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
        <w:tblW w:w="0" w:type="auto"/>
        <w:tblLook w:val="04A0" w:firstRow="1" w:lastRow="0" w:firstColumn="1" w:lastColumn="0" w:noHBand="0" w:noVBand="1"/>
      </w:tblPr>
      <w:tblGrid>
        <w:gridCol w:w="9062"/>
      </w:tblGrid>
      <w:tr w:rsidR="00C22F11" w:rsidRPr="007E5C41" w14:paraId="74AA212C" w14:textId="77777777" w:rsidTr="00E407C2">
        <w:tc>
          <w:tcPr>
            <w:tcW w:w="9062" w:type="dxa"/>
          </w:tcPr>
          <w:p w14:paraId="17A3741C" w14:textId="77777777" w:rsidR="00C22F11" w:rsidRPr="007E5C41" w:rsidRDefault="00C22F11" w:rsidP="00C22F11">
            <w:pPr>
              <w:jc w:val="center"/>
              <w:rPr>
                <w:b/>
              </w:rPr>
            </w:pPr>
            <w:r w:rsidRPr="007E5C41">
              <w:rPr>
                <w:b/>
              </w:rPr>
              <w:t>BAŞLIK</w:t>
            </w:r>
          </w:p>
        </w:tc>
      </w:tr>
      <w:tr w:rsidR="00C22F11" w:rsidRPr="007E5C41" w14:paraId="2BAD8FE1" w14:textId="77777777" w:rsidTr="00E407C2">
        <w:tc>
          <w:tcPr>
            <w:tcW w:w="9062" w:type="dxa"/>
          </w:tcPr>
          <w:p w14:paraId="3DC78E5E" w14:textId="4DAE2396" w:rsidR="00C22F11" w:rsidRPr="007E5C41" w:rsidRDefault="009B49D1" w:rsidP="009B49D1">
            <w:pPr>
              <w:jc w:val="center"/>
              <w:rPr>
                <w:b/>
              </w:rPr>
            </w:pPr>
            <w:r w:rsidRPr="007E5C41">
              <w:rPr>
                <w:b/>
              </w:rPr>
              <w:t xml:space="preserve">HALKLA İLİŞKİLER VE TANITIM BÖLÜMÜ </w:t>
            </w:r>
            <w:r w:rsidR="007E5C41" w:rsidRPr="007E5C41">
              <w:rPr>
                <w:b/>
              </w:rPr>
              <w:t>DERS MÜFREDATLARI</w:t>
            </w:r>
          </w:p>
        </w:tc>
      </w:tr>
    </w:tbl>
    <w:p w14:paraId="3C757B83" w14:textId="77777777" w:rsidR="004974B7" w:rsidRPr="007E5C41" w:rsidRDefault="004974B7" w:rsidP="004974B7"/>
    <w:tbl>
      <w:tblPr>
        <w:tblStyle w:val="TabloKlavuzu"/>
        <w:tblW w:w="9067" w:type="dxa"/>
        <w:tblLook w:val="04A0" w:firstRow="1" w:lastRow="0" w:firstColumn="1" w:lastColumn="0" w:noHBand="0" w:noVBand="1"/>
      </w:tblPr>
      <w:tblGrid>
        <w:gridCol w:w="421"/>
        <w:gridCol w:w="8646"/>
      </w:tblGrid>
      <w:tr w:rsidR="004974B7" w:rsidRPr="007E5C41" w14:paraId="401EDC4F" w14:textId="77777777" w:rsidTr="00DD077F">
        <w:tc>
          <w:tcPr>
            <w:tcW w:w="9067" w:type="dxa"/>
            <w:gridSpan w:val="2"/>
          </w:tcPr>
          <w:p w14:paraId="02102317" w14:textId="77777777" w:rsidR="004974B7" w:rsidRPr="007E5C41" w:rsidRDefault="004974B7" w:rsidP="00065CF4">
            <w:pPr>
              <w:pStyle w:val="msobodytextindent"/>
              <w:jc w:val="center"/>
              <w:rPr>
                <w:b/>
                <w:szCs w:val="24"/>
              </w:rPr>
            </w:pPr>
            <w:r w:rsidRPr="007E5C41">
              <w:rPr>
                <w:b/>
                <w:szCs w:val="24"/>
              </w:rPr>
              <w:t>GÜNDEM MADDELERİ</w:t>
            </w:r>
          </w:p>
        </w:tc>
      </w:tr>
      <w:tr w:rsidR="004974B7" w:rsidRPr="007E5C41" w14:paraId="1F393AB7" w14:textId="77777777" w:rsidTr="00DD077F">
        <w:tc>
          <w:tcPr>
            <w:tcW w:w="421" w:type="dxa"/>
          </w:tcPr>
          <w:p w14:paraId="7AF689F5" w14:textId="77777777" w:rsidR="004974B7" w:rsidRPr="007E5C41" w:rsidRDefault="004974B7" w:rsidP="004974B7">
            <w:pPr>
              <w:pStyle w:val="msobodytextindent"/>
              <w:numPr>
                <w:ilvl w:val="0"/>
                <w:numId w:val="1"/>
              </w:numPr>
              <w:jc w:val="left"/>
              <w:rPr>
                <w:rFonts w:eastAsia="Calibri"/>
                <w:szCs w:val="24"/>
                <w:lang w:eastAsia="en-US"/>
              </w:rPr>
            </w:pPr>
          </w:p>
        </w:tc>
        <w:tc>
          <w:tcPr>
            <w:tcW w:w="8646" w:type="dxa"/>
          </w:tcPr>
          <w:p w14:paraId="67A27F2B" w14:textId="116CA341" w:rsidR="007E5C41" w:rsidRPr="007E5C41" w:rsidRDefault="00B7674B" w:rsidP="007E5C41">
            <w:pPr>
              <w:rPr>
                <w:color w:val="000000" w:themeColor="text1"/>
              </w:rPr>
            </w:pPr>
            <w:r>
              <w:rPr>
                <w:color w:val="000000" w:themeColor="text1"/>
              </w:rPr>
              <w:t>Bölüm öğrencilerinin müfredat ile ilgili görüşlerinin alınması</w:t>
            </w:r>
          </w:p>
          <w:p w14:paraId="5F1762E1" w14:textId="77777777" w:rsidR="004974B7" w:rsidRPr="007E5C41" w:rsidRDefault="004974B7" w:rsidP="006F396C">
            <w:pPr>
              <w:pStyle w:val="msobodytextindent"/>
              <w:rPr>
                <w:szCs w:val="24"/>
              </w:rPr>
            </w:pPr>
          </w:p>
        </w:tc>
      </w:tr>
    </w:tbl>
    <w:p w14:paraId="517797F7" w14:textId="77777777" w:rsidR="00A00E37" w:rsidRPr="007E5C41" w:rsidRDefault="00A00E37" w:rsidP="004974B7">
      <w:pPr>
        <w:pStyle w:val="msobodytextindent"/>
        <w:rPr>
          <w:szCs w:val="24"/>
        </w:rPr>
      </w:pPr>
    </w:p>
    <w:tbl>
      <w:tblPr>
        <w:tblStyle w:val="TabloKlavuzu"/>
        <w:tblW w:w="0" w:type="auto"/>
        <w:tblLook w:val="04A0" w:firstRow="1" w:lastRow="0" w:firstColumn="1" w:lastColumn="0" w:noHBand="0" w:noVBand="1"/>
      </w:tblPr>
      <w:tblGrid>
        <w:gridCol w:w="9062"/>
      </w:tblGrid>
      <w:tr w:rsidR="004974B7" w:rsidRPr="007E5C41" w14:paraId="7D1EF60B" w14:textId="77777777" w:rsidTr="00A93CCB">
        <w:tc>
          <w:tcPr>
            <w:tcW w:w="9062" w:type="dxa"/>
          </w:tcPr>
          <w:p w14:paraId="11EE46CE" w14:textId="77777777" w:rsidR="004974B7" w:rsidRPr="007E5C41" w:rsidRDefault="004F4161" w:rsidP="004F4161">
            <w:pPr>
              <w:pStyle w:val="msobodytextindent"/>
              <w:jc w:val="center"/>
              <w:rPr>
                <w:b/>
                <w:szCs w:val="24"/>
              </w:rPr>
            </w:pPr>
            <w:r w:rsidRPr="007E5C41">
              <w:rPr>
                <w:b/>
                <w:szCs w:val="24"/>
              </w:rPr>
              <w:t>KAPSAM</w:t>
            </w:r>
          </w:p>
        </w:tc>
      </w:tr>
      <w:tr w:rsidR="00A93CCB" w:rsidRPr="007E5C41" w14:paraId="26311245" w14:textId="77777777" w:rsidTr="004C0585">
        <w:trPr>
          <w:trHeight w:val="6239"/>
        </w:trPr>
        <w:tc>
          <w:tcPr>
            <w:tcW w:w="9062" w:type="dxa"/>
          </w:tcPr>
          <w:p w14:paraId="7BA7BD96" w14:textId="77777777" w:rsidR="00B7674B" w:rsidRPr="008422AA" w:rsidRDefault="00B7674B" w:rsidP="00B7674B">
            <w:pPr>
              <w:pStyle w:val="NormalWeb"/>
            </w:pPr>
            <w:r>
              <w:t>Bölüm öğrencileriyle yapılan toplantıda öğrenciler, t</w:t>
            </w:r>
            <w:r w:rsidRPr="008422AA">
              <w:t xml:space="preserve">eorik bilgi ile uygulamalı bilginin daha dengeli olması gerektiği ifade </w:t>
            </w:r>
            <w:r>
              <w:t>etmiştir</w:t>
            </w:r>
            <w:r w:rsidRPr="008422AA">
              <w:t>.</w:t>
            </w:r>
          </w:p>
          <w:p w14:paraId="6D21202C" w14:textId="77777777" w:rsidR="00B7674B" w:rsidRDefault="00B7674B" w:rsidP="00B7674B">
            <w:pPr>
              <w:spacing w:before="100" w:beforeAutospacing="1" w:after="100" w:afterAutospacing="1"/>
            </w:pPr>
            <w:r>
              <w:t>1.</w:t>
            </w:r>
            <w:r w:rsidRPr="008422AA">
              <w:t xml:space="preserve">sınıfta sunum uygulamalarının başlatılması, 2. ve 3. sınıflarda uygulama yoğunluğunun artırılması önerilmiştir. </w:t>
            </w:r>
          </w:p>
          <w:p w14:paraId="2ADC1B6A" w14:textId="77777777" w:rsidR="00B7674B" w:rsidRPr="008422AA" w:rsidRDefault="00B7674B" w:rsidP="00B7674B">
            <w:pPr>
              <w:spacing w:before="100" w:beforeAutospacing="1" w:after="100" w:afterAutospacing="1"/>
            </w:pPr>
            <w:r w:rsidRPr="008422AA">
              <w:t>Yapay Zekâ dersinin zorlayıcı olduğu, bu derste daha fazla uygulama yapılması gerektiği belirtilmiştir.</w:t>
            </w:r>
          </w:p>
          <w:p w14:paraId="59148CD8" w14:textId="77777777" w:rsidR="00B7674B" w:rsidRDefault="00B7674B" w:rsidP="00B7674B">
            <w:pPr>
              <w:pStyle w:val="NormalWeb"/>
              <w:rPr>
                <w:color w:val="000000"/>
              </w:rPr>
            </w:pPr>
            <w:r>
              <w:rPr>
                <w:color w:val="000000"/>
              </w:rPr>
              <w:t>Öğrenciler tarafından aşağıdaki derslerin müfredata eklenmesi önerilmiştir:</w:t>
            </w:r>
          </w:p>
          <w:p w14:paraId="046C246C" w14:textId="77777777" w:rsidR="00B7674B" w:rsidRDefault="00B7674B" w:rsidP="00B7674B">
            <w:pPr>
              <w:pStyle w:val="NormalWeb"/>
              <w:numPr>
                <w:ilvl w:val="0"/>
                <w:numId w:val="18"/>
              </w:numPr>
              <w:rPr>
                <w:color w:val="000000"/>
              </w:rPr>
            </w:pPr>
            <w:r>
              <w:rPr>
                <w:color w:val="000000"/>
              </w:rPr>
              <w:t>Sosyal Medya Yönetimi</w:t>
            </w:r>
          </w:p>
          <w:p w14:paraId="43BDF091" w14:textId="77777777" w:rsidR="00B7674B" w:rsidRDefault="00B7674B" w:rsidP="00B7674B">
            <w:pPr>
              <w:pStyle w:val="NormalWeb"/>
              <w:numPr>
                <w:ilvl w:val="0"/>
                <w:numId w:val="18"/>
              </w:numPr>
              <w:rPr>
                <w:color w:val="000000"/>
              </w:rPr>
            </w:pPr>
            <w:r>
              <w:rPr>
                <w:color w:val="000000"/>
              </w:rPr>
              <w:t>SEO (Arama Motoru Optimizasyonu)</w:t>
            </w:r>
          </w:p>
          <w:p w14:paraId="68C2C064" w14:textId="77777777" w:rsidR="00B7674B" w:rsidRDefault="00B7674B" w:rsidP="00B7674B">
            <w:pPr>
              <w:pStyle w:val="NormalWeb"/>
              <w:numPr>
                <w:ilvl w:val="0"/>
                <w:numId w:val="18"/>
              </w:numPr>
              <w:rPr>
                <w:color w:val="000000"/>
              </w:rPr>
            </w:pPr>
            <w:r>
              <w:rPr>
                <w:color w:val="000000"/>
              </w:rPr>
              <w:t>İkna Teknikleri</w:t>
            </w:r>
          </w:p>
          <w:p w14:paraId="125BB4BE" w14:textId="77777777" w:rsidR="00B7674B" w:rsidRDefault="00B7674B" w:rsidP="00B7674B">
            <w:pPr>
              <w:pStyle w:val="NormalWeb"/>
              <w:numPr>
                <w:ilvl w:val="0"/>
                <w:numId w:val="18"/>
              </w:numPr>
              <w:rPr>
                <w:color w:val="000000"/>
              </w:rPr>
            </w:pPr>
            <w:r>
              <w:rPr>
                <w:color w:val="000000"/>
              </w:rPr>
              <w:t>Sunum Teknikleri</w:t>
            </w:r>
          </w:p>
          <w:p w14:paraId="63318C87" w14:textId="77777777" w:rsidR="00B7674B" w:rsidRDefault="00B7674B" w:rsidP="00B7674B">
            <w:pPr>
              <w:pStyle w:val="NormalWeb"/>
              <w:numPr>
                <w:ilvl w:val="0"/>
                <w:numId w:val="18"/>
              </w:numPr>
              <w:rPr>
                <w:color w:val="000000"/>
              </w:rPr>
            </w:pPr>
            <w:r>
              <w:rPr>
                <w:color w:val="000000"/>
              </w:rPr>
              <w:t>Proje Yönetimi</w:t>
            </w:r>
          </w:p>
          <w:p w14:paraId="7EE8F706" w14:textId="77777777" w:rsidR="00B7674B" w:rsidRDefault="00B7674B" w:rsidP="00B7674B">
            <w:pPr>
              <w:pStyle w:val="NormalWeb"/>
              <w:numPr>
                <w:ilvl w:val="0"/>
                <w:numId w:val="18"/>
              </w:numPr>
              <w:rPr>
                <w:color w:val="000000"/>
              </w:rPr>
            </w:pPr>
            <w:r>
              <w:rPr>
                <w:color w:val="000000"/>
              </w:rPr>
              <w:t>İçerik Üretimi (uygulamalı ve görev temelli)</w:t>
            </w:r>
          </w:p>
          <w:p w14:paraId="4A59952B" w14:textId="77777777" w:rsidR="00B7674B" w:rsidRDefault="00B7674B" w:rsidP="00B7674B">
            <w:pPr>
              <w:pStyle w:val="NormalWeb"/>
              <w:numPr>
                <w:ilvl w:val="0"/>
                <w:numId w:val="18"/>
              </w:numPr>
              <w:rPr>
                <w:color w:val="000000"/>
              </w:rPr>
            </w:pPr>
            <w:r>
              <w:rPr>
                <w:color w:val="000000"/>
              </w:rPr>
              <w:t>Ofis Programları (uygulamalı)</w:t>
            </w:r>
          </w:p>
          <w:p w14:paraId="69BC735A" w14:textId="77777777" w:rsidR="00B7674B" w:rsidRDefault="00B7674B" w:rsidP="00B7674B">
            <w:pPr>
              <w:pStyle w:val="NormalWeb"/>
              <w:rPr>
                <w:color w:val="000000"/>
              </w:rPr>
            </w:pPr>
            <w:r>
              <w:rPr>
                <w:color w:val="000000"/>
              </w:rPr>
              <w:t>Ayrıca içerik üretimi dersinde öğrencilere görev verilerek performans temelli değerlendirme yapılması önerilmiştir.</w:t>
            </w:r>
          </w:p>
          <w:p w14:paraId="7DA230A3" w14:textId="77777777" w:rsidR="00B7674B" w:rsidRPr="008422AA" w:rsidRDefault="00B7674B" w:rsidP="00B7674B">
            <w:pPr>
              <w:rPr>
                <w:rFonts w:ascii="-webkit-standard" w:hAnsi="-webkit-standard"/>
                <w:color w:val="000000"/>
                <w:sz w:val="27"/>
                <w:szCs w:val="27"/>
              </w:rPr>
            </w:pPr>
            <w:r>
              <w:rPr>
                <w:rFonts w:ascii="-webkit-standard" w:hAnsi="-webkit-standard"/>
                <w:color w:val="000000"/>
                <w:sz w:val="27"/>
                <w:szCs w:val="27"/>
              </w:rPr>
              <w:t>Ofis Programları ve Bilişim Teknolojileri derslerinin içerik olarak benzer olduğu, bu nedenle içeriklerin güncellenmesi ve farklılaştırılması gerektiği ifade edilmiştir. Ofis Programları dersinin çevrim içi değil, yüz yüze ve uygulamalı yapılması gerektiği belirtilmiştir.</w:t>
            </w:r>
          </w:p>
          <w:p w14:paraId="5230E176" w14:textId="77777777" w:rsidR="00B7674B" w:rsidRPr="008422AA" w:rsidRDefault="00B7674B" w:rsidP="00B7674B">
            <w:pPr>
              <w:spacing w:before="100" w:beforeAutospacing="1" w:after="100" w:afterAutospacing="1"/>
            </w:pPr>
            <w:r>
              <w:t xml:space="preserve">4. </w:t>
            </w:r>
            <w:r w:rsidRPr="008422AA">
              <w:t>sınıfta İspanyolca yerine Almanca dersinin açılması önerilmiştir.</w:t>
            </w:r>
          </w:p>
          <w:p w14:paraId="38465CA3" w14:textId="77777777" w:rsidR="00B7674B" w:rsidRPr="008422AA" w:rsidRDefault="00B7674B" w:rsidP="00B7674B">
            <w:pPr>
              <w:spacing w:before="100" w:beforeAutospacing="1" w:after="100" w:afterAutospacing="1"/>
            </w:pPr>
            <w:r w:rsidRPr="008422AA">
              <w:t>İktisat dersinin kaldırılması gerektiği yönünde ortak görüş bildirilmiştir.</w:t>
            </w:r>
          </w:p>
          <w:p w14:paraId="7E5C9AD9" w14:textId="77777777" w:rsidR="00B7674B" w:rsidRPr="008422AA" w:rsidRDefault="00B7674B" w:rsidP="00B7674B">
            <w:pPr>
              <w:spacing w:before="100" w:beforeAutospacing="1" w:after="100" w:afterAutospacing="1"/>
            </w:pPr>
            <w:r w:rsidRPr="008422AA">
              <w:t xml:space="preserve"> Dönemde 7 ders olmasının uygun olduğu ifade edilmiştir.</w:t>
            </w:r>
          </w:p>
          <w:p w14:paraId="41AD7B88" w14:textId="77777777" w:rsidR="00B7674B" w:rsidRDefault="00B7674B" w:rsidP="00B7674B">
            <w:pPr>
              <w:pStyle w:val="NormalWeb"/>
              <w:rPr>
                <w:color w:val="000000"/>
              </w:rPr>
            </w:pPr>
            <w:r>
              <w:rPr>
                <w:color w:val="000000"/>
              </w:rPr>
              <w:t>Staj sürecine ilişkin bilgilendirmenin oryantasyon sürecinde daha detaylı yapılması gerektiği belirtilmiştir.</w:t>
            </w:r>
          </w:p>
          <w:p w14:paraId="3768DE42" w14:textId="77777777" w:rsidR="00B7674B" w:rsidRPr="008422AA" w:rsidRDefault="00B7674B" w:rsidP="00B7674B">
            <w:pPr>
              <w:spacing w:before="100" w:beforeAutospacing="1" w:after="100" w:afterAutospacing="1"/>
            </w:pPr>
            <w:r>
              <w:lastRenderedPageBreak/>
              <w:t>4.</w:t>
            </w:r>
            <w:r w:rsidRPr="008422AA">
              <w:t>sınıfta içerik üretimi dersi ile öğrencilerin stajda yaptıkları uygulamaların entegre edilip edilemeyeceği konusu tartışmaya açılmıştır.</w:t>
            </w:r>
          </w:p>
          <w:p w14:paraId="4D235940" w14:textId="77777777" w:rsidR="00B7674B" w:rsidRDefault="00B7674B" w:rsidP="00B7674B">
            <w:pPr>
              <w:spacing w:before="100" w:beforeAutospacing="1" w:after="100" w:afterAutospacing="1"/>
            </w:pPr>
            <w:r w:rsidRPr="008422AA">
              <w:t xml:space="preserve">Yüksek donanım gerektiren programlar (örneğin </w:t>
            </w:r>
            <w:proofErr w:type="spellStart"/>
            <w:r w:rsidRPr="008422AA">
              <w:t>InDesign</w:t>
            </w:r>
            <w:proofErr w:type="spellEnd"/>
            <w:r w:rsidRPr="008422AA">
              <w:t xml:space="preserve">) yerine </w:t>
            </w:r>
            <w:proofErr w:type="spellStart"/>
            <w:r w:rsidRPr="008422AA">
              <w:t>Canva</w:t>
            </w:r>
            <w:proofErr w:type="spellEnd"/>
            <w:r w:rsidRPr="008422AA">
              <w:t xml:space="preserve"> gibi daha erişilebilir tasarım araçlarının ders kapsamında kullanılıp kullanılamayacağı değerlendirilecektir.</w:t>
            </w:r>
          </w:p>
          <w:p w14:paraId="6023CCD5" w14:textId="77777777" w:rsidR="00B7674B" w:rsidRPr="008422AA" w:rsidRDefault="00B7674B" w:rsidP="00B7674B">
            <w:pPr>
              <w:spacing w:before="100" w:beforeAutospacing="1" w:after="100" w:afterAutospacing="1"/>
              <w:rPr>
                <w:color w:val="000000"/>
              </w:rPr>
            </w:pPr>
            <w:r>
              <w:rPr>
                <w:color w:val="000000"/>
              </w:rPr>
              <w:t>Bu öneriler doğrultusunda, ö</w:t>
            </w:r>
            <w:r w:rsidRPr="008422AA">
              <w:rPr>
                <w:color w:val="000000"/>
              </w:rPr>
              <w:t>ğrenci görüşlerinin müfredat güncelleme komisyonu tarafından değerlendirilmesine</w:t>
            </w:r>
            <w:r>
              <w:rPr>
                <w:color w:val="000000"/>
              </w:rPr>
              <w:t>, d</w:t>
            </w:r>
            <w:r w:rsidRPr="008422AA">
              <w:rPr>
                <w:color w:val="000000"/>
              </w:rPr>
              <w:t>ers içeriklerinin uygulama ağırlıklı hale getirilmesi konusunun analiz edilmesine,</w:t>
            </w:r>
            <w:r>
              <w:rPr>
                <w:color w:val="000000"/>
              </w:rPr>
              <w:t xml:space="preserve"> o</w:t>
            </w:r>
            <w:r w:rsidRPr="008422AA">
              <w:rPr>
                <w:color w:val="000000"/>
              </w:rPr>
              <w:t>fis Programları ve Bilişim Teknolojileri ders içeriklerinin gözden geçirilmesine,</w:t>
            </w:r>
            <w:r>
              <w:rPr>
                <w:color w:val="000000"/>
              </w:rPr>
              <w:t xml:space="preserve">4. </w:t>
            </w:r>
            <w:r w:rsidRPr="008422AA">
              <w:rPr>
                <w:color w:val="000000"/>
              </w:rPr>
              <w:t>sınıf içerik üretimi dersinin staj ile entegrasyonunun değerlendirilmesine,</w:t>
            </w:r>
            <w:r>
              <w:rPr>
                <w:color w:val="000000"/>
              </w:rPr>
              <w:t xml:space="preserve"> b</w:t>
            </w:r>
            <w:r w:rsidRPr="008422AA">
              <w:rPr>
                <w:color w:val="000000"/>
              </w:rPr>
              <w:t>u toplantıya katılan öğrencilerin Bölüm Danışma Kurulu öğrenci temsilcileri olarak belirlenmesine</w:t>
            </w:r>
            <w:r>
              <w:rPr>
                <w:color w:val="000000"/>
              </w:rPr>
              <w:t xml:space="preserve"> karar verilmiştir.</w:t>
            </w:r>
          </w:p>
          <w:p w14:paraId="423C8116" w14:textId="77777777" w:rsidR="00A93CCB" w:rsidRPr="007E5C41" w:rsidRDefault="00A93CCB" w:rsidP="00B7674B">
            <w:pPr>
              <w:spacing w:after="160" w:line="259" w:lineRule="auto"/>
            </w:pPr>
          </w:p>
        </w:tc>
      </w:tr>
    </w:tbl>
    <w:p w14:paraId="43969C69" w14:textId="77777777" w:rsidR="004974B7" w:rsidRPr="007E5C41" w:rsidRDefault="004974B7" w:rsidP="004974B7">
      <w:pPr>
        <w:pStyle w:val="msobodytextindent"/>
        <w:rPr>
          <w:szCs w:val="24"/>
        </w:rPr>
      </w:pPr>
    </w:p>
    <w:p w14:paraId="7F4545F0" w14:textId="77777777" w:rsidR="004C0585" w:rsidRPr="007E5C41" w:rsidRDefault="004C0585" w:rsidP="004974B7">
      <w:pPr>
        <w:pStyle w:val="msobodytextindent"/>
        <w:rPr>
          <w:szCs w:val="24"/>
        </w:rPr>
      </w:pPr>
    </w:p>
    <w:p w14:paraId="4CA198F9" w14:textId="77777777" w:rsidR="004C0585" w:rsidRPr="007E5C41" w:rsidRDefault="004C0585" w:rsidP="004974B7">
      <w:pPr>
        <w:pStyle w:val="msobodytextindent"/>
        <w:rPr>
          <w:szCs w:val="24"/>
        </w:rPr>
      </w:pPr>
    </w:p>
    <w:p w14:paraId="514950E4" w14:textId="77777777" w:rsidR="004C0585" w:rsidRDefault="004C0585" w:rsidP="004974B7">
      <w:pPr>
        <w:pStyle w:val="msobodytextindent"/>
        <w:rPr>
          <w:szCs w:val="24"/>
        </w:rPr>
      </w:pPr>
    </w:p>
    <w:p w14:paraId="25F65A3F" w14:textId="77777777" w:rsidR="00B7674B" w:rsidRDefault="00B7674B" w:rsidP="004974B7">
      <w:pPr>
        <w:pStyle w:val="msobodytextindent"/>
        <w:rPr>
          <w:szCs w:val="24"/>
        </w:rPr>
      </w:pPr>
    </w:p>
    <w:p w14:paraId="152AC81C" w14:textId="77777777" w:rsidR="00B7674B" w:rsidRDefault="00B7674B" w:rsidP="004974B7">
      <w:pPr>
        <w:pStyle w:val="msobodytextindent"/>
        <w:rPr>
          <w:szCs w:val="24"/>
        </w:rPr>
      </w:pPr>
    </w:p>
    <w:p w14:paraId="5E972A33" w14:textId="77777777" w:rsidR="00B7674B" w:rsidRDefault="00B7674B" w:rsidP="004974B7">
      <w:pPr>
        <w:pStyle w:val="msobodytextindent"/>
        <w:rPr>
          <w:szCs w:val="24"/>
        </w:rPr>
      </w:pPr>
    </w:p>
    <w:p w14:paraId="32EC910F" w14:textId="77777777" w:rsidR="00B7674B" w:rsidRDefault="00B7674B" w:rsidP="004974B7">
      <w:pPr>
        <w:pStyle w:val="msobodytextindent"/>
        <w:rPr>
          <w:szCs w:val="24"/>
        </w:rPr>
      </w:pPr>
    </w:p>
    <w:p w14:paraId="7F8D911F" w14:textId="77777777" w:rsidR="00B7674B" w:rsidRDefault="00B7674B" w:rsidP="004974B7">
      <w:pPr>
        <w:pStyle w:val="msobodytextindent"/>
        <w:rPr>
          <w:szCs w:val="24"/>
        </w:rPr>
      </w:pPr>
    </w:p>
    <w:p w14:paraId="653713A2" w14:textId="77777777" w:rsidR="00B7674B" w:rsidRDefault="00B7674B" w:rsidP="004974B7">
      <w:pPr>
        <w:pStyle w:val="msobodytextindent"/>
        <w:rPr>
          <w:szCs w:val="24"/>
        </w:rPr>
      </w:pPr>
    </w:p>
    <w:p w14:paraId="4E2F2358" w14:textId="77777777" w:rsidR="00B7674B" w:rsidRDefault="00B7674B" w:rsidP="004974B7">
      <w:pPr>
        <w:pStyle w:val="msobodytextindent"/>
        <w:rPr>
          <w:szCs w:val="24"/>
        </w:rPr>
      </w:pPr>
    </w:p>
    <w:p w14:paraId="1E99CDD2" w14:textId="77777777" w:rsidR="00B7674B" w:rsidRDefault="00B7674B" w:rsidP="004974B7">
      <w:pPr>
        <w:pStyle w:val="msobodytextindent"/>
        <w:rPr>
          <w:szCs w:val="24"/>
        </w:rPr>
      </w:pPr>
    </w:p>
    <w:p w14:paraId="1164B157" w14:textId="77777777" w:rsidR="00B7674B" w:rsidRDefault="00B7674B" w:rsidP="004974B7">
      <w:pPr>
        <w:pStyle w:val="msobodytextindent"/>
        <w:rPr>
          <w:szCs w:val="24"/>
        </w:rPr>
      </w:pPr>
    </w:p>
    <w:p w14:paraId="5696424F" w14:textId="77777777" w:rsidR="00B7674B" w:rsidRDefault="00B7674B" w:rsidP="004974B7">
      <w:pPr>
        <w:pStyle w:val="msobodytextindent"/>
        <w:rPr>
          <w:szCs w:val="24"/>
        </w:rPr>
      </w:pPr>
    </w:p>
    <w:p w14:paraId="4682BB14" w14:textId="77777777" w:rsidR="00B7674B" w:rsidRDefault="00B7674B" w:rsidP="004974B7">
      <w:pPr>
        <w:pStyle w:val="msobodytextindent"/>
        <w:rPr>
          <w:szCs w:val="24"/>
        </w:rPr>
      </w:pPr>
    </w:p>
    <w:p w14:paraId="320CAAD7" w14:textId="77777777" w:rsidR="00B7674B" w:rsidRDefault="00B7674B" w:rsidP="004974B7">
      <w:pPr>
        <w:pStyle w:val="msobodytextindent"/>
        <w:rPr>
          <w:szCs w:val="24"/>
        </w:rPr>
      </w:pPr>
    </w:p>
    <w:p w14:paraId="25BAC5E6" w14:textId="77777777" w:rsidR="00B7674B" w:rsidRDefault="00B7674B" w:rsidP="004974B7">
      <w:pPr>
        <w:pStyle w:val="msobodytextindent"/>
        <w:rPr>
          <w:szCs w:val="24"/>
        </w:rPr>
      </w:pPr>
    </w:p>
    <w:p w14:paraId="7DCFE0B9" w14:textId="77777777" w:rsidR="00B7674B" w:rsidRDefault="00B7674B" w:rsidP="004974B7">
      <w:pPr>
        <w:pStyle w:val="msobodytextindent"/>
        <w:rPr>
          <w:szCs w:val="24"/>
        </w:rPr>
      </w:pPr>
    </w:p>
    <w:p w14:paraId="665912DA" w14:textId="77777777" w:rsidR="00B7674B" w:rsidRDefault="00B7674B" w:rsidP="004974B7">
      <w:pPr>
        <w:pStyle w:val="msobodytextindent"/>
        <w:rPr>
          <w:szCs w:val="24"/>
        </w:rPr>
      </w:pPr>
    </w:p>
    <w:p w14:paraId="4D7105AF" w14:textId="77777777" w:rsidR="00B7674B" w:rsidRDefault="00B7674B" w:rsidP="004974B7">
      <w:pPr>
        <w:pStyle w:val="msobodytextindent"/>
        <w:rPr>
          <w:szCs w:val="24"/>
        </w:rPr>
      </w:pPr>
    </w:p>
    <w:p w14:paraId="400CEDFC" w14:textId="77777777" w:rsidR="00B7674B" w:rsidRDefault="00B7674B" w:rsidP="004974B7">
      <w:pPr>
        <w:pStyle w:val="msobodytextindent"/>
        <w:rPr>
          <w:szCs w:val="24"/>
        </w:rPr>
      </w:pPr>
    </w:p>
    <w:p w14:paraId="24D82913" w14:textId="77777777" w:rsidR="00B7674B" w:rsidRPr="007E5C41" w:rsidRDefault="00B7674B" w:rsidP="004974B7">
      <w:pPr>
        <w:pStyle w:val="msobodytextindent"/>
        <w:rPr>
          <w:szCs w:val="24"/>
        </w:rPr>
      </w:pPr>
    </w:p>
    <w:p w14:paraId="16FD069C" w14:textId="77777777" w:rsidR="004C0585" w:rsidRPr="007E5C41" w:rsidRDefault="004C0585" w:rsidP="004974B7">
      <w:pPr>
        <w:pStyle w:val="msobodytextindent"/>
        <w:rPr>
          <w:szCs w:val="24"/>
        </w:rPr>
      </w:pPr>
    </w:p>
    <w:p w14:paraId="67C1DE6C" w14:textId="77777777" w:rsidR="004974B7" w:rsidRPr="007E5C41" w:rsidRDefault="004974B7" w:rsidP="004974B7">
      <w:pPr>
        <w:pStyle w:val="msobodytextindent"/>
        <w:rPr>
          <w:szCs w:val="24"/>
        </w:rPr>
      </w:pPr>
    </w:p>
    <w:tbl>
      <w:tblPr>
        <w:tblStyle w:val="TabloKlavuzu"/>
        <w:tblW w:w="0" w:type="auto"/>
        <w:tblLook w:val="04A0" w:firstRow="1" w:lastRow="0" w:firstColumn="1" w:lastColumn="0" w:noHBand="0" w:noVBand="1"/>
      </w:tblPr>
      <w:tblGrid>
        <w:gridCol w:w="9062"/>
      </w:tblGrid>
      <w:tr w:rsidR="004974B7" w:rsidRPr="007E5C41" w14:paraId="036A76E5" w14:textId="77777777" w:rsidTr="00065CF4">
        <w:trPr>
          <w:trHeight w:val="418"/>
        </w:trPr>
        <w:tc>
          <w:tcPr>
            <w:tcW w:w="10194" w:type="dxa"/>
            <w:vAlign w:val="center"/>
          </w:tcPr>
          <w:p w14:paraId="137ED2D2" w14:textId="77777777" w:rsidR="004974B7" w:rsidRPr="007E5C41" w:rsidRDefault="004974B7" w:rsidP="00065CF4">
            <w:pPr>
              <w:jc w:val="center"/>
              <w:rPr>
                <w:b/>
                <w:color w:val="000000" w:themeColor="text1"/>
              </w:rPr>
            </w:pPr>
            <w:r w:rsidRPr="007E5C41">
              <w:rPr>
                <w:b/>
                <w:color w:val="000000" w:themeColor="text1"/>
              </w:rPr>
              <w:t>TOPLANTI FOTOĞRAFLARI</w:t>
            </w:r>
          </w:p>
        </w:tc>
      </w:tr>
      <w:tr w:rsidR="004974B7" w:rsidRPr="007E5C41" w14:paraId="429CD70E" w14:textId="77777777" w:rsidTr="00065CF4">
        <w:tc>
          <w:tcPr>
            <w:tcW w:w="10194" w:type="dxa"/>
          </w:tcPr>
          <w:p w14:paraId="265FCFF0" w14:textId="77777777" w:rsidR="004974B7" w:rsidRPr="007E5C41" w:rsidRDefault="004974B7" w:rsidP="00065CF4">
            <w:pPr>
              <w:rPr>
                <w:noProof/>
              </w:rPr>
            </w:pPr>
          </w:p>
          <w:p w14:paraId="44B8EC20" w14:textId="01111617" w:rsidR="00057F3E" w:rsidRPr="007E5C41" w:rsidRDefault="00B7674B" w:rsidP="00057F3E">
            <w:pPr>
              <w:pStyle w:val="NormalWeb"/>
            </w:pPr>
            <w:r w:rsidRPr="00B7674B">
              <w:rPr>
                <w:noProof/>
              </w:rPr>
              <w:drawing>
                <wp:inline distT="0" distB="0" distL="0" distR="0" wp14:anchorId="0789325F" wp14:editId="355E1AF7">
                  <wp:extent cx="5760720" cy="3828415"/>
                  <wp:effectExtent l="0" t="0" r="5080" b="0"/>
                  <wp:docPr id="10810610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61028" name=""/>
                          <pic:cNvPicPr/>
                        </pic:nvPicPr>
                        <pic:blipFill>
                          <a:blip r:embed="rId8"/>
                          <a:stretch>
                            <a:fillRect/>
                          </a:stretch>
                        </pic:blipFill>
                        <pic:spPr>
                          <a:xfrm>
                            <a:off x="0" y="0"/>
                            <a:ext cx="5760720" cy="3828415"/>
                          </a:xfrm>
                          <a:prstGeom prst="rect">
                            <a:avLst/>
                          </a:prstGeom>
                        </pic:spPr>
                      </pic:pic>
                    </a:graphicData>
                  </a:graphic>
                </wp:inline>
              </w:drawing>
            </w:r>
          </w:p>
          <w:p w14:paraId="05475B79" w14:textId="77777777" w:rsidR="004974B7" w:rsidRPr="007E5C41" w:rsidRDefault="004974B7" w:rsidP="00065CF4">
            <w:pPr>
              <w:rPr>
                <w:noProof/>
              </w:rPr>
            </w:pPr>
          </w:p>
          <w:p w14:paraId="1D8CEE40" w14:textId="77777777" w:rsidR="004974B7" w:rsidRPr="007E5C41" w:rsidRDefault="004974B7" w:rsidP="00065CF4">
            <w:pPr>
              <w:rPr>
                <w:b/>
                <w:color w:val="000000" w:themeColor="text1"/>
              </w:rPr>
            </w:pPr>
          </w:p>
        </w:tc>
      </w:tr>
    </w:tbl>
    <w:p w14:paraId="15F30AB5" w14:textId="77777777" w:rsidR="008F6696" w:rsidRPr="007E5C41" w:rsidRDefault="008F6696"/>
    <w:p w14:paraId="27EE7455" w14:textId="77777777" w:rsidR="008F6696" w:rsidRPr="007E5C41" w:rsidRDefault="008F6696" w:rsidP="008F6696">
      <w:bookmarkStart w:id="0" w:name="_GoBack"/>
      <w:bookmarkEnd w:id="0"/>
    </w:p>
    <w:sectPr w:rsidR="008F6696" w:rsidRPr="007E5C41">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1592E" w14:textId="77777777" w:rsidR="00106026" w:rsidRDefault="00106026" w:rsidP="004974B7">
      <w:r>
        <w:separator/>
      </w:r>
    </w:p>
  </w:endnote>
  <w:endnote w:type="continuationSeparator" w:id="0">
    <w:p w14:paraId="68E81806" w14:textId="77777777" w:rsidR="00106026" w:rsidRDefault="00106026" w:rsidP="0049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DF997" w14:textId="77777777" w:rsidR="00AE4702" w:rsidRDefault="00AE4702">
    <w:pPr>
      <w:pStyle w:val="AltBilgi"/>
      <w:jc w:val="center"/>
    </w:pPr>
  </w:p>
  <w:p w14:paraId="1FECF8FD" w14:textId="77777777" w:rsidR="00AE4702" w:rsidRDefault="00AE470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A7C0C" w14:textId="77777777" w:rsidR="00106026" w:rsidRDefault="00106026" w:rsidP="004974B7">
      <w:r>
        <w:separator/>
      </w:r>
    </w:p>
  </w:footnote>
  <w:footnote w:type="continuationSeparator" w:id="0">
    <w:p w14:paraId="6D316DE8" w14:textId="77777777" w:rsidR="00106026" w:rsidRDefault="00106026" w:rsidP="004974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0" w:type="auto"/>
      <w:tblLook w:val="04A0" w:firstRow="1" w:lastRow="0" w:firstColumn="1" w:lastColumn="0" w:noHBand="0" w:noVBand="1"/>
    </w:tblPr>
    <w:tblGrid>
      <w:gridCol w:w="1956"/>
      <w:gridCol w:w="3521"/>
      <w:gridCol w:w="1963"/>
      <w:gridCol w:w="1622"/>
    </w:tblGrid>
    <w:tr w:rsidR="005642FB" w14:paraId="2C6BC134" w14:textId="77777777" w:rsidTr="00F30B17">
      <w:tc>
        <w:tcPr>
          <w:tcW w:w="1413" w:type="dxa"/>
          <w:vMerge w:val="restart"/>
          <w:vAlign w:val="center"/>
        </w:tcPr>
        <w:p w14:paraId="4C635EB2" w14:textId="6C65604B" w:rsidR="005642FB" w:rsidRDefault="00A360C4" w:rsidP="00DD077F">
          <w:pPr>
            <w:pStyle w:val="stBilgi"/>
            <w:jc w:val="center"/>
          </w:pPr>
          <w:r>
            <w:rPr>
              <w:noProof/>
            </w:rPr>
            <w:drawing>
              <wp:inline distT="0" distB="0" distL="0" distR="0" wp14:anchorId="7D3690D9" wp14:editId="315FCB4B">
                <wp:extent cx="1095853" cy="438150"/>
                <wp:effectExtent l="0" t="0" r="9525" b="0"/>
                <wp:docPr id="1" name="Resim 1" descr="C:\Users\AHMET BUĞRA\AppData\Local\Microsoft\Windows\INetCache\Content.MSO\1E6A13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BUĞRA\AppData\Local\Microsoft\Windows\INetCache\Content.MSO\1E6A132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543" cy="472011"/>
                        </a:xfrm>
                        <a:prstGeom prst="rect">
                          <a:avLst/>
                        </a:prstGeom>
                        <a:noFill/>
                        <a:ln>
                          <a:noFill/>
                        </a:ln>
                      </pic:spPr>
                    </pic:pic>
                  </a:graphicData>
                </a:graphic>
              </wp:inline>
            </w:drawing>
          </w:r>
        </w:p>
      </w:tc>
      <w:tc>
        <w:tcPr>
          <w:tcW w:w="3827" w:type="dxa"/>
          <w:vMerge w:val="restart"/>
          <w:vAlign w:val="center"/>
        </w:tcPr>
        <w:p w14:paraId="1B34B57F" w14:textId="77777777" w:rsidR="005642FB" w:rsidRPr="004272E5" w:rsidRDefault="00CA5966" w:rsidP="00DD077F">
          <w:pPr>
            <w:pStyle w:val="stBilgi"/>
            <w:jc w:val="center"/>
            <w:rPr>
              <w:b/>
              <w:sz w:val="22"/>
            </w:rPr>
          </w:pPr>
          <w:r>
            <w:rPr>
              <w:b/>
              <w:sz w:val="22"/>
            </w:rPr>
            <w:t>BURDUR MEHMET AKİF ERSOY</w:t>
          </w:r>
          <w:r w:rsidR="005642FB" w:rsidRPr="004272E5">
            <w:rPr>
              <w:b/>
              <w:sz w:val="22"/>
            </w:rPr>
            <w:t xml:space="preserve"> ÜNİVERSİTESİ </w:t>
          </w:r>
        </w:p>
        <w:p w14:paraId="50239304" w14:textId="77777777" w:rsidR="005642FB" w:rsidRPr="004272E5" w:rsidRDefault="006F1A04" w:rsidP="00DD077F">
          <w:pPr>
            <w:pStyle w:val="stBilgi"/>
            <w:jc w:val="center"/>
            <w:rPr>
              <w:b/>
              <w:sz w:val="22"/>
            </w:rPr>
          </w:pPr>
          <w:r>
            <w:rPr>
              <w:b/>
              <w:sz w:val="22"/>
            </w:rPr>
            <w:t>BUCAK İŞLETME FAKÜLTESİ HALKLA İLİŞKİLER VE TANITIM BÖLÜM KURUL</w:t>
          </w:r>
        </w:p>
        <w:p w14:paraId="7FCBDE09" w14:textId="77777777" w:rsidR="005642FB" w:rsidRPr="004272E5" w:rsidRDefault="005642FB" w:rsidP="00DD077F">
          <w:pPr>
            <w:pStyle w:val="stBilgi"/>
            <w:jc w:val="center"/>
            <w:rPr>
              <w:b/>
              <w:sz w:val="22"/>
            </w:rPr>
          </w:pPr>
          <w:r w:rsidRPr="004272E5">
            <w:rPr>
              <w:b/>
              <w:sz w:val="22"/>
            </w:rPr>
            <w:t>TOPLANTI TUTANAĞI</w:t>
          </w:r>
        </w:p>
      </w:tc>
      <w:tc>
        <w:tcPr>
          <w:tcW w:w="2126" w:type="dxa"/>
          <w:vAlign w:val="center"/>
        </w:tcPr>
        <w:p w14:paraId="4B11FA74" w14:textId="77777777" w:rsidR="005642FB" w:rsidRPr="004272E5" w:rsidRDefault="005642FB" w:rsidP="00DD077F">
          <w:pPr>
            <w:pStyle w:val="stBilgi"/>
            <w:jc w:val="center"/>
            <w:rPr>
              <w:sz w:val="22"/>
            </w:rPr>
          </w:pPr>
          <w:r w:rsidRPr="004272E5">
            <w:rPr>
              <w:sz w:val="22"/>
            </w:rPr>
            <w:t>Toplantı No</w:t>
          </w:r>
        </w:p>
      </w:tc>
      <w:tc>
        <w:tcPr>
          <w:tcW w:w="1696" w:type="dxa"/>
          <w:vAlign w:val="center"/>
        </w:tcPr>
        <w:p w14:paraId="0BC1FF4C" w14:textId="56B5B0BE" w:rsidR="005642FB" w:rsidRPr="004272E5" w:rsidRDefault="001E12C9" w:rsidP="006F396C">
          <w:pPr>
            <w:pStyle w:val="stBilgi"/>
            <w:jc w:val="center"/>
            <w:rPr>
              <w:sz w:val="22"/>
            </w:rPr>
          </w:pPr>
          <w:r>
            <w:rPr>
              <w:sz w:val="22"/>
            </w:rPr>
            <w:t>202</w:t>
          </w:r>
          <w:r w:rsidR="00C22F11">
            <w:rPr>
              <w:sz w:val="22"/>
            </w:rPr>
            <w:t>5</w:t>
          </w:r>
        </w:p>
      </w:tc>
    </w:tr>
    <w:tr w:rsidR="005642FB" w14:paraId="08A9176F" w14:textId="77777777" w:rsidTr="00F30B17">
      <w:tc>
        <w:tcPr>
          <w:tcW w:w="1413" w:type="dxa"/>
          <w:vMerge/>
          <w:vAlign w:val="center"/>
        </w:tcPr>
        <w:p w14:paraId="3CDFC361" w14:textId="77777777" w:rsidR="005642FB" w:rsidRDefault="005642FB" w:rsidP="00DD077F">
          <w:pPr>
            <w:pStyle w:val="stBilgi"/>
            <w:jc w:val="center"/>
          </w:pPr>
        </w:p>
      </w:tc>
      <w:tc>
        <w:tcPr>
          <w:tcW w:w="3827" w:type="dxa"/>
          <w:vMerge/>
          <w:vAlign w:val="center"/>
        </w:tcPr>
        <w:p w14:paraId="6F5731C2" w14:textId="77777777" w:rsidR="005642FB" w:rsidRPr="004272E5" w:rsidRDefault="005642FB" w:rsidP="00DD077F">
          <w:pPr>
            <w:pStyle w:val="stBilgi"/>
            <w:jc w:val="center"/>
            <w:rPr>
              <w:sz w:val="22"/>
            </w:rPr>
          </w:pPr>
        </w:p>
      </w:tc>
      <w:tc>
        <w:tcPr>
          <w:tcW w:w="2126" w:type="dxa"/>
          <w:vAlign w:val="center"/>
        </w:tcPr>
        <w:p w14:paraId="7F1CD14A" w14:textId="77777777" w:rsidR="005642FB" w:rsidRPr="004272E5" w:rsidRDefault="005642FB" w:rsidP="00DD077F">
          <w:pPr>
            <w:pStyle w:val="stBilgi"/>
            <w:jc w:val="center"/>
            <w:rPr>
              <w:sz w:val="22"/>
            </w:rPr>
          </w:pPr>
          <w:r w:rsidRPr="004272E5">
            <w:rPr>
              <w:sz w:val="22"/>
            </w:rPr>
            <w:t>Toplantı Tarihi</w:t>
          </w:r>
        </w:p>
      </w:tc>
      <w:tc>
        <w:tcPr>
          <w:tcW w:w="1696" w:type="dxa"/>
          <w:vAlign w:val="center"/>
        </w:tcPr>
        <w:p w14:paraId="0F9600CB" w14:textId="77366353" w:rsidR="005642FB" w:rsidRPr="004272E5" w:rsidRDefault="00B7674B" w:rsidP="007E5C41">
          <w:pPr>
            <w:pStyle w:val="stBilgi"/>
            <w:rPr>
              <w:sz w:val="22"/>
            </w:rPr>
          </w:pPr>
          <w:r>
            <w:rPr>
              <w:sz w:val="22"/>
            </w:rPr>
            <w:t>11</w:t>
          </w:r>
          <w:r w:rsidR="008C750C">
            <w:rPr>
              <w:sz w:val="22"/>
            </w:rPr>
            <w:t>.</w:t>
          </w:r>
          <w:r w:rsidR="00B26DE4">
            <w:rPr>
              <w:sz w:val="22"/>
            </w:rPr>
            <w:t>0</w:t>
          </w:r>
          <w:r w:rsidR="007E5C41">
            <w:rPr>
              <w:sz w:val="22"/>
            </w:rPr>
            <w:t>4</w:t>
          </w:r>
          <w:r w:rsidR="008C750C">
            <w:rPr>
              <w:sz w:val="22"/>
            </w:rPr>
            <w:t>.202</w:t>
          </w:r>
          <w:r w:rsidR="00C22F11">
            <w:rPr>
              <w:sz w:val="22"/>
            </w:rPr>
            <w:t>5</w:t>
          </w:r>
        </w:p>
      </w:tc>
    </w:tr>
    <w:tr w:rsidR="005642FB" w14:paraId="5D0E8A81" w14:textId="77777777" w:rsidTr="00F30B17">
      <w:tc>
        <w:tcPr>
          <w:tcW w:w="1413" w:type="dxa"/>
          <w:vMerge/>
          <w:vAlign w:val="center"/>
        </w:tcPr>
        <w:p w14:paraId="59F4ACD4" w14:textId="77777777" w:rsidR="005642FB" w:rsidRDefault="005642FB" w:rsidP="00DD077F">
          <w:pPr>
            <w:pStyle w:val="stBilgi"/>
            <w:jc w:val="center"/>
          </w:pPr>
        </w:p>
      </w:tc>
      <w:tc>
        <w:tcPr>
          <w:tcW w:w="3827" w:type="dxa"/>
          <w:vMerge/>
          <w:vAlign w:val="center"/>
        </w:tcPr>
        <w:p w14:paraId="1A972100" w14:textId="77777777" w:rsidR="005642FB" w:rsidRPr="004272E5" w:rsidRDefault="005642FB" w:rsidP="00DD077F">
          <w:pPr>
            <w:pStyle w:val="stBilgi"/>
            <w:jc w:val="center"/>
            <w:rPr>
              <w:sz w:val="22"/>
            </w:rPr>
          </w:pPr>
        </w:p>
      </w:tc>
      <w:tc>
        <w:tcPr>
          <w:tcW w:w="2126" w:type="dxa"/>
          <w:vAlign w:val="center"/>
        </w:tcPr>
        <w:p w14:paraId="32D9CAA0" w14:textId="77777777" w:rsidR="005642FB" w:rsidRPr="004272E5" w:rsidRDefault="005642FB" w:rsidP="00DD077F">
          <w:pPr>
            <w:pStyle w:val="stBilgi"/>
            <w:jc w:val="center"/>
            <w:rPr>
              <w:sz w:val="22"/>
            </w:rPr>
          </w:pPr>
          <w:r w:rsidRPr="004272E5">
            <w:rPr>
              <w:sz w:val="22"/>
            </w:rPr>
            <w:t>Toplantı Yeri</w:t>
          </w:r>
        </w:p>
      </w:tc>
      <w:tc>
        <w:tcPr>
          <w:tcW w:w="1696" w:type="dxa"/>
          <w:vAlign w:val="center"/>
        </w:tcPr>
        <w:p w14:paraId="683F3CDB" w14:textId="46007B85" w:rsidR="005642FB" w:rsidRPr="004272E5" w:rsidRDefault="00B7674B" w:rsidP="00DD077F">
          <w:pPr>
            <w:pStyle w:val="stBilgi"/>
            <w:jc w:val="center"/>
            <w:rPr>
              <w:sz w:val="22"/>
            </w:rPr>
          </w:pPr>
          <w:r>
            <w:rPr>
              <w:sz w:val="22"/>
            </w:rPr>
            <w:t>Fakülte Toplantı Salonu</w:t>
          </w:r>
        </w:p>
      </w:tc>
    </w:tr>
    <w:tr w:rsidR="005642FB" w14:paraId="4EA2EB86" w14:textId="77777777" w:rsidTr="00F30B17">
      <w:tc>
        <w:tcPr>
          <w:tcW w:w="1413" w:type="dxa"/>
          <w:vMerge/>
          <w:vAlign w:val="center"/>
        </w:tcPr>
        <w:p w14:paraId="11E454C0" w14:textId="77777777" w:rsidR="005642FB" w:rsidRDefault="005642FB" w:rsidP="00DD077F">
          <w:pPr>
            <w:pStyle w:val="stBilgi"/>
            <w:jc w:val="center"/>
          </w:pPr>
        </w:p>
      </w:tc>
      <w:tc>
        <w:tcPr>
          <w:tcW w:w="3827" w:type="dxa"/>
          <w:vMerge/>
          <w:vAlign w:val="center"/>
        </w:tcPr>
        <w:p w14:paraId="7F941413" w14:textId="77777777" w:rsidR="005642FB" w:rsidRPr="004272E5" w:rsidRDefault="005642FB" w:rsidP="00DD077F">
          <w:pPr>
            <w:pStyle w:val="stBilgi"/>
            <w:jc w:val="center"/>
            <w:rPr>
              <w:sz w:val="22"/>
            </w:rPr>
          </w:pPr>
        </w:p>
      </w:tc>
      <w:tc>
        <w:tcPr>
          <w:tcW w:w="2126" w:type="dxa"/>
          <w:vAlign w:val="center"/>
        </w:tcPr>
        <w:p w14:paraId="6ED3244C" w14:textId="77777777" w:rsidR="005642FB" w:rsidRPr="004272E5" w:rsidRDefault="005642FB" w:rsidP="00DD077F">
          <w:pPr>
            <w:pStyle w:val="stBilgi"/>
            <w:jc w:val="center"/>
            <w:rPr>
              <w:sz w:val="22"/>
            </w:rPr>
          </w:pPr>
          <w:r>
            <w:rPr>
              <w:sz w:val="22"/>
            </w:rPr>
            <w:t>Katılımcı Sayısı</w:t>
          </w:r>
        </w:p>
      </w:tc>
      <w:tc>
        <w:tcPr>
          <w:tcW w:w="1696" w:type="dxa"/>
          <w:vAlign w:val="center"/>
        </w:tcPr>
        <w:p w14:paraId="35245A24" w14:textId="77777777" w:rsidR="005642FB" w:rsidRPr="004272E5" w:rsidRDefault="006F396C" w:rsidP="00E25B6F">
          <w:pPr>
            <w:pStyle w:val="stBilgi"/>
            <w:jc w:val="center"/>
            <w:rPr>
              <w:sz w:val="22"/>
            </w:rPr>
          </w:pPr>
          <w:r>
            <w:rPr>
              <w:sz w:val="22"/>
            </w:rPr>
            <w:t>6</w:t>
          </w:r>
        </w:p>
      </w:tc>
    </w:tr>
  </w:tbl>
  <w:p w14:paraId="6961C86C" w14:textId="6752BE8F" w:rsidR="005A2FCC" w:rsidRDefault="005A2FC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63849"/>
    <w:multiLevelType w:val="multilevel"/>
    <w:tmpl w:val="0174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D53DC"/>
    <w:multiLevelType w:val="multilevel"/>
    <w:tmpl w:val="B03E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80881"/>
    <w:multiLevelType w:val="multilevel"/>
    <w:tmpl w:val="F8823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8A1202"/>
    <w:multiLevelType w:val="hybridMultilevel"/>
    <w:tmpl w:val="A0C2C846"/>
    <w:lvl w:ilvl="0" w:tplc="76D693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CDB0634"/>
    <w:multiLevelType w:val="multilevel"/>
    <w:tmpl w:val="5BD4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365025"/>
    <w:multiLevelType w:val="multilevel"/>
    <w:tmpl w:val="A7D2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98538E"/>
    <w:multiLevelType w:val="multilevel"/>
    <w:tmpl w:val="4F36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DA2A5E"/>
    <w:multiLevelType w:val="hybridMultilevel"/>
    <w:tmpl w:val="C1E28DA8"/>
    <w:lvl w:ilvl="0" w:tplc="4B6A957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D727CB4"/>
    <w:multiLevelType w:val="multilevel"/>
    <w:tmpl w:val="9E68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0F2E27"/>
    <w:multiLevelType w:val="multilevel"/>
    <w:tmpl w:val="E9504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8C26F2"/>
    <w:multiLevelType w:val="hybridMultilevel"/>
    <w:tmpl w:val="25C8DF98"/>
    <w:lvl w:ilvl="0" w:tplc="79BEF2A6">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480F1F9A"/>
    <w:multiLevelType w:val="multilevel"/>
    <w:tmpl w:val="177C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8C6499"/>
    <w:multiLevelType w:val="multilevel"/>
    <w:tmpl w:val="B23660A4"/>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asciiTheme="minorHAnsi" w:eastAsiaTheme="minorHAnsi" w:hAnsiTheme="minorHAns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3E38F7"/>
    <w:multiLevelType w:val="multilevel"/>
    <w:tmpl w:val="3FB69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1D5FC8"/>
    <w:multiLevelType w:val="multilevel"/>
    <w:tmpl w:val="859C3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AB376A"/>
    <w:multiLevelType w:val="hybridMultilevel"/>
    <w:tmpl w:val="042C6E4A"/>
    <w:lvl w:ilvl="0" w:tplc="041F000F">
      <w:start w:val="1"/>
      <w:numFmt w:val="decimal"/>
      <w:lvlText w:val="%1."/>
      <w:lvlJc w:val="left"/>
      <w:pPr>
        <w:ind w:left="360" w:hanging="360"/>
      </w:pPr>
      <w:rPr>
        <w:rFonts w:hint="default"/>
      </w:rPr>
    </w:lvl>
    <w:lvl w:ilvl="1" w:tplc="6464CDC2">
      <w:start w:val="2017"/>
      <w:numFmt w:val="decimal"/>
      <w:lvlText w:val="%2"/>
      <w:lvlJc w:val="left"/>
      <w:pPr>
        <w:ind w:left="1342" w:hanging="480"/>
      </w:pPr>
      <w:rPr>
        <w:rFonts w:eastAsia="Calibri" w:hint="default"/>
        <w:sz w:val="24"/>
      </w:r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6" w15:restartNumberingAfterBreak="0">
    <w:nsid w:val="743A3609"/>
    <w:multiLevelType w:val="multilevel"/>
    <w:tmpl w:val="6BFE7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FB3096"/>
    <w:multiLevelType w:val="hybridMultilevel"/>
    <w:tmpl w:val="7264D0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7"/>
  </w:num>
  <w:num w:numId="4">
    <w:abstractNumId w:val="17"/>
  </w:num>
  <w:num w:numId="5">
    <w:abstractNumId w:val="10"/>
  </w:num>
  <w:num w:numId="6">
    <w:abstractNumId w:val="9"/>
  </w:num>
  <w:num w:numId="7">
    <w:abstractNumId w:val="8"/>
  </w:num>
  <w:num w:numId="8">
    <w:abstractNumId w:val="1"/>
  </w:num>
  <w:num w:numId="9">
    <w:abstractNumId w:val="14"/>
  </w:num>
  <w:num w:numId="10">
    <w:abstractNumId w:val="16"/>
  </w:num>
  <w:num w:numId="11">
    <w:abstractNumId w:val="12"/>
  </w:num>
  <w:num w:numId="12">
    <w:abstractNumId w:val="13"/>
  </w:num>
  <w:num w:numId="13">
    <w:abstractNumId w:val="4"/>
  </w:num>
  <w:num w:numId="14">
    <w:abstractNumId w:val="2"/>
  </w:num>
  <w:num w:numId="15">
    <w:abstractNumId w:val="0"/>
  </w:num>
  <w:num w:numId="16">
    <w:abstractNumId w:val="5"/>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F56"/>
    <w:rsid w:val="00024D5D"/>
    <w:rsid w:val="00033C33"/>
    <w:rsid w:val="000442E3"/>
    <w:rsid w:val="00047F3E"/>
    <w:rsid w:val="00054A3D"/>
    <w:rsid w:val="00057F3E"/>
    <w:rsid w:val="00067951"/>
    <w:rsid w:val="000A321F"/>
    <w:rsid w:val="00106026"/>
    <w:rsid w:val="00116AEF"/>
    <w:rsid w:val="00177977"/>
    <w:rsid w:val="0019063C"/>
    <w:rsid w:val="001C6EB5"/>
    <w:rsid w:val="001E12C9"/>
    <w:rsid w:val="002073A4"/>
    <w:rsid w:val="00230E1F"/>
    <w:rsid w:val="00242A7C"/>
    <w:rsid w:val="00245511"/>
    <w:rsid w:val="002579BA"/>
    <w:rsid w:val="002C3296"/>
    <w:rsid w:val="002C64D9"/>
    <w:rsid w:val="002E0E92"/>
    <w:rsid w:val="00301481"/>
    <w:rsid w:val="00307678"/>
    <w:rsid w:val="00325194"/>
    <w:rsid w:val="0032528F"/>
    <w:rsid w:val="00345B65"/>
    <w:rsid w:val="00370907"/>
    <w:rsid w:val="003866EA"/>
    <w:rsid w:val="003D1B05"/>
    <w:rsid w:val="004272E5"/>
    <w:rsid w:val="00436533"/>
    <w:rsid w:val="004374BC"/>
    <w:rsid w:val="004974B7"/>
    <w:rsid w:val="004B2A02"/>
    <w:rsid w:val="004C0585"/>
    <w:rsid w:val="004C200C"/>
    <w:rsid w:val="004F4161"/>
    <w:rsid w:val="005642FB"/>
    <w:rsid w:val="00585C4C"/>
    <w:rsid w:val="005A2FCC"/>
    <w:rsid w:val="005D0130"/>
    <w:rsid w:val="00633851"/>
    <w:rsid w:val="00641A3A"/>
    <w:rsid w:val="00662043"/>
    <w:rsid w:val="00697223"/>
    <w:rsid w:val="006A646F"/>
    <w:rsid w:val="006C31BC"/>
    <w:rsid w:val="006D68EB"/>
    <w:rsid w:val="006F1A04"/>
    <w:rsid w:val="006F396C"/>
    <w:rsid w:val="00735E8A"/>
    <w:rsid w:val="0074015D"/>
    <w:rsid w:val="00740944"/>
    <w:rsid w:val="007B6A4E"/>
    <w:rsid w:val="007C18F6"/>
    <w:rsid w:val="007C2FD6"/>
    <w:rsid w:val="007E5C41"/>
    <w:rsid w:val="00814E91"/>
    <w:rsid w:val="0081695B"/>
    <w:rsid w:val="0089135F"/>
    <w:rsid w:val="008C750C"/>
    <w:rsid w:val="008F6696"/>
    <w:rsid w:val="00945001"/>
    <w:rsid w:val="00946E04"/>
    <w:rsid w:val="00973DFA"/>
    <w:rsid w:val="00991684"/>
    <w:rsid w:val="009B094E"/>
    <w:rsid w:val="009B49D1"/>
    <w:rsid w:val="009E5010"/>
    <w:rsid w:val="009E610C"/>
    <w:rsid w:val="00A00E37"/>
    <w:rsid w:val="00A03ED7"/>
    <w:rsid w:val="00A2171C"/>
    <w:rsid w:val="00A360C4"/>
    <w:rsid w:val="00A37B50"/>
    <w:rsid w:val="00A46CCA"/>
    <w:rsid w:val="00A576A9"/>
    <w:rsid w:val="00A8148A"/>
    <w:rsid w:val="00A87063"/>
    <w:rsid w:val="00A93CCB"/>
    <w:rsid w:val="00AD74E8"/>
    <w:rsid w:val="00AE4702"/>
    <w:rsid w:val="00AF5E44"/>
    <w:rsid w:val="00B26DE4"/>
    <w:rsid w:val="00B30805"/>
    <w:rsid w:val="00B7368D"/>
    <w:rsid w:val="00B7674B"/>
    <w:rsid w:val="00B875F0"/>
    <w:rsid w:val="00BD022E"/>
    <w:rsid w:val="00BE1CD4"/>
    <w:rsid w:val="00BF3725"/>
    <w:rsid w:val="00C22F11"/>
    <w:rsid w:val="00CA546E"/>
    <w:rsid w:val="00CA5966"/>
    <w:rsid w:val="00CB31A8"/>
    <w:rsid w:val="00CD2524"/>
    <w:rsid w:val="00D2408A"/>
    <w:rsid w:val="00D61708"/>
    <w:rsid w:val="00D90E64"/>
    <w:rsid w:val="00DD077F"/>
    <w:rsid w:val="00DD621C"/>
    <w:rsid w:val="00DF0671"/>
    <w:rsid w:val="00E25181"/>
    <w:rsid w:val="00E25B6F"/>
    <w:rsid w:val="00E419EE"/>
    <w:rsid w:val="00E701A5"/>
    <w:rsid w:val="00E77F56"/>
    <w:rsid w:val="00E95F4D"/>
    <w:rsid w:val="00EA684F"/>
    <w:rsid w:val="00ED79E2"/>
    <w:rsid w:val="00F271B7"/>
    <w:rsid w:val="00F30B17"/>
    <w:rsid w:val="00FA28FA"/>
    <w:rsid w:val="00FF0F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CEEC6"/>
  <w15:chartTrackingRefBased/>
  <w15:docId w15:val="{83D80DF7-1ABC-4CB0-A91D-CDD96130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74B7"/>
    <w:pPr>
      <w:spacing w:after="0" w:line="240" w:lineRule="auto"/>
      <w:jc w:val="both"/>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obodytextindent">
    <w:name w:val="msobodytextindent"/>
    <w:basedOn w:val="Normal"/>
    <w:uiPriority w:val="99"/>
    <w:rsid w:val="004974B7"/>
    <w:rPr>
      <w:szCs w:val="20"/>
    </w:rPr>
  </w:style>
  <w:style w:type="table" w:styleId="TabloKlavuzu">
    <w:name w:val="Table Grid"/>
    <w:basedOn w:val="NormalTablo"/>
    <w:uiPriority w:val="59"/>
    <w:rsid w:val="0049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4974B7"/>
    <w:pPr>
      <w:tabs>
        <w:tab w:val="center" w:pos="4536"/>
        <w:tab w:val="right" w:pos="9072"/>
      </w:tabs>
    </w:pPr>
  </w:style>
  <w:style w:type="character" w:customStyle="1" w:styleId="stBilgiChar">
    <w:name w:val="Üst Bilgi Char"/>
    <w:basedOn w:val="VarsaylanParagrafYazTipi"/>
    <w:link w:val="stBilgi"/>
    <w:uiPriority w:val="99"/>
    <w:rsid w:val="004974B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974B7"/>
    <w:pPr>
      <w:tabs>
        <w:tab w:val="center" w:pos="4536"/>
        <w:tab w:val="right" w:pos="9072"/>
      </w:tabs>
    </w:pPr>
  </w:style>
  <w:style w:type="character" w:customStyle="1" w:styleId="AltBilgiChar">
    <w:name w:val="Alt Bilgi Char"/>
    <w:basedOn w:val="VarsaylanParagrafYazTipi"/>
    <w:link w:val="AltBilgi"/>
    <w:uiPriority w:val="99"/>
    <w:rsid w:val="004974B7"/>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6F1A0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F1A04"/>
    <w:rPr>
      <w:rFonts w:ascii="Segoe UI" w:eastAsia="Times New Roman" w:hAnsi="Segoe UI" w:cs="Segoe UI"/>
      <w:sz w:val="18"/>
      <w:szCs w:val="18"/>
      <w:lang w:eastAsia="tr-TR"/>
    </w:rPr>
  </w:style>
  <w:style w:type="paragraph" w:styleId="ListeParagraf">
    <w:name w:val="List Paragraph"/>
    <w:basedOn w:val="Normal"/>
    <w:uiPriority w:val="34"/>
    <w:qFormat/>
    <w:rsid w:val="00A93CCB"/>
    <w:pPr>
      <w:ind w:left="720"/>
      <w:contextualSpacing/>
    </w:pPr>
  </w:style>
  <w:style w:type="paragraph" w:styleId="NormalWeb">
    <w:name w:val="Normal (Web)"/>
    <w:basedOn w:val="Normal"/>
    <w:uiPriority w:val="99"/>
    <w:unhideWhenUsed/>
    <w:rsid w:val="00057F3E"/>
    <w:pPr>
      <w:spacing w:before="100" w:beforeAutospacing="1" w:after="100" w:afterAutospacing="1"/>
      <w:jc w:val="left"/>
    </w:pPr>
  </w:style>
  <w:style w:type="character" w:customStyle="1" w:styleId="apple-converted-space">
    <w:name w:val="apple-converted-space"/>
    <w:basedOn w:val="VarsaylanParagrafYazTipi"/>
    <w:rsid w:val="00E419EE"/>
  </w:style>
  <w:style w:type="character" w:styleId="Gl">
    <w:name w:val="Strong"/>
    <w:basedOn w:val="VarsaylanParagrafYazTipi"/>
    <w:uiPriority w:val="22"/>
    <w:qFormat/>
    <w:rsid w:val="00E419EE"/>
    <w:rPr>
      <w:b/>
      <w:bCs/>
    </w:rPr>
  </w:style>
  <w:style w:type="paragraph" w:styleId="KonuBal">
    <w:name w:val="Title"/>
    <w:basedOn w:val="Normal"/>
    <w:next w:val="Normal"/>
    <w:link w:val="KonuBalChar"/>
    <w:uiPriority w:val="10"/>
    <w:qFormat/>
    <w:rsid w:val="0032528F"/>
    <w:pPr>
      <w:spacing w:after="80"/>
      <w:contextualSpacing/>
      <w:jc w:val="left"/>
    </w:pPr>
    <w:rPr>
      <w:rFonts w:asciiTheme="majorHAnsi" w:eastAsiaTheme="majorEastAsia" w:hAnsiTheme="majorHAnsi" w:cstheme="majorBidi"/>
      <w:spacing w:val="-10"/>
      <w:kern w:val="28"/>
      <w:sz w:val="56"/>
      <w:szCs w:val="56"/>
      <w:lang w:eastAsia="en-US"/>
      <w14:ligatures w14:val="standardContextual"/>
    </w:rPr>
  </w:style>
  <w:style w:type="character" w:customStyle="1" w:styleId="KonuBalChar">
    <w:name w:val="Konu Başlığı Char"/>
    <w:basedOn w:val="VarsaylanParagrafYazTipi"/>
    <w:link w:val="KonuBal"/>
    <w:uiPriority w:val="10"/>
    <w:rsid w:val="0032528F"/>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75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CF78F-9F7F-4AC9-9E52-FE0C22251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345</Words>
  <Characters>1968</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29</cp:revision>
  <cp:lastPrinted>2023-01-19T11:41:00Z</cp:lastPrinted>
  <dcterms:created xsi:type="dcterms:W3CDTF">2025-06-17T14:15:00Z</dcterms:created>
  <dcterms:modified xsi:type="dcterms:W3CDTF">2026-05-15T05:54:00Z</dcterms:modified>
</cp:coreProperties>
</file>