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830" w:rsidRDefault="0039433C" w:rsidP="00EF292B">
      <w:pPr>
        <w:spacing w:after="0" w:line="240" w:lineRule="auto"/>
        <w:jc w:val="center"/>
        <w:rPr>
          <w:rFonts w:ascii="Arial" w:eastAsia="Arial" w:hAnsi="Arial" w:cs="Arial"/>
        </w:rPr>
      </w:pPr>
      <w:bookmarkStart w:id="0" w:name="_GoBack"/>
      <w:bookmarkEnd w:id="0"/>
      <w:r>
        <w:rPr>
          <w:rFonts w:ascii="Arial" w:eastAsia="Arial" w:hAnsi="Arial" w:cs="Arial"/>
        </w:rPr>
        <w:t>Değerli Öğrencimiz,</w:t>
      </w:r>
    </w:p>
    <w:p w:rsidR="00CF6830" w:rsidRDefault="0039433C" w:rsidP="00EF292B">
      <w:pPr>
        <w:spacing w:after="0" w:line="240" w:lineRule="auto"/>
        <w:jc w:val="center"/>
        <w:rPr>
          <w:rFonts w:ascii="Arial" w:eastAsia="Arial" w:hAnsi="Arial" w:cs="Arial"/>
        </w:rPr>
      </w:pPr>
      <w:r>
        <w:rPr>
          <w:rFonts w:ascii="Arial" w:eastAsia="Arial" w:hAnsi="Arial" w:cs="Arial"/>
        </w:rPr>
        <w:t xml:space="preserve">Üniversitemize </w:t>
      </w:r>
      <w:proofErr w:type="spellStart"/>
      <w:r>
        <w:rPr>
          <w:rFonts w:ascii="Arial" w:eastAsia="Arial" w:hAnsi="Arial" w:cs="Arial"/>
        </w:rPr>
        <w:t>hoşgeldiniz</w:t>
      </w:r>
      <w:proofErr w:type="spellEnd"/>
      <w:r>
        <w:rPr>
          <w:rFonts w:ascii="Arial" w:eastAsia="Arial" w:hAnsi="Arial" w:cs="Arial"/>
        </w:rPr>
        <w:t>. Yükseköğreniminiz için üniversitemizi tercih ettiğiniz için sizi tebrik eder, başarılarınızın devamını dileriz.</w:t>
      </w:r>
    </w:p>
    <w:p w:rsidR="00CF6830" w:rsidRDefault="00CF6830">
      <w:pPr>
        <w:spacing w:after="0" w:line="240" w:lineRule="auto"/>
        <w:jc w:val="both"/>
        <w:rPr>
          <w:rFonts w:ascii="Arial" w:eastAsia="Arial" w:hAnsi="Arial" w:cs="Arial"/>
        </w:rPr>
      </w:pPr>
    </w:p>
    <w:p w:rsidR="00CF6830" w:rsidRDefault="0039433C">
      <w:pPr>
        <w:spacing w:after="0" w:line="240" w:lineRule="auto"/>
        <w:jc w:val="both"/>
        <w:rPr>
          <w:rFonts w:ascii="Arial" w:eastAsia="Arial" w:hAnsi="Arial" w:cs="Arial"/>
        </w:rPr>
      </w:pPr>
      <w:r>
        <w:rPr>
          <w:rFonts w:ascii="Arial" w:eastAsia="Arial" w:hAnsi="Arial" w:cs="Arial"/>
        </w:rPr>
        <w:t>2025 YKS yerleştirme sonuçlarına göre üniversitemize kayıt yaptırmaya hak kazanan öğrenciler, e-Devlet şifreleri ile elektronik kayıt yaptırabilir veya dilerlerse üniversitemize gelerek şahsen kayıt işlemlerini gerçekleştirebilirler.</w:t>
      </w:r>
    </w:p>
    <w:p w:rsidR="00CF6830" w:rsidRDefault="00CF6830">
      <w:pPr>
        <w:spacing w:after="0" w:line="240" w:lineRule="auto"/>
        <w:jc w:val="both"/>
        <w:rPr>
          <w:rFonts w:ascii="Arial" w:eastAsia="Arial" w:hAnsi="Arial" w:cs="Arial"/>
        </w:rPr>
      </w:pPr>
    </w:p>
    <w:p w:rsidR="00CF6830" w:rsidRDefault="0039433C" w:rsidP="003804D0">
      <w:pPr>
        <w:ind w:firstLine="708"/>
        <w:jc w:val="center"/>
        <w:rPr>
          <w:rFonts w:ascii="Arial" w:eastAsia="Arial" w:hAnsi="Arial" w:cs="Arial"/>
          <w:b/>
        </w:rPr>
      </w:pPr>
      <w:r>
        <w:rPr>
          <w:rFonts w:ascii="Arial" w:eastAsia="Arial" w:hAnsi="Arial" w:cs="Arial"/>
          <w:b/>
        </w:rPr>
        <w:t>KAYIT TARİHLERİ</w:t>
      </w:r>
    </w:p>
    <w:p w:rsidR="00CF6830" w:rsidRDefault="0039433C">
      <w:pPr>
        <w:spacing w:after="0" w:line="240" w:lineRule="auto"/>
        <w:jc w:val="both"/>
        <w:rPr>
          <w:rFonts w:ascii="Arial" w:eastAsia="Arial" w:hAnsi="Arial" w:cs="Arial"/>
          <w:b/>
          <w:i/>
          <w:color w:val="FF0000"/>
          <w:highlight w:val="white"/>
        </w:rPr>
      </w:pPr>
      <w:r w:rsidRPr="0039433C">
        <w:rPr>
          <w:rFonts w:ascii="Arial" w:eastAsia="Arial" w:hAnsi="Arial" w:cs="Arial"/>
          <w:b/>
          <w:highlight w:val="white"/>
        </w:rPr>
        <w:t xml:space="preserve">- </w:t>
      </w:r>
      <w:r w:rsidRPr="0039433C">
        <w:rPr>
          <w:rFonts w:ascii="Arial" w:eastAsia="Arial" w:hAnsi="Arial" w:cs="Arial"/>
          <w:b/>
          <w:i/>
          <w:highlight w:val="white"/>
        </w:rPr>
        <w:t xml:space="preserve">Elektronik Kayıtlar: 1-3 Eylül 2025 </w:t>
      </w:r>
      <w:r>
        <w:rPr>
          <w:rFonts w:ascii="Arial" w:eastAsia="Arial" w:hAnsi="Arial" w:cs="Arial"/>
          <w:i/>
          <w:highlight w:val="white"/>
        </w:rPr>
        <w:t>tarihleri arasında</w:t>
      </w:r>
      <w:r>
        <w:rPr>
          <w:rFonts w:ascii="Arial" w:eastAsia="Arial" w:hAnsi="Arial" w:cs="Arial"/>
          <w:b/>
          <w:i/>
          <w:highlight w:val="white"/>
        </w:rPr>
        <w:t xml:space="preserve"> </w:t>
      </w:r>
      <w:r>
        <w:rPr>
          <w:rFonts w:ascii="Arial" w:eastAsia="Arial" w:hAnsi="Arial" w:cs="Arial"/>
        </w:rPr>
        <w:t xml:space="preserve">e-Devlet şifreleri ile </w:t>
      </w:r>
      <w:hyperlink r:id="rId6">
        <w:r>
          <w:rPr>
            <w:rFonts w:ascii="Arial" w:eastAsia="Arial" w:hAnsi="Arial" w:cs="Arial"/>
            <w:color w:val="0000FF"/>
            <w:u w:val="single"/>
          </w:rPr>
          <w:t>www.turkiye.gov.tr</w:t>
        </w:r>
      </w:hyperlink>
      <w:r>
        <w:rPr>
          <w:rFonts w:ascii="Arial" w:eastAsia="Arial" w:hAnsi="Arial" w:cs="Arial"/>
        </w:rPr>
        <w:t xml:space="preserve"> adresine giriş yapılarak Yükseköğretim Kurulu Başkanlığı bölümünden kayıt işlemleri yapılacaktır.</w:t>
      </w:r>
    </w:p>
    <w:p w:rsidR="00CF6830" w:rsidRDefault="00CF6830">
      <w:pPr>
        <w:spacing w:after="0" w:line="240" w:lineRule="auto"/>
        <w:jc w:val="both"/>
        <w:rPr>
          <w:rFonts w:ascii="Arial" w:eastAsia="Arial" w:hAnsi="Arial" w:cs="Arial"/>
        </w:rPr>
      </w:pPr>
    </w:p>
    <w:p w:rsidR="00CF6830" w:rsidRDefault="0039433C">
      <w:pPr>
        <w:spacing w:after="0" w:line="240" w:lineRule="auto"/>
        <w:jc w:val="both"/>
        <w:rPr>
          <w:rFonts w:ascii="Arial" w:eastAsia="Arial" w:hAnsi="Arial" w:cs="Arial"/>
        </w:rPr>
      </w:pPr>
      <w:r w:rsidRPr="0039433C">
        <w:rPr>
          <w:rFonts w:ascii="Arial" w:eastAsia="Arial" w:hAnsi="Arial" w:cs="Arial"/>
          <w:highlight w:val="white"/>
        </w:rPr>
        <w:t xml:space="preserve">- </w:t>
      </w:r>
      <w:r w:rsidRPr="0039433C">
        <w:rPr>
          <w:rFonts w:ascii="Arial" w:eastAsia="Arial" w:hAnsi="Arial" w:cs="Arial"/>
          <w:b/>
          <w:i/>
          <w:highlight w:val="white"/>
        </w:rPr>
        <w:t>Şahsen Kayıtlar: 1-5 Eylül 2025</w:t>
      </w:r>
      <w:r w:rsidRPr="0039433C">
        <w:rPr>
          <w:rFonts w:ascii="Arial" w:eastAsia="Arial" w:hAnsi="Arial" w:cs="Arial"/>
          <w:b/>
          <w:highlight w:val="white"/>
        </w:rPr>
        <w:t xml:space="preserve"> </w:t>
      </w:r>
      <w:r>
        <w:rPr>
          <w:rFonts w:ascii="Arial" w:eastAsia="Arial" w:hAnsi="Arial" w:cs="Arial"/>
          <w:highlight w:val="white"/>
        </w:rPr>
        <w:t xml:space="preserve">tarihleri arasında Üniversitemize gelerek şahsen </w:t>
      </w:r>
      <w:r>
        <w:rPr>
          <w:rFonts w:ascii="Arial" w:eastAsia="Arial" w:hAnsi="Arial" w:cs="Arial"/>
        </w:rPr>
        <w:t>kayıt işlemlerini gerçekleştirebileceklerdir.</w:t>
      </w:r>
    </w:p>
    <w:p w:rsidR="00CF6830" w:rsidRDefault="0039433C">
      <w:pPr>
        <w:spacing w:after="0" w:line="240" w:lineRule="auto"/>
        <w:jc w:val="both"/>
        <w:rPr>
          <w:rFonts w:ascii="Arial" w:eastAsia="Arial" w:hAnsi="Arial" w:cs="Arial"/>
        </w:rPr>
      </w:pPr>
      <w:r>
        <w:rPr>
          <w:rFonts w:ascii="Arial" w:eastAsia="Arial" w:hAnsi="Arial" w:cs="Arial"/>
          <w:highlight w:val="white"/>
        </w:rPr>
        <w:t> </w:t>
      </w:r>
    </w:p>
    <w:p w:rsidR="00CF6830" w:rsidRPr="00D20209" w:rsidRDefault="0039433C">
      <w:pPr>
        <w:spacing w:after="0" w:line="240" w:lineRule="auto"/>
        <w:jc w:val="both"/>
        <w:rPr>
          <w:rFonts w:ascii="Arial" w:eastAsia="Arial" w:hAnsi="Arial" w:cs="Arial"/>
          <w:b/>
          <w:i/>
          <w:highlight w:val="white"/>
          <w:u w:val="single"/>
        </w:rPr>
      </w:pPr>
      <w:r w:rsidRPr="00D20209">
        <w:rPr>
          <w:rFonts w:ascii="Arial" w:eastAsia="Arial" w:hAnsi="Arial" w:cs="Arial"/>
          <w:b/>
          <w:i/>
          <w:highlight w:val="white"/>
          <w:u w:val="single"/>
        </w:rPr>
        <w:t>e-Devlet üzerinden kaydını tamamlayan öğrencilerimizden herhangi bir belge talep edilmeyecektir.</w:t>
      </w:r>
    </w:p>
    <w:p w:rsidR="00CF6830" w:rsidRDefault="00CF6830">
      <w:pPr>
        <w:spacing w:after="0" w:line="240" w:lineRule="auto"/>
        <w:jc w:val="both"/>
        <w:rPr>
          <w:rFonts w:ascii="Arial" w:eastAsia="Arial" w:hAnsi="Arial" w:cs="Arial"/>
          <w:u w:val="single"/>
        </w:rPr>
      </w:pPr>
    </w:p>
    <w:p w:rsidR="00CF6830" w:rsidRDefault="0039433C">
      <w:pPr>
        <w:spacing w:after="0" w:line="240" w:lineRule="auto"/>
        <w:jc w:val="both"/>
        <w:rPr>
          <w:rFonts w:ascii="Arial" w:eastAsia="Arial" w:hAnsi="Arial" w:cs="Arial"/>
          <w:i/>
          <w:highlight w:val="white"/>
        </w:rPr>
      </w:pPr>
      <w:r>
        <w:rPr>
          <w:rFonts w:ascii="Arial" w:eastAsia="Arial" w:hAnsi="Arial" w:cs="Arial"/>
          <w:i/>
          <w:highlight w:val="white"/>
        </w:rPr>
        <w:t>e-Devlet üzerinden kaydı tamamlanan öğrencilerin kayıt işlemleri için ayrıca Üniversitemize başvurmalarına gerek bulunmamaktadır.</w:t>
      </w:r>
    </w:p>
    <w:p w:rsidR="00CF6830" w:rsidRDefault="00CF6830">
      <w:pPr>
        <w:spacing w:after="0" w:line="240" w:lineRule="auto"/>
        <w:jc w:val="both"/>
        <w:rPr>
          <w:rFonts w:ascii="Arial" w:eastAsia="Arial" w:hAnsi="Arial" w:cs="Arial"/>
        </w:rPr>
      </w:pPr>
    </w:p>
    <w:p w:rsidR="00CF6830" w:rsidRDefault="0039433C">
      <w:pPr>
        <w:spacing w:after="0" w:line="240" w:lineRule="auto"/>
        <w:jc w:val="both"/>
        <w:rPr>
          <w:rFonts w:ascii="Arial" w:eastAsia="Arial" w:hAnsi="Arial" w:cs="Arial"/>
          <w:b/>
          <w:i/>
          <w:highlight w:val="white"/>
          <w:u w:val="single"/>
        </w:rPr>
      </w:pPr>
      <w:r>
        <w:rPr>
          <w:rFonts w:ascii="Arial" w:eastAsia="Arial" w:hAnsi="Arial" w:cs="Arial"/>
          <w:b/>
          <w:i/>
          <w:highlight w:val="white"/>
          <w:u w:val="single"/>
        </w:rPr>
        <w:t xml:space="preserve">* Belirtilen tarihler arasında kaydını yaptırmayan adaylar herhangi bir hak iddia edemezler. </w:t>
      </w:r>
      <w:r>
        <w:rPr>
          <w:rFonts w:ascii="Roboto Light" w:eastAsia="Roboto Light" w:hAnsi="Roboto Light" w:cs="Roboto Light"/>
          <w:color w:val="212529"/>
          <w:highlight w:val="white"/>
        </w:rPr>
        <w:t>İlgili tarihlerde kayıt işlemlerini tamamlamayan adaylar kayıt haklarını kaybedeceklerdir.</w:t>
      </w:r>
    </w:p>
    <w:p w:rsidR="00CF6830" w:rsidRDefault="00CF6830">
      <w:pPr>
        <w:spacing w:after="0" w:line="240" w:lineRule="auto"/>
        <w:jc w:val="both"/>
        <w:rPr>
          <w:rFonts w:ascii="Arial" w:eastAsia="Arial" w:hAnsi="Arial" w:cs="Arial"/>
        </w:rPr>
      </w:pPr>
    </w:p>
    <w:p w:rsidR="00CF6830" w:rsidRDefault="0039433C" w:rsidP="005C11F2">
      <w:pPr>
        <w:spacing w:after="0" w:line="240" w:lineRule="auto"/>
        <w:ind w:firstLine="708"/>
        <w:jc w:val="both"/>
        <w:rPr>
          <w:rFonts w:ascii="Arial" w:eastAsia="Arial" w:hAnsi="Arial" w:cs="Arial"/>
        </w:rPr>
      </w:pPr>
      <w:r>
        <w:rPr>
          <w:rFonts w:ascii="Arial" w:eastAsia="Arial" w:hAnsi="Arial" w:cs="Arial"/>
          <w:b/>
          <w:i/>
          <w:highlight w:val="white"/>
        </w:rPr>
        <w:t xml:space="preserve">Kayıt işleminden sonraki </w:t>
      </w:r>
      <w:r w:rsidRPr="0039433C">
        <w:rPr>
          <w:rFonts w:ascii="Arial" w:eastAsia="Arial" w:hAnsi="Arial" w:cs="Arial"/>
          <w:b/>
          <w:i/>
          <w:highlight w:val="white"/>
        </w:rPr>
        <w:t xml:space="preserve">gün </w:t>
      </w:r>
      <w:hyperlink r:id="rId7">
        <w:r w:rsidRPr="0039433C">
          <w:rPr>
            <w:rFonts w:ascii="Arial" w:eastAsia="Arial" w:hAnsi="Arial" w:cs="Arial"/>
            <w:b/>
            <w:i/>
            <w:highlight w:val="white"/>
            <w:u w:val="single"/>
          </w:rPr>
          <w:t>net.mehmetakif.edu.tr/</w:t>
        </w:r>
        <w:proofErr w:type="spellStart"/>
        <w:r w:rsidRPr="0039433C">
          <w:rPr>
            <w:rFonts w:ascii="Arial" w:eastAsia="Arial" w:hAnsi="Arial" w:cs="Arial"/>
            <w:b/>
            <w:i/>
            <w:highlight w:val="white"/>
            <w:u w:val="single"/>
          </w:rPr>
          <w:t>welcome</w:t>
        </w:r>
        <w:proofErr w:type="spellEnd"/>
      </w:hyperlink>
      <w:r>
        <w:rPr>
          <w:rFonts w:ascii="Arial" w:eastAsia="Arial" w:hAnsi="Arial" w:cs="Arial"/>
          <w:b/>
          <w:i/>
          <w:highlight w:val="white"/>
        </w:rPr>
        <w:t xml:space="preserve"> adresine e-Devlet şifreniz ile giriş yaparak Öğrenci Bilgi Sistemine (OBS) giriş yapabilirsiniz. e-Devlet üzerinden Öğrenci Belgesi alabilirsiniz.</w:t>
      </w:r>
    </w:p>
    <w:p w:rsidR="00CF6830" w:rsidRDefault="00CF6830">
      <w:pPr>
        <w:spacing w:after="0" w:line="240" w:lineRule="auto"/>
        <w:rPr>
          <w:rFonts w:ascii="Arial" w:eastAsia="Arial" w:hAnsi="Arial" w:cs="Arial"/>
        </w:rPr>
      </w:pPr>
    </w:p>
    <w:p w:rsidR="00CF6830" w:rsidRDefault="0039433C">
      <w:pPr>
        <w:ind w:firstLine="708"/>
        <w:jc w:val="both"/>
        <w:rPr>
          <w:rFonts w:ascii="Arial" w:eastAsia="Arial" w:hAnsi="Arial" w:cs="Arial"/>
          <w:b/>
        </w:rPr>
      </w:pPr>
      <w:r>
        <w:rPr>
          <w:rFonts w:ascii="Arial" w:eastAsia="Arial" w:hAnsi="Arial" w:cs="Arial"/>
          <w:b/>
        </w:rPr>
        <w:t>ŞAHSEN KAYIT İÇİN GEREKLİ BELGELER</w:t>
      </w:r>
    </w:p>
    <w:p w:rsidR="00CF6830" w:rsidRDefault="0039433C">
      <w:pPr>
        <w:numPr>
          <w:ilvl w:val="0"/>
          <w:numId w:val="1"/>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T.C. Kimlik kartının aslı (Adayın yanında bulundurması gerekmektedir.) </w:t>
      </w:r>
    </w:p>
    <w:p w:rsidR="00CF6830" w:rsidRDefault="0039433C">
      <w:pPr>
        <w:numPr>
          <w:ilvl w:val="0"/>
          <w:numId w:val="1"/>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Adayın mezun olduğu ortaöğretim kurumundan aldığı diplomanın aslı veya onaylı örneği ya da yeni tarihli mezuniyet belgesi</w:t>
      </w:r>
    </w:p>
    <w:p w:rsidR="00CF6830" w:rsidRDefault="0039433C">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4 adet 4,5 cm x 6 cm boyutunda fotoğraf</w:t>
      </w:r>
    </w:p>
    <w:p w:rsidR="00CF6830" w:rsidRDefault="0039433C">
      <w:pPr>
        <w:ind w:firstLine="708"/>
        <w:jc w:val="both"/>
        <w:rPr>
          <w:rFonts w:ascii="Arial" w:eastAsia="Arial" w:hAnsi="Arial" w:cs="Arial"/>
          <w:b/>
        </w:rPr>
      </w:pPr>
      <w:r>
        <w:rPr>
          <w:rFonts w:ascii="Arial" w:eastAsia="Arial" w:hAnsi="Arial" w:cs="Arial"/>
          <w:b/>
        </w:rPr>
        <w:t>ŞAHSEN KAYITLA İLGİLİ BİLGİLER</w:t>
      </w:r>
    </w:p>
    <w:p w:rsidR="00CF6830" w:rsidRDefault="0039433C">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Adayların kayıt için bizzat başvurmaları gerekmektedir. Posta ile kayıt yapılmaz.</w:t>
      </w:r>
    </w:p>
    <w:p w:rsidR="00CF6830" w:rsidRDefault="0039433C">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Kayıt için istenen belgelerin onaysız sureti veya fotokopisi kabul edilmez.</w:t>
      </w:r>
    </w:p>
    <w:p w:rsidR="00CF6830" w:rsidRDefault="0039433C">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Belgeler eksik ise kayıt yapılmaz.</w:t>
      </w:r>
    </w:p>
    <w:p w:rsidR="00CF6830" w:rsidRDefault="0039433C">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Belirtilen tarihler arasında kaydını yaptırmayan aday herhangi bir hak iddia edemez.</w:t>
      </w:r>
    </w:p>
    <w:p w:rsidR="00CF6830" w:rsidRDefault="0039433C">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Yükseköğretim kurumları, kayıt yaptıracak adaylardan programın koşul ve açıklamalarında yer alıyorsa sağlık kurulu raporu isteyebilir. Programın koşul ve açıklamalarında bulunmaması halinde sağlık kurulu raporu istenemez.</w:t>
      </w:r>
    </w:p>
    <w:p w:rsidR="00CF6830" w:rsidRDefault="0039433C">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Üniversiteler, gerçeğe aykırı beyanda bulunarak kayıt yaptıran adaylar hakkında gerekli yasal işlemleri yapmaya yetkilidir.</w:t>
      </w:r>
    </w:p>
    <w:p w:rsidR="00CF6830" w:rsidRDefault="00CF6830">
      <w:pPr>
        <w:spacing w:after="0" w:line="240" w:lineRule="auto"/>
        <w:rPr>
          <w:rFonts w:ascii="Arial" w:eastAsia="Arial" w:hAnsi="Arial" w:cs="Arial"/>
        </w:rPr>
      </w:pPr>
    </w:p>
    <w:p w:rsidR="00CF6830" w:rsidRDefault="0039433C">
      <w:pPr>
        <w:spacing w:after="0" w:line="240" w:lineRule="auto"/>
        <w:ind w:firstLine="708"/>
        <w:jc w:val="both"/>
        <w:rPr>
          <w:rFonts w:ascii="Arial" w:eastAsia="Arial" w:hAnsi="Arial" w:cs="Arial"/>
        </w:rPr>
      </w:pPr>
      <w:r>
        <w:rPr>
          <w:rFonts w:ascii="Arial" w:eastAsia="Arial" w:hAnsi="Arial" w:cs="Arial"/>
          <w:highlight w:val="white"/>
        </w:rPr>
        <w:lastRenderedPageBreak/>
        <w:t xml:space="preserve">Aynı anda </w:t>
      </w:r>
      <w:r>
        <w:rPr>
          <w:rFonts w:ascii="Arial" w:eastAsia="Arial" w:hAnsi="Arial" w:cs="Arial"/>
          <w:b/>
          <w:highlight w:val="white"/>
        </w:rPr>
        <w:t>örgün</w:t>
      </w:r>
      <w:r>
        <w:rPr>
          <w:rFonts w:ascii="Arial" w:eastAsia="Arial" w:hAnsi="Arial" w:cs="Arial"/>
          <w:highlight w:val="white"/>
        </w:rPr>
        <w:t xml:space="preserve"> </w:t>
      </w:r>
      <w:r>
        <w:rPr>
          <w:rFonts w:ascii="Arial" w:eastAsia="Arial" w:hAnsi="Arial" w:cs="Arial"/>
          <w:b/>
          <w:highlight w:val="white"/>
        </w:rPr>
        <w:t xml:space="preserve">iki </w:t>
      </w:r>
      <w:proofErr w:type="spellStart"/>
      <w:r>
        <w:rPr>
          <w:rFonts w:ascii="Arial" w:eastAsia="Arial" w:hAnsi="Arial" w:cs="Arial"/>
          <w:b/>
          <w:highlight w:val="white"/>
        </w:rPr>
        <w:t>önlisans</w:t>
      </w:r>
      <w:proofErr w:type="spellEnd"/>
      <w:r>
        <w:rPr>
          <w:rFonts w:ascii="Arial" w:eastAsia="Arial" w:hAnsi="Arial" w:cs="Arial"/>
          <w:highlight w:val="white"/>
        </w:rPr>
        <w:t xml:space="preserve"> veya </w:t>
      </w:r>
      <w:r>
        <w:rPr>
          <w:rFonts w:ascii="Arial" w:eastAsia="Arial" w:hAnsi="Arial" w:cs="Arial"/>
          <w:b/>
          <w:highlight w:val="white"/>
        </w:rPr>
        <w:t>iki lisans programında</w:t>
      </w:r>
      <w:r>
        <w:rPr>
          <w:rFonts w:ascii="Arial" w:eastAsia="Arial" w:hAnsi="Arial" w:cs="Arial"/>
          <w:highlight w:val="white"/>
        </w:rPr>
        <w:t xml:space="preserve"> kaydınız bulunamayacağından bu durumda olan adayların kazandıkları programa kayıt yaptırmaları için kayıtlı oldukları programdan ilişiklerini kesmeleri gerekmektedir.  </w:t>
      </w:r>
    </w:p>
    <w:p w:rsidR="00CF6830" w:rsidRDefault="00CF6830">
      <w:pPr>
        <w:shd w:val="clear" w:color="auto" w:fill="FFFFFF"/>
        <w:spacing w:after="0" w:line="240" w:lineRule="auto"/>
        <w:jc w:val="both"/>
        <w:rPr>
          <w:rFonts w:ascii="Arial" w:eastAsia="Arial" w:hAnsi="Arial" w:cs="Arial"/>
        </w:rPr>
      </w:pPr>
    </w:p>
    <w:p w:rsidR="00CF6830" w:rsidRDefault="0039433C">
      <w:pPr>
        <w:shd w:val="clear" w:color="auto" w:fill="FFFFFF"/>
        <w:spacing w:after="0" w:line="240" w:lineRule="auto"/>
        <w:ind w:firstLine="708"/>
        <w:jc w:val="both"/>
        <w:rPr>
          <w:rFonts w:ascii="Arial" w:eastAsia="Arial" w:hAnsi="Arial" w:cs="Arial"/>
        </w:rPr>
      </w:pPr>
      <w:r>
        <w:rPr>
          <w:rFonts w:ascii="Arial" w:eastAsia="Arial" w:hAnsi="Arial" w:cs="Arial"/>
          <w:highlight w:val="white"/>
        </w:rPr>
        <w:t xml:space="preserve">Zorunlu yabancı dil (İngilizce) hazırlık sınıfı bulunan programlara kayıt yaptıran adayların Yabancı Dil Seviye Belirleme Sınavı ve Yabancı Dil Muafiyet Sınavı ile ilgili olarak Üniversitemiz Yabancı Diller Yüksekokulu Müdürlüğü web sayfasındaki </w:t>
      </w:r>
      <w:hyperlink r:id="rId8">
        <w:r>
          <w:rPr>
            <w:rFonts w:ascii="Arial" w:eastAsia="Arial" w:hAnsi="Arial" w:cs="Arial"/>
            <w:color w:val="0000FF"/>
            <w:highlight w:val="white"/>
            <w:u w:val="single"/>
          </w:rPr>
          <w:t>https://ydyo.mehmetakif.edu.tr/</w:t>
        </w:r>
      </w:hyperlink>
      <w:r>
        <w:rPr>
          <w:rFonts w:ascii="Arial" w:eastAsia="Arial" w:hAnsi="Arial" w:cs="Arial"/>
          <w:highlight w:val="white"/>
        </w:rPr>
        <w:t xml:space="preserve"> duyuruları takip etmeleri gerekmektedir.</w:t>
      </w:r>
    </w:p>
    <w:p w:rsidR="00CF6830" w:rsidRDefault="00CF6830">
      <w:pPr>
        <w:shd w:val="clear" w:color="auto" w:fill="FFFFFF"/>
        <w:spacing w:after="0" w:line="240" w:lineRule="auto"/>
        <w:jc w:val="both"/>
        <w:rPr>
          <w:rFonts w:ascii="Arial" w:eastAsia="Arial" w:hAnsi="Arial" w:cs="Arial"/>
        </w:rPr>
      </w:pPr>
    </w:p>
    <w:p w:rsidR="006E00DD" w:rsidRPr="006E00DD" w:rsidRDefault="006E00DD">
      <w:pPr>
        <w:ind w:firstLine="708"/>
        <w:jc w:val="both"/>
        <w:rPr>
          <w:rFonts w:ascii="Arial" w:eastAsia="Arial" w:hAnsi="Arial" w:cs="Arial"/>
          <w:highlight w:val="white"/>
        </w:rPr>
      </w:pPr>
      <w:r w:rsidRPr="006E00DD">
        <w:rPr>
          <w:rFonts w:ascii="Arial" w:eastAsia="Arial" w:hAnsi="Arial" w:cs="Arial"/>
          <w:highlight w:val="white"/>
        </w:rPr>
        <w:t xml:space="preserve">Bir yükseköğretim </w:t>
      </w:r>
      <w:r w:rsidRPr="006E00DD">
        <w:rPr>
          <w:rFonts w:ascii="Arial" w:eastAsia="Arial" w:hAnsi="Arial" w:cs="Arial"/>
          <w:b/>
          <w:highlight w:val="white"/>
          <w:u w:val="single"/>
        </w:rPr>
        <w:t>programına kayıt hakkı kazanan ancak ortaöğretim kurumlarında, ön lisans programında veya lisans programlarında mezun aşamasında olup</w:t>
      </w:r>
      <w:r w:rsidRPr="006E00DD">
        <w:rPr>
          <w:rFonts w:ascii="Arial" w:eastAsia="Arial" w:hAnsi="Arial" w:cs="Arial"/>
          <w:highlight w:val="white"/>
        </w:rPr>
        <w:t xml:space="preserve"> staj, bütünleme veya tek ders sınavına girecek adayların da belirlenen tarihlerde yükseköğretim kurumlarına geçici kayıtları yapılacaktır. Bu adayların mezun olduklarına ilişkin belgelerini, </w:t>
      </w:r>
      <w:r w:rsidRPr="006E00DD">
        <w:rPr>
          <w:rFonts w:ascii="Arial" w:eastAsia="Arial" w:hAnsi="Arial" w:cs="Arial"/>
          <w:b/>
          <w:highlight w:val="white"/>
          <w:u w:val="single"/>
        </w:rPr>
        <w:t>31 Aralık 2025 tarihine kadar</w:t>
      </w:r>
      <w:r w:rsidRPr="006E00DD">
        <w:rPr>
          <w:rFonts w:ascii="Arial" w:eastAsia="Arial" w:hAnsi="Arial" w:cs="Arial"/>
          <w:highlight w:val="white"/>
        </w:rPr>
        <w:t xml:space="preserve"> yükseköğretim kurumuna ibraz etmeleri halinde, </w:t>
      </w:r>
      <w:r w:rsidRPr="006E00DD">
        <w:rPr>
          <w:rFonts w:ascii="Arial" w:eastAsia="Arial" w:hAnsi="Arial" w:cs="Arial"/>
          <w:b/>
          <w:highlight w:val="white"/>
          <w:u w:val="single"/>
        </w:rPr>
        <w:t>Açık Öğretim Liseleri öğrencilerinden</w:t>
      </w:r>
      <w:r w:rsidRPr="006E00DD">
        <w:rPr>
          <w:rFonts w:ascii="Arial" w:eastAsia="Arial" w:hAnsi="Arial" w:cs="Arial"/>
          <w:highlight w:val="white"/>
        </w:rPr>
        <w:t xml:space="preserve"> bir yükseköğretim kurumuna yerleşen adayların ise mezun olduklarına ilişkin belgelerini </w:t>
      </w:r>
      <w:r w:rsidRPr="006E00DD">
        <w:rPr>
          <w:rFonts w:ascii="Arial" w:eastAsia="Arial" w:hAnsi="Arial" w:cs="Arial"/>
          <w:b/>
          <w:highlight w:val="white"/>
        </w:rPr>
        <w:t>30 Ocak 2026</w:t>
      </w:r>
      <w:r w:rsidRPr="006E00DD">
        <w:rPr>
          <w:rFonts w:ascii="Arial" w:eastAsia="Arial" w:hAnsi="Arial" w:cs="Arial"/>
          <w:highlight w:val="white"/>
        </w:rPr>
        <w:t xml:space="preserve"> tarihine kadar yükseköğretim kurumuna ibraz etmeleri halinde, asıl kayıtları yapılacaktır. Bu tarihe kadar mezun olduklarını belgelemeyenlerin geçici kayıtları silinecek ve bu durumda olup belirlenen tarihlerde geçici kayıtlarını yaptırmayan adayların kayıtları yapılmayacaktır.</w:t>
      </w:r>
    </w:p>
    <w:p w:rsidR="00CF6830" w:rsidRDefault="0039433C">
      <w:pPr>
        <w:ind w:firstLine="708"/>
        <w:jc w:val="both"/>
        <w:rPr>
          <w:rFonts w:ascii="Arial" w:eastAsia="Arial" w:hAnsi="Arial" w:cs="Arial"/>
          <w:b/>
        </w:rPr>
      </w:pPr>
      <w:r>
        <w:rPr>
          <w:rFonts w:ascii="Arial" w:eastAsia="Arial" w:hAnsi="Arial" w:cs="Arial"/>
          <w:b/>
        </w:rPr>
        <w:t>KYK YURTLARI</w:t>
      </w:r>
    </w:p>
    <w:p w:rsidR="00CF6830" w:rsidRDefault="0039433C">
      <w:pPr>
        <w:shd w:val="clear" w:color="auto" w:fill="FFFFFF"/>
        <w:spacing w:after="0" w:line="240" w:lineRule="auto"/>
        <w:ind w:firstLine="708"/>
        <w:jc w:val="both"/>
        <w:rPr>
          <w:rFonts w:ascii="Arial" w:eastAsia="Arial" w:hAnsi="Arial" w:cs="Arial"/>
        </w:rPr>
      </w:pPr>
      <w:r>
        <w:rPr>
          <w:rFonts w:ascii="Arial" w:eastAsia="Arial" w:hAnsi="Arial" w:cs="Arial"/>
          <w:highlight w:val="white"/>
        </w:rPr>
        <w:t xml:space="preserve">KYK yurt konusunda ayrıntılı bilgi için Yükseköğrenim Kredi ve Yurtlar Kurumu Müdürlüğüne başvurmaları gerekmektedir. Burdur Gençlik ve Spor İl Müdürlüğü için tıklayınız. </w:t>
      </w:r>
      <w:hyperlink r:id="rId9">
        <w:r>
          <w:rPr>
            <w:rFonts w:ascii="Arial" w:eastAsia="Arial" w:hAnsi="Arial" w:cs="Arial"/>
            <w:color w:val="0000FF"/>
            <w:highlight w:val="white"/>
            <w:u w:val="single"/>
          </w:rPr>
          <w:t>https://burdur.gsb.gov.tr/Sayfalar/1965/-1/iletisim</w:t>
        </w:r>
      </w:hyperlink>
    </w:p>
    <w:p w:rsidR="00CF6830" w:rsidRDefault="00CF6830">
      <w:pPr>
        <w:ind w:firstLine="708"/>
        <w:jc w:val="both"/>
        <w:rPr>
          <w:rFonts w:ascii="Arial" w:eastAsia="Arial" w:hAnsi="Arial" w:cs="Arial"/>
        </w:rPr>
      </w:pPr>
    </w:p>
    <w:p w:rsidR="00CF6830" w:rsidRDefault="0039433C">
      <w:pPr>
        <w:ind w:firstLine="708"/>
        <w:jc w:val="both"/>
        <w:rPr>
          <w:rFonts w:ascii="Arial" w:eastAsia="Arial" w:hAnsi="Arial" w:cs="Arial"/>
        </w:rPr>
      </w:pPr>
      <w:r>
        <w:rPr>
          <w:rFonts w:ascii="Arial" w:eastAsia="Arial" w:hAnsi="Arial" w:cs="Arial"/>
          <w:b/>
        </w:rPr>
        <w:t>DERS KAYIT İŞLEMLERİ</w:t>
      </w:r>
    </w:p>
    <w:p w:rsidR="00CF6830" w:rsidRDefault="0039433C">
      <w:pPr>
        <w:spacing w:after="0" w:line="240" w:lineRule="auto"/>
        <w:rPr>
          <w:rFonts w:ascii="Arial" w:eastAsia="Arial" w:hAnsi="Arial" w:cs="Arial"/>
          <w:i/>
          <w:highlight w:val="white"/>
        </w:rPr>
      </w:pPr>
      <w:r>
        <w:rPr>
          <w:rFonts w:ascii="Arial" w:eastAsia="Arial" w:hAnsi="Arial" w:cs="Arial"/>
          <w:b/>
          <w:i/>
          <w:color w:val="FF0000"/>
          <w:highlight w:val="white"/>
          <w:u w:val="single"/>
        </w:rPr>
        <w:t>8- 11 Eylül 2025</w:t>
      </w:r>
      <w:r>
        <w:rPr>
          <w:rFonts w:ascii="Arial" w:eastAsia="Arial" w:hAnsi="Arial" w:cs="Arial"/>
          <w:i/>
          <w:color w:val="FF0000"/>
          <w:highlight w:val="white"/>
        </w:rPr>
        <w:t xml:space="preserve"> </w:t>
      </w:r>
      <w:r>
        <w:rPr>
          <w:rFonts w:ascii="Arial" w:eastAsia="Arial" w:hAnsi="Arial" w:cs="Arial"/>
          <w:i/>
          <w:highlight w:val="white"/>
        </w:rPr>
        <w:t>tarihleri arasında öğrencilerimiz tarafından ÖBS sisteminden ders seçme ve kayıt işlemi yapılması gerekmektedir.</w:t>
      </w:r>
    </w:p>
    <w:p w:rsidR="00CF6830" w:rsidRDefault="00CF6830">
      <w:pPr>
        <w:spacing w:after="0" w:line="240" w:lineRule="auto"/>
        <w:rPr>
          <w:rFonts w:ascii="Arial" w:eastAsia="Arial" w:hAnsi="Arial" w:cs="Arial"/>
        </w:rPr>
      </w:pPr>
    </w:p>
    <w:p w:rsidR="00CF6830" w:rsidRDefault="00534C50">
      <w:pPr>
        <w:spacing w:after="0" w:line="240" w:lineRule="auto"/>
        <w:rPr>
          <w:rFonts w:ascii="Arial" w:eastAsia="Arial" w:hAnsi="Arial" w:cs="Arial"/>
        </w:rPr>
      </w:pPr>
      <w:hyperlink r:id="rId10">
        <w:r w:rsidR="0039433C">
          <w:rPr>
            <w:rFonts w:ascii="Arial" w:eastAsia="Arial" w:hAnsi="Arial" w:cs="Arial"/>
            <w:i/>
            <w:color w:val="FF0000"/>
            <w:highlight w:val="white"/>
            <w:u w:val="single"/>
          </w:rPr>
          <w:t>Akademik Takvim için tıklayınız</w:t>
        </w:r>
      </w:hyperlink>
      <w:r w:rsidR="0039433C">
        <w:rPr>
          <w:rFonts w:ascii="Arial" w:eastAsia="Arial" w:hAnsi="Arial" w:cs="Arial"/>
          <w:i/>
          <w:highlight w:val="white"/>
        </w:rPr>
        <w:t>.  15 Eylül 2025 tarihinde derslerimiz başlayacaktır.</w:t>
      </w:r>
    </w:p>
    <w:p w:rsidR="00CF6830" w:rsidRDefault="00CF6830">
      <w:pPr>
        <w:ind w:firstLine="708"/>
        <w:jc w:val="both"/>
        <w:rPr>
          <w:rFonts w:ascii="Arial" w:eastAsia="Arial" w:hAnsi="Arial" w:cs="Arial"/>
        </w:rPr>
      </w:pPr>
    </w:p>
    <w:p w:rsidR="00CF6830" w:rsidRDefault="0039433C">
      <w:pPr>
        <w:ind w:firstLine="708"/>
        <w:jc w:val="both"/>
        <w:rPr>
          <w:rFonts w:ascii="Arial" w:eastAsia="Arial" w:hAnsi="Arial" w:cs="Arial"/>
          <w:b/>
        </w:rPr>
      </w:pPr>
      <w:r>
        <w:rPr>
          <w:rFonts w:ascii="Arial" w:eastAsia="Arial" w:hAnsi="Arial" w:cs="Arial"/>
          <w:b/>
        </w:rPr>
        <w:t>ASKERLİK DURUMU</w:t>
      </w:r>
    </w:p>
    <w:p w:rsidR="00FD26FE" w:rsidRDefault="004A7CF1">
      <w:pPr>
        <w:ind w:firstLine="708"/>
        <w:jc w:val="both"/>
      </w:pPr>
      <w:r>
        <w:t>Durumları aşağıdaki bentlerden birine uyan adaylar için uygulanmak üzere;</w:t>
      </w:r>
    </w:p>
    <w:p w:rsidR="00FD26FE" w:rsidRDefault="004A7CF1">
      <w:pPr>
        <w:ind w:firstLine="708"/>
        <w:jc w:val="both"/>
      </w:pPr>
      <w:r>
        <w:t xml:space="preserve"> a) 7179 sayılı </w:t>
      </w:r>
      <w:proofErr w:type="spellStart"/>
      <w:r>
        <w:t>Askeralma</w:t>
      </w:r>
      <w:proofErr w:type="spellEnd"/>
      <w:r>
        <w:t xml:space="preserve"> Kanununun hükümlerine ve bu konuda Millî Savunma Bakanlığınca yayınlanan prensip emirlerine göre askerlik hizmetlerini erteletme hakkını kaybedenler,</w:t>
      </w:r>
    </w:p>
    <w:p w:rsidR="00FD26FE" w:rsidRDefault="004A7CF1">
      <w:pPr>
        <w:ind w:firstLine="708"/>
        <w:jc w:val="both"/>
      </w:pPr>
      <w:r>
        <w:t xml:space="preserve"> b) İki veya üç yıllık bir yükseköğretim programını bitirmiş olup dört yıldan daha az süreli bir başka yükseköğretim programına girmek isteyenlerden askerliğini yapmamış olanlar (İki veya üç yıl süreli bir yükseköğretim programından mezun olup askerliğini yapmamış olan adaylar, dört yıl veya daha fazla süreli bir yükseköğretim programına girmek için 2025-YKS'ye başvurabilirler.),</w:t>
      </w:r>
    </w:p>
    <w:p w:rsidR="00FD26FE" w:rsidRDefault="004A7CF1">
      <w:pPr>
        <w:ind w:firstLine="708"/>
        <w:jc w:val="both"/>
      </w:pPr>
      <w:r>
        <w:t xml:space="preserve"> c) Dört yıl veya daha fazla süreli bir yükseköğretim programını bitirmiş olanlardan askerliğini yapmamış olan adaylar,</w:t>
      </w:r>
    </w:p>
    <w:p w:rsidR="004A7CF1" w:rsidRDefault="004A7CF1">
      <w:pPr>
        <w:ind w:firstLine="708"/>
        <w:jc w:val="both"/>
        <w:rPr>
          <w:rFonts w:ascii="Arial" w:eastAsia="Arial" w:hAnsi="Arial" w:cs="Arial"/>
        </w:rPr>
      </w:pPr>
      <w:r>
        <w:t xml:space="preserve"> 2025-YKS sonucunda herhangi bir yükseköğretim programına yerleşmeleri durumunda bu adayların kayıtları yapılacaktır. Ancak bu durumdaki adayların askerlikleri tecil edilmiş ise askerlik tecil </w:t>
      </w:r>
      <w:r>
        <w:lastRenderedPageBreak/>
        <w:t>sürelerinin bitimine kadar kayıt hakkı kazandıkları programda eğitime devam edebilecek, tecil sürelerinin sona ermesi hâlinde askerlik erteleme haklarını kaybettiklerinden bu durumdaki adayların kayıtları dondurularak, askerlik hizmetlerini yaptıktan sonra eğitime devam edebileceklerdir.</w:t>
      </w:r>
    </w:p>
    <w:p w:rsidR="00CF6830" w:rsidRDefault="0039433C">
      <w:pPr>
        <w:ind w:firstLine="708"/>
        <w:jc w:val="both"/>
        <w:rPr>
          <w:rFonts w:ascii="Arial" w:eastAsia="Arial" w:hAnsi="Arial" w:cs="Arial"/>
        </w:rPr>
      </w:pPr>
      <w:r>
        <w:rPr>
          <w:rFonts w:ascii="Arial" w:eastAsia="Arial" w:hAnsi="Arial" w:cs="Arial"/>
        </w:rPr>
        <w:t>Ayrıntılı bilgi için kayıtlı olduğunuz birim ile iletişime geçiniz. İletişim adresleri duyuru ekindedir.</w:t>
      </w:r>
    </w:p>
    <w:tbl>
      <w:tblPr>
        <w:tblStyle w:val="a"/>
        <w:tblW w:w="78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310"/>
      </w:tblGrid>
      <w:tr w:rsidR="00CF6830">
        <w:trPr>
          <w:trHeight w:val="283"/>
        </w:trPr>
        <w:tc>
          <w:tcPr>
            <w:tcW w:w="4531" w:type="dxa"/>
          </w:tcPr>
          <w:p w:rsidR="00CF6830" w:rsidRDefault="0039433C">
            <w:pPr>
              <w:jc w:val="center"/>
              <w:rPr>
                <w:rFonts w:ascii="Arial" w:eastAsia="Arial" w:hAnsi="Arial" w:cs="Arial"/>
                <w:b/>
                <w:sz w:val="20"/>
                <w:szCs w:val="20"/>
              </w:rPr>
            </w:pPr>
            <w:r>
              <w:rPr>
                <w:rFonts w:ascii="Arial" w:eastAsia="Arial" w:hAnsi="Arial" w:cs="Arial"/>
                <w:b/>
                <w:sz w:val="20"/>
                <w:szCs w:val="20"/>
              </w:rPr>
              <w:t>Birim Adı</w:t>
            </w:r>
          </w:p>
        </w:tc>
        <w:tc>
          <w:tcPr>
            <w:tcW w:w="3310" w:type="dxa"/>
          </w:tcPr>
          <w:p w:rsidR="00CF6830" w:rsidRDefault="0039433C">
            <w:pPr>
              <w:jc w:val="center"/>
              <w:rPr>
                <w:rFonts w:ascii="Arial" w:eastAsia="Arial" w:hAnsi="Arial" w:cs="Arial"/>
                <w:b/>
                <w:sz w:val="20"/>
                <w:szCs w:val="20"/>
              </w:rPr>
            </w:pPr>
            <w:r>
              <w:rPr>
                <w:rFonts w:ascii="Arial" w:eastAsia="Arial" w:hAnsi="Arial" w:cs="Arial"/>
                <w:b/>
                <w:sz w:val="20"/>
                <w:szCs w:val="20"/>
              </w:rPr>
              <w:t>Birim E-POSTA</w:t>
            </w:r>
          </w:p>
        </w:tc>
      </w:tr>
      <w:tr w:rsidR="00CF6830">
        <w:trPr>
          <w:trHeight w:val="283"/>
        </w:trPr>
        <w:tc>
          <w:tcPr>
            <w:tcW w:w="4531" w:type="dxa"/>
            <w:vAlign w:val="center"/>
          </w:tcPr>
          <w:p w:rsidR="00CF6830" w:rsidRDefault="0039433C">
            <w:pPr>
              <w:rPr>
                <w:rFonts w:ascii="Arial" w:eastAsia="Arial" w:hAnsi="Arial" w:cs="Arial"/>
                <w:sz w:val="20"/>
                <w:szCs w:val="20"/>
              </w:rPr>
            </w:pPr>
            <w:r>
              <w:rPr>
                <w:rFonts w:ascii="Arial" w:eastAsia="Arial" w:hAnsi="Arial" w:cs="Arial"/>
                <w:sz w:val="20"/>
                <w:szCs w:val="20"/>
              </w:rPr>
              <w:t>Ağlasun MYO</w:t>
            </w:r>
          </w:p>
        </w:tc>
        <w:tc>
          <w:tcPr>
            <w:tcW w:w="3310" w:type="dxa"/>
            <w:vAlign w:val="center"/>
          </w:tcPr>
          <w:p w:rsidR="00CF6830" w:rsidRDefault="0039433C">
            <w:pPr>
              <w:rPr>
                <w:rFonts w:ascii="Arial" w:eastAsia="Arial" w:hAnsi="Arial" w:cs="Arial"/>
                <w:sz w:val="20"/>
                <w:szCs w:val="20"/>
              </w:rPr>
            </w:pPr>
            <w:r>
              <w:rPr>
                <w:rFonts w:ascii="Arial" w:eastAsia="Arial" w:hAnsi="Arial" w:cs="Arial"/>
                <w:sz w:val="20"/>
                <w:szCs w:val="20"/>
              </w:rPr>
              <w:t>aglasunmyo@mehmetakif.edu.tr</w:t>
            </w:r>
          </w:p>
        </w:tc>
      </w:tr>
      <w:tr w:rsidR="00CF6830">
        <w:trPr>
          <w:trHeight w:val="283"/>
        </w:trPr>
        <w:tc>
          <w:tcPr>
            <w:tcW w:w="4531" w:type="dxa"/>
            <w:vAlign w:val="center"/>
          </w:tcPr>
          <w:p w:rsidR="00CF6830" w:rsidRDefault="0039433C">
            <w:pPr>
              <w:rPr>
                <w:rFonts w:ascii="Arial" w:eastAsia="Arial" w:hAnsi="Arial" w:cs="Arial"/>
                <w:sz w:val="20"/>
                <w:szCs w:val="20"/>
              </w:rPr>
            </w:pPr>
            <w:bookmarkStart w:id="1" w:name="_heading=h.t0vac7t5zy3" w:colFirst="0" w:colLast="0"/>
            <w:bookmarkEnd w:id="1"/>
            <w:r>
              <w:t>Altınyayla Mehmet Tuğrul Güvenlik Hizmetleri MYO</w:t>
            </w:r>
          </w:p>
        </w:tc>
        <w:tc>
          <w:tcPr>
            <w:tcW w:w="3310" w:type="dxa"/>
            <w:vAlign w:val="center"/>
          </w:tcPr>
          <w:p w:rsidR="00CF6830" w:rsidRDefault="0039433C">
            <w:pPr>
              <w:rPr>
                <w:rFonts w:ascii="Arial" w:eastAsia="Arial" w:hAnsi="Arial" w:cs="Arial"/>
                <w:sz w:val="20"/>
                <w:szCs w:val="20"/>
              </w:rPr>
            </w:pPr>
            <w:r>
              <w:rPr>
                <w:rFonts w:ascii="Arial" w:eastAsia="Arial" w:hAnsi="Arial" w:cs="Arial"/>
                <w:sz w:val="20"/>
                <w:szCs w:val="20"/>
              </w:rPr>
              <w:t>mtmyo@mehmetakif.edu.tr</w:t>
            </w:r>
          </w:p>
        </w:tc>
      </w:tr>
      <w:tr w:rsidR="00CF6830">
        <w:trPr>
          <w:trHeight w:val="283"/>
        </w:trPr>
        <w:tc>
          <w:tcPr>
            <w:tcW w:w="4531" w:type="dxa"/>
            <w:vAlign w:val="center"/>
          </w:tcPr>
          <w:p w:rsidR="00CF6830" w:rsidRDefault="0039433C">
            <w:pPr>
              <w:rPr>
                <w:rFonts w:ascii="Arial" w:eastAsia="Arial" w:hAnsi="Arial" w:cs="Arial"/>
                <w:sz w:val="20"/>
                <w:szCs w:val="20"/>
              </w:rPr>
            </w:pPr>
            <w:r>
              <w:rPr>
                <w:rFonts w:ascii="Arial" w:eastAsia="Arial" w:hAnsi="Arial" w:cs="Arial"/>
                <w:sz w:val="20"/>
                <w:szCs w:val="20"/>
              </w:rPr>
              <w:t>Bucak Emin Gülmez MYO</w:t>
            </w:r>
          </w:p>
        </w:tc>
        <w:tc>
          <w:tcPr>
            <w:tcW w:w="3310" w:type="dxa"/>
            <w:vAlign w:val="center"/>
          </w:tcPr>
          <w:p w:rsidR="00CF6830" w:rsidRDefault="0039433C">
            <w:pPr>
              <w:rPr>
                <w:rFonts w:ascii="Arial" w:eastAsia="Arial" w:hAnsi="Arial" w:cs="Arial"/>
                <w:sz w:val="20"/>
                <w:szCs w:val="20"/>
              </w:rPr>
            </w:pPr>
            <w:r>
              <w:rPr>
                <w:rFonts w:ascii="Arial" w:eastAsia="Arial" w:hAnsi="Arial" w:cs="Arial"/>
                <w:sz w:val="20"/>
                <w:szCs w:val="20"/>
              </w:rPr>
              <w:t>egmyo@mehmetakif.edu.tr</w:t>
            </w:r>
          </w:p>
        </w:tc>
      </w:tr>
      <w:tr w:rsidR="00CF6830">
        <w:trPr>
          <w:trHeight w:val="283"/>
        </w:trPr>
        <w:tc>
          <w:tcPr>
            <w:tcW w:w="4531" w:type="dxa"/>
            <w:vAlign w:val="center"/>
          </w:tcPr>
          <w:p w:rsidR="00CF6830" w:rsidRDefault="0039433C">
            <w:pPr>
              <w:rPr>
                <w:rFonts w:ascii="Arial" w:eastAsia="Arial" w:hAnsi="Arial" w:cs="Arial"/>
                <w:sz w:val="20"/>
                <w:szCs w:val="20"/>
              </w:rPr>
            </w:pPr>
            <w:r>
              <w:rPr>
                <w:rFonts w:ascii="Arial" w:eastAsia="Arial" w:hAnsi="Arial" w:cs="Arial"/>
                <w:sz w:val="20"/>
                <w:szCs w:val="20"/>
              </w:rPr>
              <w:t>Bucak Hikmet Tolunay MYO</w:t>
            </w:r>
          </w:p>
        </w:tc>
        <w:tc>
          <w:tcPr>
            <w:tcW w:w="3310" w:type="dxa"/>
            <w:vAlign w:val="center"/>
          </w:tcPr>
          <w:p w:rsidR="00CF6830" w:rsidRDefault="0039433C">
            <w:pPr>
              <w:rPr>
                <w:rFonts w:ascii="Arial" w:eastAsia="Arial" w:hAnsi="Arial" w:cs="Arial"/>
                <w:sz w:val="20"/>
                <w:szCs w:val="20"/>
              </w:rPr>
            </w:pPr>
            <w:r>
              <w:rPr>
                <w:rFonts w:ascii="Arial" w:eastAsia="Arial" w:hAnsi="Arial" w:cs="Arial"/>
                <w:sz w:val="20"/>
                <w:szCs w:val="20"/>
              </w:rPr>
              <w:t>bucakmyo@mehmetakif.edu.tr</w:t>
            </w:r>
          </w:p>
        </w:tc>
      </w:tr>
      <w:tr w:rsidR="00CF6830">
        <w:trPr>
          <w:trHeight w:val="283"/>
        </w:trPr>
        <w:tc>
          <w:tcPr>
            <w:tcW w:w="4531" w:type="dxa"/>
            <w:vAlign w:val="center"/>
          </w:tcPr>
          <w:p w:rsidR="00CF6830" w:rsidRDefault="0039433C">
            <w:pPr>
              <w:rPr>
                <w:rFonts w:ascii="Arial" w:eastAsia="Arial" w:hAnsi="Arial" w:cs="Arial"/>
                <w:sz w:val="20"/>
                <w:szCs w:val="20"/>
              </w:rPr>
            </w:pPr>
            <w:r>
              <w:rPr>
                <w:rFonts w:ascii="Arial" w:eastAsia="Arial" w:hAnsi="Arial" w:cs="Arial"/>
                <w:sz w:val="20"/>
                <w:szCs w:val="20"/>
              </w:rPr>
              <w:t>Bucak İşletme Fakültesi</w:t>
            </w:r>
          </w:p>
        </w:tc>
        <w:tc>
          <w:tcPr>
            <w:tcW w:w="3310" w:type="dxa"/>
            <w:vAlign w:val="center"/>
          </w:tcPr>
          <w:p w:rsidR="00CF6830" w:rsidRDefault="0039433C">
            <w:pPr>
              <w:rPr>
                <w:rFonts w:ascii="Arial" w:eastAsia="Arial" w:hAnsi="Arial" w:cs="Arial"/>
                <w:sz w:val="20"/>
                <w:szCs w:val="20"/>
              </w:rPr>
            </w:pPr>
            <w:r>
              <w:rPr>
                <w:rFonts w:ascii="Arial" w:eastAsia="Arial" w:hAnsi="Arial" w:cs="Arial"/>
                <w:sz w:val="20"/>
                <w:szCs w:val="20"/>
              </w:rPr>
              <w:t>bucakif@mehmetakif.edu.tr</w:t>
            </w:r>
          </w:p>
        </w:tc>
      </w:tr>
      <w:tr w:rsidR="00CF6830">
        <w:trPr>
          <w:trHeight w:val="283"/>
        </w:trPr>
        <w:tc>
          <w:tcPr>
            <w:tcW w:w="4531" w:type="dxa"/>
            <w:vAlign w:val="center"/>
          </w:tcPr>
          <w:p w:rsidR="00CF6830" w:rsidRDefault="0039433C">
            <w:pPr>
              <w:rPr>
                <w:rFonts w:ascii="Arial" w:eastAsia="Arial" w:hAnsi="Arial" w:cs="Arial"/>
                <w:sz w:val="20"/>
                <w:szCs w:val="20"/>
              </w:rPr>
            </w:pPr>
            <w:r>
              <w:rPr>
                <w:rFonts w:ascii="Arial" w:eastAsia="Arial" w:hAnsi="Arial" w:cs="Arial"/>
                <w:sz w:val="20"/>
                <w:szCs w:val="20"/>
              </w:rPr>
              <w:t>Bucak Sağlık Yüksekokulu</w:t>
            </w:r>
          </w:p>
        </w:tc>
        <w:tc>
          <w:tcPr>
            <w:tcW w:w="3310" w:type="dxa"/>
            <w:vAlign w:val="center"/>
          </w:tcPr>
          <w:p w:rsidR="00CF6830" w:rsidRDefault="0039433C">
            <w:pPr>
              <w:rPr>
                <w:rFonts w:ascii="Arial" w:eastAsia="Arial" w:hAnsi="Arial" w:cs="Arial"/>
                <w:sz w:val="20"/>
                <w:szCs w:val="20"/>
              </w:rPr>
            </w:pPr>
            <w:r>
              <w:rPr>
                <w:rFonts w:ascii="Arial" w:eastAsia="Arial" w:hAnsi="Arial" w:cs="Arial"/>
                <w:sz w:val="20"/>
                <w:szCs w:val="20"/>
              </w:rPr>
              <w:t>bucaksyo@mehmetakif.edu.tr</w:t>
            </w:r>
          </w:p>
        </w:tc>
      </w:tr>
      <w:tr w:rsidR="00CF6830">
        <w:trPr>
          <w:trHeight w:val="283"/>
        </w:trPr>
        <w:tc>
          <w:tcPr>
            <w:tcW w:w="4531" w:type="dxa"/>
            <w:vAlign w:val="center"/>
          </w:tcPr>
          <w:p w:rsidR="00CF6830" w:rsidRDefault="0039433C">
            <w:pPr>
              <w:rPr>
                <w:rFonts w:ascii="Arial" w:eastAsia="Arial" w:hAnsi="Arial" w:cs="Arial"/>
                <w:sz w:val="20"/>
                <w:szCs w:val="20"/>
              </w:rPr>
            </w:pPr>
            <w:r>
              <w:rPr>
                <w:rFonts w:ascii="Arial" w:eastAsia="Arial" w:hAnsi="Arial" w:cs="Arial"/>
                <w:sz w:val="20"/>
                <w:szCs w:val="20"/>
              </w:rPr>
              <w:t>Bucak Bilgisayar ve Bilişim Fakültesi</w:t>
            </w:r>
          </w:p>
        </w:tc>
        <w:tc>
          <w:tcPr>
            <w:tcW w:w="3310" w:type="dxa"/>
            <w:vAlign w:val="center"/>
          </w:tcPr>
          <w:p w:rsidR="00CF6830" w:rsidRDefault="0039433C">
            <w:pPr>
              <w:rPr>
                <w:rFonts w:ascii="Arial" w:eastAsia="Arial" w:hAnsi="Arial" w:cs="Arial"/>
                <w:sz w:val="20"/>
                <w:szCs w:val="20"/>
              </w:rPr>
            </w:pPr>
            <w:r>
              <w:rPr>
                <w:rFonts w:ascii="Arial" w:eastAsia="Arial" w:hAnsi="Arial" w:cs="Arial"/>
                <w:sz w:val="20"/>
                <w:szCs w:val="20"/>
              </w:rPr>
              <w:t>bbbf@mehmetakif.edu.tr</w:t>
            </w:r>
          </w:p>
        </w:tc>
      </w:tr>
      <w:tr w:rsidR="00CF6830">
        <w:trPr>
          <w:trHeight w:val="283"/>
        </w:trPr>
        <w:tc>
          <w:tcPr>
            <w:tcW w:w="4531" w:type="dxa"/>
            <w:vAlign w:val="center"/>
          </w:tcPr>
          <w:p w:rsidR="00CF6830" w:rsidRDefault="0039433C">
            <w:pPr>
              <w:rPr>
                <w:rFonts w:ascii="Arial" w:eastAsia="Arial" w:hAnsi="Arial" w:cs="Arial"/>
                <w:sz w:val="20"/>
                <w:szCs w:val="20"/>
              </w:rPr>
            </w:pPr>
            <w:r>
              <w:rPr>
                <w:rFonts w:ascii="Arial" w:eastAsia="Arial" w:hAnsi="Arial" w:cs="Arial"/>
                <w:sz w:val="20"/>
                <w:szCs w:val="20"/>
              </w:rPr>
              <w:t xml:space="preserve">Bucak Zeliha Tolunay </w:t>
            </w:r>
            <w:proofErr w:type="spellStart"/>
            <w:r>
              <w:rPr>
                <w:rFonts w:ascii="Arial" w:eastAsia="Arial" w:hAnsi="Arial" w:cs="Arial"/>
                <w:sz w:val="20"/>
                <w:szCs w:val="20"/>
              </w:rPr>
              <w:t>Uyg</w:t>
            </w:r>
            <w:proofErr w:type="spellEnd"/>
            <w:r>
              <w:rPr>
                <w:rFonts w:ascii="Arial" w:eastAsia="Arial" w:hAnsi="Arial" w:cs="Arial"/>
                <w:sz w:val="20"/>
                <w:szCs w:val="20"/>
              </w:rPr>
              <w:t>. Tek. ve İşl. YO.</w:t>
            </w:r>
          </w:p>
        </w:tc>
        <w:tc>
          <w:tcPr>
            <w:tcW w:w="3310" w:type="dxa"/>
            <w:vAlign w:val="center"/>
          </w:tcPr>
          <w:p w:rsidR="00CF6830" w:rsidRDefault="0039433C">
            <w:pPr>
              <w:rPr>
                <w:rFonts w:ascii="Arial" w:eastAsia="Arial" w:hAnsi="Arial" w:cs="Arial"/>
                <w:sz w:val="20"/>
                <w:szCs w:val="20"/>
              </w:rPr>
            </w:pPr>
            <w:r>
              <w:rPr>
                <w:rFonts w:ascii="Arial" w:eastAsia="Arial" w:hAnsi="Arial" w:cs="Arial"/>
                <w:sz w:val="20"/>
                <w:szCs w:val="20"/>
              </w:rPr>
              <w:t>ztyo@mehmetakif.edu.tr</w:t>
            </w:r>
          </w:p>
        </w:tc>
      </w:tr>
      <w:tr w:rsidR="00CF6830">
        <w:trPr>
          <w:trHeight w:val="283"/>
        </w:trPr>
        <w:tc>
          <w:tcPr>
            <w:tcW w:w="4531" w:type="dxa"/>
            <w:vAlign w:val="center"/>
          </w:tcPr>
          <w:p w:rsidR="00CF6830" w:rsidRDefault="0039433C">
            <w:pPr>
              <w:rPr>
                <w:rFonts w:ascii="Arial" w:eastAsia="Arial" w:hAnsi="Arial" w:cs="Arial"/>
                <w:sz w:val="20"/>
                <w:szCs w:val="20"/>
              </w:rPr>
            </w:pPr>
            <w:r>
              <w:rPr>
                <w:rFonts w:ascii="Arial" w:eastAsia="Arial" w:hAnsi="Arial" w:cs="Arial"/>
                <w:sz w:val="20"/>
                <w:szCs w:val="20"/>
              </w:rPr>
              <w:t>Burdur Gıda Tarım ve Hayvancılık MYO</w:t>
            </w:r>
          </w:p>
        </w:tc>
        <w:tc>
          <w:tcPr>
            <w:tcW w:w="3310" w:type="dxa"/>
            <w:vAlign w:val="center"/>
          </w:tcPr>
          <w:p w:rsidR="00CF6830" w:rsidRDefault="00534C50">
            <w:pPr>
              <w:rPr>
                <w:rFonts w:ascii="Arial" w:eastAsia="Arial" w:hAnsi="Arial" w:cs="Arial"/>
                <w:sz w:val="20"/>
                <w:szCs w:val="20"/>
              </w:rPr>
            </w:pPr>
            <w:hyperlink r:id="rId11">
              <w:r w:rsidR="0039433C">
                <w:rPr>
                  <w:rFonts w:ascii="Arial" w:eastAsia="Arial" w:hAnsi="Arial" w:cs="Arial"/>
                  <w:color w:val="0000FF"/>
                  <w:sz w:val="20"/>
                  <w:szCs w:val="20"/>
                  <w:highlight w:val="white"/>
                  <w:u w:val="single"/>
                </w:rPr>
                <w:t>gthmyo@mehmetakif.edu.tr</w:t>
              </w:r>
            </w:hyperlink>
          </w:p>
        </w:tc>
      </w:tr>
      <w:tr w:rsidR="00CF6830">
        <w:trPr>
          <w:trHeight w:val="283"/>
        </w:trPr>
        <w:tc>
          <w:tcPr>
            <w:tcW w:w="4531" w:type="dxa"/>
            <w:vAlign w:val="center"/>
          </w:tcPr>
          <w:p w:rsidR="00CF6830" w:rsidRDefault="0039433C">
            <w:pPr>
              <w:rPr>
                <w:rFonts w:ascii="Arial" w:eastAsia="Arial" w:hAnsi="Arial" w:cs="Arial"/>
                <w:sz w:val="20"/>
                <w:szCs w:val="20"/>
              </w:rPr>
            </w:pPr>
            <w:r>
              <w:rPr>
                <w:rFonts w:ascii="Arial" w:eastAsia="Arial" w:hAnsi="Arial" w:cs="Arial"/>
                <w:sz w:val="20"/>
                <w:szCs w:val="20"/>
              </w:rPr>
              <w:t>Burdur Sağlık Hizmetleri MYO</w:t>
            </w:r>
          </w:p>
        </w:tc>
        <w:tc>
          <w:tcPr>
            <w:tcW w:w="3310" w:type="dxa"/>
            <w:vAlign w:val="center"/>
          </w:tcPr>
          <w:p w:rsidR="00CF6830" w:rsidRDefault="0039433C">
            <w:pPr>
              <w:rPr>
                <w:rFonts w:ascii="Arial" w:eastAsia="Arial" w:hAnsi="Arial" w:cs="Arial"/>
                <w:sz w:val="20"/>
                <w:szCs w:val="20"/>
              </w:rPr>
            </w:pPr>
            <w:r>
              <w:rPr>
                <w:rFonts w:ascii="Arial" w:eastAsia="Arial" w:hAnsi="Arial" w:cs="Arial"/>
                <w:sz w:val="20"/>
                <w:szCs w:val="20"/>
              </w:rPr>
              <w:t>burdurshmyo@mehmetakif.edu.tr</w:t>
            </w:r>
          </w:p>
        </w:tc>
      </w:tr>
      <w:tr w:rsidR="00CF6830">
        <w:trPr>
          <w:trHeight w:val="283"/>
        </w:trPr>
        <w:tc>
          <w:tcPr>
            <w:tcW w:w="4531" w:type="dxa"/>
            <w:vAlign w:val="center"/>
          </w:tcPr>
          <w:p w:rsidR="00CF6830" w:rsidRDefault="0039433C">
            <w:pPr>
              <w:rPr>
                <w:rFonts w:ascii="Arial" w:eastAsia="Arial" w:hAnsi="Arial" w:cs="Arial"/>
                <w:sz w:val="20"/>
                <w:szCs w:val="20"/>
              </w:rPr>
            </w:pPr>
            <w:r>
              <w:rPr>
                <w:rFonts w:ascii="Arial" w:eastAsia="Arial" w:hAnsi="Arial" w:cs="Arial"/>
                <w:sz w:val="20"/>
                <w:szCs w:val="20"/>
              </w:rPr>
              <w:t>Çavdır MYO</w:t>
            </w:r>
          </w:p>
        </w:tc>
        <w:tc>
          <w:tcPr>
            <w:tcW w:w="3310" w:type="dxa"/>
            <w:vAlign w:val="center"/>
          </w:tcPr>
          <w:p w:rsidR="00CF6830" w:rsidRDefault="0039433C">
            <w:pPr>
              <w:rPr>
                <w:rFonts w:ascii="Arial" w:eastAsia="Arial" w:hAnsi="Arial" w:cs="Arial"/>
                <w:sz w:val="20"/>
                <w:szCs w:val="20"/>
              </w:rPr>
            </w:pPr>
            <w:r>
              <w:rPr>
                <w:rFonts w:ascii="Arial" w:eastAsia="Arial" w:hAnsi="Arial" w:cs="Arial"/>
                <w:sz w:val="20"/>
                <w:szCs w:val="20"/>
              </w:rPr>
              <w:t>cavdirmyo@mehmetakif.edu.tr</w:t>
            </w:r>
          </w:p>
        </w:tc>
      </w:tr>
      <w:tr w:rsidR="00CF6830">
        <w:trPr>
          <w:trHeight w:val="283"/>
        </w:trPr>
        <w:tc>
          <w:tcPr>
            <w:tcW w:w="4531" w:type="dxa"/>
            <w:vAlign w:val="center"/>
          </w:tcPr>
          <w:p w:rsidR="00CF6830" w:rsidRDefault="0039433C">
            <w:pPr>
              <w:rPr>
                <w:rFonts w:ascii="Arial" w:eastAsia="Arial" w:hAnsi="Arial" w:cs="Arial"/>
                <w:sz w:val="20"/>
                <w:szCs w:val="20"/>
              </w:rPr>
            </w:pPr>
            <w:r>
              <w:rPr>
                <w:rFonts w:ascii="Arial" w:eastAsia="Arial" w:hAnsi="Arial" w:cs="Arial"/>
                <w:sz w:val="20"/>
                <w:szCs w:val="20"/>
              </w:rPr>
              <w:t>Diş Hekimliği Fakültesi</w:t>
            </w:r>
          </w:p>
        </w:tc>
        <w:tc>
          <w:tcPr>
            <w:tcW w:w="3310" w:type="dxa"/>
            <w:vAlign w:val="center"/>
          </w:tcPr>
          <w:p w:rsidR="00CF6830" w:rsidRDefault="0039433C">
            <w:pPr>
              <w:rPr>
                <w:rFonts w:ascii="Arial" w:eastAsia="Arial" w:hAnsi="Arial" w:cs="Arial"/>
                <w:sz w:val="20"/>
                <w:szCs w:val="20"/>
              </w:rPr>
            </w:pPr>
            <w:r>
              <w:rPr>
                <w:rFonts w:ascii="Arial" w:eastAsia="Arial" w:hAnsi="Arial" w:cs="Arial"/>
                <w:sz w:val="20"/>
                <w:szCs w:val="20"/>
              </w:rPr>
              <w:t>dishekimligi@mehmetakif.edu.tr</w:t>
            </w:r>
          </w:p>
        </w:tc>
      </w:tr>
      <w:tr w:rsidR="00CF6830">
        <w:trPr>
          <w:trHeight w:val="283"/>
        </w:trPr>
        <w:tc>
          <w:tcPr>
            <w:tcW w:w="4531" w:type="dxa"/>
            <w:vAlign w:val="center"/>
          </w:tcPr>
          <w:p w:rsidR="00CF6830" w:rsidRDefault="0039433C">
            <w:pPr>
              <w:rPr>
                <w:rFonts w:ascii="Arial" w:eastAsia="Arial" w:hAnsi="Arial" w:cs="Arial"/>
                <w:sz w:val="20"/>
                <w:szCs w:val="20"/>
              </w:rPr>
            </w:pPr>
            <w:r>
              <w:rPr>
                <w:rFonts w:ascii="Arial" w:eastAsia="Arial" w:hAnsi="Arial" w:cs="Arial"/>
                <w:sz w:val="20"/>
                <w:szCs w:val="20"/>
              </w:rPr>
              <w:t>Eğitim Fakültesi</w:t>
            </w:r>
          </w:p>
        </w:tc>
        <w:tc>
          <w:tcPr>
            <w:tcW w:w="3310" w:type="dxa"/>
            <w:vAlign w:val="center"/>
          </w:tcPr>
          <w:p w:rsidR="00CF6830" w:rsidRDefault="00534C50">
            <w:pPr>
              <w:rPr>
                <w:rFonts w:ascii="Arial" w:eastAsia="Arial" w:hAnsi="Arial" w:cs="Arial"/>
                <w:sz w:val="20"/>
                <w:szCs w:val="20"/>
              </w:rPr>
            </w:pPr>
            <w:hyperlink r:id="rId12">
              <w:r w:rsidR="0039433C">
                <w:rPr>
                  <w:rFonts w:ascii="Arial" w:eastAsia="Arial" w:hAnsi="Arial" w:cs="Arial"/>
                  <w:color w:val="0000FF"/>
                  <w:sz w:val="20"/>
                  <w:szCs w:val="20"/>
                  <w:u w:val="single"/>
                </w:rPr>
                <w:t>egitim@mehmetakif.edu.tr</w:t>
              </w:r>
            </w:hyperlink>
          </w:p>
          <w:p w:rsidR="00CF6830" w:rsidRDefault="00534C50">
            <w:pPr>
              <w:rPr>
                <w:rFonts w:ascii="Arial" w:eastAsia="Arial" w:hAnsi="Arial" w:cs="Arial"/>
                <w:sz w:val="20"/>
                <w:szCs w:val="20"/>
              </w:rPr>
            </w:pPr>
            <w:hyperlink r:id="rId13">
              <w:r w:rsidR="0039433C">
                <w:rPr>
                  <w:rFonts w:ascii="Arial" w:eastAsia="Arial" w:hAnsi="Arial" w:cs="Arial"/>
                  <w:color w:val="0000FF"/>
                  <w:sz w:val="20"/>
                  <w:szCs w:val="20"/>
                  <w:u w:val="single"/>
                </w:rPr>
                <w:t>egitim.oi@mehmetakif.edu.tr</w:t>
              </w:r>
            </w:hyperlink>
          </w:p>
        </w:tc>
      </w:tr>
      <w:tr w:rsidR="00CF6830">
        <w:trPr>
          <w:trHeight w:val="283"/>
        </w:trPr>
        <w:tc>
          <w:tcPr>
            <w:tcW w:w="4531" w:type="dxa"/>
            <w:vAlign w:val="center"/>
          </w:tcPr>
          <w:p w:rsidR="00CF6830" w:rsidRDefault="0039433C">
            <w:pPr>
              <w:rPr>
                <w:rFonts w:ascii="Arial" w:eastAsia="Arial" w:hAnsi="Arial" w:cs="Arial"/>
                <w:sz w:val="20"/>
                <w:szCs w:val="20"/>
              </w:rPr>
            </w:pPr>
            <w:r>
              <w:rPr>
                <w:rFonts w:ascii="Arial" w:eastAsia="Arial" w:hAnsi="Arial" w:cs="Arial"/>
                <w:sz w:val="20"/>
                <w:szCs w:val="20"/>
              </w:rPr>
              <w:t>Fen-Edebiyat Fakültesi</w:t>
            </w:r>
          </w:p>
        </w:tc>
        <w:tc>
          <w:tcPr>
            <w:tcW w:w="3310" w:type="dxa"/>
            <w:vAlign w:val="center"/>
          </w:tcPr>
          <w:p w:rsidR="00CF6830" w:rsidRDefault="0039433C">
            <w:pPr>
              <w:rPr>
                <w:rFonts w:ascii="Arial" w:eastAsia="Arial" w:hAnsi="Arial" w:cs="Arial"/>
                <w:sz w:val="20"/>
                <w:szCs w:val="20"/>
              </w:rPr>
            </w:pPr>
            <w:r>
              <w:rPr>
                <w:rFonts w:ascii="Arial" w:eastAsia="Arial" w:hAnsi="Arial" w:cs="Arial"/>
                <w:sz w:val="20"/>
                <w:szCs w:val="20"/>
              </w:rPr>
              <w:t>fef@mehmetakif.edu.tr</w:t>
            </w:r>
          </w:p>
        </w:tc>
      </w:tr>
      <w:tr w:rsidR="00CF6830">
        <w:trPr>
          <w:trHeight w:val="283"/>
        </w:trPr>
        <w:tc>
          <w:tcPr>
            <w:tcW w:w="4531" w:type="dxa"/>
            <w:vAlign w:val="center"/>
          </w:tcPr>
          <w:p w:rsidR="00CF6830" w:rsidRDefault="0039433C">
            <w:pPr>
              <w:rPr>
                <w:rFonts w:ascii="Arial" w:eastAsia="Arial" w:hAnsi="Arial" w:cs="Arial"/>
                <w:sz w:val="20"/>
                <w:szCs w:val="20"/>
              </w:rPr>
            </w:pPr>
            <w:r>
              <w:rPr>
                <w:rFonts w:ascii="Arial" w:eastAsia="Arial" w:hAnsi="Arial" w:cs="Arial"/>
                <w:sz w:val="20"/>
                <w:szCs w:val="20"/>
              </w:rPr>
              <w:t>Gölhisar MYO</w:t>
            </w:r>
          </w:p>
        </w:tc>
        <w:tc>
          <w:tcPr>
            <w:tcW w:w="3310" w:type="dxa"/>
            <w:vAlign w:val="center"/>
          </w:tcPr>
          <w:p w:rsidR="00CF6830" w:rsidRDefault="0039433C">
            <w:pPr>
              <w:rPr>
                <w:rFonts w:ascii="Arial" w:eastAsia="Arial" w:hAnsi="Arial" w:cs="Arial"/>
                <w:sz w:val="20"/>
                <w:szCs w:val="20"/>
              </w:rPr>
            </w:pPr>
            <w:r>
              <w:rPr>
                <w:rFonts w:ascii="Arial" w:eastAsia="Arial" w:hAnsi="Arial" w:cs="Arial"/>
                <w:sz w:val="20"/>
                <w:szCs w:val="20"/>
              </w:rPr>
              <w:t>golhisarmyo@mehmetakif.edu.tr</w:t>
            </w:r>
          </w:p>
        </w:tc>
      </w:tr>
      <w:tr w:rsidR="00CF6830">
        <w:trPr>
          <w:trHeight w:val="283"/>
        </w:trPr>
        <w:tc>
          <w:tcPr>
            <w:tcW w:w="4531" w:type="dxa"/>
            <w:vAlign w:val="center"/>
          </w:tcPr>
          <w:p w:rsidR="00CF6830" w:rsidRDefault="0039433C">
            <w:pPr>
              <w:rPr>
                <w:rFonts w:ascii="Arial" w:eastAsia="Arial" w:hAnsi="Arial" w:cs="Arial"/>
                <w:sz w:val="20"/>
                <w:szCs w:val="20"/>
              </w:rPr>
            </w:pPr>
            <w:r>
              <w:rPr>
                <w:rFonts w:ascii="Arial" w:eastAsia="Arial" w:hAnsi="Arial" w:cs="Arial"/>
                <w:sz w:val="20"/>
                <w:szCs w:val="20"/>
              </w:rPr>
              <w:t xml:space="preserve">Gölhisar Sağlık </w:t>
            </w:r>
            <w:proofErr w:type="spellStart"/>
            <w:r>
              <w:rPr>
                <w:rFonts w:ascii="Arial" w:eastAsia="Arial" w:hAnsi="Arial" w:cs="Arial"/>
                <w:sz w:val="20"/>
                <w:szCs w:val="20"/>
              </w:rPr>
              <w:t>Hiz</w:t>
            </w:r>
            <w:proofErr w:type="spellEnd"/>
            <w:r>
              <w:rPr>
                <w:rFonts w:ascii="Arial" w:eastAsia="Arial" w:hAnsi="Arial" w:cs="Arial"/>
                <w:sz w:val="20"/>
                <w:szCs w:val="20"/>
              </w:rPr>
              <w:t>. MYO</w:t>
            </w:r>
          </w:p>
        </w:tc>
        <w:tc>
          <w:tcPr>
            <w:tcW w:w="3310" w:type="dxa"/>
            <w:vAlign w:val="center"/>
          </w:tcPr>
          <w:p w:rsidR="00CF6830" w:rsidRDefault="0039433C">
            <w:pPr>
              <w:rPr>
                <w:rFonts w:ascii="Arial" w:eastAsia="Arial" w:hAnsi="Arial" w:cs="Arial"/>
                <w:sz w:val="20"/>
                <w:szCs w:val="20"/>
              </w:rPr>
            </w:pPr>
            <w:r>
              <w:rPr>
                <w:rFonts w:ascii="Arial" w:eastAsia="Arial" w:hAnsi="Arial" w:cs="Arial"/>
                <w:sz w:val="20"/>
                <w:szCs w:val="20"/>
              </w:rPr>
              <w:t>golhisarshmyo@mehmetakif.edu.tr</w:t>
            </w:r>
          </w:p>
        </w:tc>
      </w:tr>
      <w:tr w:rsidR="00CF6830">
        <w:trPr>
          <w:trHeight w:val="283"/>
        </w:trPr>
        <w:tc>
          <w:tcPr>
            <w:tcW w:w="4531" w:type="dxa"/>
            <w:vAlign w:val="center"/>
          </w:tcPr>
          <w:p w:rsidR="00CF6830" w:rsidRDefault="0039433C">
            <w:pPr>
              <w:rPr>
                <w:rFonts w:ascii="Arial" w:eastAsia="Arial" w:hAnsi="Arial" w:cs="Arial"/>
                <w:sz w:val="20"/>
                <w:szCs w:val="20"/>
              </w:rPr>
            </w:pPr>
            <w:r>
              <w:rPr>
                <w:rFonts w:ascii="Arial" w:eastAsia="Arial" w:hAnsi="Arial" w:cs="Arial"/>
                <w:sz w:val="20"/>
                <w:szCs w:val="20"/>
              </w:rPr>
              <w:t>Gölhisar Uygulamalı Bil. YO</w:t>
            </w:r>
          </w:p>
        </w:tc>
        <w:tc>
          <w:tcPr>
            <w:tcW w:w="3310" w:type="dxa"/>
            <w:vAlign w:val="center"/>
          </w:tcPr>
          <w:p w:rsidR="00CF6830" w:rsidRDefault="0039433C">
            <w:pPr>
              <w:rPr>
                <w:rFonts w:ascii="Arial" w:eastAsia="Arial" w:hAnsi="Arial" w:cs="Arial"/>
                <w:sz w:val="20"/>
                <w:szCs w:val="20"/>
              </w:rPr>
            </w:pPr>
            <w:proofErr w:type="spellStart"/>
            <w:r>
              <w:rPr>
                <w:rFonts w:ascii="Arial" w:eastAsia="Arial" w:hAnsi="Arial" w:cs="Arial"/>
                <w:sz w:val="20"/>
                <w:szCs w:val="20"/>
              </w:rPr>
              <w:t>gubyo</w:t>
            </w:r>
            <w:proofErr w:type="spellEnd"/>
            <w:r>
              <w:rPr>
                <w:rFonts w:ascii="Arial" w:eastAsia="Arial" w:hAnsi="Arial" w:cs="Arial"/>
                <w:sz w:val="20"/>
                <w:szCs w:val="20"/>
              </w:rPr>
              <w:t>@ mehmetakif.edu.tr</w:t>
            </w:r>
          </w:p>
        </w:tc>
      </w:tr>
      <w:tr w:rsidR="00CF6830">
        <w:trPr>
          <w:trHeight w:val="283"/>
        </w:trPr>
        <w:tc>
          <w:tcPr>
            <w:tcW w:w="4531" w:type="dxa"/>
            <w:vAlign w:val="center"/>
          </w:tcPr>
          <w:p w:rsidR="00CF6830" w:rsidRDefault="0039433C">
            <w:pPr>
              <w:rPr>
                <w:rFonts w:ascii="Arial" w:eastAsia="Arial" w:hAnsi="Arial" w:cs="Arial"/>
                <w:sz w:val="20"/>
                <w:szCs w:val="20"/>
              </w:rPr>
            </w:pPr>
            <w:r>
              <w:rPr>
                <w:rFonts w:ascii="Arial" w:eastAsia="Arial" w:hAnsi="Arial" w:cs="Arial"/>
                <w:sz w:val="20"/>
                <w:szCs w:val="20"/>
              </w:rPr>
              <w:t>İktisadi ve İdari Bilimler Fakültesi</w:t>
            </w:r>
          </w:p>
        </w:tc>
        <w:tc>
          <w:tcPr>
            <w:tcW w:w="3310" w:type="dxa"/>
            <w:vAlign w:val="center"/>
          </w:tcPr>
          <w:p w:rsidR="00CF6830" w:rsidRDefault="0039433C">
            <w:pPr>
              <w:rPr>
                <w:rFonts w:ascii="Arial" w:eastAsia="Arial" w:hAnsi="Arial" w:cs="Arial"/>
                <w:sz w:val="20"/>
                <w:szCs w:val="20"/>
              </w:rPr>
            </w:pPr>
            <w:r>
              <w:rPr>
                <w:rFonts w:ascii="Arial" w:eastAsia="Arial" w:hAnsi="Arial" w:cs="Arial"/>
                <w:sz w:val="20"/>
                <w:szCs w:val="20"/>
              </w:rPr>
              <w:t>iibf@mehmetakif.edu.tr</w:t>
            </w:r>
          </w:p>
        </w:tc>
      </w:tr>
      <w:tr w:rsidR="00CF6830">
        <w:trPr>
          <w:trHeight w:val="283"/>
        </w:trPr>
        <w:tc>
          <w:tcPr>
            <w:tcW w:w="4531" w:type="dxa"/>
            <w:vAlign w:val="center"/>
          </w:tcPr>
          <w:p w:rsidR="00CF6830" w:rsidRDefault="0039433C">
            <w:pPr>
              <w:rPr>
                <w:rFonts w:ascii="Arial" w:eastAsia="Arial" w:hAnsi="Arial" w:cs="Arial"/>
                <w:sz w:val="20"/>
                <w:szCs w:val="20"/>
              </w:rPr>
            </w:pPr>
            <w:r>
              <w:rPr>
                <w:rFonts w:ascii="Arial" w:eastAsia="Arial" w:hAnsi="Arial" w:cs="Arial"/>
                <w:sz w:val="20"/>
                <w:szCs w:val="20"/>
              </w:rPr>
              <w:t>İlahiyat Fakültesi</w:t>
            </w:r>
          </w:p>
        </w:tc>
        <w:tc>
          <w:tcPr>
            <w:tcW w:w="3310" w:type="dxa"/>
            <w:vAlign w:val="center"/>
          </w:tcPr>
          <w:p w:rsidR="00CF6830" w:rsidRDefault="0039433C">
            <w:pPr>
              <w:rPr>
                <w:rFonts w:ascii="Arial" w:eastAsia="Arial" w:hAnsi="Arial" w:cs="Arial"/>
                <w:sz w:val="20"/>
                <w:szCs w:val="20"/>
              </w:rPr>
            </w:pPr>
            <w:r>
              <w:rPr>
                <w:rFonts w:ascii="Arial" w:eastAsia="Arial" w:hAnsi="Arial" w:cs="Arial"/>
                <w:sz w:val="20"/>
                <w:szCs w:val="20"/>
              </w:rPr>
              <w:t>ilahiyat@mehmetakif.edu.tr</w:t>
            </w:r>
          </w:p>
        </w:tc>
      </w:tr>
      <w:tr w:rsidR="00CF6830">
        <w:trPr>
          <w:trHeight w:val="283"/>
        </w:trPr>
        <w:tc>
          <w:tcPr>
            <w:tcW w:w="4531" w:type="dxa"/>
            <w:vAlign w:val="center"/>
          </w:tcPr>
          <w:p w:rsidR="00CF6830" w:rsidRDefault="0039433C">
            <w:pPr>
              <w:rPr>
                <w:rFonts w:ascii="Arial" w:eastAsia="Arial" w:hAnsi="Arial" w:cs="Arial"/>
                <w:sz w:val="20"/>
                <w:szCs w:val="20"/>
              </w:rPr>
            </w:pPr>
            <w:r>
              <w:rPr>
                <w:rFonts w:ascii="Arial" w:eastAsia="Arial" w:hAnsi="Arial" w:cs="Arial"/>
                <w:sz w:val="20"/>
                <w:szCs w:val="20"/>
              </w:rPr>
              <w:t>Mühendislik- Mimarlık Fakültesi</w:t>
            </w:r>
          </w:p>
        </w:tc>
        <w:tc>
          <w:tcPr>
            <w:tcW w:w="3310" w:type="dxa"/>
            <w:vAlign w:val="center"/>
          </w:tcPr>
          <w:p w:rsidR="00CF6830" w:rsidRDefault="0039433C">
            <w:pPr>
              <w:rPr>
                <w:rFonts w:ascii="Arial" w:eastAsia="Arial" w:hAnsi="Arial" w:cs="Arial"/>
                <w:sz w:val="20"/>
                <w:szCs w:val="20"/>
              </w:rPr>
            </w:pPr>
            <w:r>
              <w:rPr>
                <w:rFonts w:ascii="Arial" w:eastAsia="Arial" w:hAnsi="Arial" w:cs="Arial"/>
                <w:sz w:val="20"/>
                <w:szCs w:val="20"/>
              </w:rPr>
              <w:t>mmf@mehmetakif.edu.tr</w:t>
            </w:r>
          </w:p>
        </w:tc>
      </w:tr>
      <w:tr w:rsidR="00CF6830">
        <w:trPr>
          <w:trHeight w:val="283"/>
        </w:trPr>
        <w:tc>
          <w:tcPr>
            <w:tcW w:w="4531" w:type="dxa"/>
            <w:vAlign w:val="center"/>
          </w:tcPr>
          <w:p w:rsidR="00CF6830" w:rsidRDefault="0039433C">
            <w:pPr>
              <w:rPr>
                <w:rFonts w:ascii="Arial" w:eastAsia="Arial" w:hAnsi="Arial" w:cs="Arial"/>
                <w:sz w:val="20"/>
                <w:szCs w:val="20"/>
              </w:rPr>
            </w:pPr>
            <w:r>
              <w:rPr>
                <w:rFonts w:ascii="Arial" w:eastAsia="Arial" w:hAnsi="Arial" w:cs="Arial"/>
                <w:sz w:val="20"/>
                <w:szCs w:val="20"/>
              </w:rPr>
              <w:t>Sağlık Bilimleri Fakültesi</w:t>
            </w:r>
          </w:p>
        </w:tc>
        <w:tc>
          <w:tcPr>
            <w:tcW w:w="3310" w:type="dxa"/>
            <w:vAlign w:val="center"/>
          </w:tcPr>
          <w:p w:rsidR="00CF6830" w:rsidRDefault="0039433C">
            <w:pPr>
              <w:rPr>
                <w:rFonts w:ascii="Arial" w:eastAsia="Arial" w:hAnsi="Arial" w:cs="Arial"/>
                <w:sz w:val="20"/>
                <w:szCs w:val="20"/>
              </w:rPr>
            </w:pPr>
            <w:r>
              <w:rPr>
                <w:rFonts w:ascii="Arial" w:eastAsia="Arial" w:hAnsi="Arial" w:cs="Arial"/>
                <w:sz w:val="20"/>
                <w:szCs w:val="20"/>
              </w:rPr>
              <w:t>sbf@mehmetakif.edu.tr</w:t>
            </w:r>
          </w:p>
        </w:tc>
      </w:tr>
      <w:tr w:rsidR="00CF6830">
        <w:trPr>
          <w:trHeight w:val="283"/>
        </w:trPr>
        <w:tc>
          <w:tcPr>
            <w:tcW w:w="4531" w:type="dxa"/>
            <w:vAlign w:val="center"/>
          </w:tcPr>
          <w:p w:rsidR="00CF6830" w:rsidRDefault="0039433C">
            <w:pPr>
              <w:rPr>
                <w:rFonts w:ascii="Arial" w:eastAsia="Arial" w:hAnsi="Arial" w:cs="Arial"/>
                <w:sz w:val="20"/>
                <w:szCs w:val="20"/>
              </w:rPr>
            </w:pPr>
            <w:r>
              <w:rPr>
                <w:rFonts w:ascii="Arial" w:eastAsia="Arial" w:hAnsi="Arial" w:cs="Arial"/>
                <w:sz w:val="20"/>
                <w:szCs w:val="20"/>
              </w:rPr>
              <w:t>Sanat ve Tasarım Fakültesi</w:t>
            </w:r>
          </w:p>
        </w:tc>
        <w:tc>
          <w:tcPr>
            <w:tcW w:w="3310" w:type="dxa"/>
            <w:vAlign w:val="center"/>
          </w:tcPr>
          <w:p w:rsidR="00CF6830" w:rsidRDefault="0039433C">
            <w:pPr>
              <w:rPr>
                <w:rFonts w:ascii="Arial" w:eastAsia="Arial" w:hAnsi="Arial" w:cs="Arial"/>
                <w:sz w:val="20"/>
                <w:szCs w:val="20"/>
              </w:rPr>
            </w:pPr>
            <w:r>
              <w:rPr>
                <w:rFonts w:ascii="Arial" w:eastAsia="Arial" w:hAnsi="Arial" w:cs="Arial"/>
                <w:sz w:val="20"/>
                <w:szCs w:val="20"/>
              </w:rPr>
              <w:t>stf@mehmetakif.edu.tr</w:t>
            </w:r>
          </w:p>
        </w:tc>
      </w:tr>
      <w:tr w:rsidR="00CF6830">
        <w:trPr>
          <w:trHeight w:val="283"/>
        </w:trPr>
        <w:tc>
          <w:tcPr>
            <w:tcW w:w="4531" w:type="dxa"/>
            <w:vAlign w:val="center"/>
          </w:tcPr>
          <w:p w:rsidR="00CF6830" w:rsidRDefault="0039433C">
            <w:pPr>
              <w:rPr>
                <w:rFonts w:ascii="Arial" w:eastAsia="Arial" w:hAnsi="Arial" w:cs="Arial"/>
                <w:sz w:val="20"/>
                <w:szCs w:val="20"/>
              </w:rPr>
            </w:pPr>
            <w:r>
              <w:rPr>
                <w:rFonts w:ascii="Arial" w:eastAsia="Arial" w:hAnsi="Arial" w:cs="Arial"/>
                <w:sz w:val="20"/>
                <w:szCs w:val="20"/>
              </w:rPr>
              <w:t>Sosyal Bilimler MYO</w:t>
            </w:r>
          </w:p>
        </w:tc>
        <w:tc>
          <w:tcPr>
            <w:tcW w:w="3310" w:type="dxa"/>
            <w:vAlign w:val="center"/>
          </w:tcPr>
          <w:p w:rsidR="00CF6830" w:rsidRDefault="0039433C">
            <w:pPr>
              <w:rPr>
                <w:rFonts w:ascii="Arial" w:eastAsia="Arial" w:hAnsi="Arial" w:cs="Arial"/>
                <w:sz w:val="20"/>
                <w:szCs w:val="20"/>
              </w:rPr>
            </w:pPr>
            <w:r>
              <w:rPr>
                <w:rFonts w:ascii="Arial" w:eastAsia="Arial" w:hAnsi="Arial" w:cs="Arial"/>
                <w:sz w:val="20"/>
                <w:szCs w:val="20"/>
              </w:rPr>
              <w:t>sbmyo@mehmetakif.edu.tr</w:t>
            </w:r>
          </w:p>
        </w:tc>
      </w:tr>
      <w:tr w:rsidR="00CF6830">
        <w:trPr>
          <w:trHeight w:val="283"/>
        </w:trPr>
        <w:tc>
          <w:tcPr>
            <w:tcW w:w="4531" w:type="dxa"/>
            <w:vAlign w:val="center"/>
          </w:tcPr>
          <w:p w:rsidR="00CF6830" w:rsidRDefault="0039433C">
            <w:pPr>
              <w:rPr>
                <w:rFonts w:ascii="Arial" w:eastAsia="Arial" w:hAnsi="Arial" w:cs="Arial"/>
                <w:sz w:val="20"/>
                <w:szCs w:val="20"/>
              </w:rPr>
            </w:pPr>
            <w:r>
              <w:rPr>
                <w:rFonts w:ascii="Arial" w:eastAsia="Arial" w:hAnsi="Arial" w:cs="Arial"/>
                <w:sz w:val="20"/>
                <w:szCs w:val="20"/>
              </w:rPr>
              <w:t>Spor Bilimleri Fakültesi</w:t>
            </w:r>
          </w:p>
        </w:tc>
        <w:tc>
          <w:tcPr>
            <w:tcW w:w="3310" w:type="dxa"/>
            <w:vAlign w:val="center"/>
          </w:tcPr>
          <w:p w:rsidR="00CF6830" w:rsidRDefault="0039433C">
            <w:pPr>
              <w:rPr>
                <w:rFonts w:ascii="Arial" w:eastAsia="Arial" w:hAnsi="Arial" w:cs="Arial"/>
                <w:sz w:val="20"/>
                <w:szCs w:val="20"/>
              </w:rPr>
            </w:pPr>
            <w:r>
              <w:rPr>
                <w:rFonts w:ascii="Arial" w:eastAsia="Arial" w:hAnsi="Arial" w:cs="Arial"/>
                <w:sz w:val="20"/>
                <w:szCs w:val="20"/>
              </w:rPr>
              <w:t>sporbilimleri@mehmetakif.edu.tr</w:t>
            </w:r>
          </w:p>
        </w:tc>
      </w:tr>
      <w:tr w:rsidR="00CF6830">
        <w:trPr>
          <w:trHeight w:val="283"/>
        </w:trPr>
        <w:tc>
          <w:tcPr>
            <w:tcW w:w="4531" w:type="dxa"/>
            <w:vAlign w:val="center"/>
          </w:tcPr>
          <w:p w:rsidR="00CF6830" w:rsidRDefault="0039433C">
            <w:pPr>
              <w:rPr>
                <w:rFonts w:ascii="Arial" w:eastAsia="Arial" w:hAnsi="Arial" w:cs="Arial"/>
                <w:sz w:val="20"/>
                <w:szCs w:val="20"/>
              </w:rPr>
            </w:pPr>
            <w:r>
              <w:rPr>
                <w:rFonts w:ascii="Arial" w:eastAsia="Arial" w:hAnsi="Arial" w:cs="Arial"/>
                <w:sz w:val="20"/>
                <w:szCs w:val="20"/>
              </w:rPr>
              <w:t>Tefenni MYO</w:t>
            </w:r>
          </w:p>
        </w:tc>
        <w:tc>
          <w:tcPr>
            <w:tcW w:w="3310" w:type="dxa"/>
            <w:vAlign w:val="center"/>
          </w:tcPr>
          <w:p w:rsidR="00CF6830" w:rsidRDefault="0039433C">
            <w:pPr>
              <w:rPr>
                <w:rFonts w:ascii="Arial" w:eastAsia="Arial" w:hAnsi="Arial" w:cs="Arial"/>
                <w:sz w:val="20"/>
                <w:szCs w:val="20"/>
              </w:rPr>
            </w:pPr>
            <w:r>
              <w:rPr>
                <w:rFonts w:ascii="Arial" w:eastAsia="Arial" w:hAnsi="Arial" w:cs="Arial"/>
                <w:sz w:val="20"/>
                <w:szCs w:val="20"/>
              </w:rPr>
              <w:t>tefennimyo@mehmetakif.edu.tr</w:t>
            </w:r>
          </w:p>
        </w:tc>
      </w:tr>
      <w:tr w:rsidR="00CF6830">
        <w:trPr>
          <w:trHeight w:val="283"/>
        </w:trPr>
        <w:tc>
          <w:tcPr>
            <w:tcW w:w="4531" w:type="dxa"/>
            <w:vAlign w:val="center"/>
          </w:tcPr>
          <w:p w:rsidR="00CF6830" w:rsidRDefault="0039433C">
            <w:pPr>
              <w:rPr>
                <w:rFonts w:ascii="Arial" w:eastAsia="Arial" w:hAnsi="Arial" w:cs="Arial"/>
                <w:sz w:val="20"/>
                <w:szCs w:val="20"/>
              </w:rPr>
            </w:pPr>
            <w:r>
              <w:rPr>
                <w:rFonts w:ascii="Arial" w:eastAsia="Arial" w:hAnsi="Arial" w:cs="Arial"/>
                <w:sz w:val="20"/>
                <w:szCs w:val="20"/>
              </w:rPr>
              <w:t>Teknik Bilimler MYO</w:t>
            </w:r>
          </w:p>
        </w:tc>
        <w:tc>
          <w:tcPr>
            <w:tcW w:w="3310" w:type="dxa"/>
            <w:vAlign w:val="center"/>
          </w:tcPr>
          <w:p w:rsidR="00CF6830" w:rsidRDefault="0039433C">
            <w:pPr>
              <w:rPr>
                <w:rFonts w:ascii="Arial" w:eastAsia="Arial" w:hAnsi="Arial" w:cs="Arial"/>
                <w:sz w:val="20"/>
                <w:szCs w:val="20"/>
              </w:rPr>
            </w:pPr>
            <w:r>
              <w:rPr>
                <w:rFonts w:ascii="Arial" w:eastAsia="Arial" w:hAnsi="Arial" w:cs="Arial"/>
                <w:sz w:val="20"/>
                <w:szCs w:val="20"/>
              </w:rPr>
              <w:t>tbmyo@mehmetakif.edu.tr</w:t>
            </w:r>
          </w:p>
        </w:tc>
      </w:tr>
      <w:tr w:rsidR="00CF6830">
        <w:trPr>
          <w:trHeight w:val="283"/>
        </w:trPr>
        <w:tc>
          <w:tcPr>
            <w:tcW w:w="4531" w:type="dxa"/>
            <w:vAlign w:val="center"/>
          </w:tcPr>
          <w:p w:rsidR="00CF6830" w:rsidRDefault="0039433C">
            <w:pPr>
              <w:rPr>
                <w:rFonts w:ascii="Arial" w:eastAsia="Arial" w:hAnsi="Arial" w:cs="Arial"/>
                <w:sz w:val="20"/>
                <w:szCs w:val="20"/>
              </w:rPr>
            </w:pPr>
            <w:r>
              <w:rPr>
                <w:rFonts w:ascii="Arial" w:eastAsia="Arial" w:hAnsi="Arial" w:cs="Arial"/>
                <w:sz w:val="20"/>
                <w:szCs w:val="20"/>
              </w:rPr>
              <w:t>Turizm Fakültesi</w:t>
            </w:r>
          </w:p>
        </w:tc>
        <w:tc>
          <w:tcPr>
            <w:tcW w:w="3310" w:type="dxa"/>
            <w:vAlign w:val="center"/>
          </w:tcPr>
          <w:p w:rsidR="00CF6830" w:rsidRDefault="0039433C">
            <w:pPr>
              <w:rPr>
                <w:rFonts w:ascii="Arial" w:eastAsia="Arial" w:hAnsi="Arial" w:cs="Arial"/>
                <w:sz w:val="20"/>
                <w:szCs w:val="20"/>
              </w:rPr>
            </w:pPr>
            <w:r>
              <w:rPr>
                <w:rFonts w:ascii="Arial" w:eastAsia="Arial" w:hAnsi="Arial" w:cs="Arial"/>
                <w:sz w:val="20"/>
                <w:szCs w:val="20"/>
              </w:rPr>
              <w:t>turizm@mehmetakif.edu.tr</w:t>
            </w:r>
          </w:p>
        </w:tc>
      </w:tr>
      <w:tr w:rsidR="00CF6830">
        <w:trPr>
          <w:trHeight w:val="283"/>
        </w:trPr>
        <w:tc>
          <w:tcPr>
            <w:tcW w:w="4531" w:type="dxa"/>
            <w:vAlign w:val="center"/>
          </w:tcPr>
          <w:p w:rsidR="00CF6830" w:rsidRDefault="0039433C">
            <w:pPr>
              <w:rPr>
                <w:rFonts w:ascii="Arial" w:eastAsia="Arial" w:hAnsi="Arial" w:cs="Arial"/>
                <w:sz w:val="20"/>
                <w:szCs w:val="20"/>
              </w:rPr>
            </w:pPr>
            <w:r>
              <w:rPr>
                <w:rFonts w:ascii="Arial" w:eastAsia="Arial" w:hAnsi="Arial" w:cs="Arial"/>
                <w:sz w:val="20"/>
                <w:szCs w:val="20"/>
              </w:rPr>
              <w:t>Türk Müziği Devlet Konservatuvarı</w:t>
            </w:r>
          </w:p>
        </w:tc>
        <w:tc>
          <w:tcPr>
            <w:tcW w:w="3310" w:type="dxa"/>
            <w:vAlign w:val="center"/>
          </w:tcPr>
          <w:p w:rsidR="00CF6830" w:rsidRDefault="0039433C">
            <w:pPr>
              <w:rPr>
                <w:rFonts w:ascii="Arial" w:eastAsia="Arial" w:hAnsi="Arial" w:cs="Arial"/>
                <w:sz w:val="20"/>
                <w:szCs w:val="20"/>
              </w:rPr>
            </w:pPr>
            <w:r>
              <w:rPr>
                <w:rFonts w:ascii="Arial" w:eastAsia="Arial" w:hAnsi="Arial" w:cs="Arial"/>
                <w:sz w:val="20"/>
                <w:szCs w:val="20"/>
              </w:rPr>
              <w:t>tmdk@mehmetakif.edu.tr</w:t>
            </w:r>
          </w:p>
        </w:tc>
      </w:tr>
      <w:tr w:rsidR="00CF6830">
        <w:trPr>
          <w:trHeight w:val="283"/>
        </w:trPr>
        <w:tc>
          <w:tcPr>
            <w:tcW w:w="4531" w:type="dxa"/>
            <w:vAlign w:val="center"/>
          </w:tcPr>
          <w:p w:rsidR="00CF6830" w:rsidRDefault="0039433C">
            <w:pPr>
              <w:rPr>
                <w:rFonts w:ascii="Arial" w:eastAsia="Arial" w:hAnsi="Arial" w:cs="Arial"/>
                <w:sz w:val="20"/>
                <w:szCs w:val="20"/>
              </w:rPr>
            </w:pPr>
            <w:r>
              <w:rPr>
                <w:rFonts w:ascii="Arial" w:eastAsia="Arial" w:hAnsi="Arial" w:cs="Arial"/>
                <w:sz w:val="20"/>
                <w:szCs w:val="20"/>
              </w:rPr>
              <w:t>Veteriner Fakültesi</w:t>
            </w:r>
          </w:p>
        </w:tc>
        <w:tc>
          <w:tcPr>
            <w:tcW w:w="3310" w:type="dxa"/>
            <w:vAlign w:val="center"/>
          </w:tcPr>
          <w:p w:rsidR="00CF6830" w:rsidRDefault="0039433C">
            <w:pPr>
              <w:rPr>
                <w:rFonts w:ascii="Arial" w:eastAsia="Arial" w:hAnsi="Arial" w:cs="Arial"/>
                <w:sz w:val="20"/>
                <w:szCs w:val="20"/>
              </w:rPr>
            </w:pPr>
            <w:r>
              <w:rPr>
                <w:rFonts w:ascii="Arial" w:eastAsia="Arial" w:hAnsi="Arial" w:cs="Arial"/>
                <w:sz w:val="20"/>
                <w:szCs w:val="20"/>
              </w:rPr>
              <w:t>veteriner@mehmetakif.edu.tr</w:t>
            </w:r>
          </w:p>
        </w:tc>
      </w:tr>
      <w:tr w:rsidR="00CF6830">
        <w:trPr>
          <w:trHeight w:val="283"/>
        </w:trPr>
        <w:tc>
          <w:tcPr>
            <w:tcW w:w="4531" w:type="dxa"/>
            <w:vAlign w:val="center"/>
          </w:tcPr>
          <w:p w:rsidR="00CF6830" w:rsidRDefault="0039433C">
            <w:pPr>
              <w:rPr>
                <w:rFonts w:ascii="Arial" w:eastAsia="Arial" w:hAnsi="Arial" w:cs="Arial"/>
                <w:sz w:val="20"/>
                <w:szCs w:val="20"/>
              </w:rPr>
            </w:pPr>
            <w:r>
              <w:rPr>
                <w:rFonts w:ascii="Arial" w:eastAsia="Arial" w:hAnsi="Arial" w:cs="Arial"/>
                <w:sz w:val="20"/>
                <w:szCs w:val="20"/>
              </w:rPr>
              <w:t>Yabancı Diller Yüksekokulu</w:t>
            </w:r>
          </w:p>
        </w:tc>
        <w:tc>
          <w:tcPr>
            <w:tcW w:w="3310" w:type="dxa"/>
            <w:vAlign w:val="center"/>
          </w:tcPr>
          <w:p w:rsidR="00CF6830" w:rsidRDefault="0039433C">
            <w:pPr>
              <w:rPr>
                <w:rFonts w:ascii="Arial" w:eastAsia="Arial" w:hAnsi="Arial" w:cs="Arial"/>
                <w:sz w:val="20"/>
                <w:szCs w:val="20"/>
              </w:rPr>
            </w:pPr>
            <w:r>
              <w:rPr>
                <w:rFonts w:ascii="Arial" w:eastAsia="Arial" w:hAnsi="Arial" w:cs="Arial"/>
                <w:sz w:val="20"/>
                <w:szCs w:val="20"/>
              </w:rPr>
              <w:t>ydyo@mehmetakif.edu.tr</w:t>
            </w:r>
          </w:p>
        </w:tc>
      </w:tr>
      <w:tr w:rsidR="00CF6830">
        <w:trPr>
          <w:trHeight w:val="283"/>
        </w:trPr>
        <w:tc>
          <w:tcPr>
            <w:tcW w:w="4531" w:type="dxa"/>
            <w:vAlign w:val="center"/>
          </w:tcPr>
          <w:p w:rsidR="00CF6830" w:rsidRDefault="0039433C">
            <w:pPr>
              <w:rPr>
                <w:rFonts w:ascii="Arial" w:eastAsia="Arial" w:hAnsi="Arial" w:cs="Arial"/>
                <w:sz w:val="20"/>
                <w:szCs w:val="20"/>
              </w:rPr>
            </w:pPr>
            <w:r>
              <w:rPr>
                <w:rFonts w:ascii="Arial" w:eastAsia="Arial" w:hAnsi="Arial" w:cs="Arial"/>
                <w:sz w:val="20"/>
                <w:szCs w:val="20"/>
              </w:rPr>
              <w:t>Yeşilova İsmail Akın Turizm MYO</w:t>
            </w:r>
          </w:p>
        </w:tc>
        <w:tc>
          <w:tcPr>
            <w:tcW w:w="3310" w:type="dxa"/>
            <w:vAlign w:val="center"/>
          </w:tcPr>
          <w:p w:rsidR="00CF6830" w:rsidRDefault="0039433C">
            <w:pPr>
              <w:rPr>
                <w:rFonts w:ascii="Arial" w:eastAsia="Arial" w:hAnsi="Arial" w:cs="Arial"/>
                <w:sz w:val="20"/>
                <w:szCs w:val="20"/>
              </w:rPr>
            </w:pPr>
            <w:r>
              <w:rPr>
                <w:rFonts w:ascii="Arial" w:eastAsia="Arial" w:hAnsi="Arial" w:cs="Arial"/>
                <w:sz w:val="20"/>
                <w:szCs w:val="20"/>
              </w:rPr>
              <w:t>yesilovamyo@mehmetakif.edu.tr</w:t>
            </w:r>
          </w:p>
        </w:tc>
      </w:tr>
    </w:tbl>
    <w:p w:rsidR="00CF6830" w:rsidRDefault="00CF6830">
      <w:pPr>
        <w:jc w:val="both"/>
        <w:rPr>
          <w:rFonts w:ascii="Arial" w:eastAsia="Arial" w:hAnsi="Arial" w:cs="Arial"/>
        </w:rPr>
      </w:pPr>
    </w:p>
    <w:sectPr w:rsidR="00CF6830">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Roboto Light">
    <w:altName w:val="Arial"/>
    <w:panose1 w:val="02000000000000000000"/>
    <w:charset w:val="A2"/>
    <w:family w:val="auto"/>
    <w:pitch w:val="variable"/>
    <w:sig w:usb0="E00002FF" w:usb1="5000205B" w:usb2="0000002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F244A"/>
    <w:multiLevelType w:val="multilevel"/>
    <w:tmpl w:val="AB5441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D035CE"/>
    <w:multiLevelType w:val="multilevel"/>
    <w:tmpl w:val="A6F80E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830"/>
    <w:rsid w:val="00051616"/>
    <w:rsid w:val="00205E38"/>
    <w:rsid w:val="00253E77"/>
    <w:rsid w:val="002D3A9A"/>
    <w:rsid w:val="003804D0"/>
    <w:rsid w:val="0039433C"/>
    <w:rsid w:val="003C3550"/>
    <w:rsid w:val="004A7CF1"/>
    <w:rsid w:val="00534C50"/>
    <w:rsid w:val="005C11F2"/>
    <w:rsid w:val="005D4D63"/>
    <w:rsid w:val="005E07C3"/>
    <w:rsid w:val="006E00DD"/>
    <w:rsid w:val="00961CEF"/>
    <w:rsid w:val="009A0171"/>
    <w:rsid w:val="00A60A90"/>
    <w:rsid w:val="00B37294"/>
    <w:rsid w:val="00CC6113"/>
    <w:rsid w:val="00CF6830"/>
    <w:rsid w:val="00D20209"/>
    <w:rsid w:val="00EF292B"/>
    <w:rsid w:val="00FD26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874916-A6AD-4E48-86FA-C7D61C70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385E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VarsaylanParagrafYazTipi"/>
    <w:rsid w:val="00385E23"/>
  </w:style>
  <w:style w:type="character" w:styleId="Kpr">
    <w:name w:val="Hyperlink"/>
    <w:basedOn w:val="VarsaylanParagrafYazTipi"/>
    <w:uiPriority w:val="99"/>
    <w:unhideWhenUsed/>
    <w:rsid w:val="00385E23"/>
    <w:rPr>
      <w:color w:val="0000FF"/>
      <w:u w:val="single"/>
    </w:rPr>
  </w:style>
  <w:style w:type="paragraph" w:styleId="ListeParagraf">
    <w:name w:val="List Paragraph"/>
    <w:basedOn w:val="Normal"/>
    <w:uiPriority w:val="34"/>
    <w:qFormat/>
    <w:rsid w:val="00997754"/>
    <w:pPr>
      <w:ind w:left="720"/>
      <w:contextualSpacing/>
    </w:pPr>
  </w:style>
  <w:style w:type="table" w:styleId="TabloKlavuzu">
    <w:name w:val="Table Grid"/>
    <w:basedOn w:val="NormalTablo"/>
    <w:uiPriority w:val="59"/>
    <w:rsid w:val="0008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dyo.mehmetakif.edu.tr/" TargetMode="External"/><Relationship Id="rId13" Type="http://schemas.openxmlformats.org/officeDocument/2006/relationships/hyperlink" Target="mailto:egitim.oi@mehmetakif.edu.tr" TargetMode="External"/><Relationship Id="rId3" Type="http://schemas.openxmlformats.org/officeDocument/2006/relationships/styles" Target="styles.xml"/><Relationship Id="rId7" Type="http://schemas.openxmlformats.org/officeDocument/2006/relationships/hyperlink" Target="https://net.mehmetakif.edu.tr/welcome" TargetMode="External"/><Relationship Id="rId12" Type="http://schemas.openxmlformats.org/officeDocument/2006/relationships/hyperlink" Target="mailto:egitim@mehmetakif.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urkiye.gov.tr" TargetMode="External"/><Relationship Id="rId11" Type="http://schemas.openxmlformats.org/officeDocument/2006/relationships/hyperlink" Target="mailto:gthmyo@mehmetakif.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hmetakif.edu.tr/tr/content/9060/1/akademik-takvim" TargetMode="External"/><Relationship Id="rId4" Type="http://schemas.openxmlformats.org/officeDocument/2006/relationships/settings" Target="settings.xml"/><Relationship Id="rId9" Type="http://schemas.openxmlformats.org/officeDocument/2006/relationships/hyperlink" Target="https://burdur.gsb.gov.tr/Sayfalar/1965/-1/iletisim"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WbPxl95VyYPBNe4Jw1FiuYh1XQ==">CgMxLjAyDWgudDB2YWM3dDV6eTM4AHIhMURNWHhUWmpaWDZPRXZ3RHY0T21DWTNHcS1NUy1NN25E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1141</Words>
  <Characters>6505</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Hkahraman</dc:creator>
  <cp:lastModifiedBy>USER</cp:lastModifiedBy>
  <cp:revision>5</cp:revision>
  <dcterms:created xsi:type="dcterms:W3CDTF">2025-08-22T08:21:00Z</dcterms:created>
  <dcterms:modified xsi:type="dcterms:W3CDTF">2025-08-25T06:53:00Z</dcterms:modified>
</cp:coreProperties>
</file>