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2049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7"/>
        <w:gridCol w:w="5540"/>
        <w:gridCol w:w="3442"/>
      </w:tblGrid>
      <w:tr w:rsidR="00F80B13" w:rsidTr="006F2125">
        <w:tc>
          <w:tcPr>
            <w:tcW w:w="2841" w:type="dxa"/>
          </w:tcPr>
          <w:p w:rsidR="00F80B13" w:rsidRDefault="00F80B13" w:rsidP="006F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25672C0" wp14:editId="197CDDAF">
                  <wp:extent cx="1810953" cy="791453"/>
                  <wp:effectExtent l="0" t="0" r="0" b="8890"/>
                  <wp:docPr id="1" name="Resim 1" descr="MAKÜ Burdur Mehmet Akif Ersoy Üniversitesi Logo PNG vector in SVG, PDF, AI,  CDR 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KÜ Burdur Mehmet Akif Ersoy Üniversitesi Logo PNG vector in SVG, PDF, AI,  CDR forma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60" b="19308"/>
                          <a:stretch/>
                        </pic:blipFill>
                        <pic:spPr bwMode="auto">
                          <a:xfrm>
                            <a:off x="0" y="0"/>
                            <a:ext cx="1912806" cy="835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5" w:type="dxa"/>
          </w:tcPr>
          <w:p w:rsidR="00F80B13" w:rsidRPr="006F2125" w:rsidRDefault="00F80B13" w:rsidP="006F21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T.C.</w:t>
            </w:r>
          </w:p>
          <w:p w:rsidR="00F80B13" w:rsidRPr="006F2125" w:rsidRDefault="00F80B13" w:rsidP="006F21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BURDUR MEHMET AKİF ERSOY ÜNİVERSİTESİ</w:t>
            </w:r>
          </w:p>
          <w:p w:rsidR="00AF137A" w:rsidRDefault="00F80B13" w:rsidP="00DC7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BUCAK SAĞLIK YÜKSEKOKULU</w:t>
            </w:r>
            <w:r w:rsidR="00DC7B8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F137A" w:rsidRDefault="00862A76" w:rsidP="00DC7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BÖLÜM BAŞKANI</w:t>
            </w:r>
          </w:p>
          <w:p w:rsidR="00F80B13" w:rsidRPr="00DC7B8D" w:rsidRDefault="00F80B13" w:rsidP="00DC7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GÖREV TANIMI FORMU</w:t>
            </w:r>
          </w:p>
        </w:tc>
        <w:tc>
          <w:tcPr>
            <w:tcW w:w="3453" w:type="dxa"/>
            <w:tcBorders>
              <w:left w:val="nil"/>
            </w:tcBorders>
          </w:tcPr>
          <w:p w:rsidR="00F80B13" w:rsidRDefault="00F80B13" w:rsidP="006F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-39794</wp:posOffset>
                  </wp:positionH>
                  <wp:positionV relativeFrom="margin">
                    <wp:posOffset>194310</wp:posOffset>
                  </wp:positionV>
                  <wp:extent cx="1930400" cy="562796"/>
                  <wp:effectExtent l="0" t="0" r="0" b="8890"/>
                  <wp:wrapSquare wrapText="bothSides"/>
                  <wp:docPr id="2" name="Resim 2" descr="MAKÜ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KÜ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562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80B13" w:rsidRDefault="00F80B13" w:rsidP="00F80B1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738"/>
        <w:gridCol w:w="7884"/>
      </w:tblGrid>
      <w:tr w:rsidR="006F2125" w:rsidRPr="006F2125" w:rsidTr="00937420">
        <w:tc>
          <w:tcPr>
            <w:tcW w:w="903" w:type="pct"/>
          </w:tcPr>
          <w:p w:rsidR="006F2125" w:rsidRPr="006F2125" w:rsidRDefault="006F2125" w:rsidP="00F80B13">
            <w:pPr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Görev</w:t>
            </w:r>
          </w:p>
        </w:tc>
        <w:tc>
          <w:tcPr>
            <w:tcW w:w="4097" w:type="pct"/>
          </w:tcPr>
          <w:p w:rsidR="006F2125" w:rsidRPr="006F2125" w:rsidRDefault="00862A76" w:rsidP="00F80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Başkanı</w:t>
            </w:r>
          </w:p>
        </w:tc>
      </w:tr>
      <w:tr w:rsidR="006F2125" w:rsidRPr="006F2125" w:rsidTr="00937420">
        <w:tc>
          <w:tcPr>
            <w:tcW w:w="903" w:type="pct"/>
          </w:tcPr>
          <w:p w:rsidR="006F2125" w:rsidRPr="006F2125" w:rsidRDefault="006F2125" w:rsidP="00F80B13">
            <w:pPr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Üst Yönetici</w:t>
            </w:r>
          </w:p>
        </w:tc>
        <w:tc>
          <w:tcPr>
            <w:tcW w:w="4097" w:type="pct"/>
          </w:tcPr>
          <w:p w:rsidR="006F2125" w:rsidRPr="006F2125" w:rsidRDefault="00DC7B8D" w:rsidP="00F80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</w:t>
            </w:r>
          </w:p>
        </w:tc>
      </w:tr>
      <w:tr w:rsidR="006F2125" w:rsidRPr="006F2125" w:rsidTr="00937420">
        <w:tc>
          <w:tcPr>
            <w:tcW w:w="903" w:type="pct"/>
          </w:tcPr>
          <w:p w:rsidR="006F2125" w:rsidRPr="006F2125" w:rsidRDefault="006F2125" w:rsidP="00F80B13">
            <w:pPr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Astları</w:t>
            </w:r>
          </w:p>
        </w:tc>
        <w:tc>
          <w:tcPr>
            <w:tcW w:w="4097" w:type="pct"/>
          </w:tcPr>
          <w:p w:rsidR="006F2125" w:rsidRPr="006F2125" w:rsidRDefault="00862A76" w:rsidP="00F80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Öğretim Elemanları</w:t>
            </w:r>
          </w:p>
        </w:tc>
      </w:tr>
    </w:tbl>
    <w:p w:rsidR="006F2125" w:rsidRDefault="006F2125" w:rsidP="006F2125">
      <w:pPr>
        <w:rPr>
          <w:rFonts w:ascii="Times New Roman" w:hAnsi="Times New Roman" w:cs="Times New Roman"/>
          <w:b/>
          <w:sz w:val="24"/>
          <w:szCs w:val="24"/>
        </w:rPr>
      </w:pPr>
    </w:p>
    <w:p w:rsidR="005E1AED" w:rsidRDefault="005E1AED" w:rsidP="005E1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Görev, Yetki ve Sorumluluklar</w:t>
      </w:r>
    </w:p>
    <w:p w:rsidR="00862A76" w:rsidRPr="00862A76" w:rsidRDefault="00862A76" w:rsidP="00862A76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A76">
        <w:rPr>
          <w:rFonts w:ascii="Times New Roman" w:hAnsi="Times New Roman" w:cs="Times New Roman"/>
        </w:rPr>
        <w:t xml:space="preserve">Bölümde eğitim-öğretimin düzenli sürdürülmesini ve denetlenmesini sağlamak (ders görevlendirme plan, program, sınav), </w:t>
      </w:r>
    </w:p>
    <w:p w:rsidR="00862A76" w:rsidRPr="00862A76" w:rsidRDefault="00862A76" w:rsidP="00862A76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A76">
        <w:rPr>
          <w:rFonts w:ascii="Times New Roman" w:hAnsi="Times New Roman" w:cs="Times New Roman"/>
        </w:rPr>
        <w:t xml:space="preserve">Bölümüne bağlı öğretim elemanlarının görev süreleri ile ilgili bilgilendirme ve görüşleri yazılı olarak </w:t>
      </w:r>
      <w:r w:rsidR="00E42146">
        <w:rPr>
          <w:rFonts w:ascii="Times New Roman" w:hAnsi="Times New Roman" w:cs="Times New Roman"/>
        </w:rPr>
        <w:t>müdürlüğe</w:t>
      </w:r>
      <w:r w:rsidRPr="00862A76">
        <w:rPr>
          <w:rFonts w:ascii="Times New Roman" w:hAnsi="Times New Roman" w:cs="Times New Roman"/>
        </w:rPr>
        <w:t xml:space="preserve"> bildirmek, </w:t>
      </w:r>
    </w:p>
    <w:p w:rsidR="00862A76" w:rsidRPr="00862A76" w:rsidRDefault="00862A76" w:rsidP="00862A76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A76">
        <w:rPr>
          <w:rFonts w:ascii="Times New Roman" w:hAnsi="Times New Roman" w:cs="Times New Roman"/>
        </w:rPr>
        <w:t xml:space="preserve">Bölüm öğretim elemanlarının belirlenen görevlerini yapmalarını izlemek ve denetlemek, </w:t>
      </w:r>
    </w:p>
    <w:p w:rsidR="00862A76" w:rsidRPr="00862A76" w:rsidRDefault="00862A76" w:rsidP="00862A76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Müdürlük</w:t>
      </w:r>
      <w:r w:rsidRPr="00862A76">
        <w:rPr>
          <w:rFonts w:ascii="Times New Roman" w:hAnsi="Times New Roman" w:cs="Times New Roman"/>
        </w:rPr>
        <w:t xml:space="preserve"> ile bölüm arasındaki her türlü yazışmanın sağlıklı bir şekilde yapılmasını sağlamak, </w:t>
      </w:r>
    </w:p>
    <w:p w:rsidR="00862A76" w:rsidRPr="00862A76" w:rsidRDefault="00862A76" w:rsidP="00862A76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A76">
        <w:rPr>
          <w:rFonts w:ascii="Times New Roman" w:hAnsi="Times New Roman" w:cs="Times New Roman"/>
        </w:rPr>
        <w:t xml:space="preserve">Bölüm ders dağılımının öğretim elemanları arasında dengeli bir şekilde yapılmasını sağlamak, </w:t>
      </w:r>
    </w:p>
    <w:p w:rsidR="00862A76" w:rsidRPr="00862A76" w:rsidRDefault="00862A76" w:rsidP="00862A76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A76">
        <w:rPr>
          <w:rFonts w:ascii="Times New Roman" w:hAnsi="Times New Roman" w:cs="Times New Roman"/>
        </w:rPr>
        <w:t xml:space="preserve">Bölüm kuruluna başkanlık etmek ve kurulun aldığı kararları uygulamak, </w:t>
      </w:r>
    </w:p>
    <w:p w:rsidR="00862A76" w:rsidRPr="00862A76" w:rsidRDefault="00862A76" w:rsidP="00862A76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A76">
        <w:rPr>
          <w:rFonts w:ascii="Times New Roman" w:hAnsi="Times New Roman" w:cs="Times New Roman"/>
        </w:rPr>
        <w:t>B</w:t>
      </w:r>
      <w:r>
        <w:rPr>
          <w:rFonts w:ascii="Times New Roman" w:hAnsi="Times New Roman" w:cs="Times New Roman"/>
        </w:rPr>
        <w:t>ölümü temsil etmek üzere yüksekokul</w:t>
      </w:r>
      <w:r w:rsidRPr="00862A76">
        <w:rPr>
          <w:rFonts w:ascii="Times New Roman" w:hAnsi="Times New Roman" w:cs="Times New Roman"/>
        </w:rPr>
        <w:t xml:space="preserve"> kurulu toplantılarına katılmak, </w:t>
      </w:r>
    </w:p>
    <w:p w:rsidR="00862A76" w:rsidRPr="00862A76" w:rsidRDefault="00862A76" w:rsidP="00862A76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A76">
        <w:rPr>
          <w:rFonts w:ascii="Times New Roman" w:hAnsi="Times New Roman" w:cs="Times New Roman"/>
        </w:rPr>
        <w:t xml:space="preserve">Bölüm ihtiyaçlarını </w:t>
      </w:r>
      <w:r w:rsidR="00E42146">
        <w:rPr>
          <w:rFonts w:ascii="Times New Roman" w:hAnsi="Times New Roman" w:cs="Times New Roman"/>
        </w:rPr>
        <w:t>müdürlüğe</w:t>
      </w:r>
      <w:r w:rsidRPr="00862A76">
        <w:rPr>
          <w:rFonts w:ascii="Times New Roman" w:hAnsi="Times New Roman" w:cs="Times New Roman"/>
        </w:rPr>
        <w:t xml:space="preserve"> yazılı olarak iletmek, </w:t>
      </w:r>
    </w:p>
    <w:p w:rsidR="00862A76" w:rsidRPr="00862A76" w:rsidRDefault="00862A76" w:rsidP="00862A76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A76">
        <w:rPr>
          <w:rFonts w:ascii="Times New Roman" w:hAnsi="Times New Roman" w:cs="Times New Roman"/>
        </w:rPr>
        <w:t xml:space="preserve">Bölüm öğrencileri tarafından yapılacak staj çalışmalarını ve yürütülen projeleri izlemek ve </w:t>
      </w:r>
      <w:r w:rsidR="00E42146">
        <w:rPr>
          <w:rFonts w:ascii="Times New Roman" w:hAnsi="Times New Roman" w:cs="Times New Roman"/>
        </w:rPr>
        <w:t>müdürlüğe</w:t>
      </w:r>
      <w:r w:rsidR="00E42146" w:rsidRPr="00862A76">
        <w:rPr>
          <w:rFonts w:ascii="Times New Roman" w:hAnsi="Times New Roman" w:cs="Times New Roman"/>
        </w:rPr>
        <w:t xml:space="preserve"> </w:t>
      </w:r>
      <w:r w:rsidRPr="00862A76">
        <w:rPr>
          <w:rFonts w:ascii="Times New Roman" w:hAnsi="Times New Roman" w:cs="Times New Roman"/>
        </w:rPr>
        <w:t xml:space="preserve">sunmak, </w:t>
      </w:r>
    </w:p>
    <w:p w:rsidR="00862A76" w:rsidRPr="00862A76" w:rsidRDefault="00862A76" w:rsidP="00862A76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A76">
        <w:rPr>
          <w:rFonts w:ascii="Times New Roman" w:hAnsi="Times New Roman" w:cs="Times New Roman"/>
        </w:rPr>
        <w:t xml:space="preserve">Her öğretim yılı sonunda bölüm eğitim-öğretim ve araştırma faaliyet raporunu </w:t>
      </w:r>
      <w:r w:rsidR="00E42146">
        <w:rPr>
          <w:rFonts w:ascii="Times New Roman" w:hAnsi="Times New Roman" w:cs="Times New Roman"/>
        </w:rPr>
        <w:t>müdürlüğe</w:t>
      </w:r>
      <w:r w:rsidRPr="00862A76">
        <w:rPr>
          <w:rFonts w:ascii="Times New Roman" w:hAnsi="Times New Roman" w:cs="Times New Roman"/>
        </w:rPr>
        <w:t xml:space="preserve"> sunmak,</w:t>
      </w:r>
    </w:p>
    <w:p w:rsidR="00862A76" w:rsidRPr="00862A76" w:rsidRDefault="00862A76" w:rsidP="00862A76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A76">
        <w:rPr>
          <w:rFonts w:ascii="Times New Roman" w:hAnsi="Times New Roman" w:cs="Times New Roman"/>
        </w:rPr>
        <w:t xml:space="preserve">Eğitim-öğretim ile ilgili </w:t>
      </w:r>
      <w:proofErr w:type="gramStart"/>
      <w:r w:rsidRPr="00862A76">
        <w:rPr>
          <w:rFonts w:ascii="Times New Roman" w:hAnsi="Times New Roman" w:cs="Times New Roman"/>
        </w:rPr>
        <w:t>mekanların</w:t>
      </w:r>
      <w:proofErr w:type="gramEnd"/>
      <w:r w:rsidRPr="00862A76">
        <w:rPr>
          <w:rFonts w:ascii="Times New Roman" w:hAnsi="Times New Roman" w:cs="Times New Roman"/>
        </w:rPr>
        <w:t xml:space="preserve"> etkili, düzenli ve temiz olarak kullanılmasını sağlamak, </w:t>
      </w:r>
    </w:p>
    <w:p w:rsidR="00862A76" w:rsidRPr="00862A76" w:rsidRDefault="00862A76" w:rsidP="00862A76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A76">
        <w:rPr>
          <w:rFonts w:ascii="Times New Roman" w:hAnsi="Times New Roman" w:cs="Times New Roman"/>
        </w:rPr>
        <w:t xml:space="preserve">Ders kayıtlarının düzenli yapılabilmesi için dönem başında lisans eğitim-öğretim ve sınav yönetmeliği dikkate alınarak danışmanlarla toplantı yapmak, </w:t>
      </w:r>
    </w:p>
    <w:p w:rsidR="00862A76" w:rsidRPr="00862A76" w:rsidRDefault="00862A76" w:rsidP="00862A76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A76">
        <w:rPr>
          <w:rFonts w:ascii="Times New Roman" w:hAnsi="Times New Roman" w:cs="Times New Roman"/>
        </w:rPr>
        <w:t xml:space="preserve">Bölüm derslerine ait sınav sonuçlarının otomasyon sistemine girilmesini sağlamak, </w:t>
      </w:r>
    </w:p>
    <w:p w:rsidR="00862A76" w:rsidRPr="00862A76" w:rsidRDefault="00862A76" w:rsidP="00862A76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A76">
        <w:rPr>
          <w:rFonts w:ascii="Times New Roman" w:hAnsi="Times New Roman" w:cs="Times New Roman"/>
        </w:rPr>
        <w:t xml:space="preserve">Bölüm </w:t>
      </w:r>
      <w:proofErr w:type="spellStart"/>
      <w:r w:rsidRPr="00862A76">
        <w:rPr>
          <w:rFonts w:ascii="Times New Roman" w:hAnsi="Times New Roman" w:cs="Times New Roman"/>
        </w:rPr>
        <w:t>Erasmus</w:t>
      </w:r>
      <w:proofErr w:type="spellEnd"/>
      <w:r w:rsidRPr="00862A76">
        <w:rPr>
          <w:rFonts w:ascii="Times New Roman" w:hAnsi="Times New Roman" w:cs="Times New Roman"/>
        </w:rPr>
        <w:t xml:space="preserve">, Farabi ve Mevlâna programlarının temsilcilerini belirlemek, </w:t>
      </w:r>
    </w:p>
    <w:p w:rsidR="00862A76" w:rsidRPr="00862A76" w:rsidRDefault="00862A76" w:rsidP="00862A76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A76">
        <w:rPr>
          <w:rFonts w:ascii="Times New Roman" w:hAnsi="Times New Roman" w:cs="Times New Roman"/>
        </w:rPr>
        <w:t xml:space="preserve">Ek ders ve sınav ücret çizelgelerinin doğru biçimde ve zamanında </w:t>
      </w:r>
      <w:r w:rsidR="00E42146">
        <w:rPr>
          <w:rFonts w:ascii="Times New Roman" w:hAnsi="Times New Roman" w:cs="Times New Roman"/>
        </w:rPr>
        <w:t>müdürlüğe</w:t>
      </w:r>
      <w:r w:rsidRPr="00862A76">
        <w:rPr>
          <w:rFonts w:ascii="Times New Roman" w:hAnsi="Times New Roman" w:cs="Times New Roman"/>
        </w:rPr>
        <w:t xml:space="preserve"> iletilmesin</w:t>
      </w:r>
      <w:r w:rsidR="00E42146">
        <w:rPr>
          <w:rFonts w:ascii="Times New Roman" w:hAnsi="Times New Roman" w:cs="Times New Roman"/>
        </w:rPr>
        <w:t>i</w:t>
      </w:r>
      <w:bookmarkStart w:id="0" w:name="_GoBack"/>
      <w:bookmarkEnd w:id="0"/>
      <w:r w:rsidRPr="00862A76">
        <w:rPr>
          <w:rFonts w:ascii="Times New Roman" w:hAnsi="Times New Roman" w:cs="Times New Roman"/>
        </w:rPr>
        <w:t xml:space="preserve"> sağlamak,</w:t>
      </w:r>
    </w:p>
    <w:p w:rsidR="00862A76" w:rsidRPr="00862A76" w:rsidRDefault="00862A76" w:rsidP="00862A76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A76">
        <w:rPr>
          <w:rFonts w:ascii="Times New Roman" w:hAnsi="Times New Roman" w:cs="Times New Roman"/>
        </w:rPr>
        <w:t xml:space="preserve">Görevinde bulunmadığı zaman yerine vekil bırakmak, </w:t>
      </w:r>
    </w:p>
    <w:p w:rsidR="00862A76" w:rsidRPr="00862A76" w:rsidRDefault="00862A76" w:rsidP="00862A76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A76">
        <w:rPr>
          <w:rFonts w:ascii="Times New Roman" w:hAnsi="Times New Roman" w:cs="Times New Roman"/>
        </w:rPr>
        <w:t xml:space="preserve">Bölüm Öğrenci Temsilcisi seçimlerini yapmak, </w:t>
      </w:r>
    </w:p>
    <w:p w:rsidR="005E1AED" w:rsidRPr="00862A76" w:rsidRDefault="00862A76" w:rsidP="00862A76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A76">
        <w:rPr>
          <w:rFonts w:ascii="Times New Roman" w:hAnsi="Times New Roman" w:cs="Times New Roman"/>
        </w:rPr>
        <w:t>Bölümün WEB sayfasının güncellenmesini sağlamak.</w:t>
      </w:r>
    </w:p>
    <w:sectPr w:rsidR="005E1AED" w:rsidRPr="00862A76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D05D3"/>
    <w:multiLevelType w:val="hybridMultilevel"/>
    <w:tmpl w:val="4C4A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0805BF"/>
    <w:multiLevelType w:val="hybridMultilevel"/>
    <w:tmpl w:val="501A49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276FD"/>
    <w:multiLevelType w:val="hybridMultilevel"/>
    <w:tmpl w:val="52FE40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E8"/>
    <w:rsid w:val="000346E8"/>
    <w:rsid w:val="001730B6"/>
    <w:rsid w:val="005E1AED"/>
    <w:rsid w:val="00677D5A"/>
    <w:rsid w:val="006F2125"/>
    <w:rsid w:val="00752A13"/>
    <w:rsid w:val="00770D8B"/>
    <w:rsid w:val="00862A76"/>
    <w:rsid w:val="00872C5D"/>
    <w:rsid w:val="009241BA"/>
    <w:rsid w:val="00937420"/>
    <w:rsid w:val="00A639B6"/>
    <w:rsid w:val="00AF137A"/>
    <w:rsid w:val="00C30A11"/>
    <w:rsid w:val="00CD08A2"/>
    <w:rsid w:val="00DC7B8D"/>
    <w:rsid w:val="00E42146"/>
    <w:rsid w:val="00F80B13"/>
    <w:rsid w:val="00FD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0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C7B8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4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2146"/>
    <w:rPr>
      <w:rFonts w:ascii="Tahoma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0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C7B8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42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42146"/>
    <w:rPr>
      <w:rFonts w:ascii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Windows User</cp:lastModifiedBy>
  <cp:revision>30</cp:revision>
  <dcterms:created xsi:type="dcterms:W3CDTF">2023-10-11T07:55:00Z</dcterms:created>
  <dcterms:modified xsi:type="dcterms:W3CDTF">2023-10-19T08:12:00Z</dcterms:modified>
</cp:coreProperties>
</file>