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>………………………………………………… Anabilim Dalı ……………………………………………… dersinin, …/…/……. günü, yazılı olarak yapılan 20…./20…. Güz/Bahar yarıyılı Ara/Final sınav görevlileri saat: …………'da toplanarak görevine başlamış, saat: …………'da görevini tamamlamış ve sınava toplam …………. öğrenci katılmıştır.</w:t>
      </w:r>
    </w:p>
    <w:p>
      <w:pPr>
        <w:spacing w:after="80" w:before="4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İş bu tutanak tarafımızdan tanzim ve imza edilmiştir.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953"/>
        <w:gridCol w:w="4953"/>
      </w:tblGrid>
      <w:tr>
        <w:tc>
          <w:tcPr>
            <w:tcW w:type="dxa" w:w="4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  I. Öğretim</w:t>
            </w:r>
          </w:p>
        </w:tc>
        <w:tc>
          <w:tcPr>
            <w:tcW w:type="dxa" w:w="495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0" w:before="0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char="2610" w:font="MS Gothic"/>
                </w:r>
              </w:sdtContent>
            </w:sdt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  II. Öğretim</w:t>
            </w:r>
          </w:p>
        </w:tc>
      </w:tr>
    </w:tbl>
    <w:p>
      <w:pPr>
        <w:spacing w:after="0" w:before="0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2"/>
          <w:szCs w:val="22"/>
        </w:rPr>
        <w:t xml:space="preserve"/>
      </w:r>
    </w:p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Sınavı Yapan Öğretim Elemanı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40"/>
        <w:gridCol w:w="7366"/>
      </w:tblGrid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- Soyadı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54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  <w:tc>
          <w:tcPr>
            <w:tcW w:type="dxa" w:w="736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12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Gözetmenler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3606"/>
      </w:tblGrid>
      <w:tr>
        <w:trPr>
          <w:tblHeader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Sıra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Adı - Soyadı</w:t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spacing w:after="6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İmza</w:t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1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2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3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8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F2F2F2" w:color="auto" w:val="clear"/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4</w:t>
            </w:r>
          </w:p>
        </w:tc>
        <w:tc>
          <w:tcPr>
            <w:tcW w:type="dxa" w:w="55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6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Eğitim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15030 Merkez/BURDUR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32 02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ebe@mehmetakif.edu.tr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http://ebe.mehmetakif.edu.tr/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Eğitim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Sınav Görevlileri Tutanağı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FR-053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FR-053 Sınav Görevlileri Tutanağı Formu</dc:title>
  <dc:creator>Dr. Öğr. Üyesi Veysel DAL; MAKÜ EBE</dc:creator>
  <dcterms:created xsi:type="dcterms:W3CDTF">2026-06-03T12:52:16Z</dcterms:created>
  <dcterms:modified xsi:type="dcterms:W3CDTF">2026-06-03T12:52:16Z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