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641" w:type="pct"/>
        <w:tblInd w:w="-1051" w:type="dxa"/>
        <w:tblLook w:val="04A0" w:firstRow="1" w:lastRow="0" w:firstColumn="1" w:lastColumn="0" w:noHBand="0" w:noVBand="1"/>
      </w:tblPr>
      <w:tblGrid>
        <w:gridCol w:w="1517"/>
        <w:gridCol w:w="1096"/>
        <w:gridCol w:w="1362"/>
        <w:gridCol w:w="1438"/>
        <w:gridCol w:w="1438"/>
        <w:gridCol w:w="1581"/>
        <w:gridCol w:w="1436"/>
        <w:gridCol w:w="1218"/>
        <w:gridCol w:w="1802"/>
        <w:gridCol w:w="1436"/>
        <w:gridCol w:w="1464"/>
      </w:tblGrid>
      <w:tr w:rsidR="00E55946" w14:paraId="362C707A" w14:textId="77777777" w:rsidTr="00DA48B5">
        <w:trPr>
          <w:trHeight w:val="1014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F4A43E" w14:textId="254DC002" w:rsidR="00E55946" w:rsidRDefault="00E55946" w:rsidP="00CC5EC8">
            <w:pPr>
              <w:pStyle w:val="ListeParagraf"/>
              <w:spacing w:line="240" w:lineRule="auto"/>
              <w:ind w:left="47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Hlk114831974"/>
            <w:bookmarkStart w:id="1" w:name="_GoBack"/>
            <w:bookmarkEnd w:id="1"/>
            <w:r>
              <w:rPr>
                <w:rFonts w:ascii="Times New Roman" w:hAnsi="Times New Roman" w:cs="Times New Roman"/>
                <w:sz w:val="40"/>
                <w:szCs w:val="40"/>
              </w:rPr>
              <w:t>TÜRKÇE EĞİTİMİ</w:t>
            </w:r>
          </w:p>
          <w:p w14:paraId="16D5F8FB" w14:textId="4CC88B2F" w:rsidR="00E55946" w:rsidRPr="00240145" w:rsidRDefault="00E55946" w:rsidP="00CC5EC8">
            <w:pPr>
              <w:pStyle w:val="ListeParagraf"/>
              <w:spacing w:line="240" w:lineRule="auto"/>
              <w:ind w:left="473" w:right="11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YÜKSEK LİSANS DÖNEM I/II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6A02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Gün/Saat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AABD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08:30-09:15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09A" w14:textId="4774D2D5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09:25-10:10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28E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10:20-11:05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E451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11:15- 12:00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9C7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1387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13:55-14:40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2E2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14:50- 15:35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713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15:45- 16:30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7C1" w14:textId="77777777" w:rsidR="00E55946" w:rsidRDefault="00E55946" w:rsidP="005D32C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16:40-17:25</w:t>
            </w:r>
          </w:p>
        </w:tc>
      </w:tr>
      <w:bookmarkEnd w:id="0"/>
      <w:tr w:rsidR="00E55946" w14:paraId="23FDEC9F" w14:textId="77777777" w:rsidTr="00B054A6">
        <w:trPr>
          <w:trHeight w:val="85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C81E" w14:textId="77777777" w:rsidR="00E55946" w:rsidRDefault="00E55946" w:rsidP="00E71AC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7A8111E5" w14:textId="197F0C0A" w:rsidR="00E55946" w:rsidRDefault="00B054A6" w:rsidP="00E71A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38598" w14:textId="53D9D271" w:rsidR="00E55946" w:rsidRPr="0028697E" w:rsidRDefault="00E55946" w:rsidP="0048095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30B52" w14:textId="07F818BD" w:rsidR="00E55946" w:rsidRPr="0028697E" w:rsidRDefault="00E55946" w:rsidP="0048095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478F56" w14:textId="77777777" w:rsidR="00E55946" w:rsidRDefault="00E55946" w:rsidP="0095121D">
            <w:pPr>
              <w:jc w:val="center"/>
            </w:pPr>
            <w:r>
              <w:t>Türk Edebiyatında Türler</w:t>
            </w:r>
          </w:p>
          <w:p w14:paraId="6552B7CC" w14:textId="77777777" w:rsidR="00E55946" w:rsidRDefault="00E55946" w:rsidP="0095121D">
            <w:pPr>
              <w:jc w:val="center"/>
            </w:pPr>
            <w:r>
              <w:t>(</w:t>
            </w:r>
            <w:proofErr w:type="spellStart"/>
            <w:proofErr w:type="gramStart"/>
            <w:r>
              <w:t>II.Dönem</w:t>
            </w:r>
            <w:proofErr w:type="spellEnd"/>
            <w:proofErr w:type="gramEnd"/>
            <w:r>
              <w:t>)</w:t>
            </w:r>
          </w:p>
          <w:p w14:paraId="5B944425" w14:textId="3161F9FB" w:rsidR="00E55946" w:rsidRPr="0028697E" w:rsidRDefault="00E55946" w:rsidP="0095121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 xml:space="preserve">Dr. Öğr. Üyesi Rıza </w:t>
            </w:r>
            <w:proofErr w:type="spellStart"/>
            <w:r>
              <w:t>Oğraş</w:t>
            </w:r>
            <w:proofErr w:type="spellEnd"/>
          </w:p>
        </w:tc>
      </w:tr>
      <w:tr w:rsidR="00BE4E45" w14:paraId="473C899F" w14:textId="77777777" w:rsidTr="00B054A6">
        <w:trPr>
          <w:trHeight w:val="85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D4B0" w14:textId="77777777" w:rsidR="00BE4E45" w:rsidRDefault="00BE4E45" w:rsidP="00E71ACE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33E34EF" w14:textId="56B23D8B" w:rsidR="00BE4E45" w:rsidRDefault="00B054A6" w:rsidP="00E71AC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9C3A" w14:textId="77777777" w:rsidR="00BE4E45" w:rsidRDefault="00BE4E45" w:rsidP="0048095E">
            <w:pPr>
              <w:jc w:val="center"/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32A06" w14:textId="77777777" w:rsidR="00BE4E45" w:rsidRDefault="00BE4E45" w:rsidP="00CC5EC8">
            <w:pPr>
              <w:jc w:val="center"/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6A54E4" w14:textId="77777777" w:rsidR="00BE4E45" w:rsidRDefault="00BE4E45" w:rsidP="0095121D">
            <w:pPr>
              <w:jc w:val="center"/>
            </w:pPr>
            <w:r>
              <w:t>Araştırma Teknikleri</w:t>
            </w:r>
          </w:p>
          <w:p w14:paraId="7647A476" w14:textId="77777777" w:rsidR="00BE4E45" w:rsidRDefault="00BE4E45" w:rsidP="0095121D">
            <w:pPr>
              <w:jc w:val="center"/>
            </w:pPr>
            <w:r>
              <w:t>(</w:t>
            </w:r>
            <w:proofErr w:type="spellStart"/>
            <w:r>
              <w:t>I.Dönem</w:t>
            </w:r>
            <w:proofErr w:type="spellEnd"/>
            <w:r>
              <w:t>)</w:t>
            </w:r>
          </w:p>
          <w:p w14:paraId="007FF091" w14:textId="357D49D0" w:rsidR="00BE4E45" w:rsidRDefault="00BE4E45" w:rsidP="0095121D">
            <w:pPr>
              <w:jc w:val="center"/>
            </w:pPr>
            <w:r>
              <w:t>Dr. Öğr. Üyesi Demet Gülçiçek</w:t>
            </w:r>
          </w:p>
        </w:tc>
      </w:tr>
      <w:tr w:rsidR="00BE4E45" w14:paraId="12CFCF3C" w14:textId="77777777" w:rsidTr="00B054A6">
        <w:trPr>
          <w:trHeight w:val="85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D75" w14:textId="77777777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7A43B468" w14:textId="3E2C0A0A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BF3343" w14:textId="77777777" w:rsidR="00BE4E45" w:rsidRDefault="00BE4E45" w:rsidP="00BE4E45">
            <w:pPr>
              <w:jc w:val="center"/>
            </w:pPr>
            <w:r>
              <w:t>Yabancılara Türkçe Öğretimi</w:t>
            </w:r>
          </w:p>
          <w:p w14:paraId="6B1E7538" w14:textId="77777777" w:rsidR="00BE4E45" w:rsidRDefault="00BE4E45" w:rsidP="00BE4E45">
            <w:pPr>
              <w:jc w:val="center"/>
            </w:pPr>
            <w:r w:rsidRPr="0048095E">
              <w:t>(II. Dönem)</w:t>
            </w:r>
          </w:p>
          <w:p w14:paraId="126CF0FF" w14:textId="0A83C40F" w:rsidR="00BE4E45" w:rsidRDefault="00BE4E45" w:rsidP="00BE4E45">
            <w:pPr>
              <w:jc w:val="center"/>
            </w:pPr>
            <w:r>
              <w:t xml:space="preserve">Prof. </w:t>
            </w:r>
            <w:proofErr w:type="spellStart"/>
            <w:r>
              <w:t>Dr.Hasan</w:t>
            </w:r>
            <w:proofErr w:type="spellEnd"/>
            <w:r>
              <w:t xml:space="preserve"> Bağcı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051756" w14:textId="77777777" w:rsidR="00BE4E45" w:rsidRDefault="00BE4E45" w:rsidP="00BE4E45">
            <w:pPr>
              <w:jc w:val="center"/>
            </w:pPr>
            <w:r>
              <w:t>Yaratıcı Yazma Uygulamaları</w:t>
            </w:r>
          </w:p>
          <w:p w14:paraId="6A5D3EAB" w14:textId="77777777" w:rsidR="00BE4E45" w:rsidRDefault="00BE4E45" w:rsidP="00BE4E45">
            <w:pPr>
              <w:jc w:val="center"/>
            </w:pPr>
            <w:r w:rsidRPr="0048095E">
              <w:rPr>
                <w:highlight w:val="cyan"/>
              </w:rPr>
              <w:t>(</w:t>
            </w:r>
            <w:proofErr w:type="spellStart"/>
            <w:r w:rsidRPr="0048095E">
              <w:rPr>
                <w:highlight w:val="cyan"/>
              </w:rPr>
              <w:t>I.Dönem</w:t>
            </w:r>
            <w:proofErr w:type="spellEnd"/>
            <w:r w:rsidRPr="0048095E">
              <w:rPr>
                <w:highlight w:val="cyan"/>
              </w:rPr>
              <w:t>)</w:t>
            </w:r>
          </w:p>
          <w:p w14:paraId="786619CF" w14:textId="163A0CDA" w:rsidR="00BE4E45" w:rsidRDefault="00BE4E45" w:rsidP="00BE4E45">
            <w:pPr>
              <w:jc w:val="center"/>
            </w:pPr>
            <w:r>
              <w:t xml:space="preserve">Prof. </w:t>
            </w:r>
            <w:proofErr w:type="spellStart"/>
            <w:r>
              <w:t>Dr.Hasan</w:t>
            </w:r>
            <w:proofErr w:type="spellEnd"/>
            <w:r>
              <w:t xml:space="preserve"> Bağcı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4158A25" w14:textId="77777777" w:rsidR="00BE4E45" w:rsidRDefault="00BE4E45" w:rsidP="0095121D">
            <w:pPr>
              <w:jc w:val="center"/>
            </w:pPr>
            <w:r>
              <w:t>Yazılı ve Sözlü Metinlerin Anlamlandırılması</w:t>
            </w:r>
          </w:p>
          <w:p w14:paraId="496163D7" w14:textId="5575C081" w:rsidR="00BE4E45" w:rsidRDefault="0095121D" w:rsidP="0095121D">
            <w:pPr>
              <w:pStyle w:val="ListeParagraf"/>
              <w:ind w:left="1080"/>
            </w:pPr>
            <w:r>
              <w:t xml:space="preserve">               </w:t>
            </w:r>
            <w:r w:rsidR="00BE4E45" w:rsidRPr="00B054A6">
              <w:rPr>
                <w:highlight w:val="cyan"/>
              </w:rPr>
              <w:t>(</w:t>
            </w:r>
            <w:proofErr w:type="spellStart"/>
            <w:r w:rsidR="00BE4E45" w:rsidRPr="00B054A6">
              <w:rPr>
                <w:highlight w:val="cyan"/>
              </w:rPr>
              <w:t>I.Dönem</w:t>
            </w:r>
            <w:proofErr w:type="spellEnd"/>
            <w:r w:rsidR="00BE4E45" w:rsidRPr="00B054A6">
              <w:rPr>
                <w:highlight w:val="cyan"/>
              </w:rPr>
              <w:t>)</w:t>
            </w:r>
          </w:p>
          <w:p w14:paraId="7FF91CB9" w14:textId="38400400" w:rsidR="00BE4E45" w:rsidRDefault="00BE4E45" w:rsidP="0095121D">
            <w:pPr>
              <w:jc w:val="center"/>
            </w:pPr>
            <w:r>
              <w:t xml:space="preserve">Prof. Dr. Hakan </w:t>
            </w:r>
            <w:proofErr w:type="spellStart"/>
            <w:r>
              <w:t>Ülper</w:t>
            </w:r>
            <w:proofErr w:type="spellEnd"/>
          </w:p>
        </w:tc>
      </w:tr>
      <w:tr w:rsidR="00BE4E45" w14:paraId="0741570C" w14:textId="77777777" w:rsidTr="00B054A6">
        <w:trPr>
          <w:trHeight w:val="903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6674" w14:textId="77777777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3646500D" w14:textId="7FF498BC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AC29130" w14:textId="3307DF60" w:rsidR="00BE4E45" w:rsidRDefault="00BE4E45" w:rsidP="00BE4E45">
            <w:pPr>
              <w:jc w:val="center"/>
            </w:pPr>
            <w:r>
              <w:t>Türkçe Öğretiminde Yaratıcılık Eğitimi</w:t>
            </w:r>
          </w:p>
          <w:p w14:paraId="7548C0BE" w14:textId="77777777" w:rsidR="00BE4E45" w:rsidRDefault="00BE4E45" w:rsidP="00BE4E45">
            <w:pPr>
              <w:jc w:val="center"/>
            </w:pPr>
            <w:r w:rsidRPr="0048095E">
              <w:t>(</w:t>
            </w:r>
            <w:proofErr w:type="spellStart"/>
            <w:r w:rsidRPr="0048095E">
              <w:t>I.Dönem</w:t>
            </w:r>
            <w:proofErr w:type="spellEnd"/>
            <w:r w:rsidRPr="0048095E">
              <w:t>)</w:t>
            </w:r>
          </w:p>
          <w:p w14:paraId="60614F8A" w14:textId="03171EDB" w:rsidR="00BE4E45" w:rsidRPr="00353E4C" w:rsidRDefault="00BE4E45" w:rsidP="00BE4E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t>Prof. Dr. Hülya Yazıcı</w:t>
            </w: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B6568FE" w14:textId="77777777" w:rsidR="00BE4E45" w:rsidRDefault="00BE4E45" w:rsidP="00BE4E45">
            <w:pPr>
              <w:jc w:val="center"/>
            </w:pPr>
            <w:r>
              <w:t>Türkçe Öğretiminde Çocuk Edebiyatı</w:t>
            </w:r>
          </w:p>
          <w:p w14:paraId="4C799ACF" w14:textId="77777777" w:rsidR="00BE4E45" w:rsidRDefault="00BE4E45" w:rsidP="00BE4E45">
            <w:pPr>
              <w:jc w:val="center"/>
            </w:pPr>
            <w:r w:rsidRPr="0048095E">
              <w:rPr>
                <w:highlight w:val="yellow"/>
              </w:rPr>
              <w:t>(II. Dönem)</w:t>
            </w:r>
          </w:p>
          <w:p w14:paraId="28812649" w14:textId="7034DC6D" w:rsidR="00BE4E45" w:rsidRPr="0028697E" w:rsidRDefault="00BE4E45" w:rsidP="00BE4E4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Prof. Dr. Hülya Yazıcı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AE64620" w14:textId="77777777" w:rsidR="00BE4E45" w:rsidRDefault="00BE4E45" w:rsidP="0095121D">
            <w:pPr>
              <w:jc w:val="center"/>
            </w:pPr>
            <w:r>
              <w:t>Türk Edebiyatının Kaynakları</w:t>
            </w:r>
          </w:p>
          <w:p w14:paraId="3F1CF019" w14:textId="77777777" w:rsidR="00BE4E45" w:rsidRDefault="00BE4E45" w:rsidP="0095121D">
            <w:pPr>
              <w:jc w:val="center"/>
            </w:pPr>
            <w:r w:rsidRPr="00B054A6">
              <w:rPr>
                <w:highlight w:val="cyan"/>
              </w:rPr>
              <w:t>(I. Dönem)</w:t>
            </w:r>
          </w:p>
          <w:p w14:paraId="1B5D0D50" w14:textId="5433CAF1" w:rsidR="00BE4E45" w:rsidRPr="0028697E" w:rsidRDefault="00BE4E45" w:rsidP="0095121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 xml:space="preserve">Dr. Öğr. Üyesi Rıza </w:t>
            </w:r>
            <w:proofErr w:type="spellStart"/>
            <w:r>
              <w:t>Oğraş</w:t>
            </w:r>
            <w:proofErr w:type="spellEnd"/>
          </w:p>
        </w:tc>
      </w:tr>
      <w:tr w:rsidR="00BE4E45" w14:paraId="29DEC706" w14:textId="77777777" w:rsidTr="00B054A6">
        <w:trPr>
          <w:trHeight w:val="858"/>
        </w:trPr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2A6B" w14:textId="77777777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71293A83" w14:textId="114AA29D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C050" w14:textId="77777777" w:rsidR="00BE4E45" w:rsidRPr="0028697E" w:rsidRDefault="00BE4E45" w:rsidP="00BE4E4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996F71" w14:textId="77777777" w:rsidR="00BE4E45" w:rsidRDefault="00BE4E45" w:rsidP="00BE4E45">
            <w:pPr>
              <w:jc w:val="center"/>
            </w:pPr>
            <w:r>
              <w:t>Çocuk Edebiyatı Yapıtlarında Çocuğa Görelik</w:t>
            </w:r>
          </w:p>
          <w:p w14:paraId="1F5513A6" w14:textId="77777777" w:rsidR="00BE4E45" w:rsidRDefault="00BE4E45" w:rsidP="00BE4E45">
            <w:pPr>
              <w:jc w:val="center"/>
            </w:pPr>
            <w:r w:rsidRPr="00E71ACE">
              <w:rPr>
                <w:highlight w:val="cyan"/>
              </w:rPr>
              <w:t>(</w:t>
            </w:r>
            <w:proofErr w:type="spellStart"/>
            <w:r w:rsidRPr="00E71ACE">
              <w:rPr>
                <w:highlight w:val="cyan"/>
              </w:rPr>
              <w:t>I.Dönem</w:t>
            </w:r>
            <w:proofErr w:type="spellEnd"/>
            <w:r w:rsidRPr="00E71ACE">
              <w:rPr>
                <w:highlight w:val="cyan"/>
              </w:rPr>
              <w:t>)</w:t>
            </w:r>
          </w:p>
          <w:p w14:paraId="5D766B9F" w14:textId="1DDF99BA" w:rsidR="00BE4E45" w:rsidRPr="0028697E" w:rsidRDefault="00BE4E45" w:rsidP="00BE4E45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Dr. Öğr. Üyesi Yasemin G. G. Özilhan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1FD73EA" w14:textId="77777777" w:rsidR="00BE4E45" w:rsidRDefault="00BE4E45" w:rsidP="0095121D">
            <w:pPr>
              <w:jc w:val="center"/>
            </w:pPr>
            <w:r>
              <w:t>Demokratik Kültür Bilinci</w:t>
            </w:r>
          </w:p>
          <w:p w14:paraId="5354B538" w14:textId="77777777" w:rsidR="00BE4E45" w:rsidRDefault="00BE4E45" w:rsidP="0095121D">
            <w:pPr>
              <w:jc w:val="center"/>
            </w:pPr>
            <w:r w:rsidRPr="00B054A6">
              <w:rPr>
                <w:highlight w:val="yellow"/>
              </w:rPr>
              <w:t>(</w:t>
            </w:r>
            <w:proofErr w:type="spellStart"/>
            <w:proofErr w:type="gramStart"/>
            <w:r w:rsidRPr="00B054A6">
              <w:rPr>
                <w:highlight w:val="yellow"/>
              </w:rPr>
              <w:t>II.Dönem</w:t>
            </w:r>
            <w:proofErr w:type="spellEnd"/>
            <w:proofErr w:type="gramEnd"/>
            <w:r w:rsidRPr="00B054A6">
              <w:rPr>
                <w:highlight w:val="yellow"/>
              </w:rPr>
              <w:t>)</w:t>
            </w:r>
          </w:p>
          <w:p w14:paraId="413D4826" w14:textId="73B8FDAE" w:rsidR="00BE4E45" w:rsidRPr="0028697E" w:rsidRDefault="00BE4E45" w:rsidP="0095121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Dr. Öğr. Üyesi Yasemin G. G. Özilhan</w:t>
            </w:r>
          </w:p>
        </w:tc>
      </w:tr>
      <w:tr w:rsidR="00BE4E45" w14:paraId="31EF9444" w14:textId="77777777" w:rsidTr="00B054A6">
        <w:trPr>
          <w:trHeight w:val="858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74A1" w14:textId="77777777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2BA3E8B" w14:textId="0E30EA0D" w:rsidR="00BE4E45" w:rsidRDefault="00BE4E45" w:rsidP="00BE4E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</w:t>
            </w:r>
            <w:r w:rsidRPr="00B054A6">
              <w:rPr>
                <w:rFonts w:ascii="Times New Roman" w:hAnsi="Times New Roman" w:cs="Times New Roman"/>
                <w:shd w:val="clear" w:color="auto" w:fill="538135" w:themeFill="accent6" w:themeFillShade="BF"/>
              </w:rPr>
              <w:t>ma</w:t>
            </w:r>
          </w:p>
        </w:tc>
        <w:tc>
          <w:tcPr>
            <w:tcW w:w="1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5694" w14:textId="77777777" w:rsidR="00BE4E45" w:rsidRPr="0028697E" w:rsidRDefault="00BE4E45" w:rsidP="00BE4E45">
            <w:pPr>
              <w:spacing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CA8591" w14:textId="77777777" w:rsidR="00BE4E45" w:rsidRDefault="00BE4E45" w:rsidP="00BE4E45">
            <w:pPr>
              <w:jc w:val="center"/>
            </w:pPr>
            <w:r>
              <w:t>Yazılı ve Sözlü Metin Üretimi</w:t>
            </w:r>
          </w:p>
          <w:p w14:paraId="4872F10E" w14:textId="77777777" w:rsidR="00BE4E45" w:rsidRDefault="00BE4E45" w:rsidP="00BE4E45">
            <w:pPr>
              <w:jc w:val="center"/>
            </w:pPr>
            <w:r w:rsidRPr="00E71ACE">
              <w:rPr>
                <w:highlight w:val="yellow"/>
              </w:rPr>
              <w:t>(II. Dönem)</w:t>
            </w:r>
          </w:p>
          <w:p w14:paraId="7C9676B5" w14:textId="77777777" w:rsidR="00BE4E45" w:rsidRDefault="00BE4E45" w:rsidP="00BE4E45">
            <w:pPr>
              <w:jc w:val="center"/>
            </w:pPr>
            <w:r>
              <w:t xml:space="preserve">Prof. Dr. Hakan </w:t>
            </w:r>
            <w:proofErr w:type="spellStart"/>
            <w:r>
              <w:t>Ülper</w:t>
            </w:r>
            <w:proofErr w:type="spellEnd"/>
          </w:p>
          <w:p w14:paraId="2BD01418" w14:textId="77777777" w:rsidR="00BE4E45" w:rsidRPr="0028697E" w:rsidRDefault="00BE4E45" w:rsidP="00BE4E4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AE90256" w14:textId="77777777" w:rsidR="00BE4E45" w:rsidRDefault="00BE4E45" w:rsidP="0095121D">
            <w:pPr>
              <w:jc w:val="center"/>
            </w:pPr>
            <w:r>
              <w:t>Türkçe Eğitiminde Güncel Eğilimler ve Uygulamalar</w:t>
            </w:r>
          </w:p>
          <w:p w14:paraId="780B561C" w14:textId="77777777" w:rsidR="00BE4E45" w:rsidRDefault="00BE4E45" w:rsidP="0095121D">
            <w:pPr>
              <w:jc w:val="center"/>
            </w:pPr>
            <w:r w:rsidRPr="00B054A6">
              <w:rPr>
                <w:highlight w:val="yellow"/>
              </w:rPr>
              <w:t>(</w:t>
            </w:r>
            <w:proofErr w:type="spellStart"/>
            <w:proofErr w:type="gramStart"/>
            <w:r w:rsidRPr="00B054A6">
              <w:rPr>
                <w:highlight w:val="yellow"/>
              </w:rPr>
              <w:t>II.Dönem</w:t>
            </w:r>
            <w:proofErr w:type="spellEnd"/>
            <w:proofErr w:type="gramEnd"/>
            <w:r w:rsidRPr="00B054A6">
              <w:rPr>
                <w:highlight w:val="yellow"/>
              </w:rPr>
              <w:t>)</w:t>
            </w:r>
          </w:p>
          <w:p w14:paraId="772300DD" w14:textId="65F36B34" w:rsidR="00BE4E45" w:rsidRPr="0028697E" w:rsidRDefault="00BE4E45" w:rsidP="0095121D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t>Dr. Öğr. Üyesi Demet Gülçiçek</w:t>
            </w:r>
          </w:p>
        </w:tc>
      </w:tr>
    </w:tbl>
    <w:p w14:paraId="5A4BA876" w14:textId="77777777" w:rsidR="0028697E" w:rsidRDefault="0028697E"/>
    <w:sectPr w:rsidR="0028697E" w:rsidSect="005B3B6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96153"/>
    <w:multiLevelType w:val="hybridMultilevel"/>
    <w:tmpl w:val="E8B877F6"/>
    <w:lvl w:ilvl="0" w:tplc="A9861F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2F"/>
    <w:rsid w:val="0001180D"/>
    <w:rsid w:val="000D0B61"/>
    <w:rsid w:val="00134C43"/>
    <w:rsid w:val="00176A85"/>
    <w:rsid w:val="001E7EE2"/>
    <w:rsid w:val="00216233"/>
    <w:rsid w:val="00240145"/>
    <w:rsid w:val="0026105B"/>
    <w:rsid w:val="0028697E"/>
    <w:rsid w:val="00353E4C"/>
    <w:rsid w:val="004417EA"/>
    <w:rsid w:val="0045302F"/>
    <w:rsid w:val="0048095E"/>
    <w:rsid w:val="00532A59"/>
    <w:rsid w:val="005B3B63"/>
    <w:rsid w:val="006C1875"/>
    <w:rsid w:val="0072436F"/>
    <w:rsid w:val="00766807"/>
    <w:rsid w:val="007B7A9B"/>
    <w:rsid w:val="00895B25"/>
    <w:rsid w:val="008E065A"/>
    <w:rsid w:val="009074E6"/>
    <w:rsid w:val="0095121D"/>
    <w:rsid w:val="00985A01"/>
    <w:rsid w:val="00A80806"/>
    <w:rsid w:val="00AB39B3"/>
    <w:rsid w:val="00B04583"/>
    <w:rsid w:val="00B054A6"/>
    <w:rsid w:val="00B55D7A"/>
    <w:rsid w:val="00B655B3"/>
    <w:rsid w:val="00B9265C"/>
    <w:rsid w:val="00BE4E45"/>
    <w:rsid w:val="00BF5A25"/>
    <w:rsid w:val="00BF7E8D"/>
    <w:rsid w:val="00C115F7"/>
    <w:rsid w:val="00CC5EC8"/>
    <w:rsid w:val="00D92AA3"/>
    <w:rsid w:val="00DA48B5"/>
    <w:rsid w:val="00DE1BB3"/>
    <w:rsid w:val="00E55946"/>
    <w:rsid w:val="00E71ACE"/>
    <w:rsid w:val="00F117C1"/>
    <w:rsid w:val="00FD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C0DD"/>
  <w15:chartTrackingRefBased/>
  <w15:docId w15:val="{A26E9767-6B87-4250-8708-1C6617F7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7E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69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 Acar</dc:creator>
  <cp:keywords/>
  <dc:description/>
  <cp:lastModifiedBy>USER</cp:lastModifiedBy>
  <cp:revision>2</cp:revision>
  <dcterms:created xsi:type="dcterms:W3CDTF">2024-09-20T08:24:00Z</dcterms:created>
  <dcterms:modified xsi:type="dcterms:W3CDTF">2024-09-20T08:24:00Z</dcterms:modified>
</cp:coreProperties>
</file>