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DD8E4" w14:textId="64826763" w:rsidR="00401B64" w:rsidRPr="002F04DA" w:rsidRDefault="001503C4" w:rsidP="002F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EĞİTİM BİLİMLERİ ENSTİTÜSÜ</w:t>
      </w:r>
    </w:p>
    <w:p w14:paraId="1D204D00" w14:textId="3EBB7082" w:rsidR="00401B64" w:rsidRPr="002F04DA" w:rsidRDefault="006B4EDB" w:rsidP="002F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20</w:t>
      </w:r>
      <w:r w:rsidR="0048474A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</w:t>
      </w:r>
      <w:r w:rsidR="00517AAF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4</w:t>
      </w:r>
      <w:r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-20</w:t>
      </w:r>
      <w:r w:rsidR="00676E52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2</w:t>
      </w:r>
      <w:r w:rsidR="00517AAF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5</w:t>
      </w:r>
      <w:r w:rsidR="001503C4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EĞİTİM-ÖĞRETİM YILI </w:t>
      </w:r>
      <w:r w:rsidR="00676E52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GÜZ DÖNEMİ</w:t>
      </w:r>
      <w:r w:rsidR="001503C4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HAFTALIK DERS SAATLERİ PROGRAMI</w:t>
      </w:r>
    </w:p>
    <w:p w14:paraId="117BA29C" w14:textId="7B36B40A" w:rsidR="00EE5C0C" w:rsidRPr="002F04DA" w:rsidRDefault="001503C4" w:rsidP="002F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  <w:r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Bölüm Programı: REHBERLİK VE PSİKOLOJİK DANIŞMANLIK </w:t>
      </w:r>
      <w:r w:rsidR="004F3FB7"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>DOKTORA</w:t>
      </w:r>
      <w:r w:rsidRPr="002F04D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  <w:t xml:space="preserve"> PROGRAMI</w:t>
      </w:r>
    </w:p>
    <w:p w14:paraId="7CA5E8ED" w14:textId="77777777" w:rsidR="00401B64" w:rsidRPr="002F04DA" w:rsidRDefault="00401B64" w:rsidP="002F0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tbl>
      <w:tblPr>
        <w:tblStyle w:val="TableGrid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552"/>
        <w:gridCol w:w="3118"/>
        <w:gridCol w:w="2268"/>
        <w:gridCol w:w="1985"/>
        <w:gridCol w:w="3969"/>
      </w:tblGrid>
      <w:tr w:rsidR="002F04DA" w:rsidRPr="002F04DA" w14:paraId="3FD222FB" w14:textId="77777777" w:rsidTr="002F04DA">
        <w:trPr>
          <w:trHeight w:val="344"/>
          <w:jc w:val="center"/>
        </w:trPr>
        <w:tc>
          <w:tcPr>
            <w:tcW w:w="421" w:type="dxa"/>
            <w:shd w:val="clear" w:color="auto" w:fill="auto"/>
          </w:tcPr>
          <w:p w14:paraId="4F19E5E8" w14:textId="77777777" w:rsidR="000C0348" w:rsidRPr="002F04DA" w:rsidRDefault="000C0348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14:paraId="2F95C7B4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2552" w:type="dxa"/>
            <w:shd w:val="clear" w:color="auto" w:fill="auto"/>
          </w:tcPr>
          <w:p w14:paraId="201B16BD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PAZARTESİ</w:t>
            </w:r>
          </w:p>
        </w:tc>
        <w:tc>
          <w:tcPr>
            <w:tcW w:w="3118" w:type="dxa"/>
            <w:shd w:val="clear" w:color="auto" w:fill="auto"/>
          </w:tcPr>
          <w:p w14:paraId="4A441C0A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14:paraId="31F47B22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985" w:type="dxa"/>
            <w:shd w:val="clear" w:color="auto" w:fill="auto"/>
          </w:tcPr>
          <w:p w14:paraId="0B24967B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</w:tc>
        <w:tc>
          <w:tcPr>
            <w:tcW w:w="3969" w:type="dxa"/>
            <w:shd w:val="clear" w:color="auto" w:fill="auto"/>
          </w:tcPr>
          <w:p w14:paraId="15AD98F8" w14:textId="77777777" w:rsidR="000C0348" w:rsidRPr="002F04DA" w:rsidRDefault="000C0348" w:rsidP="002F04D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</w:tc>
      </w:tr>
      <w:tr w:rsidR="002F04DA" w:rsidRPr="002F04DA" w14:paraId="09DEF5D3" w14:textId="77777777" w:rsidTr="002F04DA">
        <w:trPr>
          <w:trHeight w:val="233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7B94DC8F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8DE50F0" w14:textId="3AA69C30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08:30-09:15</w:t>
            </w:r>
          </w:p>
        </w:tc>
        <w:tc>
          <w:tcPr>
            <w:tcW w:w="2552" w:type="dxa"/>
            <w:shd w:val="clear" w:color="auto" w:fill="auto"/>
          </w:tcPr>
          <w:p w14:paraId="23D3CBC0" w14:textId="051F64D6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43365348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Psikolojik Danışma ve Rehberlikte Ölçek Geliştirme</w:t>
            </w:r>
          </w:p>
          <w:p w14:paraId="513D8A65" w14:textId="0FDA52B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6C4B10E0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6B6038E1" w14:textId="355FD8D8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-</w:t>
            </w:r>
          </w:p>
          <w:p w14:paraId="005C73D6" w14:textId="65731290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</w:t>
            </w: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ariyer Gelişimi Müdahaleleri</w:t>
            </w:r>
          </w:p>
          <w:p w14:paraId="75D493DC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0F3C3FF2" w14:textId="773944D3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8B6CA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Kayıp ve Yas Psikolojik Danışmanlığı</w:t>
            </w:r>
          </w:p>
          <w:p w14:paraId="32C96BA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156DED6D" w14:textId="7434B545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353A1F27" w14:textId="14FB708B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0909FB5C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İleri Grupla Psikolojik Danışma Uygulamaları</w:t>
            </w:r>
          </w:p>
          <w:p w14:paraId="5EFCB88F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43F78610" w14:textId="2041325F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</w:tr>
      <w:tr w:rsidR="002F04DA" w:rsidRPr="002F04DA" w14:paraId="213D6A6A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989433E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1E58614" w14:textId="24C2BD7F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09:25-10:10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5ED4C5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2B965B5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3921B1D8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4D557DF7" w14:textId="09B9A14E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0E3C33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Psikolojik Danışma ve Rehberlikte Ölçek Geliştirme</w:t>
            </w:r>
          </w:p>
          <w:p w14:paraId="1DE82C06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02F07F7D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4B13D9E7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-</w:t>
            </w:r>
          </w:p>
          <w:p w14:paraId="539B4A9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Kariyer Gelişimi Müdahaleleri</w:t>
            </w:r>
          </w:p>
          <w:p w14:paraId="078923E7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63CE3842" w14:textId="33330C5E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251B07B6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Kayıp ve Yas Psikolojik Danışmanlığı</w:t>
            </w:r>
          </w:p>
          <w:p w14:paraId="19039D52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79511969" w14:textId="3AB7223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20A36AF9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28DED449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İleri Grupla Psikolojik Danışma Uygulamaları</w:t>
            </w:r>
          </w:p>
          <w:p w14:paraId="0782CAD7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51990E3F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4D6E72F8" w14:textId="3FAC572C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F04DA" w:rsidRPr="002F04DA" w14:paraId="7D8EE761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C282193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A9CDFAA" w14:textId="5DEC85BB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10:20-11:05</w:t>
            </w:r>
          </w:p>
        </w:tc>
        <w:tc>
          <w:tcPr>
            <w:tcW w:w="2552" w:type="dxa"/>
            <w:shd w:val="clear" w:color="auto" w:fill="auto"/>
          </w:tcPr>
          <w:p w14:paraId="20AEFEC6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5CB06F34" w14:textId="681BBF5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</w:t>
            </w: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f</w:t>
            </w: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. Dr. Z. Karataş</w:t>
            </w:r>
          </w:p>
          <w:p w14:paraId="77A6FF8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2F3D5FBD" w14:textId="7A833D3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3A926F92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Psikolojik Danışma ve Rehberlikte Ölçek Geliştirme</w:t>
            </w:r>
          </w:p>
          <w:p w14:paraId="6EED956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4707A161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1496C08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-</w:t>
            </w:r>
          </w:p>
          <w:p w14:paraId="7665B24B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Kariyer Gelişimi Müdahaleleri</w:t>
            </w:r>
          </w:p>
          <w:p w14:paraId="3675D59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608EAD79" w14:textId="6190D74D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EA86024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Kayıp ve Yas Psikolojik Danışmanlığı</w:t>
            </w:r>
          </w:p>
          <w:p w14:paraId="3C7CF57B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5CA1F6AA" w14:textId="20E25690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5A775F3C" w14:textId="3D721314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6E59FBC9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İleri Grupla Psikolojik Danışma Uygulamaları</w:t>
            </w:r>
          </w:p>
          <w:p w14:paraId="0D1D2D42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351AEC9C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2325D5FC" w14:textId="335DEB5C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2F04DA" w:rsidRPr="002F04DA" w14:paraId="0FDE5615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6E4F7556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7955633E" w14:textId="55D3338B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11:15-12:00</w:t>
            </w:r>
          </w:p>
        </w:tc>
        <w:tc>
          <w:tcPr>
            <w:tcW w:w="2552" w:type="dxa"/>
            <w:shd w:val="clear" w:color="auto" w:fill="auto"/>
          </w:tcPr>
          <w:p w14:paraId="51A10B04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49C3C6F5" w14:textId="3CFE399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284A66A1" w14:textId="3BAD405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</w:t>
            </w: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f</w:t>
            </w: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. Dr. Z. Karataş</w:t>
            </w:r>
          </w:p>
          <w:p w14:paraId="494FF4C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2915116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39D2B401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5BCD3D3B" w14:textId="4C3A2BD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142E362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Psikolojik Danışma ve Rehberlikte Ölçek Geliştirme</w:t>
            </w:r>
          </w:p>
          <w:p w14:paraId="2B8A8018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0869727B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  <w:p w14:paraId="073EB0A0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-</w:t>
            </w:r>
          </w:p>
          <w:p w14:paraId="0B0AA34D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Kariyer Gelişimi Müdahaleleri</w:t>
            </w:r>
          </w:p>
          <w:p w14:paraId="322764CA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  <w:p w14:paraId="6BB2D613" w14:textId="2C526C7B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261F94DA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Kayıp ve Yas Psikolojik Danışmanlığı</w:t>
            </w:r>
          </w:p>
          <w:p w14:paraId="249E2E10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46CB8858" w14:textId="6359DE7F" w:rsidR="002F04DA" w:rsidRPr="002F04DA" w:rsidRDefault="002F04DA" w:rsidP="002F04DA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684862F6" w14:textId="101980E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</w:tcPr>
          <w:p w14:paraId="59F52E0A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İleri Grupla Psikolojik Danışma Uygulamaları</w:t>
            </w:r>
          </w:p>
          <w:p w14:paraId="2DF42354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5F566144" w14:textId="52C4663B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</w:tr>
      <w:tr w:rsidR="002F04DA" w:rsidRPr="002F04DA" w14:paraId="59557B9A" w14:textId="77777777" w:rsidTr="0018567F">
        <w:trPr>
          <w:trHeight w:val="220"/>
          <w:jc w:val="center"/>
        </w:trPr>
        <w:tc>
          <w:tcPr>
            <w:tcW w:w="15021" w:type="dxa"/>
            <w:gridSpan w:val="7"/>
            <w:shd w:val="clear" w:color="auto" w:fill="auto"/>
            <w:vAlign w:val="bottom"/>
          </w:tcPr>
          <w:p w14:paraId="1CE44822" w14:textId="77777777" w:rsidR="00AA1C52" w:rsidRPr="002F04DA" w:rsidRDefault="00AA1C52" w:rsidP="002F04DA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  <w:p w14:paraId="24A1415E" w14:textId="03E5D1B3" w:rsidR="00AA1C52" w:rsidRPr="002F04DA" w:rsidRDefault="00AA1C52" w:rsidP="002F04DA">
            <w:pPr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4DA" w:rsidRPr="002F04DA" w14:paraId="7683AC7B" w14:textId="77777777" w:rsidTr="002F04DA">
        <w:trPr>
          <w:trHeight w:val="1046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3F73B596" w14:textId="447740C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7AAE98E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13:00-13:45</w:t>
            </w:r>
          </w:p>
          <w:p w14:paraId="550A11E2" w14:textId="3362275C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5BDA667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Yöntemleri ve Etik</w:t>
            </w:r>
          </w:p>
          <w:p w14:paraId="17A5A340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7E5CF57F" w14:textId="48747BF5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3118" w:type="dxa"/>
            <w:shd w:val="clear" w:color="auto" w:fill="auto"/>
          </w:tcPr>
          <w:p w14:paraId="4C07A0E9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Danışmanlık</w:t>
            </w:r>
          </w:p>
          <w:p w14:paraId="386118FD" w14:textId="39D1C198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M. A. Çakır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45856F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Kabul ve Kararlılık Terapi (ACT) Yaklaşımı ve Teknikleri </w:t>
            </w:r>
          </w:p>
          <w:p w14:paraId="121CDF4D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000884E5" w14:textId="78AF36B4" w:rsidR="002F04DA" w:rsidRPr="002F04DA" w:rsidRDefault="002F04DA" w:rsidP="002F04DA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13BD61EE" w14:textId="490F4DFA" w:rsidR="002F04DA" w:rsidRPr="002F04DA" w:rsidRDefault="002F04DA" w:rsidP="002F04DA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14A419EF" w14:textId="0E215545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4DA" w:rsidRPr="002F04DA" w14:paraId="7563F94A" w14:textId="77777777" w:rsidTr="002F04DA">
        <w:trPr>
          <w:trHeight w:val="1246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347CCF8A" w14:textId="5A800B95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3332A77E" w14:textId="2213B96A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13:55-14:40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bottom"/>
          </w:tcPr>
          <w:p w14:paraId="6F485146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Yöntemleri ve Etik</w:t>
            </w:r>
          </w:p>
          <w:p w14:paraId="4462EEAE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395055C1" w14:textId="226B539E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3118" w:type="dxa"/>
            <w:shd w:val="clear" w:color="auto" w:fill="auto"/>
            <w:vAlign w:val="bottom"/>
          </w:tcPr>
          <w:p w14:paraId="6D85C265" w14:textId="1EAAFF0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  <w:p w14:paraId="4E3E670B" w14:textId="770F4E2E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74D29E42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Kabul ve Kararlılık Terapi (ACT) Yaklaşımı ve Teknikleri </w:t>
            </w:r>
          </w:p>
          <w:p w14:paraId="4F0E4861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4B03F5D9" w14:textId="71FB9B8F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161ECCA7" w14:textId="2A08E2DB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01BAC6A9" w14:textId="31F3B3F1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4DA" w:rsidRPr="002F04DA" w14:paraId="38317AD0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175F790F" w14:textId="7ECCEF8B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FE2ACF3" w14:textId="77777777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14:50-15:35</w:t>
            </w:r>
          </w:p>
          <w:p w14:paraId="44B3F184" w14:textId="7B7258F4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FDB8492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Yöntemleri ve Etik</w:t>
            </w:r>
          </w:p>
          <w:p w14:paraId="73799433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46453037" w14:textId="1A376D74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3118" w:type="dxa"/>
            <w:shd w:val="clear" w:color="auto" w:fill="auto"/>
          </w:tcPr>
          <w:p w14:paraId="1610B16C" w14:textId="6DF37472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C8BB37C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Kabul ve Kararlılık Terapi (ACT) Yaklaşımı ve Teknikleri </w:t>
            </w:r>
          </w:p>
          <w:p w14:paraId="7671838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19732B71" w14:textId="7BCF7F99" w:rsidR="002F04DA" w:rsidRPr="002F04DA" w:rsidRDefault="002F04DA" w:rsidP="002F04DA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71B77E98" w14:textId="1B306113" w:rsidR="002F04DA" w:rsidRPr="002F04DA" w:rsidRDefault="002F04DA" w:rsidP="002F04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170F11FB" w14:textId="6D4AE9DB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4DA" w:rsidRPr="002F04DA" w14:paraId="0DFFCF9D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D4152FB" w14:textId="25DD2B74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E1943B9" w14:textId="2BCC9BA4" w:rsidR="002F04DA" w:rsidRPr="002F04DA" w:rsidRDefault="002F04DA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15:45-16:30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77967C4F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Bilimsel Araştırma Yöntemleri ve Etik</w:t>
            </w:r>
          </w:p>
          <w:p w14:paraId="632BE7C5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Z. Karataş</w:t>
            </w:r>
          </w:p>
          <w:p w14:paraId="1A47D033" w14:textId="2667612F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İlgili Öğretim Elemanı Ofisi</w:t>
            </w:r>
          </w:p>
        </w:tc>
        <w:tc>
          <w:tcPr>
            <w:tcW w:w="3118" w:type="dxa"/>
            <w:shd w:val="clear" w:color="auto" w:fill="auto"/>
          </w:tcPr>
          <w:p w14:paraId="4E257804" w14:textId="2FC73A71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2960761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Kabul ve Kararlılık Terapi (ACT) Yaklaşımı ve Teknikleri </w:t>
            </w:r>
          </w:p>
          <w:p w14:paraId="30A60023" w14:textId="77777777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0E7A17E2" w14:textId="6B6007C5" w:rsidR="002F04DA" w:rsidRPr="002F04DA" w:rsidRDefault="002F04DA" w:rsidP="002F04DA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</w:tcPr>
          <w:p w14:paraId="7CF2F830" w14:textId="6DFA776F" w:rsidR="002F04DA" w:rsidRPr="002F04DA" w:rsidRDefault="002F04DA" w:rsidP="002F04DA">
            <w:pPr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bottom"/>
          </w:tcPr>
          <w:p w14:paraId="7CF2E9C9" w14:textId="3CC4C759" w:rsidR="002F04DA" w:rsidRPr="002F04DA" w:rsidRDefault="002F04DA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04DA" w:rsidRPr="002F04DA" w14:paraId="0A184048" w14:textId="77777777" w:rsidTr="002F04DA">
        <w:trPr>
          <w:trHeight w:val="220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39229C7" w14:textId="5F66BC6E" w:rsidR="0017365E" w:rsidRPr="002F04DA" w:rsidRDefault="0017365E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959A657" w14:textId="29ED4990" w:rsidR="0017365E" w:rsidRPr="002F04DA" w:rsidRDefault="0017365E" w:rsidP="002F04DA">
            <w:pPr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color w:val="000000" w:themeColor="text1"/>
                <w:sz w:val="20"/>
                <w:szCs w:val="20"/>
              </w:rPr>
              <w:t>16:40-17:25</w:t>
            </w:r>
          </w:p>
        </w:tc>
        <w:tc>
          <w:tcPr>
            <w:tcW w:w="2552" w:type="dxa"/>
            <w:shd w:val="clear" w:color="auto" w:fill="auto"/>
          </w:tcPr>
          <w:p w14:paraId="3BB79F6A" w14:textId="77777777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Danışmanlık </w:t>
            </w:r>
          </w:p>
          <w:p w14:paraId="48E5187F" w14:textId="77777777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F.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Savi</w:t>
            </w:r>
            <w:proofErr w:type="spellEnd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Çakar</w:t>
            </w:r>
          </w:p>
          <w:p w14:paraId="2EFBFBC2" w14:textId="16B7A66D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Prof. Dr. Ö. </w:t>
            </w:r>
            <w:proofErr w:type="spellStart"/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Tagay</w:t>
            </w:r>
            <w:proofErr w:type="spellEnd"/>
          </w:p>
          <w:p w14:paraId="75E0FBEC" w14:textId="17EF54C4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6F4F126C" w14:textId="24721D91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4782A9A0" w14:textId="5392C3FE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7BE45B3" w14:textId="77777777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Kabul ve Kararlılık Terapi (ACT) Yaklaşımı ve Teknikleri </w:t>
            </w:r>
          </w:p>
          <w:p w14:paraId="0984E2CF" w14:textId="77777777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Doç. Dr. G. Arslan</w:t>
            </w:r>
          </w:p>
          <w:p w14:paraId="7AB24AA5" w14:textId="49FDDF90" w:rsidR="0017365E" w:rsidRPr="002F04DA" w:rsidRDefault="0017365E" w:rsidP="002F04DA">
            <w:pPr>
              <w:tabs>
                <w:tab w:val="left" w:pos="1050"/>
              </w:tabs>
              <w:rPr>
                <w:bCs/>
                <w:color w:val="000000" w:themeColor="text1"/>
                <w:sz w:val="16"/>
                <w:szCs w:val="16"/>
              </w:rPr>
            </w:pPr>
            <w:r w:rsidRPr="002F04DA">
              <w:rPr>
                <w:rFonts w:cstheme="minorHAnsi"/>
                <w:bCs/>
                <w:color w:val="000000" w:themeColor="text1"/>
                <w:sz w:val="16"/>
                <w:szCs w:val="16"/>
              </w:rPr>
              <w:t>Öğr. Elemanı Ofisi</w:t>
            </w:r>
          </w:p>
        </w:tc>
        <w:tc>
          <w:tcPr>
            <w:tcW w:w="1985" w:type="dxa"/>
            <w:shd w:val="clear" w:color="auto" w:fill="auto"/>
            <w:vAlign w:val="bottom"/>
          </w:tcPr>
          <w:p w14:paraId="24E68EE2" w14:textId="4FAD09F9" w:rsidR="0017365E" w:rsidRPr="002F04DA" w:rsidRDefault="0017365E" w:rsidP="002F04DA">
            <w:pPr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14:paraId="3C044001" w14:textId="77777777" w:rsidR="0017365E" w:rsidRPr="002F04DA" w:rsidRDefault="0017365E" w:rsidP="002F04D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4B6E830F" w14:textId="77777777" w:rsidR="000C0348" w:rsidRPr="002F04DA" w:rsidRDefault="000C0348" w:rsidP="002F04D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69A6AA11" w14:textId="77777777" w:rsidR="00BC4AA7" w:rsidRPr="002F04DA" w:rsidRDefault="00BC4AA7" w:rsidP="002F04D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p w14:paraId="39D7434A" w14:textId="69A502BD" w:rsidR="001503C4" w:rsidRPr="002F04DA" w:rsidRDefault="001503C4" w:rsidP="002F0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2F04DA"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                                    </w:t>
      </w:r>
      <w:r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</w:r>
      <w:r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ab/>
        <w:t xml:space="preserve">                                                                                                                                  </w:t>
      </w:r>
      <w:r w:rsidR="003E6319"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</w:t>
      </w:r>
      <w:r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</w:t>
      </w:r>
      <w:r w:rsidR="00F6510E"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Prof</w:t>
      </w:r>
      <w:r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. Dr. </w:t>
      </w:r>
      <w:r w:rsidR="00401B64"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Özlem TAGAY</w:t>
      </w:r>
    </w:p>
    <w:p w14:paraId="123D440E" w14:textId="77777777" w:rsidR="00401AC1" w:rsidRPr="002F04DA" w:rsidRDefault="001503C4" w:rsidP="002F0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</w:pPr>
      <w:r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3E6319"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     </w:t>
      </w:r>
      <w:r w:rsidR="00B5024E" w:rsidRPr="002F04D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 xml:space="preserve"> Anabilim Dalı Başkanı</w:t>
      </w:r>
    </w:p>
    <w:p w14:paraId="53687C37" w14:textId="77777777" w:rsidR="00401AC1" w:rsidRPr="002F04DA" w:rsidRDefault="00401AC1" w:rsidP="002F04D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tr-TR"/>
        </w:rPr>
      </w:pPr>
    </w:p>
    <w:sectPr w:rsidR="00401AC1" w:rsidRPr="002F04DA" w:rsidSect="009B5EE4">
      <w:pgSz w:w="16838" w:h="11906" w:orient="landscape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6A"/>
    <w:rsid w:val="00003C6F"/>
    <w:rsid w:val="000043FA"/>
    <w:rsid w:val="00024145"/>
    <w:rsid w:val="0005286E"/>
    <w:rsid w:val="000566D3"/>
    <w:rsid w:val="00063AF6"/>
    <w:rsid w:val="00066490"/>
    <w:rsid w:val="000A240A"/>
    <w:rsid w:val="000A2D18"/>
    <w:rsid w:val="000C0348"/>
    <w:rsid w:val="000E0000"/>
    <w:rsid w:val="00117B73"/>
    <w:rsid w:val="001267A2"/>
    <w:rsid w:val="001310E2"/>
    <w:rsid w:val="00143517"/>
    <w:rsid w:val="001503C4"/>
    <w:rsid w:val="00157C9A"/>
    <w:rsid w:val="0017365E"/>
    <w:rsid w:val="0018567F"/>
    <w:rsid w:val="001A5961"/>
    <w:rsid w:val="001C0530"/>
    <w:rsid w:val="0021226A"/>
    <w:rsid w:val="0023095E"/>
    <w:rsid w:val="0024076B"/>
    <w:rsid w:val="00253045"/>
    <w:rsid w:val="00255C4A"/>
    <w:rsid w:val="0027627D"/>
    <w:rsid w:val="002D3F1B"/>
    <w:rsid w:val="002F0411"/>
    <w:rsid w:val="002F04DA"/>
    <w:rsid w:val="00305DF4"/>
    <w:rsid w:val="00344DBB"/>
    <w:rsid w:val="00370925"/>
    <w:rsid w:val="00387DEB"/>
    <w:rsid w:val="003A7AC0"/>
    <w:rsid w:val="003B0447"/>
    <w:rsid w:val="003B0D68"/>
    <w:rsid w:val="003B1321"/>
    <w:rsid w:val="003C240E"/>
    <w:rsid w:val="003E6319"/>
    <w:rsid w:val="00401AC1"/>
    <w:rsid w:val="00401B64"/>
    <w:rsid w:val="0041359D"/>
    <w:rsid w:val="00435F57"/>
    <w:rsid w:val="00462796"/>
    <w:rsid w:val="00470405"/>
    <w:rsid w:val="004748A6"/>
    <w:rsid w:val="0048474A"/>
    <w:rsid w:val="00492B70"/>
    <w:rsid w:val="004A2294"/>
    <w:rsid w:val="004B33EC"/>
    <w:rsid w:val="004B7779"/>
    <w:rsid w:val="004F3FB7"/>
    <w:rsid w:val="00517AAF"/>
    <w:rsid w:val="00523E53"/>
    <w:rsid w:val="005854DF"/>
    <w:rsid w:val="005855F1"/>
    <w:rsid w:val="005D130A"/>
    <w:rsid w:val="005D3298"/>
    <w:rsid w:val="005E1B46"/>
    <w:rsid w:val="00604BEF"/>
    <w:rsid w:val="006077F1"/>
    <w:rsid w:val="00621DC1"/>
    <w:rsid w:val="00652465"/>
    <w:rsid w:val="0065359A"/>
    <w:rsid w:val="0067546B"/>
    <w:rsid w:val="00676E52"/>
    <w:rsid w:val="006932DD"/>
    <w:rsid w:val="006B3A25"/>
    <w:rsid w:val="006B4EDB"/>
    <w:rsid w:val="007055D7"/>
    <w:rsid w:val="00706673"/>
    <w:rsid w:val="00714E2B"/>
    <w:rsid w:val="00730A58"/>
    <w:rsid w:val="007358F1"/>
    <w:rsid w:val="00775208"/>
    <w:rsid w:val="007B5D67"/>
    <w:rsid w:val="007F759F"/>
    <w:rsid w:val="00807FC1"/>
    <w:rsid w:val="00825DE7"/>
    <w:rsid w:val="008304A5"/>
    <w:rsid w:val="00882266"/>
    <w:rsid w:val="008848ED"/>
    <w:rsid w:val="008E1A70"/>
    <w:rsid w:val="008E4465"/>
    <w:rsid w:val="00955D22"/>
    <w:rsid w:val="00970F79"/>
    <w:rsid w:val="00970FB4"/>
    <w:rsid w:val="009B5EE4"/>
    <w:rsid w:val="009D1EAC"/>
    <w:rsid w:val="009D2BB8"/>
    <w:rsid w:val="009E5C84"/>
    <w:rsid w:val="009E5D31"/>
    <w:rsid w:val="009E6C9E"/>
    <w:rsid w:val="009F32B8"/>
    <w:rsid w:val="00A335FF"/>
    <w:rsid w:val="00AA1C52"/>
    <w:rsid w:val="00AA50ED"/>
    <w:rsid w:val="00AE0999"/>
    <w:rsid w:val="00B05289"/>
    <w:rsid w:val="00B32F1B"/>
    <w:rsid w:val="00B5024E"/>
    <w:rsid w:val="00B82CAF"/>
    <w:rsid w:val="00B85439"/>
    <w:rsid w:val="00BA47AC"/>
    <w:rsid w:val="00BC4AA7"/>
    <w:rsid w:val="00C46B24"/>
    <w:rsid w:val="00C525ED"/>
    <w:rsid w:val="00C61CCB"/>
    <w:rsid w:val="00CE75AA"/>
    <w:rsid w:val="00D33DA5"/>
    <w:rsid w:val="00D627AB"/>
    <w:rsid w:val="00DD2C00"/>
    <w:rsid w:val="00DD38C7"/>
    <w:rsid w:val="00E5368E"/>
    <w:rsid w:val="00E5777B"/>
    <w:rsid w:val="00E97B4C"/>
    <w:rsid w:val="00EA23FF"/>
    <w:rsid w:val="00EB3334"/>
    <w:rsid w:val="00EB7A27"/>
    <w:rsid w:val="00EE5C0C"/>
    <w:rsid w:val="00EE6885"/>
    <w:rsid w:val="00F15D22"/>
    <w:rsid w:val="00F25E07"/>
    <w:rsid w:val="00F41BF7"/>
    <w:rsid w:val="00F470CC"/>
    <w:rsid w:val="00F6510E"/>
    <w:rsid w:val="00F67FE2"/>
    <w:rsid w:val="00F716B0"/>
    <w:rsid w:val="00F71BF6"/>
    <w:rsid w:val="00F924CF"/>
    <w:rsid w:val="00F93066"/>
    <w:rsid w:val="00FC358E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47D047"/>
  <w15:docId w15:val="{56D142AE-2C26-4171-8889-958F9E87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7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E2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C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1645-B877-476E-8569-7E57988E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O</cp:lastModifiedBy>
  <cp:revision>10</cp:revision>
  <cp:lastPrinted>2018-10-25T08:47:00Z</cp:lastPrinted>
  <dcterms:created xsi:type="dcterms:W3CDTF">2023-09-26T11:02:00Z</dcterms:created>
  <dcterms:modified xsi:type="dcterms:W3CDTF">2024-09-20T12:29:00Z</dcterms:modified>
</cp:coreProperties>
</file>