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B4080" w14:textId="77777777" w:rsidR="00F46509" w:rsidRDefault="00F46509">
      <w:pPr>
        <w:pStyle w:val="GvdeMetni"/>
        <w:rPr>
          <w:sz w:val="20"/>
        </w:rPr>
      </w:pPr>
    </w:p>
    <w:p w14:paraId="47F63B4D" w14:textId="77777777" w:rsidR="00F46509" w:rsidRDefault="00F46509">
      <w:pPr>
        <w:pStyle w:val="GvdeMetni"/>
        <w:rPr>
          <w:sz w:val="20"/>
        </w:rPr>
      </w:pPr>
    </w:p>
    <w:p w14:paraId="4C4DD9C8" w14:textId="77777777" w:rsidR="00F46509" w:rsidRDefault="00F46509">
      <w:pPr>
        <w:pStyle w:val="GvdeMetni"/>
        <w:spacing w:before="11"/>
        <w:rPr>
          <w:sz w:val="26"/>
        </w:rPr>
      </w:pPr>
    </w:p>
    <w:p w14:paraId="61A89B35" w14:textId="646DC7D8" w:rsidR="00F46509" w:rsidRDefault="00FA1E5B">
      <w:pPr>
        <w:spacing w:before="88"/>
        <w:ind w:left="1440"/>
        <w:rPr>
          <w:b/>
          <w:sz w:val="28"/>
        </w:rPr>
      </w:pPr>
      <w:r>
        <w:rPr>
          <w:b/>
          <w:sz w:val="28"/>
        </w:rPr>
        <w:t>[</w:t>
      </w:r>
      <w:r w:rsidR="000A3903" w:rsidRPr="000A3903">
        <w:rPr>
          <w:b/>
          <w:sz w:val="28"/>
        </w:rPr>
        <w:t>Beden Eğitimi ve Spor Öğret</w:t>
      </w:r>
      <w:r w:rsidR="00420AAD">
        <w:rPr>
          <w:b/>
          <w:sz w:val="28"/>
        </w:rPr>
        <w:t>imi</w:t>
      </w:r>
      <w:r>
        <w:rPr>
          <w:b/>
          <w:sz w:val="28"/>
        </w:rPr>
        <w:t>]</w:t>
      </w:r>
      <w:r w:rsidR="00420AAD">
        <w:rPr>
          <w:b/>
          <w:spacing w:val="33"/>
          <w:sz w:val="28"/>
        </w:rPr>
        <w:t xml:space="preserve"> Doktora Programı</w:t>
      </w:r>
    </w:p>
    <w:p w14:paraId="1C571A05" w14:textId="77777777" w:rsidR="00F46509" w:rsidRDefault="008A2A5D">
      <w:pPr>
        <w:pStyle w:val="GvdeMetni"/>
        <w:spacing w:before="6"/>
        <w:rPr>
          <w:b/>
          <w:sz w:val="17"/>
        </w:rPr>
      </w:pPr>
      <w:r>
        <w:pict w14:anchorId="79CED4D2">
          <v:shape id="_x0000_s1026" style="position:absolute;margin-left:88.55pt;margin-top:12.55pt;width:434.9pt;height:.1pt;z-index:-251658752;mso-wrap-distance-left:0;mso-wrap-distance-right:0;mso-position-horizontal-relative:page" coordorigin="1771,251" coordsize="8698,0" path="m1771,251r8698,e" filled="f" strokecolor="#4f81bd" strokeweight="1pt">
            <v:path arrowok="t"/>
            <w10:wrap type="topAndBottom" anchorx="page"/>
          </v:shape>
        </w:pict>
      </w:r>
    </w:p>
    <w:p w14:paraId="548DFC85" w14:textId="77777777" w:rsidR="00F46509" w:rsidRDefault="00FA1E5B">
      <w:pPr>
        <w:pStyle w:val="Balk1"/>
        <w:numPr>
          <w:ilvl w:val="1"/>
          <w:numId w:val="3"/>
        </w:numPr>
        <w:tabs>
          <w:tab w:val="left" w:pos="1680"/>
        </w:tabs>
        <w:spacing w:before="91"/>
      </w:pPr>
      <w:r>
        <w:t>Programın</w:t>
      </w:r>
      <w:r>
        <w:rPr>
          <w:spacing w:val="-1"/>
        </w:rPr>
        <w:t xml:space="preserve"> </w:t>
      </w:r>
      <w:r>
        <w:t>Genel</w:t>
      </w:r>
      <w:r>
        <w:rPr>
          <w:spacing w:val="-1"/>
        </w:rPr>
        <w:t xml:space="preserve"> </w:t>
      </w:r>
      <w:r>
        <w:t>Tanıtımı</w:t>
      </w:r>
    </w:p>
    <w:p w14:paraId="46283AAC" w14:textId="41D040A6" w:rsidR="000A3903" w:rsidRPr="00272037" w:rsidRDefault="000A3903" w:rsidP="00272037">
      <w:pPr>
        <w:pStyle w:val="GvdeMetni"/>
        <w:spacing w:before="5" w:line="360" w:lineRule="auto"/>
        <w:ind w:left="1678"/>
        <w:jc w:val="both"/>
        <w:rPr>
          <w:bCs/>
        </w:rPr>
      </w:pPr>
      <w:r w:rsidRPr="000A3903">
        <w:rPr>
          <w:bCs/>
        </w:rPr>
        <w:t xml:space="preserve">Beden Eğitimi ve Spor Öğretimi </w:t>
      </w:r>
      <w:r w:rsidR="00420AAD">
        <w:rPr>
          <w:bCs/>
        </w:rPr>
        <w:t xml:space="preserve">Doktora </w:t>
      </w:r>
      <w:r>
        <w:rPr>
          <w:bCs/>
        </w:rPr>
        <w:t xml:space="preserve">Programı, Beden Eğitimi ve Spor Öğretimi </w:t>
      </w:r>
      <w:r w:rsidRPr="000A3903">
        <w:rPr>
          <w:bCs/>
        </w:rPr>
        <w:t>alanında uzmanlaşmak isteyen öğrencilere derinlemesine akademik bilgi ve araştırma becerileri kazandırmayı hedefler. Program,</w:t>
      </w:r>
      <w:r>
        <w:rPr>
          <w:bCs/>
        </w:rPr>
        <w:t xml:space="preserve"> Beden eğitimi ve </w:t>
      </w:r>
      <w:r w:rsidR="00420AAD">
        <w:rPr>
          <w:bCs/>
        </w:rPr>
        <w:t>S</w:t>
      </w:r>
      <w:r>
        <w:rPr>
          <w:bCs/>
        </w:rPr>
        <w:t>por eğitimi</w:t>
      </w:r>
      <w:r w:rsidR="0049549F">
        <w:rPr>
          <w:bCs/>
        </w:rPr>
        <w:t xml:space="preserve">yle </w:t>
      </w:r>
      <w:r>
        <w:rPr>
          <w:bCs/>
        </w:rPr>
        <w:t xml:space="preserve">ilgili </w:t>
      </w:r>
      <w:r w:rsidRPr="000A3903">
        <w:rPr>
          <w:bCs/>
        </w:rPr>
        <w:t>yenilikçi yaklaşımlar ve</w:t>
      </w:r>
      <w:r w:rsidR="0049549F">
        <w:rPr>
          <w:bCs/>
        </w:rPr>
        <w:t xml:space="preserve"> </w:t>
      </w:r>
      <w:r w:rsidR="00420AAD">
        <w:rPr>
          <w:bCs/>
        </w:rPr>
        <w:t xml:space="preserve">ayrıca </w:t>
      </w:r>
      <w:r w:rsidRPr="000A3903">
        <w:rPr>
          <w:bCs/>
        </w:rPr>
        <w:t xml:space="preserve">özel konular gibi alanlarda teorik ve pratik bilgi sunar. </w:t>
      </w:r>
      <w:r w:rsidR="00420AAD">
        <w:rPr>
          <w:bCs/>
        </w:rPr>
        <w:t>Ö</w:t>
      </w:r>
      <w:r w:rsidRPr="000A3903">
        <w:rPr>
          <w:bCs/>
        </w:rPr>
        <w:t>ğrenciler</w:t>
      </w:r>
      <w:r w:rsidR="00420AAD">
        <w:rPr>
          <w:bCs/>
        </w:rPr>
        <w:t xml:space="preserve"> yaptıkları</w:t>
      </w:r>
      <w:r w:rsidRPr="000A3903">
        <w:rPr>
          <w:bCs/>
        </w:rPr>
        <w:t xml:space="preserve"> tez çalışmalarıyla kendi alanlarında </w:t>
      </w:r>
      <w:r w:rsidR="00420AAD">
        <w:rPr>
          <w:bCs/>
        </w:rPr>
        <w:t xml:space="preserve">spesifik konularla </w:t>
      </w:r>
      <w:r w:rsidRPr="000A3903">
        <w:rPr>
          <w:bCs/>
        </w:rPr>
        <w:t xml:space="preserve">özgün katkılar yapma fırsatı bulurlar.         </w:t>
      </w:r>
    </w:p>
    <w:p w14:paraId="1D127A52" w14:textId="77777777" w:rsidR="00F46509" w:rsidRDefault="00FA1E5B">
      <w:pPr>
        <w:pStyle w:val="Balk1"/>
        <w:numPr>
          <w:ilvl w:val="1"/>
          <w:numId w:val="3"/>
        </w:numPr>
        <w:tabs>
          <w:tab w:val="left" w:pos="1680"/>
        </w:tabs>
      </w:pPr>
      <w:r>
        <w:t>Başvuru Koşulları</w:t>
      </w:r>
    </w:p>
    <w:p w14:paraId="33E4997E" w14:textId="6A630ADF" w:rsidR="00272037" w:rsidRPr="00272037" w:rsidRDefault="00272037" w:rsidP="00272037">
      <w:pPr>
        <w:pStyle w:val="GvdeMetni"/>
        <w:spacing w:before="5" w:line="360" w:lineRule="auto"/>
        <w:ind w:left="1680"/>
        <w:jc w:val="both"/>
        <w:rPr>
          <w:bCs/>
        </w:rPr>
      </w:pPr>
      <w:r>
        <w:rPr>
          <w:bCs/>
        </w:rPr>
        <w:t>İ</w:t>
      </w:r>
      <w:r w:rsidRPr="00272037">
        <w:rPr>
          <w:bCs/>
        </w:rPr>
        <w:t>lanlarında belirtilen minimum lisans not ortalamasına ve ALES puanına sahip olmak</w:t>
      </w:r>
    </w:p>
    <w:p w14:paraId="63E13EA1" w14:textId="77777777" w:rsidR="00272037" w:rsidRPr="00272037" w:rsidRDefault="00272037" w:rsidP="00272037">
      <w:pPr>
        <w:pStyle w:val="GvdeMetni"/>
        <w:spacing w:before="5" w:line="360" w:lineRule="auto"/>
        <w:ind w:left="1680"/>
        <w:jc w:val="both"/>
        <w:rPr>
          <w:bCs/>
        </w:rPr>
      </w:pPr>
      <w:r w:rsidRPr="00272037">
        <w:rPr>
          <w:bCs/>
        </w:rPr>
        <w:t>Yabancı Dil sınavıyla ilgili ilanda belirtilen belgeyi sunmak</w:t>
      </w:r>
    </w:p>
    <w:p w14:paraId="20D187B9" w14:textId="2489B7FB" w:rsidR="00F46509" w:rsidRPr="00272037" w:rsidRDefault="00272037" w:rsidP="00272037">
      <w:pPr>
        <w:pStyle w:val="GvdeMetni"/>
        <w:spacing w:before="5" w:line="360" w:lineRule="auto"/>
        <w:ind w:left="1680"/>
        <w:jc w:val="both"/>
        <w:rPr>
          <w:bCs/>
        </w:rPr>
      </w:pPr>
      <w:r w:rsidRPr="00272037">
        <w:rPr>
          <w:bCs/>
        </w:rPr>
        <w:t xml:space="preserve">Önemli Not: Bu program için </w:t>
      </w:r>
      <w:r w:rsidR="00420AAD">
        <w:rPr>
          <w:bCs/>
        </w:rPr>
        <w:t xml:space="preserve">öğrenci alımında “yazılı </w:t>
      </w:r>
      <w:proofErr w:type="gramStart"/>
      <w:r w:rsidR="00420AAD">
        <w:rPr>
          <w:bCs/>
        </w:rPr>
        <w:t>yada</w:t>
      </w:r>
      <w:proofErr w:type="gramEnd"/>
      <w:r w:rsidR="00420AAD">
        <w:rPr>
          <w:bCs/>
        </w:rPr>
        <w:t xml:space="preserve"> </w:t>
      </w:r>
      <w:r w:rsidRPr="00272037">
        <w:rPr>
          <w:bCs/>
        </w:rPr>
        <w:t>mülakat</w:t>
      </w:r>
      <w:r w:rsidR="00420AAD">
        <w:rPr>
          <w:bCs/>
        </w:rPr>
        <w:t>”</w:t>
      </w:r>
      <w:r w:rsidRPr="00272037">
        <w:rPr>
          <w:bCs/>
        </w:rPr>
        <w:t xml:space="preserve"> </w:t>
      </w:r>
      <w:r w:rsidR="00420AAD">
        <w:rPr>
          <w:bCs/>
        </w:rPr>
        <w:t>yapılmaktadır.</w:t>
      </w:r>
    </w:p>
    <w:p w14:paraId="215085EC" w14:textId="77777777" w:rsidR="00F46509" w:rsidRDefault="00FA1E5B">
      <w:pPr>
        <w:pStyle w:val="Balk1"/>
        <w:numPr>
          <w:ilvl w:val="1"/>
          <w:numId w:val="3"/>
        </w:numPr>
        <w:tabs>
          <w:tab w:val="left" w:pos="1680"/>
        </w:tabs>
      </w:pPr>
      <w:r>
        <w:t>Müfredat</w:t>
      </w:r>
      <w:r>
        <w:rPr>
          <w:spacing w:val="-2"/>
        </w:rPr>
        <w:t xml:space="preserve"> </w:t>
      </w:r>
      <w:r>
        <w:t>ve</w:t>
      </w:r>
      <w:r>
        <w:rPr>
          <w:spacing w:val="-2"/>
        </w:rPr>
        <w:t xml:space="preserve"> </w:t>
      </w:r>
      <w:r>
        <w:t>Ders</w:t>
      </w:r>
      <w:r>
        <w:rPr>
          <w:spacing w:val="-2"/>
        </w:rPr>
        <w:t xml:space="preserve"> </w:t>
      </w:r>
      <w:r>
        <w:t>İçeriği</w:t>
      </w:r>
    </w:p>
    <w:p w14:paraId="6C8F31A7" w14:textId="28900899" w:rsidR="00272037" w:rsidRDefault="00272037" w:rsidP="00272037">
      <w:pPr>
        <w:pStyle w:val="GvdeMetni"/>
        <w:spacing w:before="5" w:line="360" w:lineRule="auto"/>
        <w:ind w:left="1678"/>
        <w:jc w:val="both"/>
        <w:rPr>
          <w:b/>
          <w:sz w:val="22"/>
        </w:rPr>
      </w:pPr>
      <w:r w:rsidRPr="00272037">
        <w:rPr>
          <w:bCs/>
        </w:rPr>
        <w:t>Program, zorunlu ve seçmeli derslerden oluşmaktadır. Zorunlu dersler, öğrencilerin alana dair temel bilgi ve beceriler edinmesini sağlar. Seçmeli dersler ise öğrencilere kendi ilgi alanlarına yönelik derinleşme imkânı sunar. İşte müfredattaki bazı dersler</w:t>
      </w:r>
      <w:r w:rsidRPr="00272037">
        <w:rPr>
          <w:b/>
          <w:sz w:val="22"/>
        </w:rPr>
        <w:t>:</w:t>
      </w:r>
    </w:p>
    <w:p w14:paraId="75324F80" w14:textId="77777777" w:rsidR="00F46509" w:rsidRDefault="00FA1E5B">
      <w:pPr>
        <w:pStyle w:val="ListeParagraf"/>
        <w:numPr>
          <w:ilvl w:val="0"/>
          <w:numId w:val="1"/>
        </w:numPr>
        <w:tabs>
          <w:tab w:val="left" w:pos="1584"/>
        </w:tabs>
        <w:rPr>
          <w:b/>
          <w:sz w:val="24"/>
        </w:rPr>
      </w:pPr>
      <w:r>
        <w:rPr>
          <w:b/>
          <w:sz w:val="24"/>
        </w:rPr>
        <w:t>Zorunlu</w:t>
      </w:r>
      <w:r>
        <w:rPr>
          <w:b/>
          <w:spacing w:val="-3"/>
          <w:sz w:val="24"/>
        </w:rPr>
        <w:t xml:space="preserve"> </w:t>
      </w:r>
      <w:r>
        <w:rPr>
          <w:b/>
          <w:sz w:val="24"/>
        </w:rPr>
        <w:t>Dersler</w:t>
      </w:r>
    </w:p>
    <w:p w14:paraId="1C10BF0F" w14:textId="6AA69AEB" w:rsidR="00501968" w:rsidRPr="00501968" w:rsidRDefault="00501968">
      <w:pPr>
        <w:pStyle w:val="ListeParagraf"/>
        <w:numPr>
          <w:ilvl w:val="0"/>
          <w:numId w:val="1"/>
        </w:numPr>
        <w:tabs>
          <w:tab w:val="left" w:pos="1584"/>
        </w:tabs>
        <w:rPr>
          <w:bCs/>
          <w:sz w:val="24"/>
        </w:rPr>
      </w:pPr>
      <w:r w:rsidRPr="00501968">
        <w:rPr>
          <w:bCs/>
          <w:sz w:val="24"/>
        </w:rPr>
        <w:t>Beden Eğitimi ve Spor Bilim</w:t>
      </w:r>
      <w:r>
        <w:rPr>
          <w:bCs/>
          <w:sz w:val="24"/>
        </w:rPr>
        <w:t>lerinde</w:t>
      </w:r>
      <w:r w:rsidRPr="00501968">
        <w:rPr>
          <w:bCs/>
          <w:sz w:val="24"/>
        </w:rPr>
        <w:t xml:space="preserve"> İleri Araş Teknik ve Etik</w:t>
      </w:r>
      <w:r>
        <w:rPr>
          <w:bCs/>
          <w:sz w:val="24"/>
        </w:rPr>
        <w:t xml:space="preserve"> (</w:t>
      </w:r>
      <w:r w:rsidRPr="00501968">
        <w:rPr>
          <w:bCs/>
          <w:sz w:val="24"/>
        </w:rPr>
        <w:t>04BES2602</w:t>
      </w:r>
      <w:r>
        <w:rPr>
          <w:bCs/>
          <w:sz w:val="24"/>
        </w:rPr>
        <w:t>)7,5AKTS</w:t>
      </w:r>
    </w:p>
    <w:p w14:paraId="5A460547" w14:textId="05BC8B52" w:rsidR="00272037" w:rsidRDefault="00501968" w:rsidP="002728C5">
      <w:pPr>
        <w:pStyle w:val="ListeParagraf"/>
        <w:numPr>
          <w:ilvl w:val="0"/>
          <w:numId w:val="1"/>
        </w:numPr>
        <w:tabs>
          <w:tab w:val="left" w:pos="1584"/>
        </w:tabs>
        <w:spacing w:line="360" w:lineRule="auto"/>
        <w:rPr>
          <w:bCs/>
          <w:sz w:val="24"/>
        </w:rPr>
      </w:pPr>
      <w:r w:rsidRPr="00501968">
        <w:rPr>
          <w:bCs/>
          <w:sz w:val="24"/>
        </w:rPr>
        <w:t>Gelişim ve Öğrenme Kuramları</w:t>
      </w:r>
      <w:r>
        <w:rPr>
          <w:bCs/>
          <w:sz w:val="24"/>
        </w:rPr>
        <w:tab/>
      </w:r>
      <w:r>
        <w:rPr>
          <w:bCs/>
          <w:sz w:val="24"/>
        </w:rPr>
        <w:tab/>
      </w:r>
      <w:r>
        <w:rPr>
          <w:bCs/>
          <w:sz w:val="24"/>
        </w:rPr>
        <w:tab/>
      </w:r>
      <w:r>
        <w:rPr>
          <w:bCs/>
          <w:sz w:val="24"/>
        </w:rPr>
        <w:tab/>
        <w:t>(</w:t>
      </w:r>
      <w:r w:rsidRPr="00501968">
        <w:rPr>
          <w:bCs/>
          <w:sz w:val="24"/>
        </w:rPr>
        <w:t>04YÖK2600</w:t>
      </w:r>
      <w:r>
        <w:rPr>
          <w:bCs/>
          <w:sz w:val="24"/>
        </w:rPr>
        <w:t>)7 AKTS</w:t>
      </w:r>
    </w:p>
    <w:p w14:paraId="5530ADE6" w14:textId="2A47CEA3" w:rsidR="00501968" w:rsidRDefault="00501968" w:rsidP="002728C5">
      <w:pPr>
        <w:pStyle w:val="ListeParagraf"/>
        <w:numPr>
          <w:ilvl w:val="0"/>
          <w:numId w:val="1"/>
        </w:numPr>
        <w:tabs>
          <w:tab w:val="left" w:pos="1584"/>
        </w:tabs>
        <w:spacing w:line="360" w:lineRule="auto"/>
        <w:rPr>
          <w:bCs/>
          <w:sz w:val="24"/>
        </w:rPr>
      </w:pPr>
      <w:r w:rsidRPr="00501968">
        <w:rPr>
          <w:bCs/>
          <w:sz w:val="24"/>
        </w:rPr>
        <w:t>Öğretimde Planlama ve Değerlendirme</w:t>
      </w:r>
      <w:r>
        <w:rPr>
          <w:bCs/>
          <w:sz w:val="24"/>
        </w:rPr>
        <w:tab/>
      </w:r>
      <w:r>
        <w:rPr>
          <w:bCs/>
          <w:sz w:val="24"/>
        </w:rPr>
        <w:tab/>
      </w:r>
      <w:r>
        <w:rPr>
          <w:bCs/>
          <w:sz w:val="24"/>
        </w:rPr>
        <w:tab/>
        <w:t>(</w:t>
      </w:r>
      <w:r w:rsidRPr="00501968">
        <w:rPr>
          <w:bCs/>
          <w:sz w:val="24"/>
        </w:rPr>
        <w:t>04YOK2601</w:t>
      </w:r>
      <w:r>
        <w:rPr>
          <w:bCs/>
          <w:sz w:val="24"/>
        </w:rPr>
        <w:t>)7 AKTS</w:t>
      </w:r>
    </w:p>
    <w:p w14:paraId="3F117BFD" w14:textId="67326E6B" w:rsidR="00501968" w:rsidRDefault="00501968" w:rsidP="002728C5">
      <w:pPr>
        <w:pStyle w:val="ListeParagraf"/>
        <w:numPr>
          <w:ilvl w:val="0"/>
          <w:numId w:val="1"/>
        </w:numPr>
        <w:tabs>
          <w:tab w:val="left" w:pos="1584"/>
        </w:tabs>
        <w:spacing w:line="360" w:lineRule="auto"/>
        <w:rPr>
          <w:bCs/>
          <w:sz w:val="24"/>
        </w:rPr>
      </w:pPr>
      <w:r w:rsidRPr="00501968">
        <w:rPr>
          <w:bCs/>
          <w:sz w:val="24"/>
        </w:rPr>
        <w:t>İleri İstatistik Analizleri</w:t>
      </w:r>
      <w:r>
        <w:rPr>
          <w:bCs/>
          <w:sz w:val="24"/>
        </w:rPr>
        <w:tab/>
      </w:r>
      <w:r>
        <w:rPr>
          <w:bCs/>
          <w:sz w:val="24"/>
        </w:rPr>
        <w:tab/>
      </w:r>
      <w:r>
        <w:rPr>
          <w:bCs/>
          <w:sz w:val="24"/>
        </w:rPr>
        <w:tab/>
      </w:r>
      <w:r>
        <w:rPr>
          <w:bCs/>
          <w:sz w:val="24"/>
        </w:rPr>
        <w:tab/>
      </w:r>
      <w:r>
        <w:rPr>
          <w:bCs/>
          <w:sz w:val="24"/>
        </w:rPr>
        <w:tab/>
        <w:t>(</w:t>
      </w:r>
      <w:r w:rsidRPr="00501968">
        <w:rPr>
          <w:bCs/>
          <w:sz w:val="24"/>
        </w:rPr>
        <w:t>04BES2501</w:t>
      </w:r>
      <w:r>
        <w:rPr>
          <w:bCs/>
          <w:sz w:val="24"/>
        </w:rPr>
        <w:t>)5AKTS</w:t>
      </w:r>
    </w:p>
    <w:p w14:paraId="08F05919" w14:textId="072AD1AC" w:rsidR="00B15838" w:rsidRDefault="00B15838" w:rsidP="002728C5">
      <w:pPr>
        <w:pStyle w:val="ListeParagraf"/>
        <w:numPr>
          <w:ilvl w:val="0"/>
          <w:numId w:val="1"/>
        </w:numPr>
        <w:tabs>
          <w:tab w:val="left" w:pos="1584"/>
        </w:tabs>
        <w:spacing w:line="360" w:lineRule="auto"/>
        <w:rPr>
          <w:bCs/>
          <w:sz w:val="24"/>
        </w:rPr>
      </w:pPr>
      <w:r w:rsidRPr="00B15838">
        <w:rPr>
          <w:bCs/>
          <w:sz w:val="24"/>
        </w:rPr>
        <w:t>Uzmanlık Alan Dersi</w:t>
      </w:r>
      <w:r>
        <w:rPr>
          <w:bCs/>
          <w:sz w:val="24"/>
        </w:rPr>
        <w:tab/>
      </w:r>
      <w:r>
        <w:rPr>
          <w:bCs/>
          <w:sz w:val="24"/>
        </w:rPr>
        <w:tab/>
      </w:r>
      <w:r>
        <w:rPr>
          <w:bCs/>
          <w:sz w:val="24"/>
        </w:rPr>
        <w:tab/>
      </w:r>
      <w:r>
        <w:rPr>
          <w:bCs/>
          <w:sz w:val="24"/>
        </w:rPr>
        <w:tab/>
      </w:r>
      <w:r>
        <w:rPr>
          <w:bCs/>
          <w:sz w:val="24"/>
        </w:rPr>
        <w:tab/>
        <w:t>(</w:t>
      </w:r>
      <w:r w:rsidR="00501968" w:rsidRPr="00501968">
        <w:rPr>
          <w:bCs/>
          <w:sz w:val="24"/>
        </w:rPr>
        <w:t>04BES2700</w:t>
      </w:r>
      <w:r>
        <w:rPr>
          <w:bCs/>
          <w:sz w:val="24"/>
        </w:rPr>
        <w:t>)6 AKTS</w:t>
      </w:r>
    </w:p>
    <w:p w14:paraId="3B66DFCF" w14:textId="346B0E4F" w:rsidR="00B15838" w:rsidRDefault="00B15838" w:rsidP="002728C5">
      <w:pPr>
        <w:pStyle w:val="ListeParagraf"/>
        <w:numPr>
          <w:ilvl w:val="0"/>
          <w:numId w:val="1"/>
        </w:numPr>
        <w:tabs>
          <w:tab w:val="left" w:pos="1584"/>
        </w:tabs>
        <w:spacing w:line="360" w:lineRule="auto"/>
        <w:rPr>
          <w:bCs/>
          <w:sz w:val="24"/>
        </w:rPr>
      </w:pPr>
      <w:r w:rsidRPr="00B15838">
        <w:rPr>
          <w:bCs/>
          <w:sz w:val="24"/>
        </w:rPr>
        <w:t>Seminer</w:t>
      </w:r>
      <w:r w:rsidR="00501968">
        <w:rPr>
          <w:bCs/>
          <w:sz w:val="24"/>
        </w:rPr>
        <w:t xml:space="preserve"> I</w:t>
      </w:r>
      <w:r>
        <w:rPr>
          <w:bCs/>
          <w:sz w:val="24"/>
        </w:rPr>
        <w:tab/>
      </w:r>
      <w:r>
        <w:rPr>
          <w:bCs/>
          <w:sz w:val="24"/>
        </w:rPr>
        <w:tab/>
      </w:r>
      <w:r>
        <w:rPr>
          <w:bCs/>
          <w:sz w:val="24"/>
        </w:rPr>
        <w:tab/>
      </w:r>
      <w:r>
        <w:rPr>
          <w:bCs/>
          <w:sz w:val="24"/>
        </w:rPr>
        <w:tab/>
      </w:r>
      <w:r>
        <w:rPr>
          <w:bCs/>
          <w:sz w:val="24"/>
        </w:rPr>
        <w:tab/>
      </w:r>
      <w:r>
        <w:rPr>
          <w:bCs/>
          <w:sz w:val="24"/>
        </w:rPr>
        <w:tab/>
      </w:r>
      <w:r>
        <w:rPr>
          <w:bCs/>
          <w:sz w:val="24"/>
        </w:rPr>
        <w:tab/>
        <w:t>(</w:t>
      </w:r>
      <w:r w:rsidR="00501968" w:rsidRPr="00501968">
        <w:rPr>
          <w:bCs/>
          <w:sz w:val="24"/>
        </w:rPr>
        <w:t>04BES2500</w:t>
      </w:r>
      <w:r>
        <w:rPr>
          <w:bCs/>
          <w:sz w:val="24"/>
        </w:rPr>
        <w:t>)5 AKTS</w:t>
      </w:r>
    </w:p>
    <w:p w14:paraId="7E39FCAF" w14:textId="74A241C6" w:rsidR="00D216A4" w:rsidRDefault="00D216A4" w:rsidP="002728C5">
      <w:pPr>
        <w:pStyle w:val="ListeParagraf"/>
        <w:numPr>
          <w:ilvl w:val="0"/>
          <w:numId w:val="1"/>
        </w:numPr>
        <w:tabs>
          <w:tab w:val="left" w:pos="1584"/>
        </w:tabs>
        <w:spacing w:line="360" w:lineRule="auto"/>
        <w:rPr>
          <w:bCs/>
          <w:sz w:val="24"/>
        </w:rPr>
      </w:pPr>
      <w:r w:rsidRPr="00D216A4">
        <w:rPr>
          <w:bCs/>
          <w:sz w:val="24"/>
        </w:rPr>
        <w:t>Seminer II</w:t>
      </w:r>
      <w:r>
        <w:rPr>
          <w:bCs/>
          <w:sz w:val="24"/>
        </w:rPr>
        <w:tab/>
      </w:r>
      <w:r>
        <w:rPr>
          <w:bCs/>
          <w:sz w:val="24"/>
        </w:rPr>
        <w:tab/>
      </w:r>
      <w:r>
        <w:rPr>
          <w:bCs/>
          <w:sz w:val="24"/>
        </w:rPr>
        <w:tab/>
      </w:r>
      <w:r>
        <w:rPr>
          <w:bCs/>
          <w:sz w:val="24"/>
        </w:rPr>
        <w:tab/>
      </w:r>
      <w:r>
        <w:rPr>
          <w:bCs/>
          <w:sz w:val="24"/>
        </w:rPr>
        <w:tab/>
      </w:r>
      <w:r>
        <w:rPr>
          <w:bCs/>
          <w:sz w:val="24"/>
        </w:rPr>
        <w:tab/>
      </w:r>
      <w:r>
        <w:rPr>
          <w:bCs/>
          <w:sz w:val="24"/>
        </w:rPr>
        <w:tab/>
        <w:t>(</w:t>
      </w:r>
      <w:r w:rsidRPr="00D216A4">
        <w:rPr>
          <w:bCs/>
          <w:sz w:val="24"/>
        </w:rPr>
        <w:t>04BES2501</w:t>
      </w:r>
      <w:r>
        <w:rPr>
          <w:bCs/>
          <w:sz w:val="24"/>
        </w:rPr>
        <w:t>)5AKTS</w:t>
      </w:r>
    </w:p>
    <w:p w14:paraId="6DCC1FB6" w14:textId="5CD7F885" w:rsidR="00B15838" w:rsidRDefault="00B15838" w:rsidP="002728C5">
      <w:pPr>
        <w:pStyle w:val="ListeParagraf"/>
        <w:numPr>
          <w:ilvl w:val="0"/>
          <w:numId w:val="1"/>
        </w:numPr>
        <w:tabs>
          <w:tab w:val="left" w:pos="1584"/>
        </w:tabs>
        <w:spacing w:line="360" w:lineRule="auto"/>
        <w:rPr>
          <w:bCs/>
          <w:sz w:val="24"/>
        </w:rPr>
      </w:pPr>
      <w:r w:rsidRPr="00B15838">
        <w:rPr>
          <w:bCs/>
          <w:sz w:val="24"/>
        </w:rPr>
        <w:t>Danışmanlık</w:t>
      </w:r>
      <w:r>
        <w:rPr>
          <w:bCs/>
          <w:sz w:val="24"/>
        </w:rPr>
        <w:tab/>
      </w:r>
      <w:r>
        <w:rPr>
          <w:bCs/>
          <w:sz w:val="24"/>
        </w:rPr>
        <w:tab/>
      </w:r>
      <w:r>
        <w:rPr>
          <w:bCs/>
          <w:sz w:val="24"/>
        </w:rPr>
        <w:tab/>
      </w:r>
      <w:r>
        <w:rPr>
          <w:bCs/>
          <w:sz w:val="24"/>
        </w:rPr>
        <w:tab/>
      </w:r>
      <w:r>
        <w:rPr>
          <w:bCs/>
          <w:sz w:val="24"/>
        </w:rPr>
        <w:tab/>
      </w:r>
      <w:r>
        <w:rPr>
          <w:bCs/>
          <w:sz w:val="24"/>
        </w:rPr>
        <w:tab/>
      </w:r>
      <w:r>
        <w:rPr>
          <w:bCs/>
          <w:sz w:val="24"/>
        </w:rPr>
        <w:tab/>
        <w:t>(</w:t>
      </w:r>
      <w:r w:rsidR="00501968" w:rsidRPr="00501968">
        <w:rPr>
          <w:bCs/>
          <w:sz w:val="24"/>
        </w:rPr>
        <w:t>04BES2400</w:t>
      </w:r>
      <w:r>
        <w:rPr>
          <w:bCs/>
          <w:sz w:val="24"/>
        </w:rPr>
        <w:t>)2 AKTS</w:t>
      </w:r>
    </w:p>
    <w:p w14:paraId="5D9ECA47" w14:textId="62445413" w:rsidR="00D216A4" w:rsidRDefault="00D216A4" w:rsidP="002728C5">
      <w:pPr>
        <w:pStyle w:val="ListeParagraf"/>
        <w:numPr>
          <w:ilvl w:val="0"/>
          <w:numId w:val="1"/>
        </w:numPr>
        <w:tabs>
          <w:tab w:val="left" w:pos="1584"/>
        </w:tabs>
        <w:spacing w:line="360" w:lineRule="auto"/>
        <w:rPr>
          <w:bCs/>
          <w:sz w:val="24"/>
        </w:rPr>
      </w:pPr>
      <w:r w:rsidRPr="00D216A4">
        <w:rPr>
          <w:bCs/>
          <w:sz w:val="24"/>
        </w:rPr>
        <w:t>Doktora Yeterlilik Sınavına Hazırlık</w:t>
      </w:r>
      <w:r>
        <w:rPr>
          <w:bCs/>
          <w:sz w:val="24"/>
        </w:rPr>
        <w:tab/>
      </w:r>
      <w:r>
        <w:rPr>
          <w:bCs/>
          <w:sz w:val="24"/>
        </w:rPr>
        <w:tab/>
      </w:r>
      <w:r>
        <w:rPr>
          <w:bCs/>
          <w:sz w:val="24"/>
        </w:rPr>
        <w:tab/>
        <w:t>(---------------)22AKTS</w:t>
      </w:r>
    </w:p>
    <w:p w14:paraId="509CADFB" w14:textId="3680611B" w:rsidR="00F46509" w:rsidRPr="002728C5" w:rsidRDefault="00B15838" w:rsidP="002728C5">
      <w:pPr>
        <w:pStyle w:val="ListeParagraf"/>
        <w:numPr>
          <w:ilvl w:val="0"/>
          <w:numId w:val="1"/>
        </w:numPr>
        <w:tabs>
          <w:tab w:val="left" w:pos="1584"/>
        </w:tabs>
        <w:spacing w:line="360" w:lineRule="auto"/>
        <w:rPr>
          <w:bCs/>
          <w:sz w:val="24"/>
        </w:rPr>
      </w:pPr>
      <w:r w:rsidRPr="00B15838">
        <w:rPr>
          <w:bCs/>
          <w:sz w:val="24"/>
        </w:rPr>
        <w:t>Tez Çalışması</w:t>
      </w:r>
      <w:r>
        <w:rPr>
          <w:bCs/>
          <w:sz w:val="24"/>
        </w:rPr>
        <w:tab/>
      </w:r>
      <w:r>
        <w:rPr>
          <w:bCs/>
          <w:sz w:val="24"/>
        </w:rPr>
        <w:tab/>
      </w:r>
      <w:r>
        <w:rPr>
          <w:bCs/>
          <w:sz w:val="24"/>
        </w:rPr>
        <w:tab/>
      </w:r>
      <w:r>
        <w:rPr>
          <w:bCs/>
          <w:sz w:val="24"/>
        </w:rPr>
        <w:tab/>
      </w:r>
      <w:r>
        <w:rPr>
          <w:bCs/>
          <w:sz w:val="24"/>
        </w:rPr>
        <w:tab/>
      </w:r>
      <w:r>
        <w:rPr>
          <w:bCs/>
          <w:sz w:val="24"/>
        </w:rPr>
        <w:tab/>
        <w:t>(</w:t>
      </w:r>
      <w:r w:rsidR="00D216A4" w:rsidRPr="00D216A4">
        <w:rPr>
          <w:bCs/>
          <w:sz w:val="24"/>
        </w:rPr>
        <w:t>04BES2800</w:t>
      </w:r>
      <w:r>
        <w:rPr>
          <w:bCs/>
          <w:sz w:val="24"/>
        </w:rPr>
        <w:t>)22 AKTS</w:t>
      </w:r>
    </w:p>
    <w:p w14:paraId="0DEE3A57" w14:textId="27A44AEF" w:rsidR="00B15838" w:rsidRDefault="00FA1E5B" w:rsidP="00B15838">
      <w:pPr>
        <w:pStyle w:val="Balk1"/>
        <w:numPr>
          <w:ilvl w:val="0"/>
          <w:numId w:val="1"/>
        </w:numPr>
        <w:tabs>
          <w:tab w:val="left" w:pos="1584"/>
        </w:tabs>
      </w:pPr>
      <w:r>
        <w:t>Seçmeli</w:t>
      </w:r>
      <w:r>
        <w:rPr>
          <w:spacing w:val="-4"/>
        </w:rPr>
        <w:t xml:space="preserve"> </w:t>
      </w:r>
      <w:r>
        <w:t>Dersler</w:t>
      </w:r>
    </w:p>
    <w:p w14:paraId="0C04622A" w14:textId="77777777" w:rsidR="00D216A4" w:rsidRDefault="00B15838" w:rsidP="002728C5">
      <w:pPr>
        <w:pStyle w:val="Balk1"/>
        <w:numPr>
          <w:ilvl w:val="0"/>
          <w:numId w:val="1"/>
        </w:numPr>
        <w:tabs>
          <w:tab w:val="left" w:pos="1584"/>
        </w:tabs>
        <w:spacing w:line="360" w:lineRule="auto"/>
        <w:ind w:left="1582" w:hanging="142"/>
        <w:rPr>
          <w:b w:val="0"/>
          <w:bCs w:val="0"/>
        </w:rPr>
      </w:pPr>
      <w:r>
        <w:rPr>
          <w:b w:val="0"/>
          <w:bCs w:val="0"/>
        </w:rPr>
        <w:tab/>
      </w:r>
      <w:r w:rsidR="00D216A4" w:rsidRPr="00D216A4">
        <w:rPr>
          <w:b w:val="0"/>
          <w:bCs w:val="0"/>
        </w:rPr>
        <w:t>Türk Beden Eğit ve Spor Siste Analizi ve Uluslararası Karşılaş</w:t>
      </w:r>
      <w:r w:rsidR="00D216A4">
        <w:rPr>
          <w:b w:val="0"/>
          <w:bCs w:val="0"/>
        </w:rPr>
        <w:t xml:space="preserve"> (</w:t>
      </w:r>
      <w:r w:rsidR="00D216A4" w:rsidRPr="00D216A4">
        <w:rPr>
          <w:b w:val="0"/>
          <w:bCs w:val="0"/>
        </w:rPr>
        <w:t>04BES2604</w:t>
      </w:r>
      <w:r w:rsidR="00D216A4">
        <w:rPr>
          <w:b w:val="0"/>
          <w:bCs w:val="0"/>
        </w:rPr>
        <w:t>)7,5AKTS</w:t>
      </w:r>
    </w:p>
    <w:p w14:paraId="00B45837" w14:textId="77777777" w:rsidR="00D216A4" w:rsidRDefault="00B15838" w:rsidP="002728C5">
      <w:pPr>
        <w:pStyle w:val="Balk1"/>
        <w:numPr>
          <w:ilvl w:val="0"/>
          <w:numId w:val="1"/>
        </w:numPr>
        <w:tabs>
          <w:tab w:val="left" w:pos="1584"/>
        </w:tabs>
        <w:spacing w:line="360" w:lineRule="auto"/>
        <w:ind w:left="1582" w:hanging="142"/>
        <w:rPr>
          <w:b w:val="0"/>
          <w:bCs w:val="0"/>
        </w:rPr>
      </w:pPr>
      <w:r>
        <w:rPr>
          <w:b w:val="0"/>
          <w:bCs w:val="0"/>
        </w:rPr>
        <w:tab/>
      </w:r>
      <w:r w:rsidR="00D216A4" w:rsidRPr="00D216A4">
        <w:rPr>
          <w:b w:val="0"/>
          <w:bCs w:val="0"/>
        </w:rPr>
        <w:t>Sosyal Boyutuyla Spor Psikolojisi</w:t>
      </w:r>
      <w:r w:rsidR="00D216A4">
        <w:rPr>
          <w:b w:val="0"/>
          <w:bCs w:val="0"/>
        </w:rPr>
        <w:tab/>
      </w:r>
      <w:r w:rsidR="00D216A4">
        <w:rPr>
          <w:b w:val="0"/>
          <w:bCs w:val="0"/>
        </w:rPr>
        <w:tab/>
      </w:r>
      <w:r w:rsidR="00D216A4">
        <w:rPr>
          <w:b w:val="0"/>
          <w:bCs w:val="0"/>
        </w:rPr>
        <w:tab/>
      </w:r>
      <w:r w:rsidR="00D216A4">
        <w:rPr>
          <w:b w:val="0"/>
          <w:bCs w:val="0"/>
        </w:rPr>
        <w:tab/>
        <w:t>(</w:t>
      </w:r>
      <w:r w:rsidR="00D216A4" w:rsidRPr="00D216A4">
        <w:rPr>
          <w:b w:val="0"/>
          <w:bCs w:val="0"/>
        </w:rPr>
        <w:t>04BES2608</w:t>
      </w:r>
      <w:r w:rsidR="00D216A4">
        <w:rPr>
          <w:b w:val="0"/>
          <w:bCs w:val="0"/>
        </w:rPr>
        <w:t>)7,5 AKTS</w:t>
      </w:r>
    </w:p>
    <w:p w14:paraId="14D8EE8B" w14:textId="77777777" w:rsidR="00D216A4" w:rsidRDefault="00B15838" w:rsidP="002728C5">
      <w:pPr>
        <w:pStyle w:val="Balk1"/>
        <w:numPr>
          <w:ilvl w:val="0"/>
          <w:numId w:val="1"/>
        </w:numPr>
        <w:tabs>
          <w:tab w:val="left" w:pos="1584"/>
        </w:tabs>
        <w:spacing w:line="360" w:lineRule="auto"/>
        <w:ind w:left="1582" w:hanging="142"/>
        <w:rPr>
          <w:b w:val="0"/>
          <w:bCs w:val="0"/>
        </w:rPr>
      </w:pPr>
      <w:r>
        <w:rPr>
          <w:b w:val="0"/>
          <w:bCs w:val="0"/>
        </w:rPr>
        <w:tab/>
      </w:r>
      <w:r w:rsidR="00D216A4" w:rsidRPr="00D216A4">
        <w:rPr>
          <w:b w:val="0"/>
          <w:bCs w:val="0"/>
        </w:rPr>
        <w:t>Yarışma Sporlarında Psikolojik Yaklaşımlar</w:t>
      </w:r>
      <w:r w:rsidR="00D216A4">
        <w:rPr>
          <w:b w:val="0"/>
          <w:bCs w:val="0"/>
        </w:rPr>
        <w:tab/>
      </w:r>
      <w:r w:rsidR="00D216A4">
        <w:rPr>
          <w:b w:val="0"/>
          <w:bCs w:val="0"/>
        </w:rPr>
        <w:tab/>
        <w:t>(</w:t>
      </w:r>
      <w:r w:rsidR="00D216A4" w:rsidRPr="00D216A4">
        <w:rPr>
          <w:b w:val="0"/>
          <w:bCs w:val="0"/>
        </w:rPr>
        <w:t>04BES2610</w:t>
      </w:r>
      <w:r w:rsidR="00D216A4">
        <w:rPr>
          <w:b w:val="0"/>
          <w:bCs w:val="0"/>
        </w:rPr>
        <w:t>)7,5AKTS</w:t>
      </w:r>
    </w:p>
    <w:p w14:paraId="1FF784E9" w14:textId="77777777" w:rsidR="001D1634" w:rsidRDefault="00B15838" w:rsidP="002728C5">
      <w:pPr>
        <w:pStyle w:val="Balk1"/>
        <w:numPr>
          <w:ilvl w:val="0"/>
          <w:numId w:val="1"/>
        </w:numPr>
        <w:tabs>
          <w:tab w:val="left" w:pos="1584"/>
        </w:tabs>
        <w:spacing w:line="360" w:lineRule="auto"/>
        <w:ind w:left="1582" w:hanging="142"/>
        <w:rPr>
          <w:b w:val="0"/>
          <w:bCs w:val="0"/>
        </w:rPr>
      </w:pPr>
      <w:r>
        <w:rPr>
          <w:b w:val="0"/>
          <w:bCs w:val="0"/>
        </w:rPr>
        <w:tab/>
      </w:r>
      <w:r w:rsidR="00D216A4" w:rsidRPr="00D216A4">
        <w:rPr>
          <w:b w:val="0"/>
          <w:bCs w:val="0"/>
        </w:rPr>
        <w:t>Türkiye’de Beden Eğitimi ve Spor</w:t>
      </w:r>
      <w:r w:rsidR="00D216A4">
        <w:rPr>
          <w:b w:val="0"/>
          <w:bCs w:val="0"/>
        </w:rPr>
        <w:tab/>
      </w:r>
      <w:r w:rsidR="00D216A4">
        <w:rPr>
          <w:b w:val="0"/>
          <w:bCs w:val="0"/>
        </w:rPr>
        <w:tab/>
      </w:r>
      <w:r w:rsidR="00D216A4">
        <w:rPr>
          <w:b w:val="0"/>
          <w:bCs w:val="0"/>
        </w:rPr>
        <w:tab/>
      </w:r>
      <w:r w:rsidR="00D216A4">
        <w:rPr>
          <w:b w:val="0"/>
          <w:bCs w:val="0"/>
        </w:rPr>
        <w:tab/>
        <w:t>(</w:t>
      </w:r>
      <w:r w:rsidR="00D216A4" w:rsidRPr="00D216A4">
        <w:rPr>
          <w:b w:val="0"/>
          <w:bCs w:val="0"/>
        </w:rPr>
        <w:t>04BES2612</w:t>
      </w:r>
      <w:r w:rsidR="00D216A4">
        <w:rPr>
          <w:b w:val="0"/>
          <w:bCs w:val="0"/>
        </w:rPr>
        <w:t>)7,</w:t>
      </w:r>
      <w:r w:rsidR="001D1634">
        <w:rPr>
          <w:b w:val="0"/>
          <w:bCs w:val="0"/>
        </w:rPr>
        <w:t>5AKTS</w:t>
      </w:r>
    </w:p>
    <w:p w14:paraId="0E475A19" w14:textId="20C60559" w:rsidR="00B15838" w:rsidRDefault="00B15838" w:rsidP="002728C5">
      <w:pPr>
        <w:pStyle w:val="Balk1"/>
        <w:numPr>
          <w:ilvl w:val="0"/>
          <w:numId w:val="1"/>
        </w:numPr>
        <w:tabs>
          <w:tab w:val="left" w:pos="1584"/>
        </w:tabs>
        <w:spacing w:line="360" w:lineRule="auto"/>
        <w:ind w:left="1582" w:hanging="142"/>
        <w:rPr>
          <w:b w:val="0"/>
          <w:bCs w:val="0"/>
        </w:rPr>
      </w:pPr>
      <w:r>
        <w:rPr>
          <w:b w:val="0"/>
          <w:bCs w:val="0"/>
        </w:rPr>
        <w:tab/>
      </w:r>
      <w:r w:rsidR="001D1634" w:rsidRPr="001D1634">
        <w:rPr>
          <w:b w:val="0"/>
          <w:bCs w:val="0"/>
        </w:rPr>
        <w:t>Türk Milli Eğitimi ve Yükseköğretim Sisteminin Analizi</w:t>
      </w:r>
      <w:r w:rsidR="001D1634">
        <w:rPr>
          <w:b w:val="0"/>
          <w:bCs w:val="0"/>
        </w:rPr>
        <w:tab/>
        <w:t>(</w:t>
      </w:r>
      <w:r w:rsidR="001D1634" w:rsidRPr="001D1634">
        <w:rPr>
          <w:b w:val="0"/>
          <w:bCs w:val="0"/>
        </w:rPr>
        <w:t>04BES2619</w:t>
      </w:r>
      <w:r w:rsidR="001D1634">
        <w:rPr>
          <w:b w:val="0"/>
          <w:bCs w:val="0"/>
        </w:rPr>
        <w:t>)7,5AKTS</w:t>
      </w:r>
    </w:p>
    <w:p w14:paraId="7ABFF63F" w14:textId="79F86D72" w:rsidR="001D1634" w:rsidRDefault="001D1634" w:rsidP="002728C5">
      <w:pPr>
        <w:pStyle w:val="Balk1"/>
        <w:numPr>
          <w:ilvl w:val="0"/>
          <w:numId w:val="1"/>
        </w:numPr>
        <w:tabs>
          <w:tab w:val="left" w:pos="1584"/>
        </w:tabs>
        <w:spacing w:line="360" w:lineRule="auto"/>
        <w:ind w:left="1582" w:hanging="142"/>
        <w:rPr>
          <w:b w:val="0"/>
          <w:bCs w:val="0"/>
        </w:rPr>
      </w:pPr>
      <w:r w:rsidRPr="001D1634">
        <w:rPr>
          <w:b w:val="0"/>
          <w:bCs w:val="0"/>
        </w:rPr>
        <w:t>Türkiye’de Eğitim Politikaları</w:t>
      </w:r>
      <w:r>
        <w:rPr>
          <w:b w:val="0"/>
          <w:bCs w:val="0"/>
        </w:rPr>
        <w:tab/>
      </w:r>
      <w:r>
        <w:rPr>
          <w:b w:val="0"/>
          <w:bCs w:val="0"/>
        </w:rPr>
        <w:tab/>
      </w:r>
      <w:r>
        <w:rPr>
          <w:b w:val="0"/>
          <w:bCs w:val="0"/>
        </w:rPr>
        <w:tab/>
      </w:r>
      <w:r>
        <w:rPr>
          <w:b w:val="0"/>
          <w:bCs w:val="0"/>
        </w:rPr>
        <w:tab/>
        <w:t>(</w:t>
      </w:r>
      <w:r w:rsidRPr="001D1634">
        <w:rPr>
          <w:b w:val="0"/>
          <w:bCs w:val="0"/>
        </w:rPr>
        <w:t>04BES2620</w:t>
      </w:r>
      <w:r>
        <w:rPr>
          <w:b w:val="0"/>
          <w:bCs w:val="0"/>
        </w:rPr>
        <w:t>)7,5AKTS</w:t>
      </w:r>
    </w:p>
    <w:p w14:paraId="6A694425" w14:textId="77777777" w:rsidR="001D1634" w:rsidRDefault="001D1634" w:rsidP="001D1634">
      <w:pPr>
        <w:pStyle w:val="Balk1"/>
        <w:tabs>
          <w:tab w:val="left" w:pos="1584"/>
        </w:tabs>
        <w:spacing w:line="360" w:lineRule="auto"/>
        <w:rPr>
          <w:b w:val="0"/>
          <w:bCs w:val="0"/>
        </w:rPr>
      </w:pPr>
    </w:p>
    <w:p w14:paraId="2F3F270F" w14:textId="77777777" w:rsidR="001D1634" w:rsidRDefault="001D1634" w:rsidP="001D1634">
      <w:pPr>
        <w:pStyle w:val="Balk1"/>
        <w:tabs>
          <w:tab w:val="left" w:pos="1584"/>
        </w:tabs>
        <w:spacing w:line="360" w:lineRule="auto"/>
        <w:rPr>
          <w:b w:val="0"/>
          <w:bCs w:val="0"/>
        </w:rPr>
      </w:pPr>
    </w:p>
    <w:p w14:paraId="11529BCE" w14:textId="77777777" w:rsidR="001D1634" w:rsidRDefault="001D1634" w:rsidP="001D1634">
      <w:pPr>
        <w:pStyle w:val="Balk1"/>
        <w:tabs>
          <w:tab w:val="left" w:pos="1584"/>
        </w:tabs>
        <w:spacing w:line="360" w:lineRule="auto"/>
        <w:ind w:left="1776" w:firstLine="0"/>
        <w:rPr>
          <w:b w:val="0"/>
          <w:bCs w:val="0"/>
        </w:rPr>
      </w:pPr>
    </w:p>
    <w:p w14:paraId="7A972B7F" w14:textId="49BD7482" w:rsidR="001D1634" w:rsidRDefault="001D1634" w:rsidP="001D1634">
      <w:pPr>
        <w:pStyle w:val="Balk1"/>
        <w:numPr>
          <w:ilvl w:val="0"/>
          <w:numId w:val="7"/>
        </w:numPr>
        <w:tabs>
          <w:tab w:val="left" w:pos="1584"/>
        </w:tabs>
        <w:spacing w:line="360" w:lineRule="auto"/>
        <w:rPr>
          <w:b w:val="0"/>
          <w:bCs w:val="0"/>
        </w:rPr>
      </w:pPr>
      <w:r w:rsidRPr="001D1634">
        <w:rPr>
          <w:b w:val="0"/>
          <w:bCs w:val="0"/>
        </w:rPr>
        <w:lastRenderedPageBreak/>
        <w:t>Spor Eğitimi Bilimlerinde Özel Çalışmalar</w:t>
      </w:r>
      <w:r>
        <w:rPr>
          <w:b w:val="0"/>
          <w:bCs w:val="0"/>
        </w:rPr>
        <w:tab/>
      </w:r>
      <w:r>
        <w:rPr>
          <w:b w:val="0"/>
          <w:bCs w:val="0"/>
        </w:rPr>
        <w:tab/>
      </w:r>
      <w:r>
        <w:rPr>
          <w:b w:val="0"/>
          <w:bCs w:val="0"/>
        </w:rPr>
        <w:tab/>
        <w:t>(</w:t>
      </w:r>
      <w:r w:rsidRPr="001D1634">
        <w:rPr>
          <w:b w:val="0"/>
          <w:bCs w:val="0"/>
        </w:rPr>
        <w:t>04BES2622</w:t>
      </w:r>
      <w:r>
        <w:rPr>
          <w:b w:val="0"/>
          <w:bCs w:val="0"/>
        </w:rPr>
        <w:t>)7,5AKTS</w:t>
      </w:r>
    </w:p>
    <w:p w14:paraId="152637F3" w14:textId="76A25E20" w:rsidR="001D1634" w:rsidRDefault="001D1634" w:rsidP="001D1634">
      <w:pPr>
        <w:pStyle w:val="Balk1"/>
        <w:numPr>
          <w:ilvl w:val="0"/>
          <w:numId w:val="7"/>
        </w:numPr>
        <w:tabs>
          <w:tab w:val="left" w:pos="1584"/>
        </w:tabs>
        <w:spacing w:line="360" w:lineRule="auto"/>
        <w:rPr>
          <w:b w:val="0"/>
          <w:bCs w:val="0"/>
        </w:rPr>
      </w:pPr>
      <w:r w:rsidRPr="001D1634">
        <w:rPr>
          <w:b w:val="0"/>
          <w:bCs w:val="0"/>
        </w:rPr>
        <w:t xml:space="preserve">Okul Öncesi ve İlköğretimde Beden Eğit ve Oyun </w:t>
      </w:r>
      <w:proofErr w:type="spellStart"/>
      <w:r w:rsidRPr="001D1634">
        <w:rPr>
          <w:b w:val="0"/>
          <w:bCs w:val="0"/>
        </w:rPr>
        <w:t>Öğr</w:t>
      </w:r>
      <w:r>
        <w:rPr>
          <w:b w:val="0"/>
          <w:bCs w:val="0"/>
        </w:rPr>
        <w:t>t</w:t>
      </w:r>
      <w:proofErr w:type="spellEnd"/>
      <w:r>
        <w:rPr>
          <w:b w:val="0"/>
          <w:bCs w:val="0"/>
        </w:rPr>
        <w:tab/>
        <w:t>(</w:t>
      </w:r>
      <w:r w:rsidRPr="001D1634">
        <w:rPr>
          <w:b w:val="0"/>
          <w:bCs w:val="0"/>
        </w:rPr>
        <w:t>04BES2623</w:t>
      </w:r>
      <w:r>
        <w:rPr>
          <w:b w:val="0"/>
          <w:bCs w:val="0"/>
        </w:rPr>
        <w:t>)7,5AKTS</w:t>
      </w:r>
    </w:p>
    <w:p w14:paraId="38A4C66C" w14:textId="4B84B608" w:rsidR="001D1634" w:rsidRDefault="001D1634" w:rsidP="001D1634">
      <w:pPr>
        <w:pStyle w:val="Balk1"/>
        <w:numPr>
          <w:ilvl w:val="0"/>
          <w:numId w:val="7"/>
        </w:numPr>
        <w:tabs>
          <w:tab w:val="left" w:pos="1584"/>
        </w:tabs>
        <w:spacing w:line="360" w:lineRule="auto"/>
        <w:rPr>
          <w:b w:val="0"/>
          <w:bCs w:val="0"/>
        </w:rPr>
      </w:pPr>
      <w:r w:rsidRPr="001D1634">
        <w:rPr>
          <w:b w:val="0"/>
          <w:bCs w:val="0"/>
        </w:rPr>
        <w:t>Sporda Fizyolojik Yaklaşımlar</w:t>
      </w:r>
      <w:r>
        <w:rPr>
          <w:b w:val="0"/>
          <w:bCs w:val="0"/>
        </w:rPr>
        <w:tab/>
      </w:r>
      <w:r>
        <w:rPr>
          <w:b w:val="0"/>
          <w:bCs w:val="0"/>
        </w:rPr>
        <w:tab/>
      </w:r>
      <w:r>
        <w:rPr>
          <w:b w:val="0"/>
          <w:bCs w:val="0"/>
        </w:rPr>
        <w:tab/>
      </w:r>
      <w:r>
        <w:rPr>
          <w:b w:val="0"/>
          <w:bCs w:val="0"/>
        </w:rPr>
        <w:tab/>
        <w:t>(</w:t>
      </w:r>
      <w:r w:rsidRPr="001D1634">
        <w:rPr>
          <w:b w:val="0"/>
          <w:bCs w:val="0"/>
        </w:rPr>
        <w:t>04BES2625</w:t>
      </w:r>
      <w:r>
        <w:rPr>
          <w:b w:val="0"/>
          <w:bCs w:val="0"/>
        </w:rPr>
        <w:t>)7,5AKTS</w:t>
      </w:r>
    </w:p>
    <w:p w14:paraId="167CBD77" w14:textId="1BC9625A" w:rsidR="001D1634" w:rsidRDefault="001D1634" w:rsidP="001D1634">
      <w:pPr>
        <w:pStyle w:val="Balk1"/>
        <w:numPr>
          <w:ilvl w:val="0"/>
          <w:numId w:val="7"/>
        </w:numPr>
        <w:tabs>
          <w:tab w:val="left" w:pos="1584"/>
        </w:tabs>
        <w:spacing w:line="360" w:lineRule="auto"/>
        <w:rPr>
          <w:b w:val="0"/>
          <w:bCs w:val="0"/>
        </w:rPr>
      </w:pPr>
      <w:r w:rsidRPr="001D1634">
        <w:rPr>
          <w:b w:val="0"/>
          <w:bCs w:val="0"/>
        </w:rPr>
        <w:t>Antrenman Programlarının Hazırlanması ve Uygulanması</w:t>
      </w:r>
      <w:r>
        <w:rPr>
          <w:b w:val="0"/>
          <w:bCs w:val="0"/>
        </w:rPr>
        <w:tab/>
        <w:t>(</w:t>
      </w:r>
      <w:r w:rsidRPr="001D1634">
        <w:rPr>
          <w:b w:val="0"/>
          <w:bCs w:val="0"/>
        </w:rPr>
        <w:t>04BES2629</w:t>
      </w:r>
      <w:r>
        <w:rPr>
          <w:b w:val="0"/>
          <w:bCs w:val="0"/>
        </w:rPr>
        <w:t>)7,5AKTS</w:t>
      </w:r>
    </w:p>
    <w:p w14:paraId="755F526F" w14:textId="2FD44A81" w:rsidR="001D1634" w:rsidRDefault="001D1634" w:rsidP="001D1634">
      <w:pPr>
        <w:pStyle w:val="Balk1"/>
        <w:numPr>
          <w:ilvl w:val="0"/>
          <w:numId w:val="7"/>
        </w:numPr>
        <w:tabs>
          <w:tab w:val="left" w:pos="1584"/>
        </w:tabs>
        <w:spacing w:line="360" w:lineRule="auto"/>
        <w:rPr>
          <w:b w:val="0"/>
          <w:bCs w:val="0"/>
        </w:rPr>
      </w:pPr>
      <w:r w:rsidRPr="001D1634">
        <w:rPr>
          <w:b w:val="0"/>
          <w:bCs w:val="0"/>
        </w:rPr>
        <w:t>Hareket Analizi ve Değerlendirilmesi</w:t>
      </w:r>
      <w:r>
        <w:rPr>
          <w:b w:val="0"/>
          <w:bCs w:val="0"/>
        </w:rPr>
        <w:tab/>
      </w:r>
      <w:r>
        <w:rPr>
          <w:b w:val="0"/>
          <w:bCs w:val="0"/>
        </w:rPr>
        <w:tab/>
      </w:r>
      <w:r>
        <w:rPr>
          <w:b w:val="0"/>
          <w:bCs w:val="0"/>
        </w:rPr>
        <w:tab/>
        <w:t>(</w:t>
      </w:r>
      <w:r w:rsidRPr="001D1634">
        <w:rPr>
          <w:b w:val="0"/>
          <w:bCs w:val="0"/>
        </w:rPr>
        <w:t>04BES2631</w:t>
      </w:r>
      <w:r>
        <w:rPr>
          <w:b w:val="0"/>
          <w:bCs w:val="0"/>
        </w:rPr>
        <w:t>)7,5AKTS</w:t>
      </w:r>
    </w:p>
    <w:p w14:paraId="3B24D941" w14:textId="47040966" w:rsidR="001D1634" w:rsidRDefault="001D1634" w:rsidP="001D1634">
      <w:pPr>
        <w:pStyle w:val="Balk1"/>
        <w:numPr>
          <w:ilvl w:val="0"/>
          <w:numId w:val="7"/>
        </w:numPr>
        <w:tabs>
          <w:tab w:val="left" w:pos="1584"/>
        </w:tabs>
        <w:spacing w:line="360" w:lineRule="auto"/>
        <w:rPr>
          <w:b w:val="0"/>
          <w:bCs w:val="0"/>
        </w:rPr>
      </w:pPr>
      <w:r w:rsidRPr="001D1634">
        <w:rPr>
          <w:b w:val="0"/>
          <w:bCs w:val="0"/>
        </w:rPr>
        <w:t>Sporda Yaşam Kalitesi</w:t>
      </w:r>
      <w:r>
        <w:rPr>
          <w:b w:val="0"/>
          <w:bCs w:val="0"/>
        </w:rPr>
        <w:tab/>
      </w:r>
      <w:r>
        <w:rPr>
          <w:b w:val="0"/>
          <w:bCs w:val="0"/>
        </w:rPr>
        <w:tab/>
      </w:r>
      <w:r>
        <w:rPr>
          <w:b w:val="0"/>
          <w:bCs w:val="0"/>
        </w:rPr>
        <w:tab/>
      </w:r>
      <w:r>
        <w:rPr>
          <w:b w:val="0"/>
          <w:bCs w:val="0"/>
        </w:rPr>
        <w:tab/>
      </w:r>
      <w:r>
        <w:rPr>
          <w:b w:val="0"/>
          <w:bCs w:val="0"/>
        </w:rPr>
        <w:tab/>
        <w:t>(</w:t>
      </w:r>
      <w:r w:rsidRPr="001D1634">
        <w:rPr>
          <w:b w:val="0"/>
          <w:bCs w:val="0"/>
        </w:rPr>
        <w:t>04BES2632</w:t>
      </w:r>
      <w:r>
        <w:rPr>
          <w:b w:val="0"/>
          <w:bCs w:val="0"/>
        </w:rPr>
        <w:t>)7,5AKTS</w:t>
      </w:r>
    </w:p>
    <w:p w14:paraId="16042534" w14:textId="33F75496" w:rsidR="001D1634" w:rsidRDefault="001D1634" w:rsidP="001D1634">
      <w:pPr>
        <w:pStyle w:val="Balk1"/>
        <w:numPr>
          <w:ilvl w:val="0"/>
          <w:numId w:val="7"/>
        </w:numPr>
        <w:tabs>
          <w:tab w:val="left" w:pos="1584"/>
        </w:tabs>
        <w:spacing w:line="360" w:lineRule="auto"/>
        <w:rPr>
          <w:b w:val="0"/>
          <w:bCs w:val="0"/>
        </w:rPr>
      </w:pPr>
      <w:r w:rsidRPr="001D1634">
        <w:rPr>
          <w:b w:val="0"/>
          <w:bCs w:val="0"/>
        </w:rPr>
        <w:t>Beden Eğitimi ve Spor Öğretiminde Pedagojik Olaylar</w:t>
      </w:r>
      <w:r>
        <w:rPr>
          <w:b w:val="0"/>
          <w:bCs w:val="0"/>
        </w:rPr>
        <w:tab/>
        <w:t>(</w:t>
      </w:r>
      <w:r w:rsidRPr="001D1634">
        <w:rPr>
          <w:b w:val="0"/>
          <w:bCs w:val="0"/>
        </w:rPr>
        <w:t>04BES2640</w:t>
      </w:r>
      <w:r>
        <w:rPr>
          <w:b w:val="0"/>
          <w:bCs w:val="0"/>
        </w:rPr>
        <w:t>)7,5AKTS</w:t>
      </w:r>
    </w:p>
    <w:p w14:paraId="48C4193B" w14:textId="394B2891" w:rsidR="001D1634" w:rsidRDefault="00E5630E" w:rsidP="001D1634">
      <w:pPr>
        <w:pStyle w:val="Balk1"/>
        <w:numPr>
          <w:ilvl w:val="0"/>
          <w:numId w:val="7"/>
        </w:numPr>
        <w:tabs>
          <w:tab w:val="left" w:pos="1584"/>
        </w:tabs>
        <w:spacing w:line="360" w:lineRule="auto"/>
        <w:rPr>
          <w:b w:val="0"/>
          <w:bCs w:val="0"/>
        </w:rPr>
      </w:pPr>
      <w:r w:rsidRPr="00E5630E">
        <w:rPr>
          <w:b w:val="0"/>
          <w:bCs w:val="0"/>
        </w:rPr>
        <w:t>Kuvvet Antrenmanı Güncel Yaklaşımlar</w:t>
      </w:r>
      <w:r>
        <w:rPr>
          <w:b w:val="0"/>
          <w:bCs w:val="0"/>
        </w:rPr>
        <w:tab/>
      </w:r>
      <w:r>
        <w:rPr>
          <w:b w:val="0"/>
          <w:bCs w:val="0"/>
        </w:rPr>
        <w:tab/>
      </w:r>
      <w:r>
        <w:rPr>
          <w:b w:val="0"/>
          <w:bCs w:val="0"/>
        </w:rPr>
        <w:tab/>
        <w:t>(</w:t>
      </w:r>
      <w:r w:rsidRPr="00E5630E">
        <w:rPr>
          <w:b w:val="0"/>
          <w:bCs w:val="0"/>
        </w:rPr>
        <w:t>04BES2641</w:t>
      </w:r>
      <w:r>
        <w:rPr>
          <w:b w:val="0"/>
          <w:bCs w:val="0"/>
        </w:rPr>
        <w:t>)7,5AKTS</w:t>
      </w:r>
    </w:p>
    <w:p w14:paraId="1D859C6A" w14:textId="0FDDD09E" w:rsidR="00476948" w:rsidRDefault="00476948" w:rsidP="001D1634">
      <w:pPr>
        <w:pStyle w:val="Balk1"/>
        <w:numPr>
          <w:ilvl w:val="0"/>
          <w:numId w:val="7"/>
        </w:numPr>
        <w:tabs>
          <w:tab w:val="left" w:pos="1584"/>
        </w:tabs>
        <w:spacing w:line="360" w:lineRule="auto"/>
        <w:rPr>
          <w:b w:val="0"/>
          <w:bCs w:val="0"/>
        </w:rPr>
      </w:pPr>
      <w:r w:rsidRPr="00476948">
        <w:rPr>
          <w:b w:val="0"/>
          <w:bCs w:val="0"/>
        </w:rPr>
        <w:t>Spor Eğitiminde Öğretim Model ve Yöntemleri</w:t>
      </w:r>
      <w:r>
        <w:rPr>
          <w:b w:val="0"/>
          <w:bCs w:val="0"/>
        </w:rPr>
        <w:tab/>
      </w:r>
      <w:r>
        <w:rPr>
          <w:b w:val="0"/>
          <w:bCs w:val="0"/>
        </w:rPr>
        <w:tab/>
        <w:t>(</w:t>
      </w:r>
      <w:r w:rsidRPr="00476948">
        <w:rPr>
          <w:b w:val="0"/>
          <w:bCs w:val="0"/>
        </w:rPr>
        <w:t>04BES2644</w:t>
      </w:r>
      <w:r>
        <w:rPr>
          <w:b w:val="0"/>
          <w:bCs w:val="0"/>
        </w:rPr>
        <w:t>)7,5AKTS</w:t>
      </w:r>
    </w:p>
    <w:p w14:paraId="5FA95127" w14:textId="47EBA70E" w:rsidR="00476948" w:rsidRPr="00B15838" w:rsidRDefault="00476948" w:rsidP="001D1634">
      <w:pPr>
        <w:pStyle w:val="Balk1"/>
        <w:numPr>
          <w:ilvl w:val="0"/>
          <w:numId w:val="7"/>
        </w:numPr>
        <w:tabs>
          <w:tab w:val="left" w:pos="1584"/>
        </w:tabs>
        <w:spacing w:line="360" w:lineRule="auto"/>
        <w:rPr>
          <w:b w:val="0"/>
          <w:bCs w:val="0"/>
        </w:rPr>
      </w:pPr>
      <w:r w:rsidRPr="00476948">
        <w:rPr>
          <w:b w:val="0"/>
          <w:bCs w:val="0"/>
        </w:rPr>
        <w:t>Spor Bilimleri Araştırmalarında Q Metot Yöntemi</w:t>
      </w:r>
      <w:r>
        <w:rPr>
          <w:b w:val="0"/>
          <w:bCs w:val="0"/>
        </w:rPr>
        <w:tab/>
      </w:r>
      <w:r>
        <w:rPr>
          <w:b w:val="0"/>
          <w:bCs w:val="0"/>
        </w:rPr>
        <w:tab/>
        <w:t>(</w:t>
      </w:r>
      <w:r w:rsidRPr="00476948">
        <w:rPr>
          <w:b w:val="0"/>
          <w:bCs w:val="0"/>
        </w:rPr>
        <w:t>04BES2648</w:t>
      </w:r>
      <w:r>
        <w:rPr>
          <w:b w:val="0"/>
          <w:bCs w:val="0"/>
        </w:rPr>
        <w:t>)7,5AKTS</w:t>
      </w:r>
    </w:p>
    <w:p w14:paraId="1F6D0E18" w14:textId="77777777" w:rsidR="00F46509" w:rsidRDefault="00FA1E5B">
      <w:pPr>
        <w:pStyle w:val="Balk1"/>
        <w:numPr>
          <w:ilvl w:val="1"/>
          <w:numId w:val="3"/>
        </w:numPr>
        <w:tabs>
          <w:tab w:val="left" w:pos="1680"/>
        </w:tabs>
      </w:pPr>
      <w:r>
        <w:t>Kariyer</w:t>
      </w:r>
      <w:r>
        <w:rPr>
          <w:spacing w:val="-1"/>
        </w:rPr>
        <w:t xml:space="preserve"> </w:t>
      </w:r>
      <w:r>
        <w:t>Olanakları</w:t>
      </w:r>
    </w:p>
    <w:p w14:paraId="1C06B436" w14:textId="0050E934" w:rsidR="00F46509" w:rsidRPr="00357643" w:rsidRDefault="00357643" w:rsidP="002728C5">
      <w:pPr>
        <w:pStyle w:val="GvdeMetni"/>
        <w:spacing w:before="5" w:line="360" w:lineRule="auto"/>
        <w:ind w:left="1440"/>
        <w:jc w:val="both"/>
        <w:rPr>
          <w:bCs/>
          <w:sz w:val="22"/>
        </w:rPr>
      </w:pPr>
      <w:r w:rsidRPr="008F5AAD">
        <w:rPr>
          <w:bCs/>
        </w:rPr>
        <w:t xml:space="preserve">Programı tamamlayıp mezun olanlar Beden Eğitimi ve Spor öğretimi alanında bilim uzmanı </w:t>
      </w:r>
      <w:r w:rsidR="008F5AAD" w:rsidRPr="008F5AAD">
        <w:rPr>
          <w:bCs/>
        </w:rPr>
        <w:t xml:space="preserve">“Doktora” </w:t>
      </w:r>
      <w:r w:rsidRPr="008F5AAD">
        <w:rPr>
          <w:bCs/>
        </w:rPr>
        <w:t>unvanına sahip olurlar.</w:t>
      </w:r>
      <w:r w:rsidR="008F5AAD">
        <w:rPr>
          <w:bCs/>
        </w:rPr>
        <w:t xml:space="preserve"> Çeşitli </w:t>
      </w:r>
      <w:r w:rsidR="008B26B8">
        <w:rPr>
          <w:bCs/>
        </w:rPr>
        <w:t>ü</w:t>
      </w:r>
      <w:r w:rsidR="008F5AAD">
        <w:rPr>
          <w:bCs/>
        </w:rPr>
        <w:t>niversite ve</w:t>
      </w:r>
      <w:r w:rsidR="008B26B8">
        <w:rPr>
          <w:bCs/>
        </w:rPr>
        <w:t xml:space="preserve"> eğitim kurumlarında,</w:t>
      </w:r>
      <w:r w:rsidR="008F5AAD">
        <w:rPr>
          <w:bCs/>
        </w:rPr>
        <w:t xml:space="preserve"> araştırma </w:t>
      </w:r>
      <w:r w:rsidR="008B26B8">
        <w:rPr>
          <w:bCs/>
        </w:rPr>
        <w:t xml:space="preserve">merkezlerinde </w:t>
      </w:r>
      <w:r w:rsidR="008B26B8" w:rsidRPr="00357643">
        <w:rPr>
          <w:bCs/>
        </w:rPr>
        <w:t>akademisyen</w:t>
      </w:r>
      <w:r w:rsidRPr="00357643">
        <w:rPr>
          <w:bCs/>
        </w:rPr>
        <w:t xml:space="preserve"> ve danışma </w:t>
      </w:r>
      <w:r w:rsidR="005266EC" w:rsidRPr="00357643">
        <w:rPr>
          <w:bCs/>
        </w:rPr>
        <w:t>olarak çalışabilirler</w:t>
      </w:r>
      <w:r w:rsidRPr="00357643">
        <w:rPr>
          <w:bCs/>
        </w:rPr>
        <w:t>.</w:t>
      </w:r>
    </w:p>
    <w:p w14:paraId="483C42E0" w14:textId="77777777" w:rsidR="00F46509" w:rsidRDefault="00FA1E5B">
      <w:pPr>
        <w:pStyle w:val="Balk1"/>
        <w:numPr>
          <w:ilvl w:val="1"/>
          <w:numId w:val="3"/>
        </w:numPr>
        <w:tabs>
          <w:tab w:val="left" w:pos="1680"/>
        </w:tabs>
      </w:pPr>
      <w:r>
        <w:t>Program</w:t>
      </w:r>
      <w:r>
        <w:rPr>
          <w:spacing w:val="-2"/>
        </w:rPr>
        <w:t xml:space="preserve"> </w:t>
      </w:r>
      <w:r>
        <w:t>Süresi</w:t>
      </w:r>
      <w:r>
        <w:rPr>
          <w:spacing w:val="-2"/>
        </w:rPr>
        <w:t xml:space="preserve"> </w:t>
      </w:r>
      <w:r>
        <w:t>ve</w:t>
      </w:r>
      <w:r>
        <w:rPr>
          <w:spacing w:val="-3"/>
        </w:rPr>
        <w:t xml:space="preserve"> </w:t>
      </w:r>
      <w:r>
        <w:t>Takvimi</w:t>
      </w:r>
    </w:p>
    <w:p w14:paraId="454D530D" w14:textId="608B937B" w:rsidR="008F5AAD" w:rsidRDefault="008F5AAD" w:rsidP="008F5AAD">
      <w:pPr>
        <w:pStyle w:val="GvdeMetni"/>
        <w:spacing w:before="5" w:line="360" w:lineRule="auto"/>
        <w:ind w:left="1440"/>
        <w:jc w:val="both"/>
        <w:rPr>
          <w:bCs/>
        </w:rPr>
      </w:pPr>
      <w:r>
        <w:rPr>
          <w:bCs/>
        </w:rPr>
        <w:t>1.P</w:t>
      </w:r>
      <w:r w:rsidRPr="008F5AAD">
        <w:rPr>
          <w:bCs/>
        </w:rPr>
        <w:t>rogram, bilimsel hazırlıkta geçen süre hariç tezli yüksek lisans</w:t>
      </w:r>
      <w:r>
        <w:rPr>
          <w:bCs/>
        </w:rPr>
        <w:t xml:space="preserve"> </w:t>
      </w:r>
      <w:r w:rsidRPr="008F5AAD">
        <w:rPr>
          <w:bCs/>
        </w:rPr>
        <w:t>derecesi ile kabul edilenler için kaydolduğu programa ilişkin derslerin verildiği dönemden</w:t>
      </w:r>
      <w:r>
        <w:rPr>
          <w:bCs/>
        </w:rPr>
        <w:t xml:space="preserve"> </w:t>
      </w:r>
      <w:r w:rsidRPr="008F5AAD">
        <w:rPr>
          <w:bCs/>
        </w:rPr>
        <w:t>başlamak üzere, her dönem için kayıt yaptırıp yaptırmadığına bakılmaksızın sekiz yarıyıl olup</w:t>
      </w:r>
      <w:r>
        <w:rPr>
          <w:bCs/>
        </w:rPr>
        <w:t xml:space="preserve"> </w:t>
      </w:r>
      <w:r w:rsidRPr="008F5AAD">
        <w:rPr>
          <w:bCs/>
        </w:rPr>
        <w:t>azami tamamlama süresi on iki yarıyıl</w:t>
      </w:r>
      <w:r>
        <w:rPr>
          <w:bCs/>
        </w:rPr>
        <w:t>;</w:t>
      </w:r>
      <w:r w:rsidRPr="008F5AAD">
        <w:t xml:space="preserve"> </w:t>
      </w:r>
      <w:r w:rsidRPr="008F5AAD">
        <w:rPr>
          <w:bCs/>
        </w:rPr>
        <w:t>lisans derecesi ile kabul edilenler için on yarıyıl olup</w:t>
      </w:r>
      <w:r>
        <w:rPr>
          <w:bCs/>
        </w:rPr>
        <w:t xml:space="preserve"> </w:t>
      </w:r>
      <w:r w:rsidRPr="008F5AAD">
        <w:rPr>
          <w:bCs/>
        </w:rPr>
        <w:t>azami tamamlama süresi on dört yarıyıldır.</w:t>
      </w:r>
    </w:p>
    <w:p w14:paraId="12F2948B" w14:textId="23D7D07D" w:rsidR="008F5AAD" w:rsidRPr="008F5AAD" w:rsidRDefault="008F5AAD" w:rsidP="008F5AAD">
      <w:pPr>
        <w:pStyle w:val="GvdeMetni"/>
        <w:spacing w:before="5" w:line="360" w:lineRule="auto"/>
        <w:ind w:left="1440"/>
        <w:jc w:val="both"/>
        <w:rPr>
          <w:bCs/>
        </w:rPr>
      </w:pPr>
      <w:r>
        <w:rPr>
          <w:bCs/>
        </w:rPr>
        <w:t>2.</w:t>
      </w:r>
      <w:r w:rsidRPr="008F5AAD">
        <w:rPr>
          <w:bCs/>
        </w:rPr>
        <w:t>Doktora programı için gerekli kredili dersleri başarıyla tamamlamanın azami süresi</w:t>
      </w:r>
      <w:r>
        <w:rPr>
          <w:bCs/>
        </w:rPr>
        <w:t xml:space="preserve"> </w:t>
      </w:r>
      <w:r w:rsidRPr="008F5AAD">
        <w:rPr>
          <w:bCs/>
        </w:rPr>
        <w:t>tezli yüksek lisans derecesi ile kabul edilenler için dört yarıyıl, lisans derecesi ile kabul edilenler</w:t>
      </w:r>
      <w:r>
        <w:rPr>
          <w:bCs/>
        </w:rPr>
        <w:t xml:space="preserve"> </w:t>
      </w:r>
      <w:r w:rsidRPr="008F5AAD">
        <w:rPr>
          <w:bCs/>
        </w:rPr>
        <w:t>için altı yarıyıldır. Bu süre içinde kredili derslerini başarıyla tamamlayamayan öğrencinin enstitü</w:t>
      </w:r>
      <w:r>
        <w:rPr>
          <w:bCs/>
        </w:rPr>
        <w:t xml:space="preserve"> </w:t>
      </w:r>
      <w:r w:rsidRPr="008F5AAD">
        <w:rPr>
          <w:bCs/>
        </w:rPr>
        <w:t>ile ilişiği kesilir.</w:t>
      </w:r>
    </w:p>
    <w:p w14:paraId="1B9F9C9A" w14:textId="38815DB3" w:rsidR="00F46509" w:rsidRPr="002728C5" w:rsidRDefault="008F5AAD" w:rsidP="008F5AAD">
      <w:pPr>
        <w:pStyle w:val="GvdeMetni"/>
        <w:spacing w:before="5" w:line="360" w:lineRule="auto"/>
        <w:ind w:left="1440"/>
        <w:jc w:val="both"/>
        <w:rPr>
          <w:bCs/>
        </w:rPr>
      </w:pPr>
      <w:r>
        <w:rPr>
          <w:bCs/>
        </w:rPr>
        <w:t>3.</w:t>
      </w:r>
      <w:r w:rsidRPr="008F5AAD">
        <w:rPr>
          <w:bCs/>
        </w:rPr>
        <w:t>Kredili derslerini başarıyla bitiren, yeterlik sınavında başarılı bulunan ve tez önerisi</w:t>
      </w:r>
      <w:r>
        <w:rPr>
          <w:bCs/>
        </w:rPr>
        <w:t xml:space="preserve"> </w:t>
      </w:r>
      <w:r w:rsidRPr="008F5AAD">
        <w:rPr>
          <w:bCs/>
        </w:rPr>
        <w:t>kabul edilen, ancak tez çalışmasını birinci fıkrada belirtilen on iki veya on dört yarıyıl sonuna</w:t>
      </w:r>
      <w:r>
        <w:rPr>
          <w:bCs/>
        </w:rPr>
        <w:t xml:space="preserve"> </w:t>
      </w:r>
      <w:r w:rsidRPr="008F5AAD">
        <w:rPr>
          <w:bCs/>
        </w:rPr>
        <w:t>kadar tamamlayamayan öğrencinin ilişiği kesilir.</w:t>
      </w:r>
    </w:p>
    <w:p w14:paraId="554782B5" w14:textId="77777777" w:rsidR="00F46509" w:rsidRDefault="00FA1E5B">
      <w:pPr>
        <w:pStyle w:val="Balk1"/>
        <w:numPr>
          <w:ilvl w:val="1"/>
          <w:numId w:val="3"/>
        </w:numPr>
        <w:tabs>
          <w:tab w:val="left" w:pos="1680"/>
        </w:tabs>
      </w:pPr>
      <w:r>
        <w:t>Öğretim</w:t>
      </w:r>
      <w:r>
        <w:rPr>
          <w:spacing w:val="-1"/>
        </w:rPr>
        <w:t xml:space="preserve"> </w:t>
      </w:r>
      <w:r>
        <w:t>Kadrosu</w:t>
      </w:r>
    </w:p>
    <w:p w14:paraId="336E2D86" w14:textId="77777777" w:rsidR="00F46509" w:rsidRDefault="00F46509">
      <w:pPr>
        <w:pStyle w:val="GvdeMetni"/>
        <w:spacing w:before="5"/>
        <w:rPr>
          <w:b/>
          <w:sz w:val="22"/>
        </w:rPr>
      </w:pPr>
    </w:p>
    <w:p w14:paraId="0EC2CF9F" w14:textId="62A3B1EB" w:rsidR="0016647D" w:rsidRDefault="00FA1E5B">
      <w:pPr>
        <w:pStyle w:val="GvdeMetni"/>
        <w:spacing w:line="360" w:lineRule="auto"/>
        <w:ind w:left="1440" w:right="727"/>
        <w:rPr>
          <w:spacing w:val="1"/>
        </w:rPr>
      </w:pPr>
      <w:r>
        <w:t>Programda görev yapan akademisyenlerin isimleri ve uzmanlık alanları.</w:t>
      </w:r>
      <w:r>
        <w:rPr>
          <w:spacing w:val="1"/>
        </w:rPr>
        <w:t xml:space="preserve"> </w:t>
      </w:r>
    </w:p>
    <w:p w14:paraId="3CED7630" w14:textId="1FA2F2EE" w:rsidR="0016647D" w:rsidRDefault="0016647D">
      <w:pPr>
        <w:pStyle w:val="GvdeMetni"/>
        <w:spacing w:line="360" w:lineRule="auto"/>
        <w:ind w:left="1440" w:right="727"/>
        <w:rPr>
          <w:spacing w:val="1"/>
        </w:rPr>
      </w:pPr>
      <w:r w:rsidRPr="0016647D">
        <w:rPr>
          <w:spacing w:val="1"/>
        </w:rPr>
        <w:t>https://sporbilimleri.mehmetakif.edu.tr/akademik-personel/457/</w:t>
      </w:r>
    </w:p>
    <w:p w14:paraId="24D54A5E" w14:textId="14E42096" w:rsidR="00F46509" w:rsidRDefault="00FA1E5B">
      <w:pPr>
        <w:pStyle w:val="GvdeMetni"/>
        <w:spacing w:line="360" w:lineRule="auto"/>
        <w:ind w:left="1440" w:right="727"/>
      </w:pPr>
      <w:proofErr w:type="gramStart"/>
      <w:r>
        <w:t>akademik</w:t>
      </w:r>
      <w:proofErr w:type="gramEnd"/>
      <w:r>
        <w:t>-personel</w:t>
      </w:r>
    </w:p>
    <w:p w14:paraId="1DD93D24" w14:textId="77777777" w:rsidR="008F5AAD" w:rsidRDefault="008F5AAD">
      <w:pPr>
        <w:pStyle w:val="GvdeMetni"/>
        <w:spacing w:line="360" w:lineRule="auto"/>
        <w:ind w:left="1440" w:right="727"/>
      </w:pPr>
    </w:p>
    <w:p w14:paraId="7998DFCF" w14:textId="77777777" w:rsidR="008F5AAD" w:rsidRDefault="008F5AAD">
      <w:pPr>
        <w:pStyle w:val="GvdeMetni"/>
        <w:spacing w:line="360" w:lineRule="auto"/>
        <w:ind w:left="1440" w:right="727"/>
      </w:pPr>
      <w:bookmarkStart w:id="0" w:name="_GoBack"/>
      <w:bookmarkEnd w:id="0"/>
    </w:p>
    <w:p w14:paraId="382658E4" w14:textId="77777777" w:rsidR="008F5AAD" w:rsidRDefault="008F5AAD">
      <w:pPr>
        <w:pStyle w:val="GvdeMetni"/>
        <w:spacing w:line="360" w:lineRule="auto"/>
        <w:ind w:left="1440" w:right="727"/>
      </w:pPr>
    </w:p>
    <w:p w14:paraId="50BDE873" w14:textId="77777777" w:rsidR="005266EC" w:rsidRDefault="005266EC">
      <w:pPr>
        <w:pStyle w:val="GvdeMetni"/>
        <w:spacing w:line="360" w:lineRule="auto"/>
        <w:ind w:left="1440" w:right="727"/>
      </w:pPr>
    </w:p>
    <w:p w14:paraId="1C4E76B0" w14:textId="77777777" w:rsidR="005266EC" w:rsidRDefault="005266EC">
      <w:pPr>
        <w:pStyle w:val="GvdeMetni"/>
        <w:spacing w:line="360" w:lineRule="auto"/>
        <w:ind w:left="1440" w:right="727"/>
      </w:pPr>
    </w:p>
    <w:p w14:paraId="769418C5" w14:textId="77777777" w:rsidR="005266EC" w:rsidRDefault="005266EC">
      <w:pPr>
        <w:pStyle w:val="GvdeMetni"/>
        <w:spacing w:line="360" w:lineRule="auto"/>
        <w:ind w:left="1440" w:right="727"/>
      </w:pPr>
    </w:p>
    <w:p w14:paraId="21622001" w14:textId="77777777" w:rsidR="005266EC" w:rsidRDefault="005266EC">
      <w:pPr>
        <w:pStyle w:val="GvdeMetni"/>
        <w:spacing w:line="360" w:lineRule="auto"/>
        <w:ind w:left="1440" w:right="727"/>
      </w:pPr>
    </w:p>
    <w:p w14:paraId="0AC59D26" w14:textId="2A4B52A2" w:rsidR="00F46509" w:rsidRPr="002728C5" w:rsidRDefault="00FA1E5B" w:rsidP="002728C5">
      <w:pPr>
        <w:pStyle w:val="Balk1"/>
        <w:numPr>
          <w:ilvl w:val="1"/>
          <w:numId w:val="3"/>
        </w:numPr>
        <w:tabs>
          <w:tab w:val="left" w:pos="1680"/>
        </w:tabs>
        <w:spacing w:before="120"/>
      </w:pPr>
      <w:r>
        <w:t>Kaynaklar</w:t>
      </w:r>
    </w:p>
    <w:p w14:paraId="4734D483" w14:textId="41EA8B85" w:rsidR="002728C5" w:rsidRDefault="002728C5" w:rsidP="002728C5">
      <w:pPr>
        <w:pStyle w:val="GvdeMetni"/>
        <w:spacing w:line="360" w:lineRule="auto"/>
        <w:ind w:left="1440"/>
        <w:jc w:val="both"/>
      </w:pPr>
      <w:r>
        <w:t>Program öğrencileri, üniversitemizde geniş bir kütüphane koleksiyonuna, online akademik kaynaklara ve veri tabanlarına ücretsiz erişim imkânına sahiptirler.</w:t>
      </w:r>
    </w:p>
    <w:p w14:paraId="37E8C594" w14:textId="77777777" w:rsidR="00F46509" w:rsidRDefault="00FA1E5B">
      <w:pPr>
        <w:pStyle w:val="Balk1"/>
        <w:numPr>
          <w:ilvl w:val="1"/>
          <w:numId w:val="3"/>
        </w:numPr>
        <w:tabs>
          <w:tab w:val="left" w:pos="1680"/>
        </w:tabs>
      </w:pPr>
      <w:r>
        <w:t>Mali</w:t>
      </w:r>
      <w:r>
        <w:rPr>
          <w:spacing w:val="-2"/>
        </w:rPr>
        <w:t xml:space="preserve"> </w:t>
      </w:r>
      <w:r>
        <w:t>Yardım</w:t>
      </w:r>
      <w:r>
        <w:rPr>
          <w:spacing w:val="-2"/>
        </w:rPr>
        <w:t xml:space="preserve"> </w:t>
      </w:r>
      <w:r>
        <w:t>ve</w:t>
      </w:r>
      <w:r>
        <w:rPr>
          <w:spacing w:val="-2"/>
        </w:rPr>
        <w:t xml:space="preserve"> </w:t>
      </w:r>
      <w:r>
        <w:t>Burslar</w:t>
      </w:r>
    </w:p>
    <w:p w14:paraId="228C138A" w14:textId="322CE3CB" w:rsidR="00F46509" w:rsidRPr="008F5AAD" w:rsidRDefault="002728C5" w:rsidP="008F5AAD">
      <w:pPr>
        <w:pStyle w:val="GvdeMetni"/>
        <w:spacing w:before="5" w:line="360" w:lineRule="auto"/>
        <w:ind w:left="1440"/>
        <w:rPr>
          <w:bCs/>
        </w:rPr>
      </w:pPr>
      <w:r w:rsidRPr="002728C5">
        <w:rPr>
          <w:bCs/>
        </w:rPr>
        <w:t>Başarılı öğrencilere çeşitli burs imkânları sunulmaktadır. Ayrıca, araştırma projelerinde görev alarak asistanlık yapma ve bu yolla maddi destek sağlama fırsatı bulunmaktadır.</w:t>
      </w:r>
    </w:p>
    <w:p w14:paraId="2324E967" w14:textId="3CF6A28A" w:rsidR="00F46509" w:rsidRPr="002728C5" w:rsidRDefault="00FA1E5B" w:rsidP="002728C5">
      <w:pPr>
        <w:pStyle w:val="Balk1"/>
        <w:numPr>
          <w:ilvl w:val="1"/>
          <w:numId w:val="3"/>
        </w:numPr>
        <w:tabs>
          <w:tab w:val="left" w:pos="1680"/>
        </w:tabs>
      </w:pPr>
      <w:r>
        <w:t>Öğrenci</w:t>
      </w:r>
      <w:r>
        <w:rPr>
          <w:spacing w:val="-2"/>
        </w:rPr>
        <w:t xml:space="preserve"> </w:t>
      </w:r>
      <w:r>
        <w:t>Destek</w:t>
      </w:r>
      <w:r>
        <w:rPr>
          <w:spacing w:val="-2"/>
        </w:rPr>
        <w:t xml:space="preserve"> </w:t>
      </w:r>
      <w:r>
        <w:t>Hizmetleri</w:t>
      </w:r>
    </w:p>
    <w:p w14:paraId="2C3F2E04" w14:textId="7B98EE4B" w:rsidR="002728C5" w:rsidRDefault="002728C5" w:rsidP="002728C5">
      <w:pPr>
        <w:pStyle w:val="GvdeMetni"/>
        <w:spacing w:line="360" w:lineRule="auto"/>
        <w:ind w:left="1440"/>
      </w:pPr>
      <w:r w:rsidRPr="002728C5">
        <w:t>Program, akademik danışmanlık ve kariyer planlama hizmetleri gibi çeşitli öğrenci destek hizmetleri sunmaktadır. Ayrıca, uluslararası öğrencilere yönelik özel rehberlik hizmetleri de verilmektedir.</w:t>
      </w:r>
    </w:p>
    <w:sectPr w:rsidR="002728C5">
      <w:headerReference w:type="default" r:id="rId7"/>
      <w:footerReference w:type="default" r:id="rId8"/>
      <w:pgSz w:w="12240" w:h="15840"/>
      <w:pgMar w:top="0" w:right="1720" w:bottom="300" w:left="360" w:header="0" w:footer="103"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596E7C" w14:textId="77777777" w:rsidR="008A2A5D" w:rsidRDefault="008A2A5D">
      <w:r>
        <w:separator/>
      </w:r>
    </w:p>
  </w:endnote>
  <w:endnote w:type="continuationSeparator" w:id="0">
    <w:p w14:paraId="2B196422" w14:textId="77777777" w:rsidR="008A2A5D" w:rsidRDefault="008A2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51438" w14:textId="77777777" w:rsidR="00F46509" w:rsidRDefault="008A2A5D">
    <w:pPr>
      <w:pStyle w:val="GvdeMetni"/>
      <w:spacing w:line="14" w:lineRule="auto"/>
      <w:rPr>
        <w:sz w:val="20"/>
      </w:rPr>
    </w:pPr>
    <w:r>
      <w:pict w14:anchorId="0C76C7B5">
        <v:shapetype id="_x0000_t202" coordsize="21600,21600" o:spt="202" path="m,l,21600r21600,l21600,xe">
          <v:stroke joinstyle="miter"/>
          <v:path gradientshapeok="t" o:connecttype="rect"/>
        </v:shapetype>
        <v:shape id="_x0000_s2049" type="#_x0000_t202" style="position:absolute;margin-left:9pt;margin-top:775.85pt;width:531.65pt;height:13.2pt;z-index:-251658752;mso-position-horizontal-relative:page;mso-position-vertical-relative:page" filled="f" stroked="f">
          <v:textbox inset="0,0,0,0">
            <w:txbxContent>
              <w:p w14:paraId="35339728" w14:textId="77777777" w:rsidR="00F46509" w:rsidRDefault="00FA1E5B">
                <w:pPr>
                  <w:spacing w:before="13"/>
                  <w:ind w:left="20"/>
                  <w:rPr>
                    <w:rFonts w:ascii="Arial" w:hAnsi="Arial"/>
                    <w:b/>
                    <w:sz w:val="20"/>
                  </w:rPr>
                </w:pPr>
                <w:r>
                  <w:rPr>
                    <w:rFonts w:ascii="Arial" w:hAnsi="Arial"/>
                    <w:b/>
                    <w:color w:val="A9A9A9"/>
                    <w:sz w:val="20"/>
                  </w:rPr>
                  <w:t>Bu belge 5070 sayılı Elektronik İmza Kanununun 5. Maddesi gereğince güvenli elektronik imza ile imzalanmıştır.</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C93EF" w14:textId="77777777" w:rsidR="008A2A5D" w:rsidRDefault="008A2A5D">
      <w:r>
        <w:separator/>
      </w:r>
    </w:p>
  </w:footnote>
  <w:footnote w:type="continuationSeparator" w:id="0">
    <w:p w14:paraId="63BF077C" w14:textId="77777777" w:rsidR="008A2A5D" w:rsidRDefault="008A2A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52647" w14:textId="77777777" w:rsidR="00F46509" w:rsidRDefault="00F46509">
    <w:pPr>
      <w:pStyle w:val="GvdeMetni"/>
      <w:spacing w:line="14" w:lineRule="auto"/>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17323"/>
    <w:multiLevelType w:val="hybridMultilevel"/>
    <w:tmpl w:val="FDF41F52"/>
    <w:lvl w:ilvl="0" w:tplc="16B09F12">
      <w:numFmt w:val="bullet"/>
      <w:lvlText w:val="•"/>
      <w:lvlJc w:val="left"/>
      <w:pPr>
        <w:ind w:left="1583" w:hanging="144"/>
      </w:pPr>
      <w:rPr>
        <w:rFonts w:ascii="Times New Roman" w:eastAsia="Times New Roman" w:hAnsi="Times New Roman" w:cs="Times New Roman" w:hint="default"/>
        <w:b/>
        <w:bCs/>
        <w:w w:val="100"/>
        <w:sz w:val="24"/>
        <w:szCs w:val="24"/>
        <w:lang w:val="tr-TR" w:eastAsia="en-US" w:bidi="ar-SA"/>
      </w:rPr>
    </w:lvl>
    <w:lvl w:ilvl="1" w:tplc="239445C8">
      <w:numFmt w:val="bullet"/>
      <w:lvlText w:val="•"/>
      <w:lvlJc w:val="left"/>
      <w:pPr>
        <w:ind w:left="2438" w:hanging="144"/>
      </w:pPr>
      <w:rPr>
        <w:rFonts w:hint="default"/>
        <w:lang w:val="tr-TR" w:eastAsia="en-US" w:bidi="ar-SA"/>
      </w:rPr>
    </w:lvl>
    <w:lvl w:ilvl="2" w:tplc="695C8714">
      <w:numFmt w:val="bullet"/>
      <w:lvlText w:val="•"/>
      <w:lvlJc w:val="left"/>
      <w:pPr>
        <w:ind w:left="3296" w:hanging="144"/>
      </w:pPr>
      <w:rPr>
        <w:rFonts w:hint="default"/>
        <w:lang w:val="tr-TR" w:eastAsia="en-US" w:bidi="ar-SA"/>
      </w:rPr>
    </w:lvl>
    <w:lvl w:ilvl="3" w:tplc="6E10FD9C">
      <w:numFmt w:val="bullet"/>
      <w:lvlText w:val="•"/>
      <w:lvlJc w:val="left"/>
      <w:pPr>
        <w:ind w:left="4154" w:hanging="144"/>
      </w:pPr>
      <w:rPr>
        <w:rFonts w:hint="default"/>
        <w:lang w:val="tr-TR" w:eastAsia="en-US" w:bidi="ar-SA"/>
      </w:rPr>
    </w:lvl>
    <w:lvl w:ilvl="4" w:tplc="039CEB44">
      <w:numFmt w:val="bullet"/>
      <w:lvlText w:val="•"/>
      <w:lvlJc w:val="left"/>
      <w:pPr>
        <w:ind w:left="5012" w:hanging="144"/>
      </w:pPr>
      <w:rPr>
        <w:rFonts w:hint="default"/>
        <w:lang w:val="tr-TR" w:eastAsia="en-US" w:bidi="ar-SA"/>
      </w:rPr>
    </w:lvl>
    <w:lvl w:ilvl="5" w:tplc="470045F2">
      <w:numFmt w:val="bullet"/>
      <w:lvlText w:val="•"/>
      <w:lvlJc w:val="left"/>
      <w:pPr>
        <w:ind w:left="5870" w:hanging="144"/>
      </w:pPr>
      <w:rPr>
        <w:rFonts w:hint="default"/>
        <w:lang w:val="tr-TR" w:eastAsia="en-US" w:bidi="ar-SA"/>
      </w:rPr>
    </w:lvl>
    <w:lvl w:ilvl="6" w:tplc="B0F89FD8">
      <w:numFmt w:val="bullet"/>
      <w:lvlText w:val="•"/>
      <w:lvlJc w:val="left"/>
      <w:pPr>
        <w:ind w:left="6728" w:hanging="144"/>
      </w:pPr>
      <w:rPr>
        <w:rFonts w:hint="default"/>
        <w:lang w:val="tr-TR" w:eastAsia="en-US" w:bidi="ar-SA"/>
      </w:rPr>
    </w:lvl>
    <w:lvl w:ilvl="7" w:tplc="BC20B3A4">
      <w:numFmt w:val="bullet"/>
      <w:lvlText w:val="•"/>
      <w:lvlJc w:val="left"/>
      <w:pPr>
        <w:ind w:left="7586" w:hanging="144"/>
      </w:pPr>
      <w:rPr>
        <w:rFonts w:hint="default"/>
        <w:lang w:val="tr-TR" w:eastAsia="en-US" w:bidi="ar-SA"/>
      </w:rPr>
    </w:lvl>
    <w:lvl w:ilvl="8" w:tplc="29A2755A">
      <w:numFmt w:val="bullet"/>
      <w:lvlText w:val="•"/>
      <w:lvlJc w:val="left"/>
      <w:pPr>
        <w:ind w:left="8444" w:hanging="144"/>
      </w:pPr>
      <w:rPr>
        <w:rFonts w:hint="default"/>
        <w:lang w:val="tr-TR" w:eastAsia="en-US" w:bidi="ar-SA"/>
      </w:rPr>
    </w:lvl>
  </w:abstractNum>
  <w:abstractNum w:abstractNumId="1" w15:restartNumberingAfterBreak="0">
    <w:nsid w:val="32035E0F"/>
    <w:multiLevelType w:val="hybridMultilevel"/>
    <w:tmpl w:val="68641B12"/>
    <w:lvl w:ilvl="0" w:tplc="041F0001">
      <w:start w:val="1"/>
      <w:numFmt w:val="bullet"/>
      <w:lvlText w:val=""/>
      <w:lvlJc w:val="left"/>
      <w:pPr>
        <w:ind w:left="2016" w:hanging="360"/>
      </w:pPr>
      <w:rPr>
        <w:rFonts w:ascii="Symbol" w:hAnsi="Symbol" w:hint="default"/>
      </w:rPr>
    </w:lvl>
    <w:lvl w:ilvl="1" w:tplc="041F0003" w:tentative="1">
      <w:start w:val="1"/>
      <w:numFmt w:val="bullet"/>
      <w:lvlText w:val="o"/>
      <w:lvlJc w:val="left"/>
      <w:pPr>
        <w:ind w:left="2736" w:hanging="360"/>
      </w:pPr>
      <w:rPr>
        <w:rFonts w:ascii="Courier New" w:hAnsi="Courier New" w:cs="Courier New" w:hint="default"/>
      </w:rPr>
    </w:lvl>
    <w:lvl w:ilvl="2" w:tplc="041F0005" w:tentative="1">
      <w:start w:val="1"/>
      <w:numFmt w:val="bullet"/>
      <w:lvlText w:val=""/>
      <w:lvlJc w:val="left"/>
      <w:pPr>
        <w:ind w:left="3456" w:hanging="360"/>
      </w:pPr>
      <w:rPr>
        <w:rFonts w:ascii="Wingdings" w:hAnsi="Wingdings" w:hint="default"/>
      </w:rPr>
    </w:lvl>
    <w:lvl w:ilvl="3" w:tplc="041F0001" w:tentative="1">
      <w:start w:val="1"/>
      <w:numFmt w:val="bullet"/>
      <w:lvlText w:val=""/>
      <w:lvlJc w:val="left"/>
      <w:pPr>
        <w:ind w:left="4176" w:hanging="360"/>
      </w:pPr>
      <w:rPr>
        <w:rFonts w:ascii="Symbol" w:hAnsi="Symbol" w:hint="default"/>
      </w:rPr>
    </w:lvl>
    <w:lvl w:ilvl="4" w:tplc="041F0003" w:tentative="1">
      <w:start w:val="1"/>
      <w:numFmt w:val="bullet"/>
      <w:lvlText w:val="o"/>
      <w:lvlJc w:val="left"/>
      <w:pPr>
        <w:ind w:left="4896" w:hanging="360"/>
      </w:pPr>
      <w:rPr>
        <w:rFonts w:ascii="Courier New" w:hAnsi="Courier New" w:cs="Courier New" w:hint="default"/>
      </w:rPr>
    </w:lvl>
    <w:lvl w:ilvl="5" w:tplc="041F0005" w:tentative="1">
      <w:start w:val="1"/>
      <w:numFmt w:val="bullet"/>
      <w:lvlText w:val=""/>
      <w:lvlJc w:val="left"/>
      <w:pPr>
        <w:ind w:left="5616" w:hanging="360"/>
      </w:pPr>
      <w:rPr>
        <w:rFonts w:ascii="Wingdings" w:hAnsi="Wingdings" w:hint="default"/>
      </w:rPr>
    </w:lvl>
    <w:lvl w:ilvl="6" w:tplc="041F0001" w:tentative="1">
      <w:start w:val="1"/>
      <w:numFmt w:val="bullet"/>
      <w:lvlText w:val=""/>
      <w:lvlJc w:val="left"/>
      <w:pPr>
        <w:ind w:left="6336" w:hanging="360"/>
      </w:pPr>
      <w:rPr>
        <w:rFonts w:ascii="Symbol" w:hAnsi="Symbol" w:hint="default"/>
      </w:rPr>
    </w:lvl>
    <w:lvl w:ilvl="7" w:tplc="041F0003" w:tentative="1">
      <w:start w:val="1"/>
      <w:numFmt w:val="bullet"/>
      <w:lvlText w:val="o"/>
      <w:lvlJc w:val="left"/>
      <w:pPr>
        <w:ind w:left="7056" w:hanging="360"/>
      </w:pPr>
      <w:rPr>
        <w:rFonts w:ascii="Courier New" w:hAnsi="Courier New" w:cs="Courier New" w:hint="default"/>
      </w:rPr>
    </w:lvl>
    <w:lvl w:ilvl="8" w:tplc="041F0005" w:tentative="1">
      <w:start w:val="1"/>
      <w:numFmt w:val="bullet"/>
      <w:lvlText w:val=""/>
      <w:lvlJc w:val="left"/>
      <w:pPr>
        <w:ind w:left="7776" w:hanging="360"/>
      </w:pPr>
      <w:rPr>
        <w:rFonts w:ascii="Wingdings" w:hAnsi="Wingdings" w:hint="default"/>
      </w:rPr>
    </w:lvl>
  </w:abstractNum>
  <w:abstractNum w:abstractNumId="2" w15:restartNumberingAfterBreak="0">
    <w:nsid w:val="3CDF7CEC"/>
    <w:multiLevelType w:val="hybridMultilevel"/>
    <w:tmpl w:val="8750976C"/>
    <w:lvl w:ilvl="0" w:tplc="041F0001">
      <w:start w:val="1"/>
      <w:numFmt w:val="bullet"/>
      <w:lvlText w:val=""/>
      <w:lvlJc w:val="left"/>
      <w:pPr>
        <w:ind w:left="2159" w:hanging="360"/>
      </w:pPr>
      <w:rPr>
        <w:rFonts w:ascii="Symbol" w:hAnsi="Symbol" w:hint="default"/>
      </w:rPr>
    </w:lvl>
    <w:lvl w:ilvl="1" w:tplc="041F0003" w:tentative="1">
      <w:start w:val="1"/>
      <w:numFmt w:val="bullet"/>
      <w:lvlText w:val="o"/>
      <w:lvlJc w:val="left"/>
      <w:pPr>
        <w:ind w:left="2879" w:hanging="360"/>
      </w:pPr>
      <w:rPr>
        <w:rFonts w:ascii="Courier New" w:hAnsi="Courier New" w:cs="Courier New" w:hint="default"/>
      </w:rPr>
    </w:lvl>
    <w:lvl w:ilvl="2" w:tplc="041F0005" w:tentative="1">
      <w:start w:val="1"/>
      <w:numFmt w:val="bullet"/>
      <w:lvlText w:val=""/>
      <w:lvlJc w:val="left"/>
      <w:pPr>
        <w:ind w:left="3599" w:hanging="360"/>
      </w:pPr>
      <w:rPr>
        <w:rFonts w:ascii="Wingdings" w:hAnsi="Wingdings" w:hint="default"/>
      </w:rPr>
    </w:lvl>
    <w:lvl w:ilvl="3" w:tplc="041F0001" w:tentative="1">
      <w:start w:val="1"/>
      <w:numFmt w:val="bullet"/>
      <w:lvlText w:val=""/>
      <w:lvlJc w:val="left"/>
      <w:pPr>
        <w:ind w:left="4319" w:hanging="360"/>
      </w:pPr>
      <w:rPr>
        <w:rFonts w:ascii="Symbol" w:hAnsi="Symbol" w:hint="default"/>
      </w:rPr>
    </w:lvl>
    <w:lvl w:ilvl="4" w:tplc="041F0003" w:tentative="1">
      <w:start w:val="1"/>
      <w:numFmt w:val="bullet"/>
      <w:lvlText w:val="o"/>
      <w:lvlJc w:val="left"/>
      <w:pPr>
        <w:ind w:left="5039" w:hanging="360"/>
      </w:pPr>
      <w:rPr>
        <w:rFonts w:ascii="Courier New" w:hAnsi="Courier New" w:cs="Courier New" w:hint="default"/>
      </w:rPr>
    </w:lvl>
    <w:lvl w:ilvl="5" w:tplc="041F0005" w:tentative="1">
      <w:start w:val="1"/>
      <w:numFmt w:val="bullet"/>
      <w:lvlText w:val=""/>
      <w:lvlJc w:val="left"/>
      <w:pPr>
        <w:ind w:left="5759" w:hanging="360"/>
      </w:pPr>
      <w:rPr>
        <w:rFonts w:ascii="Wingdings" w:hAnsi="Wingdings" w:hint="default"/>
      </w:rPr>
    </w:lvl>
    <w:lvl w:ilvl="6" w:tplc="041F0001" w:tentative="1">
      <w:start w:val="1"/>
      <w:numFmt w:val="bullet"/>
      <w:lvlText w:val=""/>
      <w:lvlJc w:val="left"/>
      <w:pPr>
        <w:ind w:left="6479" w:hanging="360"/>
      </w:pPr>
      <w:rPr>
        <w:rFonts w:ascii="Symbol" w:hAnsi="Symbol" w:hint="default"/>
      </w:rPr>
    </w:lvl>
    <w:lvl w:ilvl="7" w:tplc="041F0003" w:tentative="1">
      <w:start w:val="1"/>
      <w:numFmt w:val="bullet"/>
      <w:lvlText w:val="o"/>
      <w:lvlJc w:val="left"/>
      <w:pPr>
        <w:ind w:left="7199" w:hanging="360"/>
      </w:pPr>
      <w:rPr>
        <w:rFonts w:ascii="Courier New" w:hAnsi="Courier New" w:cs="Courier New" w:hint="default"/>
      </w:rPr>
    </w:lvl>
    <w:lvl w:ilvl="8" w:tplc="041F0005" w:tentative="1">
      <w:start w:val="1"/>
      <w:numFmt w:val="bullet"/>
      <w:lvlText w:val=""/>
      <w:lvlJc w:val="left"/>
      <w:pPr>
        <w:ind w:left="7919" w:hanging="360"/>
      </w:pPr>
      <w:rPr>
        <w:rFonts w:ascii="Wingdings" w:hAnsi="Wingdings" w:hint="default"/>
      </w:rPr>
    </w:lvl>
  </w:abstractNum>
  <w:abstractNum w:abstractNumId="3" w15:restartNumberingAfterBreak="0">
    <w:nsid w:val="65914AD3"/>
    <w:multiLevelType w:val="hybridMultilevel"/>
    <w:tmpl w:val="A03E1204"/>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4" w15:restartNumberingAfterBreak="0">
    <w:nsid w:val="76D64465"/>
    <w:multiLevelType w:val="hybridMultilevel"/>
    <w:tmpl w:val="17324C74"/>
    <w:lvl w:ilvl="0" w:tplc="041F0001">
      <w:start w:val="1"/>
      <w:numFmt w:val="bullet"/>
      <w:lvlText w:val=""/>
      <w:lvlJc w:val="left"/>
      <w:pPr>
        <w:ind w:left="2880" w:hanging="360"/>
      </w:pPr>
      <w:rPr>
        <w:rFonts w:ascii="Symbol" w:hAnsi="Symbol" w:hint="default"/>
      </w:rPr>
    </w:lvl>
    <w:lvl w:ilvl="1" w:tplc="041F0003" w:tentative="1">
      <w:start w:val="1"/>
      <w:numFmt w:val="bullet"/>
      <w:lvlText w:val="o"/>
      <w:lvlJc w:val="left"/>
      <w:pPr>
        <w:ind w:left="3600" w:hanging="360"/>
      </w:pPr>
      <w:rPr>
        <w:rFonts w:ascii="Courier New" w:hAnsi="Courier New" w:cs="Courier New" w:hint="default"/>
      </w:rPr>
    </w:lvl>
    <w:lvl w:ilvl="2" w:tplc="041F0005" w:tentative="1">
      <w:start w:val="1"/>
      <w:numFmt w:val="bullet"/>
      <w:lvlText w:val=""/>
      <w:lvlJc w:val="left"/>
      <w:pPr>
        <w:ind w:left="4320" w:hanging="360"/>
      </w:pPr>
      <w:rPr>
        <w:rFonts w:ascii="Wingdings" w:hAnsi="Wingdings" w:hint="default"/>
      </w:rPr>
    </w:lvl>
    <w:lvl w:ilvl="3" w:tplc="041F0001" w:tentative="1">
      <w:start w:val="1"/>
      <w:numFmt w:val="bullet"/>
      <w:lvlText w:val=""/>
      <w:lvlJc w:val="left"/>
      <w:pPr>
        <w:ind w:left="5040" w:hanging="360"/>
      </w:pPr>
      <w:rPr>
        <w:rFonts w:ascii="Symbol" w:hAnsi="Symbol" w:hint="default"/>
      </w:rPr>
    </w:lvl>
    <w:lvl w:ilvl="4" w:tplc="041F0003" w:tentative="1">
      <w:start w:val="1"/>
      <w:numFmt w:val="bullet"/>
      <w:lvlText w:val="o"/>
      <w:lvlJc w:val="left"/>
      <w:pPr>
        <w:ind w:left="5760" w:hanging="360"/>
      </w:pPr>
      <w:rPr>
        <w:rFonts w:ascii="Courier New" w:hAnsi="Courier New" w:cs="Courier New" w:hint="default"/>
      </w:rPr>
    </w:lvl>
    <w:lvl w:ilvl="5" w:tplc="041F0005" w:tentative="1">
      <w:start w:val="1"/>
      <w:numFmt w:val="bullet"/>
      <w:lvlText w:val=""/>
      <w:lvlJc w:val="left"/>
      <w:pPr>
        <w:ind w:left="6480" w:hanging="360"/>
      </w:pPr>
      <w:rPr>
        <w:rFonts w:ascii="Wingdings" w:hAnsi="Wingdings" w:hint="default"/>
      </w:rPr>
    </w:lvl>
    <w:lvl w:ilvl="6" w:tplc="041F0001" w:tentative="1">
      <w:start w:val="1"/>
      <w:numFmt w:val="bullet"/>
      <w:lvlText w:val=""/>
      <w:lvlJc w:val="left"/>
      <w:pPr>
        <w:ind w:left="7200" w:hanging="360"/>
      </w:pPr>
      <w:rPr>
        <w:rFonts w:ascii="Symbol" w:hAnsi="Symbol" w:hint="default"/>
      </w:rPr>
    </w:lvl>
    <w:lvl w:ilvl="7" w:tplc="041F0003" w:tentative="1">
      <w:start w:val="1"/>
      <w:numFmt w:val="bullet"/>
      <w:lvlText w:val="o"/>
      <w:lvlJc w:val="left"/>
      <w:pPr>
        <w:ind w:left="7920" w:hanging="360"/>
      </w:pPr>
      <w:rPr>
        <w:rFonts w:ascii="Courier New" w:hAnsi="Courier New" w:cs="Courier New" w:hint="default"/>
      </w:rPr>
    </w:lvl>
    <w:lvl w:ilvl="8" w:tplc="041F0005" w:tentative="1">
      <w:start w:val="1"/>
      <w:numFmt w:val="bullet"/>
      <w:lvlText w:val=""/>
      <w:lvlJc w:val="left"/>
      <w:pPr>
        <w:ind w:left="8640" w:hanging="360"/>
      </w:pPr>
      <w:rPr>
        <w:rFonts w:ascii="Wingdings" w:hAnsi="Wingdings" w:hint="default"/>
      </w:rPr>
    </w:lvl>
  </w:abstractNum>
  <w:abstractNum w:abstractNumId="5" w15:restartNumberingAfterBreak="0">
    <w:nsid w:val="78657CF7"/>
    <w:multiLevelType w:val="hybridMultilevel"/>
    <w:tmpl w:val="ACA24A54"/>
    <w:lvl w:ilvl="0" w:tplc="D9F05C20">
      <w:start w:val="1"/>
      <w:numFmt w:val="decimal"/>
      <w:lvlText w:val="%1."/>
      <w:lvlJc w:val="left"/>
      <w:pPr>
        <w:ind w:left="1297" w:hanging="240"/>
      </w:pPr>
      <w:rPr>
        <w:rFonts w:ascii="Times New Roman" w:eastAsia="Times New Roman" w:hAnsi="Times New Roman" w:cs="Times New Roman" w:hint="default"/>
        <w:b/>
        <w:bCs/>
        <w:w w:val="100"/>
        <w:sz w:val="24"/>
        <w:szCs w:val="24"/>
        <w:lang w:val="tr-TR" w:eastAsia="en-US" w:bidi="ar-SA"/>
      </w:rPr>
    </w:lvl>
    <w:lvl w:ilvl="1" w:tplc="C00865BA">
      <w:start w:val="1"/>
      <w:numFmt w:val="decimal"/>
      <w:lvlText w:val="%2."/>
      <w:lvlJc w:val="left"/>
      <w:pPr>
        <w:ind w:left="1680" w:hanging="240"/>
      </w:pPr>
      <w:rPr>
        <w:rFonts w:ascii="Times New Roman" w:eastAsia="Times New Roman" w:hAnsi="Times New Roman" w:cs="Times New Roman" w:hint="default"/>
        <w:b/>
        <w:bCs/>
        <w:w w:val="100"/>
        <w:sz w:val="24"/>
        <w:szCs w:val="24"/>
        <w:lang w:val="tr-TR" w:eastAsia="en-US" w:bidi="ar-SA"/>
      </w:rPr>
    </w:lvl>
    <w:lvl w:ilvl="2" w:tplc="F77AA8FC">
      <w:numFmt w:val="bullet"/>
      <w:lvlText w:val="•"/>
      <w:lvlJc w:val="left"/>
      <w:pPr>
        <w:ind w:left="2622" w:hanging="240"/>
      </w:pPr>
      <w:rPr>
        <w:rFonts w:hint="default"/>
        <w:lang w:val="tr-TR" w:eastAsia="en-US" w:bidi="ar-SA"/>
      </w:rPr>
    </w:lvl>
    <w:lvl w:ilvl="3" w:tplc="662C3D0C">
      <w:numFmt w:val="bullet"/>
      <w:lvlText w:val="•"/>
      <w:lvlJc w:val="left"/>
      <w:pPr>
        <w:ind w:left="3564" w:hanging="240"/>
      </w:pPr>
      <w:rPr>
        <w:rFonts w:hint="default"/>
        <w:lang w:val="tr-TR" w:eastAsia="en-US" w:bidi="ar-SA"/>
      </w:rPr>
    </w:lvl>
    <w:lvl w:ilvl="4" w:tplc="7C009658">
      <w:numFmt w:val="bullet"/>
      <w:lvlText w:val="•"/>
      <w:lvlJc w:val="left"/>
      <w:pPr>
        <w:ind w:left="4506" w:hanging="240"/>
      </w:pPr>
      <w:rPr>
        <w:rFonts w:hint="default"/>
        <w:lang w:val="tr-TR" w:eastAsia="en-US" w:bidi="ar-SA"/>
      </w:rPr>
    </w:lvl>
    <w:lvl w:ilvl="5" w:tplc="3EC0AB4E">
      <w:numFmt w:val="bullet"/>
      <w:lvlText w:val="•"/>
      <w:lvlJc w:val="left"/>
      <w:pPr>
        <w:ind w:left="5448" w:hanging="240"/>
      </w:pPr>
      <w:rPr>
        <w:rFonts w:hint="default"/>
        <w:lang w:val="tr-TR" w:eastAsia="en-US" w:bidi="ar-SA"/>
      </w:rPr>
    </w:lvl>
    <w:lvl w:ilvl="6" w:tplc="7C8C8418">
      <w:numFmt w:val="bullet"/>
      <w:lvlText w:val="•"/>
      <w:lvlJc w:val="left"/>
      <w:pPr>
        <w:ind w:left="6391" w:hanging="240"/>
      </w:pPr>
      <w:rPr>
        <w:rFonts w:hint="default"/>
        <w:lang w:val="tr-TR" w:eastAsia="en-US" w:bidi="ar-SA"/>
      </w:rPr>
    </w:lvl>
    <w:lvl w:ilvl="7" w:tplc="FB707C90">
      <w:numFmt w:val="bullet"/>
      <w:lvlText w:val="•"/>
      <w:lvlJc w:val="left"/>
      <w:pPr>
        <w:ind w:left="7333" w:hanging="240"/>
      </w:pPr>
      <w:rPr>
        <w:rFonts w:hint="default"/>
        <w:lang w:val="tr-TR" w:eastAsia="en-US" w:bidi="ar-SA"/>
      </w:rPr>
    </w:lvl>
    <w:lvl w:ilvl="8" w:tplc="00D2B40A">
      <w:numFmt w:val="bullet"/>
      <w:lvlText w:val="•"/>
      <w:lvlJc w:val="left"/>
      <w:pPr>
        <w:ind w:left="8275" w:hanging="240"/>
      </w:pPr>
      <w:rPr>
        <w:rFonts w:hint="default"/>
        <w:lang w:val="tr-TR" w:eastAsia="en-US" w:bidi="ar-SA"/>
      </w:rPr>
    </w:lvl>
  </w:abstractNum>
  <w:abstractNum w:abstractNumId="6" w15:restartNumberingAfterBreak="0">
    <w:nsid w:val="7AEF798F"/>
    <w:multiLevelType w:val="hybridMultilevel"/>
    <w:tmpl w:val="5388F142"/>
    <w:lvl w:ilvl="0" w:tplc="1402F49C">
      <w:numFmt w:val="bullet"/>
      <w:lvlText w:val="•"/>
      <w:lvlJc w:val="left"/>
      <w:pPr>
        <w:ind w:left="1200" w:hanging="144"/>
      </w:pPr>
      <w:rPr>
        <w:rFonts w:ascii="Times New Roman" w:eastAsia="Times New Roman" w:hAnsi="Times New Roman" w:cs="Times New Roman" w:hint="default"/>
        <w:w w:val="100"/>
        <w:sz w:val="24"/>
        <w:szCs w:val="24"/>
        <w:lang w:val="tr-TR" w:eastAsia="en-US" w:bidi="ar-SA"/>
      </w:rPr>
    </w:lvl>
    <w:lvl w:ilvl="1" w:tplc="9370C86A">
      <w:numFmt w:val="bullet"/>
      <w:lvlText w:val=""/>
      <w:lvlJc w:val="left"/>
      <w:pPr>
        <w:ind w:left="1777" w:hanging="361"/>
      </w:pPr>
      <w:rPr>
        <w:rFonts w:ascii="Symbol" w:eastAsia="Symbol" w:hAnsi="Symbol" w:cs="Symbol" w:hint="default"/>
        <w:w w:val="100"/>
        <w:sz w:val="20"/>
        <w:szCs w:val="20"/>
        <w:lang w:val="tr-TR" w:eastAsia="en-US" w:bidi="ar-SA"/>
      </w:rPr>
    </w:lvl>
    <w:lvl w:ilvl="2" w:tplc="42F08496">
      <w:numFmt w:val="bullet"/>
      <w:lvlText w:val="•"/>
      <w:lvlJc w:val="left"/>
      <w:pPr>
        <w:ind w:left="2836" w:hanging="361"/>
      </w:pPr>
      <w:rPr>
        <w:rFonts w:hint="default"/>
        <w:lang w:val="tr-TR" w:eastAsia="en-US" w:bidi="ar-SA"/>
      </w:rPr>
    </w:lvl>
    <w:lvl w:ilvl="3" w:tplc="D17C062A">
      <w:numFmt w:val="bullet"/>
      <w:lvlText w:val="•"/>
      <w:lvlJc w:val="left"/>
      <w:pPr>
        <w:ind w:left="3892" w:hanging="361"/>
      </w:pPr>
      <w:rPr>
        <w:rFonts w:hint="default"/>
        <w:lang w:val="tr-TR" w:eastAsia="en-US" w:bidi="ar-SA"/>
      </w:rPr>
    </w:lvl>
    <w:lvl w:ilvl="4" w:tplc="BBEAAC56">
      <w:numFmt w:val="bullet"/>
      <w:lvlText w:val="•"/>
      <w:lvlJc w:val="left"/>
      <w:pPr>
        <w:ind w:left="4948" w:hanging="361"/>
      </w:pPr>
      <w:rPr>
        <w:rFonts w:hint="default"/>
        <w:lang w:val="tr-TR" w:eastAsia="en-US" w:bidi="ar-SA"/>
      </w:rPr>
    </w:lvl>
    <w:lvl w:ilvl="5" w:tplc="DAAC9A72">
      <w:numFmt w:val="bullet"/>
      <w:lvlText w:val="•"/>
      <w:lvlJc w:val="left"/>
      <w:pPr>
        <w:ind w:left="6004" w:hanging="361"/>
      </w:pPr>
      <w:rPr>
        <w:rFonts w:hint="default"/>
        <w:lang w:val="tr-TR" w:eastAsia="en-US" w:bidi="ar-SA"/>
      </w:rPr>
    </w:lvl>
    <w:lvl w:ilvl="6" w:tplc="7386594A">
      <w:numFmt w:val="bullet"/>
      <w:lvlText w:val="•"/>
      <w:lvlJc w:val="left"/>
      <w:pPr>
        <w:ind w:left="7061" w:hanging="361"/>
      </w:pPr>
      <w:rPr>
        <w:rFonts w:hint="default"/>
        <w:lang w:val="tr-TR" w:eastAsia="en-US" w:bidi="ar-SA"/>
      </w:rPr>
    </w:lvl>
    <w:lvl w:ilvl="7" w:tplc="D792A500">
      <w:numFmt w:val="bullet"/>
      <w:lvlText w:val="•"/>
      <w:lvlJc w:val="left"/>
      <w:pPr>
        <w:ind w:left="8117" w:hanging="361"/>
      </w:pPr>
      <w:rPr>
        <w:rFonts w:hint="default"/>
        <w:lang w:val="tr-TR" w:eastAsia="en-US" w:bidi="ar-SA"/>
      </w:rPr>
    </w:lvl>
    <w:lvl w:ilvl="8" w:tplc="5B0C49EE">
      <w:numFmt w:val="bullet"/>
      <w:lvlText w:val="•"/>
      <w:lvlJc w:val="left"/>
      <w:pPr>
        <w:ind w:left="9173" w:hanging="361"/>
      </w:pPr>
      <w:rPr>
        <w:rFonts w:hint="default"/>
        <w:lang w:val="tr-TR" w:eastAsia="en-US" w:bidi="ar-SA"/>
      </w:rPr>
    </w:lvl>
  </w:abstractNum>
  <w:num w:numId="1">
    <w:abstractNumId w:val="0"/>
  </w:num>
  <w:num w:numId="2">
    <w:abstractNumId w:val="6"/>
  </w:num>
  <w:num w:numId="3">
    <w:abstractNumId w:val="5"/>
  </w:num>
  <w:num w:numId="4">
    <w:abstractNumId w:val="2"/>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F46509"/>
    <w:rsid w:val="000A3903"/>
    <w:rsid w:val="0016647D"/>
    <w:rsid w:val="001D1634"/>
    <w:rsid w:val="00272037"/>
    <w:rsid w:val="002728C5"/>
    <w:rsid w:val="00357643"/>
    <w:rsid w:val="00420AAD"/>
    <w:rsid w:val="00476948"/>
    <w:rsid w:val="00493595"/>
    <w:rsid w:val="0049549F"/>
    <w:rsid w:val="00501968"/>
    <w:rsid w:val="005266EC"/>
    <w:rsid w:val="005F782A"/>
    <w:rsid w:val="007E5C8F"/>
    <w:rsid w:val="00820247"/>
    <w:rsid w:val="008A2A5D"/>
    <w:rsid w:val="008B01C6"/>
    <w:rsid w:val="008B26B8"/>
    <w:rsid w:val="008F5AAD"/>
    <w:rsid w:val="009F5268"/>
    <w:rsid w:val="00A206CD"/>
    <w:rsid w:val="00A43463"/>
    <w:rsid w:val="00B15838"/>
    <w:rsid w:val="00BF1713"/>
    <w:rsid w:val="00CF6887"/>
    <w:rsid w:val="00D216A4"/>
    <w:rsid w:val="00D66FAA"/>
    <w:rsid w:val="00D91A0C"/>
    <w:rsid w:val="00E5630E"/>
    <w:rsid w:val="00F46509"/>
    <w:rsid w:val="00FA1E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8EDC235"/>
  <w15:docId w15:val="{7BFFF5A6-1A96-4862-A9CC-08FA0FD67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1297" w:hanging="241"/>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777" w:hanging="36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3</Pages>
  <Words>683</Words>
  <Characters>3899</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Tanıtım Dökümanı</dc:subject>
  <dc:creator>enVision Document &amp; Workflow Management System</dc:creator>
  <cp:lastModifiedBy>Havvana</cp:lastModifiedBy>
  <cp:revision>11</cp:revision>
  <dcterms:created xsi:type="dcterms:W3CDTF">2024-10-04T19:28:00Z</dcterms:created>
  <dcterms:modified xsi:type="dcterms:W3CDTF">2024-10-11T10:53:00Z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2016-01-07T00:00:00Z</vt:filetime>
  </property>
  <property fmtid="{D5CDD505-2E9C-101B-9397-08002B2CF9AE}" pid="3" name="Creator">
    <vt:lpwstr>Microsoft Office Word</vt:lpwstr>
  </property>
  <property fmtid="{D5CDD505-2E9C-101B-9397-08002B2CF9AE}" pid="4" name="LastSaved">
    <vt:filetime>2024-10-04T00:00:00Z</vt:filetime>
  </property>
</Properties>
</file>