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171" w:type="pct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1"/>
        <w:gridCol w:w="138"/>
      </w:tblGrid>
      <w:tr w:rsidR="00B43AFB" w:rsidRPr="007F4AEE" w14:paraId="493470AF" w14:textId="77777777" w:rsidTr="00952EB2">
        <w:trPr>
          <w:gridAfter w:val="1"/>
          <w:wAfter w:w="47" w:type="pct"/>
          <w:trHeight w:val="679"/>
        </w:trPr>
        <w:tc>
          <w:tcPr>
            <w:tcW w:w="4953" w:type="pct"/>
            <w:tcBorders>
              <w:bottom w:val="single" w:sz="12" w:space="0" w:color="auto"/>
            </w:tcBorders>
            <w:vAlign w:val="center"/>
          </w:tcPr>
          <w:p w14:paraId="6CB082E4" w14:textId="79C5263E" w:rsidR="00B43AFB" w:rsidRPr="00CD5953" w:rsidRDefault="00B43AFB" w:rsidP="009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A7D97BA" wp14:editId="48216CD0">
                  <wp:simplePos x="5000625" y="542925"/>
                  <wp:positionH relativeFrom="margin">
                    <wp:posOffset>100965</wp:posOffset>
                  </wp:positionH>
                  <wp:positionV relativeFrom="margin">
                    <wp:posOffset>68580</wp:posOffset>
                  </wp:positionV>
                  <wp:extent cx="502920" cy="502920"/>
                  <wp:effectExtent l="0" t="0" r="0" b="0"/>
                  <wp:wrapSquare wrapText="bothSides"/>
                  <wp:docPr id="8" name="Resim 8" descr="http://www.mehmetakif.edu.tr/images/ma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hmetakif.edu.tr/images/ma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</w:p>
          <w:p w14:paraId="4A9A5D9D" w14:textId="1B590ACB" w:rsidR="00B43AFB" w:rsidRPr="00CD5953" w:rsidRDefault="00952EB2" w:rsidP="009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BURDUR</w:t>
            </w:r>
            <w:r w:rsidR="00B43AFB" w:rsidRPr="00CD5953">
              <w:rPr>
                <w:rFonts w:ascii="Times New Roman" w:hAnsi="Times New Roman" w:cs="Times New Roman"/>
                <w:sz w:val="24"/>
                <w:szCs w:val="24"/>
              </w:rPr>
              <w:t xml:space="preserve"> MEHMET AKİF ERSOY ÜNİVERSİTESİ</w:t>
            </w:r>
          </w:p>
          <w:p w14:paraId="4961D4FB" w14:textId="41FFC15F" w:rsidR="00B43AFB" w:rsidRPr="00952EB2" w:rsidRDefault="00B43AFB" w:rsidP="009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>EĞİTİM BİLİMLERİ ENSTİTÜS</w:t>
            </w:r>
            <w:r w:rsidR="00952EB2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 xml:space="preserve"> LİSANSÜSTÜ DERS SINAV PROGRAM TAKVİMİ FORMU</w:t>
            </w:r>
          </w:p>
        </w:tc>
      </w:tr>
      <w:tr w:rsidR="00B43AFB" w:rsidRPr="007F4AEE" w14:paraId="04617DAD" w14:textId="77777777" w:rsidTr="00952EB2">
        <w:trPr>
          <w:gridAfter w:val="1"/>
          <w:wAfter w:w="47" w:type="pct"/>
          <w:trHeight w:val="302"/>
        </w:trPr>
        <w:tc>
          <w:tcPr>
            <w:tcW w:w="49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D3B8B2" w14:textId="7F84A9C8" w:rsidR="00B43AFB" w:rsidRPr="007F4AEE" w:rsidRDefault="00B43AFB" w:rsidP="003D5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2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2B7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 xml:space="preserve"> EĞİTİM-ÖĞRETİM YILI </w:t>
            </w:r>
            <w:r w:rsidR="0017241E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 xml:space="preserve"> YARIYILI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</w:rPr>
              <w:t xml:space="preserve">ARA </w:t>
            </w:r>
            <w:proofErr w:type="gramStart"/>
            <w:r>
              <w:rPr>
                <w:rFonts w:ascii="Times New Roman" w:hAnsi="Times New Roman"/>
              </w:rPr>
              <w:t xml:space="preserve">SINAV  </w:t>
            </w:r>
            <w:r w:rsidR="003D5F78">
              <w:rPr>
                <w:rFonts w:ascii="Times New Roman" w:hAnsi="Times New Roman"/>
              </w:rPr>
              <w:t>(</w:t>
            </w:r>
            <w:proofErr w:type="gramEnd"/>
            <w:r w:rsidR="003D5F78">
              <w:rPr>
                <w:rFonts w:ascii="Times New Roman" w:hAnsi="Times New Roman"/>
              </w:rPr>
              <w:t xml:space="preserve"> </w:t>
            </w:r>
            <w:r w:rsidR="0017241E">
              <w:rPr>
                <w:rFonts w:ascii="Times New Roman" w:hAnsi="Times New Roman"/>
              </w:rPr>
              <w:t>X</w:t>
            </w:r>
            <w:r w:rsidR="003D5F78">
              <w:rPr>
                <w:rFonts w:ascii="Times New Roman" w:hAnsi="Times New Roman"/>
              </w:rPr>
              <w:t xml:space="preserve">  )      </w:t>
            </w:r>
            <w:r>
              <w:rPr>
                <w:rFonts w:ascii="Times New Roman" w:hAnsi="Times New Roman"/>
              </w:rPr>
              <w:t xml:space="preserve">YARIYIL SONU SINAVI </w:t>
            </w:r>
            <w:r w:rsidR="003D5F78">
              <w:rPr>
                <w:rFonts w:ascii="Times New Roman" w:hAnsi="Times New Roman"/>
              </w:rPr>
              <w:t>(  )</w:t>
            </w:r>
            <w:r>
              <w:rPr>
                <w:rFonts w:ascii="Times New Roman" w:hAnsi="Times New Roman"/>
              </w:rPr>
              <w:t xml:space="preserve"> </w:t>
            </w:r>
            <w:r w:rsidR="001D6189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BÜTÜNLEME</w:t>
            </w:r>
            <w:r w:rsidR="001D6189">
              <w:rPr>
                <w:rFonts w:ascii="Times New Roman" w:hAnsi="Times New Roman"/>
              </w:rPr>
              <w:t xml:space="preserve">  </w:t>
            </w:r>
            <w:r w:rsidR="003D5F78">
              <w:rPr>
                <w:rFonts w:ascii="Times New Roman" w:hAnsi="Times New Roman"/>
              </w:rPr>
              <w:t>(   )</w:t>
            </w:r>
            <w:r w:rsidR="001D61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1D6189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 xml:space="preserve">     </w:t>
            </w:r>
          </w:p>
        </w:tc>
      </w:tr>
      <w:tr w:rsidR="00B43AFB" w:rsidRPr="007F4AEE" w14:paraId="1F985235" w14:textId="77777777" w:rsidTr="00E94334">
        <w:trPr>
          <w:gridAfter w:val="1"/>
          <w:wAfter w:w="47" w:type="pct"/>
          <w:trHeight w:val="5700"/>
        </w:trPr>
        <w:tc>
          <w:tcPr>
            <w:tcW w:w="4953" w:type="pct"/>
            <w:tcBorders>
              <w:top w:val="single" w:sz="12" w:space="0" w:color="auto"/>
              <w:bottom w:val="single" w:sz="12" w:space="0" w:color="auto"/>
            </w:tcBorders>
          </w:tcPr>
          <w:p w14:paraId="2B1F16D0" w14:textId="77777777" w:rsidR="00B43AFB" w:rsidRPr="000A1288" w:rsidRDefault="00B43AFB" w:rsidP="00DC338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4"/>
              <w:gridCol w:w="5164"/>
              <w:gridCol w:w="2027"/>
              <w:gridCol w:w="2056"/>
            </w:tblGrid>
            <w:tr w:rsidR="00B43AFB" w:rsidRPr="000A1288" w14:paraId="1662BEE2" w14:textId="77777777" w:rsidTr="00B43AFB">
              <w:trPr>
                <w:trHeight w:val="291"/>
              </w:trPr>
              <w:tc>
                <w:tcPr>
                  <w:tcW w:w="4714" w:type="dxa"/>
                  <w:tcBorders>
                    <w:bottom w:val="single" w:sz="4" w:space="0" w:color="auto"/>
                  </w:tcBorders>
                  <w:vAlign w:val="center"/>
                </w:tcPr>
                <w:p w14:paraId="62BAEF8B" w14:textId="77777777" w:rsidR="00B43AFB" w:rsidRPr="000A1288" w:rsidRDefault="00E94334" w:rsidP="00DC338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ANABİLİM DALI</w:t>
                  </w:r>
                </w:p>
              </w:tc>
              <w:tc>
                <w:tcPr>
                  <w:tcW w:w="5164" w:type="dxa"/>
                  <w:tcBorders>
                    <w:bottom w:val="single" w:sz="4" w:space="0" w:color="auto"/>
                  </w:tcBorders>
                  <w:vAlign w:val="center"/>
                </w:tcPr>
                <w:p w14:paraId="38849A5D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 xml:space="preserve">     LİSANSÜSTÜ PROGRAM ADI</w:t>
                  </w:r>
                </w:p>
              </w:tc>
              <w:tc>
                <w:tcPr>
                  <w:tcW w:w="408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222A6B8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PROGRAM TÜRÜ</w:t>
                  </w:r>
                </w:p>
              </w:tc>
            </w:tr>
            <w:tr w:rsidR="00B43AFB" w:rsidRPr="000A1288" w14:paraId="402BEFC7" w14:textId="77777777" w:rsidTr="00952EB2">
              <w:trPr>
                <w:trHeight w:val="379"/>
              </w:trPr>
              <w:tc>
                <w:tcPr>
                  <w:tcW w:w="4714" w:type="dxa"/>
                  <w:tcBorders>
                    <w:top w:val="single" w:sz="4" w:space="0" w:color="auto"/>
                  </w:tcBorders>
                  <w:vAlign w:val="center"/>
                </w:tcPr>
                <w:p w14:paraId="65419600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MATEMATİK VE FEN BİLİMLERİ</w:t>
                  </w:r>
                  <w:r w:rsidRPr="000A1288">
                    <w:rPr>
                      <w:rFonts w:ascii="Times New Roman" w:hAnsi="Times New Roman" w:cs="Times New Roman"/>
                    </w:rPr>
                    <w:t xml:space="preserve"> EĞİTİMİ ANABİLİMDALI BAŞKANLIĞI </w:t>
                  </w:r>
                </w:p>
              </w:tc>
              <w:tc>
                <w:tcPr>
                  <w:tcW w:w="5164" w:type="dxa"/>
                  <w:tcBorders>
                    <w:top w:val="single" w:sz="4" w:space="0" w:color="auto"/>
                  </w:tcBorders>
                  <w:vAlign w:val="center"/>
                </w:tcPr>
                <w:p w14:paraId="20247D28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FEN BİLİMLERİ EĞİTİMİ</w:t>
                  </w:r>
                  <w:r w:rsidRPr="000A128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</w:tcBorders>
                  <w:vAlign w:val="center"/>
                </w:tcPr>
                <w:p w14:paraId="32E22460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6D83F67" wp14:editId="0105134F">
                            <wp:simplePos x="0" y="0"/>
                            <wp:positionH relativeFrom="column">
                              <wp:posOffset>45085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6" name="Dikdörtgen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887544" id="Dikdörtgen 6" o:spid="_x0000_s1026" style="position:absolute;margin-left:3.55pt;margin-top:-.95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" filled="f" strokecolor="windowText" strokeweight="1pt"/>
                        </w:pict>
                      </mc:Fallback>
                    </mc:AlternateContent>
                  </w:r>
                  <w:r w:rsidRPr="000A1288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1369F4">
                    <w:rPr>
                      <w:rFonts w:ascii="Times New Roman" w:hAnsi="Times New Roman" w:cs="Times New Roman"/>
                      <w:b/>
                    </w:rPr>
                    <w:t>X</w:t>
                  </w:r>
                  <w:r w:rsidRPr="000A1288">
                    <w:rPr>
                      <w:rFonts w:ascii="Times New Roman" w:hAnsi="Times New Roman" w:cs="Times New Roman"/>
                    </w:rPr>
                    <w:t xml:space="preserve">   Yüksek Lisans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</w:tcBorders>
                  <w:vAlign w:val="center"/>
                </w:tcPr>
                <w:p w14:paraId="289A3D3C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1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AC27CB7" wp14:editId="5237491B">
                            <wp:simplePos x="0" y="0"/>
                            <wp:positionH relativeFrom="column">
                              <wp:posOffset>57785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7" name="Dikdörtgen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4BFFE38" w14:textId="77777777" w:rsidR="00B43AFB" w:rsidRDefault="00B43AFB" w:rsidP="00B43AFB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C27CB7" id="Dikdörtgen 7" o:spid="_x0000_s1026" style="position:absolute;margin-left:4.55pt;margin-top:1.2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" filled="f" strokecolor="windowText" strokeweight="1pt">
                            <v:textbox>
                              <w:txbxContent>
                                <w:p w14:paraId="74BFFE38" w14:textId="77777777" w:rsidR="00B43AFB" w:rsidRDefault="00B43AFB" w:rsidP="00B43AFB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A1288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Pr="000A12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Doktora</w:t>
                  </w:r>
                </w:p>
              </w:tc>
            </w:tr>
          </w:tbl>
          <w:p w14:paraId="709A7BFB" w14:textId="77777777" w:rsidR="00B43AFB" w:rsidRPr="000A1288" w:rsidRDefault="00B43AFB" w:rsidP="00DC338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1402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8"/>
              <w:gridCol w:w="5039"/>
              <w:gridCol w:w="1313"/>
              <w:gridCol w:w="1180"/>
              <w:gridCol w:w="1313"/>
              <w:gridCol w:w="3806"/>
            </w:tblGrid>
            <w:tr w:rsidR="00B43AFB" w:rsidRPr="000A1288" w14:paraId="59878830" w14:textId="77777777" w:rsidTr="008D2919">
              <w:trPr>
                <w:trHeight w:val="290"/>
              </w:trPr>
              <w:tc>
                <w:tcPr>
                  <w:tcW w:w="6417" w:type="dxa"/>
                  <w:gridSpan w:val="2"/>
                  <w:vAlign w:val="center"/>
                </w:tcPr>
                <w:p w14:paraId="71935274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DERSİN</w:t>
                  </w:r>
                </w:p>
              </w:tc>
              <w:tc>
                <w:tcPr>
                  <w:tcW w:w="1313" w:type="dxa"/>
                  <w:vMerge w:val="restart"/>
                  <w:vAlign w:val="center"/>
                </w:tcPr>
                <w:p w14:paraId="3BCF1929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Sınav</w:t>
                  </w:r>
                </w:p>
                <w:p w14:paraId="13051ED3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Tarihi</w:t>
                  </w:r>
                </w:p>
              </w:tc>
              <w:tc>
                <w:tcPr>
                  <w:tcW w:w="1180" w:type="dxa"/>
                  <w:vMerge w:val="restart"/>
                  <w:vAlign w:val="center"/>
                </w:tcPr>
                <w:p w14:paraId="467C51D4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 xml:space="preserve">Sınav </w:t>
                  </w:r>
                </w:p>
                <w:p w14:paraId="2A5C0F4E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Saati</w:t>
                  </w:r>
                </w:p>
              </w:tc>
              <w:tc>
                <w:tcPr>
                  <w:tcW w:w="1313" w:type="dxa"/>
                  <w:vMerge w:val="restart"/>
                  <w:vAlign w:val="center"/>
                </w:tcPr>
                <w:p w14:paraId="28C3DC48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Sınav</w:t>
                  </w:r>
                </w:p>
                <w:p w14:paraId="7CE691CA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Yeri</w:t>
                  </w:r>
                </w:p>
              </w:tc>
              <w:tc>
                <w:tcPr>
                  <w:tcW w:w="3806" w:type="dxa"/>
                  <w:vMerge w:val="restart"/>
                </w:tcPr>
                <w:p w14:paraId="3473F835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Öğretim Üyesinin</w:t>
                  </w:r>
                </w:p>
                <w:p w14:paraId="6005CC9D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</w:tr>
            <w:tr w:rsidR="00B43AFB" w:rsidRPr="000A1288" w14:paraId="17D58B2C" w14:textId="77777777" w:rsidTr="00226E5D">
              <w:trPr>
                <w:trHeight w:val="295"/>
              </w:trPr>
              <w:tc>
                <w:tcPr>
                  <w:tcW w:w="1378" w:type="dxa"/>
                  <w:tcBorders>
                    <w:bottom w:val="single" w:sz="4" w:space="0" w:color="auto"/>
                  </w:tcBorders>
                  <w:vAlign w:val="center"/>
                </w:tcPr>
                <w:p w14:paraId="3F807B85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Kodu</w:t>
                  </w:r>
                </w:p>
              </w:tc>
              <w:tc>
                <w:tcPr>
                  <w:tcW w:w="5039" w:type="dxa"/>
                  <w:tcBorders>
                    <w:bottom w:val="single" w:sz="4" w:space="0" w:color="auto"/>
                  </w:tcBorders>
                  <w:vAlign w:val="center"/>
                </w:tcPr>
                <w:p w14:paraId="3F0F6E3D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Adı</w:t>
                  </w:r>
                </w:p>
              </w:tc>
              <w:tc>
                <w:tcPr>
                  <w:tcW w:w="1313" w:type="dxa"/>
                  <w:vMerge/>
                  <w:tcBorders>
                    <w:bottom w:val="single" w:sz="4" w:space="0" w:color="auto"/>
                  </w:tcBorders>
                </w:tcPr>
                <w:p w14:paraId="4E04FA98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bottom w:val="single" w:sz="4" w:space="0" w:color="auto"/>
                  </w:tcBorders>
                </w:tcPr>
                <w:p w14:paraId="300E6A4B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3" w:type="dxa"/>
                  <w:vMerge/>
                  <w:tcBorders>
                    <w:bottom w:val="single" w:sz="4" w:space="0" w:color="auto"/>
                  </w:tcBorders>
                </w:tcPr>
                <w:p w14:paraId="34108741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6" w:type="dxa"/>
                  <w:vMerge/>
                  <w:tcBorders>
                    <w:bottom w:val="single" w:sz="4" w:space="0" w:color="auto"/>
                  </w:tcBorders>
                </w:tcPr>
                <w:p w14:paraId="79219171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3D18" w:rsidRPr="000A1288" w14:paraId="3F0551AE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066EF" w14:textId="4ACBFFC5" w:rsidR="00E13D18" w:rsidRPr="00E13D18" w:rsidRDefault="00E13D18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04FBE1536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9A39C" w14:textId="0F1FF90C" w:rsidR="00E13D18" w:rsidRPr="00E13D18" w:rsidRDefault="00E13D18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Nitel Araştırmalara Giriş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9667C5" w14:textId="5F927B46" w:rsidR="00E13D18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22.03.2025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17D112" w14:textId="571A3E69" w:rsidR="00E13D18" w:rsidRPr="005B770C" w:rsidRDefault="00E13D18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08:00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BC9DF1" w14:textId="3AACEFE9" w:rsidR="00E13D18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410CD" w14:textId="30BF5795" w:rsid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DİLEK ERDURAN AVCI</w:t>
                  </w:r>
                </w:p>
              </w:tc>
            </w:tr>
            <w:tr w:rsidR="005B770C" w:rsidRPr="000A1288" w14:paraId="7500F275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8D8D8" w14:textId="64E19655" w:rsidR="005B770C" w:rsidRP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04FBE1576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3C9B5" w14:textId="3D5117DE" w:rsidR="005B770C" w:rsidRP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Okullarda Çevre Eğitimi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4E0CAF" w14:textId="47C6CA1B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22.03.2025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494693" w14:textId="3B2420EA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09:00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256DAA" w14:textId="03553BFD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CF1B1" w14:textId="217F8AE1" w:rsidR="005B770C" w:rsidRPr="00B766E7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HASAN GENÇ</w:t>
                  </w:r>
                </w:p>
              </w:tc>
            </w:tr>
            <w:tr w:rsidR="005B770C" w:rsidRPr="000A1288" w14:paraId="2BF0F5CF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26691" w14:textId="2D33D1D4" w:rsidR="005B770C" w:rsidRP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04FBE1566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5B074" w14:textId="38058197" w:rsidR="005B770C" w:rsidRP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Bilimleri Eğitiminde Proje Tabanlı Öğrenme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74F1B91" w14:textId="304459EE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22.03.2025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E18A2D" w14:textId="115D2EE1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7ECDE5" w14:textId="77EB05DD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D9318" w14:textId="5000AD4B" w:rsidR="005B770C" w:rsidRPr="00B766E7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FİKRET KORUR</w:t>
                  </w:r>
                </w:p>
              </w:tc>
            </w:tr>
            <w:tr w:rsidR="005B770C" w:rsidRPr="000A1288" w14:paraId="006ACF27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2C3DD" w14:textId="058FCD23" w:rsidR="005B770C" w:rsidRP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04FBE1503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0E1EF" w14:textId="78BD7BAC" w:rsidR="005B770C" w:rsidRP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Bilimlerinde Bilgisayar Uygulamalı İstatistik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C184FD6" w14:textId="493ADD6C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22.03.2025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BB9F8F" w14:textId="214026A2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E4EA1F" w14:textId="0E4CEEE5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67170" w14:textId="67A6C2BE" w:rsidR="005B770C" w:rsidRPr="00B766E7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HURİYE DENİŞ ÇELİKER</w:t>
                  </w:r>
                </w:p>
              </w:tc>
            </w:tr>
            <w:tr w:rsidR="005B770C" w:rsidRPr="000A1288" w14:paraId="24FD4512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99A924" w14:textId="649CABDC" w:rsidR="005B770C" w:rsidRP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04FBE1541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FA96BB" w14:textId="6979FC5F" w:rsidR="005B770C" w:rsidRP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Öğretiminde Duyuşsal Faktörler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75624F" w14:textId="724D4987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22.03.2025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492EBE" w14:textId="4865F54A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92F1C9" w14:textId="3875781F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7FCB" w14:textId="5B620AFA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HURİYE DENİŞ ÇELİKER</w:t>
                  </w:r>
                </w:p>
              </w:tc>
            </w:tr>
            <w:tr w:rsidR="005B770C" w:rsidRPr="000A1288" w14:paraId="0F416AC8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F18E7" w14:textId="112828E8" w:rsidR="005B770C" w:rsidRP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04FBE1516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AF8FD" w14:textId="4CB5F976" w:rsidR="005B770C" w:rsidRP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Eğitiminde Araştırma Metodları-I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0EB5AF" w14:textId="1A0AC352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22.03.2025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5CE81F" w14:textId="675DEF6A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13:00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41B651" w14:textId="0D8E0832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C1F17" w14:textId="0F15C7A0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SELDA BAKIR</w:t>
                  </w:r>
                </w:p>
              </w:tc>
            </w:tr>
            <w:tr w:rsidR="005B770C" w:rsidRPr="000A1288" w14:paraId="2153DE14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11E0C" w14:textId="201CB99E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04FBE1554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A6C47" w14:textId="0909B127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Yapay Sinir Ağlarına Giriş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A8C94B" w14:textId="29F3DD42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22.03.2025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3F127E" w14:textId="19B6A408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B55A37" w14:textId="1CDD0BDB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2E624" w14:textId="4F738EBE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DOÇ. DR. NİMET IŞIK</w:t>
                  </w:r>
                </w:p>
              </w:tc>
            </w:tr>
            <w:tr w:rsidR="005B770C" w:rsidRPr="000A1288" w14:paraId="32DE815A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B676E" w14:textId="389632C8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04FBE1549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BA958" w14:textId="752704E3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Eğitiminde İngilizce -II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DC929F" w14:textId="0B7BF6DC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22.03.2025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F1CF22" w14:textId="0EBF7750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A3F801" w14:textId="671C920B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E4875" w14:textId="42936DED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DOÇ. DR. NİMET IŞIK</w:t>
                  </w:r>
                </w:p>
              </w:tc>
            </w:tr>
            <w:tr w:rsidR="005B770C" w:rsidRPr="000A1288" w14:paraId="47899FDA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5332A" w14:textId="4C12E3DF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04FBE1553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88116" w14:textId="0BBCCB84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Öğrenme ve Öğretme Sürecinde Öğretim Teknolojileri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5D16FD" w14:textId="2DBA0D25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22.03.2025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47B443" w14:textId="6250F893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DB4BB3" w14:textId="4E1BA6C2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3F84E" w14:textId="1A3A41D1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DOÇ. DR. NİMET IŞIK</w:t>
                  </w:r>
                </w:p>
              </w:tc>
            </w:tr>
            <w:tr w:rsidR="005B770C" w:rsidRPr="000A1288" w14:paraId="65E06D7B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64E08" w14:textId="419AB13D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04FBE1570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C4899" w14:textId="668E35CB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Eğitiminde Fizik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69D832" w14:textId="55971942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22.03.2025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97BC00" w14:textId="575D084D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17:00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140A92" w14:textId="15D9367F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629DA" w14:textId="2029C633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DOÇ. DR. NİMET IŞIK</w:t>
                  </w:r>
                </w:p>
              </w:tc>
            </w:tr>
            <w:tr w:rsidR="005B770C" w:rsidRPr="000A1288" w14:paraId="0F7476BC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C9BA4" w14:textId="467E5CAD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04FBE1537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B8FD5" w14:textId="78B641D2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Eğitiminde Eylem Araştırması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69D37E" w14:textId="22596B41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.03.2025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E35EF1" w14:textId="164A0675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08:00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BE190B" w14:textId="490C6DB1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39E80" w14:textId="48C9028B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DOÇ. DR. GÜVENÇ GÖRGÜLÜ</w:t>
                  </w:r>
                </w:p>
              </w:tc>
            </w:tr>
            <w:tr w:rsidR="005B770C" w:rsidRPr="000A1288" w14:paraId="7269E92D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BC2CC" w14:textId="646287EC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04FBE1504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CBDF0" w14:textId="33056557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Bilgisi Eğitiminde İleri Biyoloji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BF7204" w14:textId="46AA0834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23.03.2025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85B50F" w14:textId="30E67824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09:00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7FBD5D" w14:textId="7CD90B0B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08C7A" w14:textId="00FAB6F8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DOÇ. DR. GÜVENÇ GÖRGÜLÜ</w:t>
                  </w:r>
                </w:p>
              </w:tc>
            </w:tr>
            <w:tr w:rsidR="005B770C" w:rsidRPr="000A1288" w14:paraId="7E6B8B4C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360C7" w14:textId="4CD208CB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04FBE1564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48EAE" w14:textId="30A83993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Bütünleşik Fen Eğitimi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2281A1" w14:textId="04099DAB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23.03.2025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D3BDDB" w14:textId="149BDB6A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272F29" w14:textId="2D89ACD8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8FF01" w14:textId="0A89DE9D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DOÇ. DR. GÜVENÇ GÖRGÜLÜ</w:t>
                  </w:r>
                </w:p>
              </w:tc>
            </w:tr>
            <w:tr w:rsidR="005B770C" w:rsidRPr="000A1288" w14:paraId="27EC8CAE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BDCD0" w14:textId="354FA412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04FBE1561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321A7" w14:textId="4B560DCC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Eğitiminde Sosyobilimsel Konular ve Öğretimi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8EFAE1" w14:textId="7FF25660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23.03.2025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3B6347" w14:textId="3A3D3F49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5C76F4" w14:textId="15B89A16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C5884" w14:textId="32AEDFFC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DOÇ. DR. HATİCE BELGE CAN</w:t>
                  </w:r>
                </w:p>
              </w:tc>
            </w:tr>
            <w:tr w:rsidR="005B770C" w:rsidRPr="000A1288" w14:paraId="6BF9DE28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F9177" w14:textId="68E3E2CE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04FBE1502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C5879" w14:textId="0980DD9E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Bilimsel Araştırmanın Temel İlkeleri ve Etik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2AF66C" w14:textId="0EE895FE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23.03.2025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3C4641" w14:textId="5AB19BD3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600E38" w14:textId="65FBF9A2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E55AF" w14:textId="45135AC7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DR. ÖĞR. ÜYESİ GÜLCAN MIHLADIZ TURHAN</w:t>
                  </w:r>
                </w:p>
              </w:tc>
            </w:tr>
            <w:tr w:rsidR="005B770C" w:rsidRPr="000A1288" w14:paraId="40B56C37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C9E96" w14:textId="5BBF13BE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04FBE1526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CDCA7" w14:textId="4C653E95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Eğitiminde Pedagojik Alan Bilgisi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D9A565" w14:textId="0BCEE128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23.03.2025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AAEC68" w14:textId="6AB3D25B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13:00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3C2E04" w14:textId="0EA4AC2C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E404B" w14:textId="7A175785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DR. ÖĞR. ÜYESİ GÜLCAN MIHLADIZ TURHAN</w:t>
                  </w:r>
                </w:p>
              </w:tc>
            </w:tr>
            <w:tr w:rsidR="005B770C" w:rsidRPr="000A1288" w14:paraId="5A0958AE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55446" w14:textId="383E1D4D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04FBE1560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EB02F" w14:textId="41F6EC83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Okuldışı</w:t>
                  </w:r>
                  <w:proofErr w:type="spellEnd"/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Fen Öğretimi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39E21A" w14:textId="1AA071A2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23.03.2025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A3CFEB" w14:textId="0F99CBB2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6C475B" w14:textId="5E6DD22C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A57DB" w14:textId="5B3B7694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DR. ÖĞR. ÜYESİ ERCAN TATLİ</w:t>
                  </w:r>
                </w:p>
              </w:tc>
            </w:tr>
            <w:tr w:rsidR="005B770C" w:rsidRPr="000A1288" w14:paraId="2BBE4F5E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BE93F" w14:textId="73A0649F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04FBE1567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FEE26" w14:textId="6B411AD9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Bilimleri Eğitiminde Bilimsel Süreç Becerileri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87026F5" w14:textId="18340CE0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23.03.2025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936849" w14:textId="1A282EF4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1485D8" w14:textId="3624D90C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F9AB0" w14:textId="5A0A5E3A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DR. ÖĞR. ÜYESİ MEHMET KARABAL</w:t>
                  </w:r>
                </w:p>
              </w:tc>
            </w:tr>
            <w:tr w:rsidR="005B770C" w:rsidRPr="000A1288" w14:paraId="28A20835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7A589" w14:textId="68A4E604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04FBE1583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6512F" w14:textId="191907D0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Eğitiminde Modelleme Temelli Öğrenme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B55ECD" w14:textId="1FDEA99F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23.03.2025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02B970" w14:textId="129DFE77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90C4CC" w14:textId="3EA76CE3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A880C" w14:textId="32067A96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DR. ÖĞR. ÜYESİ MEHMET KARABAL</w:t>
                  </w:r>
                </w:p>
              </w:tc>
            </w:tr>
            <w:tr w:rsidR="005B770C" w:rsidRPr="000A1288" w14:paraId="4648DE8B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1968B" w14:textId="684DEC3F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04FBE1585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942AB" w14:textId="106D1BB5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Fen Öğretiminde Yapay </w:t>
                  </w:r>
                  <w:proofErr w:type="gramStart"/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Zeka</w:t>
                  </w:r>
                  <w:proofErr w:type="gramEnd"/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C9F4A73" w14:textId="3C1DEDBD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23.03.2025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F7FDB1" w14:textId="5237DB12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17:00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CC2699" w14:textId="38091DE7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1975E" w14:textId="10A3B299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DR. ÖĞR. ÜYESİ MEHMET KARABAL</w:t>
                  </w:r>
                </w:p>
              </w:tc>
            </w:tr>
          </w:tbl>
          <w:p w14:paraId="3EF3873F" w14:textId="77777777" w:rsidR="00B43AFB" w:rsidRPr="000A1288" w:rsidRDefault="00B43AFB" w:rsidP="00DC3389">
            <w:pPr>
              <w:rPr>
                <w:rFonts w:ascii="Times New Roman" w:hAnsi="Times New Roman" w:cs="Times New Roman"/>
              </w:rPr>
            </w:pPr>
          </w:p>
        </w:tc>
      </w:tr>
      <w:tr w:rsidR="00B43AFB" w:rsidRPr="00E36BAC" w14:paraId="7492BD0D" w14:textId="77777777" w:rsidTr="00E94334">
        <w:trPr>
          <w:gridAfter w:val="1"/>
          <w:wAfter w:w="47" w:type="pct"/>
          <w:trHeight w:val="48"/>
        </w:trPr>
        <w:tc>
          <w:tcPr>
            <w:tcW w:w="4953" w:type="pct"/>
            <w:tcBorders>
              <w:top w:val="single" w:sz="12" w:space="0" w:color="auto"/>
              <w:bottom w:val="nil"/>
            </w:tcBorders>
          </w:tcPr>
          <w:p w14:paraId="31967852" w14:textId="77777777" w:rsidR="00B43AFB" w:rsidRPr="000A1288" w:rsidRDefault="00B43AFB" w:rsidP="00B766E7">
            <w:pPr>
              <w:rPr>
                <w:rFonts w:ascii="Times New Roman" w:hAnsi="Times New Roman" w:cs="Times New Roman"/>
              </w:rPr>
            </w:pPr>
          </w:p>
        </w:tc>
      </w:tr>
      <w:tr w:rsidR="00B43AFB" w:rsidRPr="00E36BAC" w14:paraId="564F437C" w14:textId="77777777" w:rsidTr="00B766E7">
        <w:trPr>
          <w:gridAfter w:val="1"/>
          <w:wAfter w:w="47" w:type="pct"/>
          <w:trHeight w:val="709"/>
        </w:trPr>
        <w:tc>
          <w:tcPr>
            <w:tcW w:w="4953" w:type="pct"/>
            <w:tcBorders>
              <w:top w:val="nil"/>
              <w:bottom w:val="single" w:sz="12" w:space="0" w:color="auto"/>
            </w:tcBorders>
          </w:tcPr>
          <w:p w14:paraId="39A0DC06" w14:textId="77777777" w:rsidR="008B557B" w:rsidRDefault="008B557B" w:rsidP="00DC3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Dr. Hasan GENÇ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2E89749" w14:textId="1419B77C" w:rsidR="00B43AFB" w:rsidRDefault="00B43AFB" w:rsidP="00DC3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 Dalı Başkanı</w:t>
            </w:r>
          </w:p>
          <w:p w14:paraId="30008178" w14:textId="62913F33" w:rsidR="00B43AFB" w:rsidRDefault="00B43AFB" w:rsidP="00DC3389">
            <w:pPr>
              <w:rPr>
                <w:rFonts w:ascii="Times New Roman" w:hAnsi="Times New Roman" w:cs="Times New Roman"/>
              </w:rPr>
            </w:pPr>
          </w:p>
          <w:p w14:paraId="79326CAD" w14:textId="77777777" w:rsidR="008D2919" w:rsidRDefault="008D2919" w:rsidP="00DC3389">
            <w:pPr>
              <w:rPr>
                <w:rFonts w:ascii="Times New Roman" w:hAnsi="Times New Roman" w:cs="Times New Roman"/>
              </w:rPr>
            </w:pPr>
          </w:p>
          <w:p w14:paraId="1E73AA0C" w14:textId="77777777" w:rsidR="00B43AFB" w:rsidRDefault="00B43AFB" w:rsidP="00DC3389">
            <w:pPr>
              <w:rPr>
                <w:rFonts w:ascii="Times New Roman" w:hAnsi="Times New Roman" w:cs="Times New Roman"/>
              </w:rPr>
            </w:pPr>
          </w:p>
        </w:tc>
      </w:tr>
      <w:tr w:rsidR="00B43AFB" w:rsidRPr="007F4AEE" w14:paraId="4752D010" w14:textId="77777777" w:rsidTr="00952EB2">
        <w:trPr>
          <w:trHeight w:val="815"/>
        </w:trPr>
        <w:tc>
          <w:tcPr>
            <w:tcW w:w="5000" w:type="pct"/>
            <w:gridSpan w:val="2"/>
            <w:tcBorders>
              <w:bottom w:val="single" w:sz="12" w:space="0" w:color="auto"/>
            </w:tcBorders>
            <w:vAlign w:val="center"/>
          </w:tcPr>
          <w:p w14:paraId="39DCBD92" w14:textId="2956A384" w:rsidR="00B43AFB" w:rsidRPr="00CD5953" w:rsidRDefault="00B43AFB" w:rsidP="009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2DFC60D5" wp14:editId="626A357F">
                  <wp:simplePos x="5000625" y="542925"/>
                  <wp:positionH relativeFrom="margin">
                    <wp:posOffset>100965</wp:posOffset>
                  </wp:positionH>
                  <wp:positionV relativeFrom="margin">
                    <wp:posOffset>76200</wp:posOffset>
                  </wp:positionV>
                  <wp:extent cx="502920" cy="502920"/>
                  <wp:effectExtent l="0" t="0" r="0" b="0"/>
                  <wp:wrapSquare wrapText="bothSides"/>
                  <wp:docPr id="9" name="Resim 9" descr="http://www.mehmetakif.edu.tr/images/ma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hmetakif.edu.tr/images/ma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</w:p>
          <w:p w14:paraId="6461557D" w14:textId="39B985C9" w:rsidR="00B43AFB" w:rsidRPr="00CD5953" w:rsidRDefault="00952EB2" w:rsidP="009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BURDUR </w:t>
            </w:r>
            <w:r w:rsidR="00B43AFB" w:rsidRPr="00CD5953">
              <w:rPr>
                <w:rFonts w:ascii="Times New Roman" w:hAnsi="Times New Roman" w:cs="Times New Roman"/>
                <w:sz w:val="24"/>
                <w:szCs w:val="24"/>
              </w:rPr>
              <w:t>MEHMET AKİF ERSOY ÜNİVERSİTESİ</w:t>
            </w:r>
          </w:p>
          <w:p w14:paraId="4218AA87" w14:textId="6B073FFC" w:rsidR="00B43AFB" w:rsidRPr="00952EB2" w:rsidRDefault="00B43AFB" w:rsidP="009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>EĞİTİM BİLİMLERİ ENSTİTÜSÜ</w:t>
            </w:r>
            <w:r w:rsidR="00952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>LİSANSÜSTÜ DERS SINAV PROGRAM TAKVİMİ FORMU</w:t>
            </w:r>
          </w:p>
        </w:tc>
      </w:tr>
      <w:tr w:rsidR="003D5F78" w:rsidRPr="007F4AEE" w14:paraId="081A7A46" w14:textId="77777777" w:rsidTr="00E94334">
        <w:trPr>
          <w:trHeight w:val="407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04D98B" w14:textId="20029C72" w:rsidR="003D5F78" w:rsidRPr="007F4AEE" w:rsidRDefault="003D5F78" w:rsidP="003D5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 xml:space="preserve"> EĞİTİM-ÖĞRETİM YILI </w:t>
            </w:r>
            <w:r w:rsidR="0017241E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 xml:space="preserve"> YARIYILI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</w:rPr>
              <w:t xml:space="preserve">ARA </w:t>
            </w:r>
            <w:r w:rsidR="00C429B8">
              <w:rPr>
                <w:rFonts w:ascii="Times New Roman" w:hAnsi="Times New Roman"/>
              </w:rPr>
              <w:t xml:space="preserve">SINAV </w:t>
            </w:r>
            <w:proofErr w:type="gramStart"/>
            <w:r w:rsidR="00C429B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 w:rsidR="0017241E">
              <w:rPr>
                <w:rFonts w:ascii="Times New Roman" w:hAnsi="Times New Roman"/>
              </w:rPr>
              <w:t>X</w:t>
            </w:r>
            <w:proofErr w:type="gramEnd"/>
            <w:r>
              <w:rPr>
                <w:rFonts w:ascii="Times New Roman" w:hAnsi="Times New Roman"/>
              </w:rPr>
              <w:t xml:space="preserve">  )      YARIYIL SONU SINAVI ()       BÜTÜNLEME  (   )                </w:t>
            </w:r>
          </w:p>
        </w:tc>
      </w:tr>
      <w:tr w:rsidR="00B43AFB" w:rsidRPr="007F4AEE" w14:paraId="687C93F7" w14:textId="77777777" w:rsidTr="00E94334">
        <w:trPr>
          <w:trHeight w:val="5085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AD17B8F" w14:textId="77777777" w:rsidR="00B43AFB" w:rsidRPr="000A1288" w:rsidRDefault="00B43AFB" w:rsidP="00DC338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7"/>
              <w:gridCol w:w="5435"/>
              <w:gridCol w:w="2098"/>
              <w:gridCol w:w="2114"/>
            </w:tblGrid>
            <w:tr w:rsidR="00B43AFB" w:rsidRPr="000A1288" w14:paraId="38791418" w14:textId="77777777" w:rsidTr="00524211">
              <w:trPr>
                <w:trHeight w:val="302"/>
              </w:trPr>
              <w:tc>
                <w:tcPr>
                  <w:tcW w:w="4907" w:type="dxa"/>
                  <w:tcBorders>
                    <w:bottom w:val="single" w:sz="4" w:space="0" w:color="auto"/>
                  </w:tcBorders>
                  <w:vAlign w:val="center"/>
                </w:tcPr>
                <w:p w14:paraId="517E1CA0" w14:textId="77777777" w:rsidR="00B43AFB" w:rsidRPr="000A1288" w:rsidRDefault="00B43AFB" w:rsidP="00E94334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ANABİLİM DALI</w:t>
                  </w:r>
                </w:p>
              </w:tc>
              <w:tc>
                <w:tcPr>
                  <w:tcW w:w="5435" w:type="dxa"/>
                  <w:tcBorders>
                    <w:bottom w:val="single" w:sz="4" w:space="0" w:color="auto"/>
                  </w:tcBorders>
                  <w:vAlign w:val="center"/>
                </w:tcPr>
                <w:p w14:paraId="6E1D13BE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 xml:space="preserve">     LİSANSÜSTÜ PROGRAM ADI</w:t>
                  </w:r>
                </w:p>
              </w:tc>
              <w:tc>
                <w:tcPr>
                  <w:tcW w:w="421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C8B5642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PROGRAM TÜRÜ</w:t>
                  </w:r>
                </w:p>
              </w:tc>
            </w:tr>
            <w:tr w:rsidR="00B43AFB" w:rsidRPr="000A1288" w14:paraId="5F66168C" w14:textId="77777777" w:rsidTr="00524211">
              <w:trPr>
                <w:trHeight w:val="421"/>
              </w:trPr>
              <w:tc>
                <w:tcPr>
                  <w:tcW w:w="4907" w:type="dxa"/>
                  <w:tcBorders>
                    <w:top w:val="single" w:sz="4" w:space="0" w:color="auto"/>
                  </w:tcBorders>
                  <w:vAlign w:val="center"/>
                </w:tcPr>
                <w:p w14:paraId="1804A8C6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MATEMATİK VE FEN BİLİMLERİ</w:t>
                  </w:r>
                  <w:r w:rsidRPr="000A1288">
                    <w:rPr>
                      <w:rFonts w:ascii="Times New Roman" w:hAnsi="Times New Roman" w:cs="Times New Roman"/>
                    </w:rPr>
                    <w:t xml:space="preserve"> EĞİTİMİ ANABİLİMDALI BAŞKANLIĞI </w:t>
                  </w:r>
                </w:p>
              </w:tc>
              <w:tc>
                <w:tcPr>
                  <w:tcW w:w="5435" w:type="dxa"/>
                  <w:tcBorders>
                    <w:top w:val="single" w:sz="4" w:space="0" w:color="auto"/>
                  </w:tcBorders>
                  <w:vAlign w:val="center"/>
                </w:tcPr>
                <w:p w14:paraId="05CB756C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FEN BİLİMLERİ EĞİTİMİ</w:t>
                  </w:r>
                  <w:r w:rsidRPr="000A128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69645A44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D92A789" wp14:editId="6E31F647">
                            <wp:simplePos x="0" y="0"/>
                            <wp:positionH relativeFrom="column">
                              <wp:posOffset>45085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16" name="Dikdörtgen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0CA782" id="Dikdörtgen 16" o:spid="_x0000_s1026" style="position:absolute;margin-left:3.55pt;margin-top:-.95pt;width:10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0A1288">
                    <w:rPr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A1288">
                    <w:rPr>
                      <w:rFonts w:ascii="Times New Roman" w:hAnsi="Times New Roman" w:cs="Times New Roman"/>
                    </w:rPr>
                    <w:t>Yüksek Lisans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</w:tcBorders>
                  <w:vAlign w:val="center"/>
                </w:tcPr>
                <w:p w14:paraId="49E7DF15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1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0DC1F4E3" wp14:editId="64DC5BF0">
                            <wp:simplePos x="0" y="0"/>
                            <wp:positionH relativeFrom="column">
                              <wp:posOffset>57785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17" name="Dikdörtgen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9F24F63" w14:textId="77777777" w:rsidR="00B43AFB" w:rsidRPr="001369F4" w:rsidRDefault="00B43AFB" w:rsidP="00B43AFB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1369F4">
                                          <w:rPr>
                                            <w:b/>
                                          </w:rPr>
                                          <w:t xml:space="preserve">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C1F4E3" id="Dikdörtgen 17" o:spid="_x0000_s1027" style="position:absolute;margin-left:4.55pt;margin-top:1.2pt;width:10.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" filled="f" strokecolor="windowText" strokeweight="1pt">
                            <v:textbox>
                              <w:txbxContent>
                                <w:p w14:paraId="09F24F63" w14:textId="77777777" w:rsidR="00B43AFB" w:rsidRPr="001369F4" w:rsidRDefault="00B43AFB" w:rsidP="00B43AF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369F4">
                                    <w:rPr>
                                      <w:b/>
                                    </w:rPr>
                                    <w:t xml:space="preserve">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</w:rPr>
                    <w:t xml:space="preserve">  X   </w:t>
                  </w:r>
                  <w:r w:rsidRPr="000A12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Doktora</w:t>
                  </w:r>
                </w:p>
              </w:tc>
            </w:tr>
          </w:tbl>
          <w:p w14:paraId="6A7BE49B" w14:textId="77777777" w:rsidR="00B43AFB" w:rsidRPr="000A1288" w:rsidRDefault="00B43AFB" w:rsidP="00DC338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14279" w:type="dxa"/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5129"/>
              <w:gridCol w:w="1336"/>
              <w:gridCol w:w="1201"/>
              <w:gridCol w:w="1336"/>
              <w:gridCol w:w="3874"/>
            </w:tblGrid>
            <w:tr w:rsidR="00B43AFB" w:rsidRPr="000A1288" w14:paraId="0D46F401" w14:textId="77777777" w:rsidTr="008D2919">
              <w:trPr>
                <w:trHeight w:val="288"/>
              </w:trPr>
              <w:tc>
                <w:tcPr>
                  <w:tcW w:w="6532" w:type="dxa"/>
                  <w:gridSpan w:val="2"/>
                  <w:vAlign w:val="center"/>
                </w:tcPr>
                <w:p w14:paraId="2DFDEFCB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DERSİN</w:t>
                  </w:r>
                </w:p>
              </w:tc>
              <w:tc>
                <w:tcPr>
                  <w:tcW w:w="1336" w:type="dxa"/>
                  <w:vMerge w:val="restart"/>
                  <w:vAlign w:val="center"/>
                </w:tcPr>
                <w:p w14:paraId="01E4FE4A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Sınav</w:t>
                  </w:r>
                </w:p>
                <w:p w14:paraId="48FC118F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Tarihi</w:t>
                  </w:r>
                </w:p>
              </w:tc>
              <w:tc>
                <w:tcPr>
                  <w:tcW w:w="1201" w:type="dxa"/>
                  <w:vMerge w:val="restart"/>
                  <w:vAlign w:val="center"/>
                </w:tcPr>
                <w:p w14:paraId="093A6908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 xml:space="preserve">Sınav </w:t>
                  </w:r>
                </w:p>
                <w:p w14:paraId="20DC065D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Saati</w:t>
                  </w:r>
                </w:p>
              </w:tc>
              <w:tc>
                <w:tcPr>
                  <w:tcW w:w="1336" w:type="dxa"/>
                  <w:vMerge w:val="restart"/>
                  <w:vAlign w:val="center"/>
                </w:tcPr>
                <w:p w14:paraId="33ECE8F0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Sınav</w:t>
                  </w:r>
                </w:p>
                <w:p w14:paraId="22B12026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Yeri</w:t>
                  </w:r>
                </w:p>
              </w:tc>
              <w:tc>
                <w:tcPr>
                  <w:tcW w:w="3874" w:type="dxa"/>
                  <w:vMerge w:val="restart"/>
                </w:tcPr>
                <w:p w14:paraId="002B06EF" w14:textId="77777777" w:rsidR="00B43AFB" w:rsidRPr="009519FA" w:rsidRDefault="00B43AFB" w:rsidP="00DC338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9FA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Öğretim Üyesinin</w:t>
                  </w:r>
                </w:p>
                <w:p w14:paraId="0DB5A9FC" w14:textId="77777777" w:rsidR="00B43AFB" w:rsidRPr="009519FA" w:rsidRDefault="00B43AFB" w:rsidP="00DC338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9FA">
                    <w:rPr>
                      <w:rFonts w:ascii="Times New Roman" w:hAnsi="Times New Roman" w:cs="Times New Roman"/>
                      <w:sz w:val="18"/>
                      <w:szCs w:val="18"/>
                    </w:rPr>
                    <w:t>Adı Soyadı</w:t>
                  </w:r>
                </w:p>
              </w:tc>
            </w:tr>
            <w:tr w:rsidR="00B43AFB" w:rsidRPr="000A1288" w14:paraId="1452361F" w14:textId="77777777" w:rsidTr="008D2919">
              <w:trPr>
                <w:trHeight w:val="293"/>
              </w:trPr>
              <w:tc>
                <w:tcPr>
                  <w:tcW w:w="1403" w:type="dxa"/>
                  <w:vAlign w:val="center"/>
                </w:tcPr>
                <w:p w14:paraId="760B88D5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Kodu</w:t>
                  </w:r>
                </w:p>
              </w:tc>
              <w:tc>
                <w:tcPr>
                  <w:tcW w:w="5129" w:type="dxa"/>
                  <w:vAlign w:val="center"/>
                </w:tcPr>
                <w:p w14:paraId="338D47CD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Adı</w:t>
                  </w:r>
                </w:p>
              </w:tc>
              <w:tc>
                <w:tcPr>
                  <w:tcW w:w="1336" w:type="dxa"/>
                  <w:vMerge/>
                </w:tcPr>
                <w:p w14:paraId="4E08493B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1" w:type="dxa"/>
                  <w:vMerge/>
                </w:tcPr>
                <w:p w14:paraId="2EEE3A65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vMerge/>
                </w:tcPr>
                <w:p w14:paraId="044305FE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74" w:type="dxa"/>
                  <w:vMerge/>
                </w:tcPr>
                <w:p w14:paraId="1A4997D3" w14:textId="77777777" w:rsidR="00B43AFB" w:rsidRPr="009519FA" w:rsidRDefault="00B43AFB" w:rsidP="00DC338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A7082" w:rsidRPr="000A1288" w14:paraId="3AC75614" w14:textId="77777777" w:rsidTr="004A7082">
              <w:trPr>
                <w:trHeight w:val="284"/>
              </w:trPr>
              <w:tc>
                <w:tcPr>
                  <w:tcW w:w="1403" w:type="dxa"/>
                  <w:shd w:val="clear" w:color="auto" w:fill="auto"/>
                </w:tcPr>
                <w:p w14:paraId="26D1B5EB" w14:textId="79D9A154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04FBE2601</w:t>
                  </w:r>
                </w:p>
              </w:tc>
              <w:tc>
                <w:tcPr>
                  <w:tcW w:w="5129" w:type="dxa"/>
                  <w:shd w:val="clear" w:color="auto" w:fill="auto"/>
                </w:tcPr>
                <w:p w14:paraId="563CCED6" w14:textId="2D0F0ACE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Eğitimde İleri Araştırma Teknikleri</w:t>
                  </w:r>
                </w:p>
              </w:tc>
              <w:tc>
                <w:tcPr>
                  <w:tcW w:w="1336" w:type="dxa"/>
                </w:tcPr>
                <w:p w14:paraId="75D7D91B" w14:textId="4351F6B2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21.03.2025</w:t>
                  </w:r>
                </w:p>
              </w:tc>
              <w:tc>
                <w:tcPr>
                  <w:tcW w:w="1201" w:type="dxa"/>
                </w:tcPr>
                <w:p w14:paraId="74B0DA31" w14:textId="6D0D79BF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09:00</w:t>
                  </w:r>
                </w:p>
              </w:tc>
              <w:tc>
                <w:tcPr>
                  <w:tcW w:w="1336" w:type="dxa"/>
                </w:tcPr>
                <w:p w14:paraId="3FAF6D88" w14:textId="16515136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74" w:type="dxa"/>
                </w:tcPr>
                <w:p w14:paraId="4809CB41" w14:textId="08D27AF3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DİLEK ERDURAN AVCI</w:t>
                  </w:r>
                </w:p>
              </w:tc>
            </w:tr>
            <w:tr w:rsidR="004A7082" w:rsidRPr="000A1288" w14:paraId="2E4FDFD1" w14:textId="77777777" w:rsidTr="004A7082">
              <w:trPr>
                <w:trHeight w:val="284"/>
              </w:trPr>
              <w:tc>
                <w:tcPr>
                  <w:tcW w:w="1403" w:type="dxa"/>
                  <w:shd w:val="clear" w:color="auto" w:fill="auto"/>
                </w:tcPr>
                <w:p w14:paraId="36DD8664" w14:textId="351E3AE8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04FBE2627</w:t>
                  </w:r>
                </w:p>
              </w:tc>
              <w:tc>
                <w:tcPr>
                  <w:tcW w:w="5129" w:type="dxa"/>
                  <w:shd w:val="clear" w:color="auto" w:fill="auto"/>
                </w:tcPr>
                <w:p w14:paraId="6B796CF0" w14:textId="63C6A75A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Öğretiminde Nitel Araştırma yöntemleri</w:t>
                  </w:r>
                </w:p>
              </w:tc>
              <w:tc>
                <w:tcPr>
                  <w:tcW w:w="1336" w:type="dxa"/>
                </w:tcPr>
                <w:p w14:paraId="2C551F63" w14:textId="0D54E0EF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21.03.2025</w:t>
                  </w:r>
                </w:p>
              </w:tc>
              <w:tc>
                <w:tcPr>
                  <w:tcW w:w="1201" w:type="dxa"/>
                </w:tcPr>
                <w:p w14:paraId="58A1D787" w14:textId="39047E56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10:00</w:t>
                  </w:r>
                </w:p>
              </w:tc>
              <w:tc>
                <w:tcPr>
                  <w:tcW w:w="1336" w:type="dxa"/>
                </w:tcPr>
                <w:p w14:paraId="53D64995" w14:textId="5028DD71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74" w:type="dxa"/>
                </w:tcPr>
                <w:p w14:paraId="5ED1B66A" w14:textId="1EEDA1EA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DİLEK ERDURAN AVCI</w:t>
                  </w:r>
                </w:p>
              </w:tc>
            </w:tr>
            <w:tr w:rsidR="004A7082" w:rsidRPr="000A1288" w14:paraId="15393D03" w14:textId="77777777" w:rsidTr="004A7082">
              <w:trPr>
                <w:trHeight w:val="284"/>
              </w:trPr>
              <w:tc>
                <w:tcPr>
                  <w:tcW w:w="1403" w:type="dxa"/>
                  <w:shd w:val="clear" w:color="auto" w:fill="auto"/>
                </w:tcPr>
                <w:p w14:paraId="10ECB5A4" w14:textId="65B6DC4B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04FBE2635</w:t>
                  </w:r>
                </w:p>
              </w:tc>
              <w:tc>
                <w:tcPr>
                  <w:tcW w:w="5129" w:type="dxa"/>
                  <w:shd w:val="clear" w:color="auto" w:fill="auto"/>
                </w:tcPr>
                <w:p w14:paraId="640118D6" w14:textId="332E1C69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İleri Çevre Eğitimi</w:t>
                  </w:r>
                </w:p>
              </w:tc>
              <w:tc>
                <w:tcPr>
                  <w:tcW w:w="1336" w:type="dxa"/>
                </w:tcPr>
                <w:p w14:paraId="1922B5CB" w14:textId="0C45F829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21.03.2025</w:t>
                  </w:r>
                </w:p>
              </w:tc>
              <w:tc>
                <w:tcPr>
                  <w:tcW w:w="1201" w:type="dxa"/>
                </w:tcPr>
                <w:p w14:paraId="63A4DD5F" w14:textId="7C6F7CEF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11:00</w:t>
                  </w:r>
                </w:p>
              </w:tc>
              <w:tc>
                <w:tcPr>
                  <w:tcW w:w="1336" w:type="dxa"/>
                </w:tcPr>
                <w:p w14:paraId="46CD814B" w14:textId="4AC409A6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74" w:type="dxa"/>
                </w:tcPr>
                <w:p w14:paraId="54E5F6C8" w14:textId="4BFF9565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HASAN GENÇ</w:t>
                  </w:r>
                </w:p>
              </w:tc>
            </w:tr>
            <w:tr w:rsidR="004A7082" w:rsidRPr="000A1288" w14:paraId="4D0B4C3D" w14:textId="77777777" w:rsidTr="004A7082">
              <w:trPr>
                <w:trHeight w:val="284"/>
              </w:trPr>
              <w:tc>
                <w:tcPr>
                  <w:tcW w:w="1403" w:type="dxa"/>
                  <w:shd w:val="clear" w:color="auto" w:fill="auto"/>
                </w:tcPr>
                <w:p w14:paraId="4FE65436" w14:textId="73FF3B8E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04FBE2630</w:t>
                  </w:r>
                </w:p>
              </w:tc>
              <w:tc>
                <w:tcPr>
                  <w:tcW w:w="5129" w:type="dxa"/>
                  <w:shd w:val="clear" w:color="auto" w:fill="auto"/>
                </w:tcPr>
                <w:p w14:paraId="52397754" w14:textId="219C9E10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Öğretiminde Proje Hazırlama</w:t>
                  </w:r>
                </w:p>
              </w:tc>
              <w:tc>
                <w:tcPr>
                  <w:tcW w:w="1336" w:type="dxa"/>
                </w:tcPr>
                <w:p w14:paraId="01A3B7F2" w14:textId="734DED5F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21.03.2025</w:t>
                  </w:r>
                </w:p>
              </w:tc>
              <w:tc>
                <w:tcPr>
                  <w:tcW w:w="1201" w:type="dxa"/>
                </w:tcPr>
                <w:p w14:paraId="00D47E02" w14:textId="5C18D8E7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12:00</w:t>
                  </w:r>
                </w:p>
              </w:tc>
              <w:tc>
                <w:tcPr>
                  <w:tcW w:w="1336" w:type="dxa"/>
                </w:tcPr>
                <w:p w14:paraId="72F2C3F4" w14:textId="5DB2F7B9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74" w:type="dxa"/>
                </w:tcPr>
                <w:p w14:paraId="665459F0" w14:textId="23B13876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FİKRET KORUR</w:t>
                  </w:r>
                </w:p>
              </w:tc>
            </w:tr>
            <w:tr w:rsidR="004A7082" w:rsidRPr="000A1288" w14:paraId="3F98C7BC" w14:textId="77777777" w:rsidTr="004A7082">
              <w:trPr>
                <w:trHeight w:val="284"/>
              </w:trPr>
              <w:tc>
                <w:tcPr>
                  <w:tcW w:w="1403" w:type="dxa"/>
                  <w:shd w:val="clear" w:color="auto" w:fill="auto"/>
                </w:tcPr>
                <w:p w14:paraId="748400E1" w14:textId="57A52909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04FBE2603</w:t>
                  </w:r>
                </w:p>
              </w:tc>
              <w:tc>
                <w:tcPr>
                  <w:tcW w:w="5129" w:type="dxa"/>
                  <w:shd w:val="clear" w:color="auto" w:fill="auto"/>
                </w:tcPr>
                <w:p w14:paraId="07229EEB" w14:textId="76242F2F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Bilimsel Araştırmalarda Etik</w:t>
                  </w:r>
                </w:p>
              </w:tc>
              <w:tc>
                <w:tcPr>
                  <w:tcW w:w="1336" w:type="dxa"/>
                </w:tcPr>
                <w:p w14:paraId="5637557E" w14:textId="0F98435C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21.03.2025</w:t>
                  </w:r>
                </w:p>
              </w:tc>
              <w:tc>
                <w:tcPr>
                  <w:tcW w:w="1201" w:type="dxa"/>
                </w:tcPr>
                <w:p w14:paraId="23D79E7D" w14:textId="40460E54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13:00</w:t>
                  </w:r>
                </w:p>
              </w:tc>
              <w:tc>
                <w:tcPr>
                  <w:tcW w:w="1336" w:type="dxa"/>
                </w:tcPr>
                <w:p w14:paraId="21E7E17A" w14:textId="35D66CEB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74" w:type="dxa"/>
                </w:tcPr>
                <w:p w14:paraId="57C1C469" w14:textId="1C0FD4F0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SELDA BAKIR</w:t>
                  </w:r>
                </w:p>
              </w:tc>
            </w:tr>
            <w:tr w:rsidR="004A7082" w:rsidRPr="000A1288" w14:paraId="519F59C8" w14:textId="77777777" w:rsidTr="004A7082">
              <w:trPr>
                <w:trHeight w:val="284"/>
              </w:trPr>
              <w:tc>
                <w:tcPr>
                  <w:tcW w:w="1403" w:type="dxa"/>
                  <w:shd w:val="clear" w:color="auto" w:fill="auto"/>
                </w:tcPr>
                <w:p w14:paraId="1278BF13" w14:textId="1251BB82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04FBE2604</w:t>
                  </w:r>
                </w:p>
              </w:tc>
              <w:tc>
                <w:tcPr>
                  <w:tcW w:w="5129" w:type="dxa"/>
                  <w:shd w:val="clear" w:color="auto" w:fill="auto"/>
                </w:tcPr>
                <w:p w14:paraId="3D46E5CA" w14:textId="600E5664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Çevre Kirliliği ve Kontrolü</w:t>
                  </w:r>
                </w:p>
              </w:tc>
              <w:tc>
                <w:tcPr>
                  <w:tcW w:w="1336" w:type="dxa"/>
                </w:tcPr>
                <w:p w14:paraId="63EA3E76" w14:textId="5F5CDED6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21.03.2025</w:t>
                  </w:r>
                </w:p>
              </w:tc>
              <w:tc>
                <w:tcPr>
                  <w:tcW w:w="1201" w:type="dxa"/>
                </w:tcPr>
                <w:p w14:paraId="2C6B2B08" w14:textId="5AA08262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14:00</w:t>
                  </w:r>
                </w:p>
              </w:tc>
              <w:tc>
                <w:tcPr>
                  <w:tcW w:w="1336" w:type="dxa"/>
                </w:tcPr>
                <w:p w14:paraId="265E968B" w14:textId="7E1D3EBF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74" w:type="dxa"/>
                </w:tcPr>
                <w:p w14:paraId="15C214A9" w14:textId="195D7D4B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DOÇ. DR. GÜVENÇ GÖRGÜLÜ</w:t>
                  </w:r>
                </w:p>
              </w:tc>
            </w:tr>
            <w:tr w:rsidR="004A7082" w:rsidRPr="000A1288" w14:paraId="3717DE9A" w14:textId="77777777" w:rsidTr="004A7082">
              <w:trPr>
                <w:trHeight w:val="284"/>
              </w:trPr>
              <w:tc>
                <w:tcPr>
                  <w:tcW w:w="1403" w:type="dxa"/>
                  <w:shd w:val="clear" w:color="auto" w:fill="auto"/>
                </w:tcPr>
                <w:p w14:paraId="694424F2" w14:textId="163E94EE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04FBE2640</w:t>
                  </w:r>
                </w:p>
              </w:tc>
              <w:tc>
                <w:tcPr>
                  <w:tcW w:w="5129" w:type="dxa"/>
                  <w:shd w:val="clear" w:color="auto" w:fill="auto"/>
                </w:tcPr>
                <w:p w14:paraId="764A4934" w14:textId="79E43E42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Eğitiminde Muhakeme Becerileri</w:t>
                  </w:r>
                </w:p>
              </w:tc>
              <w:tc>
                <w:tcPr>
                  <w:tcW w:w="1336" w:type="dxa"/>
                </w:tcPr>
                <w:p w14:paraId="1AE7424F" w14:textId="08DD9D59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21.03.2025</w:t>
                  </w:r>
                </w:p>
              </w:tc>
              <w:tc>
                <w:tcPr>
                  <w:tcW w:w="1201" w:type="dxa"/>
                </w:tcPr>
                <w:p w14:paraId="34E79243" w14:textId="5AB6C995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15:00</w:t>
                  </w:r>
                </w:p>
              </w:tc>
              <w:tc>
                <w:tcPr>
                  <w:tcW w:w="1336" w:type="dxa"/>
                </w:tcPr>
                <w:p w14:paraId="32E2EBB5" w14:textId="42FD1B40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74" w:type="dxa"/>
                </w:tcPr>
                <w:p w14:paraId="467950A7" w14:textId="3ADEDD65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DOÇ. DR. HATİCE BELGE CAN</w:t>
                  </w:r>
                </w:p>
              </w:tc>
            </w:tr>
          </w:tbl>
          <w:p w14:paraId="40932844" w14:textId="77777777" w:rsidR="00B43AFB" w:rsidRPr="000A1288" w:rsidRDefault="00B43AFB" w:rsidP="00DC3389">
            <w:pPr>
              <w:rPr>
                <w:rFonts w:ascii="Times New Roman" w:hAnsi="Times New Roman" w:cs="Times New Roman"/>
              </w:rPr>
            </w:pPr>
          </w:p>
        </w:tc>
      </w:tr>
      <w:tr w:rsidR="00B43AFB" w:rsidRPr="00E36BAC" w14:paraId="13C316F0" w14:textId="77777777" w:rsidTr="00E94334">
        <w:trPr>
          <w:trHeight w:val="50"/>
        </w:trPr>
        <w:tc>
          <w:tcPr>
            <w:tcW w:w="5000" w:type="pct"/>
            <w:gridSpan w:val="2"/>
            <w:tcBorders>
              <w:top w:val="single" w:sz="12" w:space="0" w:color="auto"/>
              <w:bottom w:val="nil"/>
            </w:tcBorders>
          </w:tcPr>
          <w:p w14:paraId="0E454DB7" w14:textId="77777777" w:rsidR="00B43AFB" w:rsidRPr="000A1288" w:rsidRDefault="00B43AFB" w:rsidP="00DC3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AFB" w:rsidRPr="00E36BAC" w14:paraId="780AED58" w14:textId="77777777" w:rsidTr="00E94334">
        <w:trPr>
          <w:trHeight w:val="88"/>
        </w:trPr>
        <w:tc>
          <w:tcPr>
            <w:tcW w:w="5000" w:type="pct"/>
            <w:gridSpan w:val="2"/>
            <w:tcBorders>
              <w:top w:val="nil"/>
              <w:bottom w:val="single" w:sz="12" w:space="0" w:color="auto"/>
            </w:tcBorders>
          </w:tcPr>
          <w:p w14:paraId="1671F2C3" w14:textId="77777777" w:rsidR="008B557B" w:rsidRDefault="008B557B" w:rsidP="00DC3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Dr. Hasan GENÇ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9CDDB31" w14:textId="34FE2F86" w:rsidR="00B43AFB" w:rsidRDefault="00B43AFB" w:rsidP="00DC3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 Dalı Başkanı</w:t>
            </w:r>
          </w:p>
          <w:p w14:paraId="595EAAE9" w14:textId="77777777" w:rsidR="00B43AFB" w:rsidRDefault="00B43AFB" w:rsidP="00DC3389">
            <w:pPr>
              <w:rPr>
                <w:rFonts w:ascii="Times New Roman" w:hAnsi="Times New Roman" w:cs="Times New Roman"/>
              </w:rPr>
            </w:pPr>
          </w:p>
          <w:p w14:paraId="1FCF8AC2" w14:textId="77777777" w:rsidR="00B43AFB" w:rsidRDefault="00B43AFB" w:rsidP="00DC3389">
            <w:pPr>
              <w:rPr>
                <w:rFonts w:ascii="Times New Roman" w:hAnsi="Times New Roman" w:cs="Times New Roman"/>
              </w:rPr>
            </w:pPr>
          </w:p>
        </w:tc>
      </w:tr>
    </w:tbl>
    <w:p w14:paraId="56404400" w14:textId="77777777" w:rsidR="00B43AFB" w:rsidRPr="00B43AFB" w:rsidRDefault="00B43AFB" w:rsidP="00B43AFB"/>
    <w:sectPr w:rsidR="00B43AFB" w:rsidRPr="00B43AFB" w:rsidSect="00772326">
      <w:pgSz w:w="16838" w:h="11906" w:orient="landscape"/>
      <w:pgMar w:top="174" w:right="181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wM7GwNLQ0MjM3MLdQ0lEKTi0uzszPAykwrAUASVPJNSwAAAA="/>
  </w:docVars>
  <w:rsids>
    <w:rsidRoot w:val="00EC0F08"/>
    <w:rsid w:val="00040D20"/>
    <w:rsid w:val="00106F39"/>
    <w:rsid w:val="00131059"/>
    <w:rsid w:val="00133514"/>
    <w:rsid w:val="001369F4"/>
    <w:rsid w:val="00156FC3"/>
    <w:rsid w:val="0017241E"/>
    <w:rsid w:val="001D6189"/>
    <w:rsid w:val="0020236A"/>
    <w:rsid w:val="00204E58"/>
    <w:rsid w:val="00226E5D"/>
    <w:rsid w:val="0028498D"/>
    <w:rsid w:val="002A2177"/>
    <w:rsid w:val="002B6436"/>
    <w:rsid w:val="002B79F4"/>
    <w:rsid w:val="002D308F"/>
    <w:rsid w:val="002D4164"/>
    <w:rsid w:val="00350C47"/>
    <w:rsid w:val="00354957"/>
    <w:rsid w:val="003D5F78"/>
    <w:rsid w:val="004219AA"/>
    <w:rsid w:val="00424546"/>
    <w:rsid w:val="00427152"/>
    <w:rsid w:val="004A7082"/>
    <w:rsid w:val="004C02F0"/>
    <w:rsid w:val="0052114D"/>
    <w:rsid w:val="00524211"/>
    <w:rsid w:val="00581741"/>
    <w:rsid w:val="005976F8"/>
    <w:rsid w:val="005B770C"/>
    <w:rsid w:val="0060778A"/>
    <w:rsid w:val="006C135F"/>
    <w:rsid w:val="006E69F1"/>
    <w:rsid w:val="006F4604"/>
    <w:rsid w:val="00757CF9"/>
    <w:rsid w:val="00762FA0"/>
    <w:rsid w:val="00772326"/>
    <w:rsid w:val="007F63CB"/>
    <w:rsid w:val="008605CF"/>
    <w:rsid w:val="008662F3"/>
    <w:rsid w:val="008720EE"/>
    <w:rsid w:val="00875716"/>
    <w:rsid w:val="0089293D"/>
    <w:rsid w:val="008A33D8"/>
    <w:rsid w:val="008B557B"/>
    <w:rsid w:val="008D2919"/>
    <w:rsid w:val="009519FA"/>
    <w:rsid w:val="00952EB2"/>
    <w:rsid w:val="009A5E8C"/>
    <w:rsid w:val="00A3327C"/>
    <w:rsid w:val="00B0456D"/>
    <w:rsid w:val="00B2162A"/>
    <w:rsid w:val="00B33E4A"/>
    <w:rsid w:val="00B43AFB"/>
    <w:rsid w:val="00B74F4F"/>
    <w:rsid w:val="00B766E7"/>
    <w:rsid w:val="00BE261B"/>
    <w:rsid w:val="00C17871"/>
    <w:rsid w:val="00C429B8"/>
    <w:rsid w:val="00C959EE"/>
    <w:rsid w:val="00CB6993"/>
    <w:rsid w:val="00CE5A65"/>
    <w:rsid w:val="00D95AFB"/>
    <w:rsid w:val="00DA5133"/>
    <w:rsid w:val="00DB4973"/>
    <w:rsid w:val="00DE1DF8"/>
    <w:rsid w:val="00E13D18"/>
    <w:rsid w:val="00E772FD"/>
    <w:rsid w:val="00E775D4"/>
    <w:rsid w:val="00E94334"/>
    <w:rsid w:val="00EC0F08"/>
    <w:rsid w:val="00F136C7"/>
    <w:rsid w:val="00F21B2B"/>
    <w:rsid w:val="00F32D63"/>
    <w:rsid w:val="00F4763E"/>
    <w:rsid w:val="00FA2358"/>
    <w:rsid w:val="00FC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EE8C"/>
  <w15:docId w15:val="{E79EF72A-4AF0-46C0-A6E6-A1FA84F9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ehmetakif.edu.tr/images/mae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NUMAN BADEMLİ</cp:lastModifiedBy>
  <cp:revision>23</cp:revision>
  <cp:lastPrinted>2019-10-22T09:09:00Z</cp:lastPrinted>
  <dcterms:created xsi:type="dcterms:W3CDTF">2022-03-31T23:27:00Z</dcterms:created>
  <dcterms:modified xsi:type="dcterms:W3CDTF">2025-02-28T15:03:00Z</dcterms:modified>
</cp:coreProperties>
</file>