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224" w:rsidRDefault="009C417A">
      <w:pPr>
        <w:ind w:left="914"/>
        <w:jc w:val="center"/>
      </w:pPr>
      <w:r>
        <w:rPr>
          <w:b/>
          <w:sz w:val="14"/>
        </w:rPr>
        <w:t>MEHMET AKİF ERSOY ÜNİVERSİTESİ</w:t>
      </w:r>
    </w:p>
    <w:p w:rsidR="00FD7224" w:rsidRDefault="009C417A">
      <w:pPr>
        <w:spacing w:after="0"/>
        <w:ind w:left="914"/>
        <w:jc w:val="center"/>
      </w:pPr>
      <w:r>
        <w:rPr>
          <w:b/>
          <w:sz w:val="14"/>
        </w:rPr>
        <w:t>25-26 GÜZ DÖNEMİ MİMARLIK YÜKSEK LİSANS HAFTALIK DERS PROGRAMI</w:t>
      </w:r>
    </w:p>
    <w:tbl>
      <w:tblPr>
        <w:tblStyle w:val="TableGrid"/>
        <w:tblW w:w="9079" w:type="dxa"/>
        <w:tblInd w:w="1214" w:type="dxa"/>
        <w:tblCellMar>
          <w:top w:w="31" w:type="dxa"/>
          <w:left w:w="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79"/>
        <w:gridCol w:w="993"/>
        <w:gridCol w:w="850"/>
        <w:gridCol w:w="1417"/>
        <w:gridCol w:w="1559"/>
        <w:gridCol w:w="2128"/>
        <w:gridCol w:w="1853"/>
      </w:tblGrid>
      <w:tr w:rsidR="00FD7224">
        <w:trPr>
          <w:trHeight w:val="27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#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4"/>
              </w:rPr>
              <w:t>SAAT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9"/>
            </w:pPr>
            <w:r>
              <w:rPr>
                <w:b/>
                <w:sz w:val="14"/>
              </w:rPr>
              <w:t>PAZARTESİ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4"/>
              </w:rPr>
              <w:t>SALI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4"/>
              </w:rPr>
              <w:t>ÇARŞAMBA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4"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4"/>
              </w:rPr>
              <w:t>CUMA</w:t>
            </w:r>
          </w:p>
        </w:tc>
      </w:tr>
      <w:tr w:rsidR="00FD7224">
        <w:trPr>
          <w:trHeight w:val="28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08:30-09:15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</w:tr>
      <w:tr w:rsidR="00FD7224">
        <w:trPr>
          <w:trHeight w:val="27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09:15-09:25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-41"/>
            </w:pPr>
            <w:r>
              <w:rPr>
                <w:sz w:val="14"/>
              </w:rPr>
              <w:t>ARA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965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09:25-10:10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3"/>
              </w:rPr>
              <w:t>(01MIM1231</w:t>
            </w:r>
          </w:p>
          <w:p w:rsidR="00FD7224" w:rsidRDefault="009C417A">
            <w:pPr>
              <w:spacing w:after="0" w:line="240" w:lineRule="auto"/>
              <w:jc w:val="center"/>
            </w:pPr>
            <w:r>
              <w:rPr>
                <w:b/>
                <w:sz w:val="13"/>
              </w:rPr>
              <w:t>KORUMA VE RESTORASYON KURAMLARI</w:t>
            </w:r>
          </w:p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 xml:space="preserve">. Üyesi Hilal TUNCER </w:t>
            </w:r>
          </w:p>
          <w:p w:rsidR="00FD7224" w:rsidRDefault="009C417A">
            <w:pPr>
              <w:spacing w:after="0"/>
              <w:ind w:left="638" w:right="539"/>
              <w:jc w:val="center"/>
            </w:pPr>
            <w:r>
              <w:rPr>
                <w:sz w:val="13"/>
              </w:rPr>
              <w:t>PÜRSELİM) B406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01MIM1202 </w:t>
            </w:r>
            <w:r>
              <w:rPr>
                <w:b/>
                <w:sz w:val="13"/>
              </w:rPr>
              <w:t xml:space="preserve">Sürdürülebilir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Mimari </w:t>
            </w:r>
            <w:r>
              <w:rPr>
                <w:sz w:val="13"/>
              </w:rPr>
              <w:t xml:space="preserve">(Prof. Dr. Sevim ATEŞ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CAN)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A413</w:t>
            </w:r>
          </w:p>
        </w:tc>
      </w:tr>
      <w:tr w:rsidR="00FD7224">
        <w:trPr>
          <w:trHeight w:val="27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10:10-10:20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-33"/>
            </w:pPr>
            <w:r>
              <w:rPr>
                <w:sz w:val="13"/>
              </w:rPr>
              <w:t>ARA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80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10:20-11:05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3"/>
              </w:rPr>
              <w:t>01MIM1231</w:t>
            </w:r>
          </w:p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3"/>
              </w:rPr>
              <w:t xml:space="preserve">KORUMA VE RESTORASYON </w:t>
            </w:r>
          </w:p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3"/>
              </w:rPr>
              <w:t xml:space="preserve">KURAMLARI </w:t>
            </w: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 xml:space="preserve">. Üyesi Hilal </w:t>
            </w:r>
          </w:p>
          <w:p w:rsidR="00FD7224" w:rsidRDefault="009C417A">
            <w:pPr>
              <w:spacing w:after="0"/>
              <w:ind w:left="406" w:right="308"/>
              <w:jc w:val="center"/>
            </w:pPr>
            <w:r>
              <w:rPr>
                <w:sz w:val="13"/>
              </w:rPr>
              <w:t>TUNCER PÜRSELİM) B406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01MIM1202 </w:t>
            </w:r>
            <w:r>
              <w:rPr>
                <w:b/>
                <w:sz w:val="13"/>
              </w:rPr>
              <w:t xml:space="preserve">Sürdürülebilir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Mimari </w:t>
            </w:r>
            <w:r>
              <w:rPr>
                <w:sz w:val="13"/>
              </w:rPr>
              <w:t xml:space="preserve">(Prof. Dr. Sevim ATEŞ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CAN)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A413</w:t>
            </w:r>
          </w:p>
        </w:tc>
      </w:tr>
      <w:tr w:rsidR="00FD7224">
        <w:trPr>
          <w:trHeight w:val="28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11:05-11:15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-33"/>
            </w:pPr>
            <w:r>
              <w:rPr>
                <w:sz w:val="13"/>
              </w:rPr>
              <w:t>ARA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80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11:15-12:00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3"/>
              </w:rPr>
              <w:t>01MIM1231</w:t>
            </w:r>
          </w:p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3"/>
              </w:rPr>
              <w:t xml:space="preserve">KORUMA VE RESTORASYON </w:t>
            </w:r>
          </w:p>
          <w:p w:rsidR="00FD7224" w:rsidRDefault="009C417A">
            <w:pPr>
              <w:spacing w:after="0"/>
              <w:ind w:left="99"/>
              <w:jc w:val="center"/>
            </w:pPr>
            <w:proofErr w:type="gramStart"/>
            <w:r>
              <w:rPr>
                <w:b/>
                <w:sz w:val="13"/>
              </w:rPr>
              <w:t>KURAMLARI</w:t>
            </w:r>
            <w:r>
              <w:rPr>
                <w:sz w:val="13"/>
              </w:rPr>
              <w:t>(</w:t>
            </w:r>
            <w:proofErr w:type="gramEnd"/>
            <w:r>
              <w:rPr>
                <w:sz w:val="13"/>
              </w:rPr>
              <w:t xml:space="preserve">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 xml:space="preserve">. Üyesi Hilal </w:t>
            </w:r>
          </w:p>
          <w:p w:rsidR="00FD7224" w:rsidRDefault="009C417A">
            <w:pPr>
              <w:spacing w:after="0"/>
              <w:ind w:left="406" w:right="308"/>
              <w:jc w:val="center"/>
            </w:pPr>
            <w:r>
              <w:rPr>
                <w:sz w:val="13"/>
              </w:rPr>
              <w:t>TUNCER PÜRSELİM) B406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01MIM1202 </w:t>
            </w:r>
            <w:r>
              <w:rPr>
                <w:b/>
                <w:sz w:val="13"/>
              </w:rPr>
              <w:t xml:space="preserve">Sürdürülebilir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Mimari </w:t>
            </w:r>
            <w:r>
              <w:rPr>
                <w:sz w:val="13"/>
              </w:rPr>
              <w:t xml:space="preserve">(Prof. Dr. Sevim ATEŞ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CAN)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A413</w:t>
            </w:r>
          </w:p>
        </w:tc>
      </w:tr>
      <w:tr w:rsidR="00FD7224">
        <w:trPr>
          <w:trHeight w:val="32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687"/>
            </w:pPr>
            <w:r>
              <w:rPr>
                <w:sz w:val="13"/>
              </w:rPr>
              <w:t>ÖĞLE ARASI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112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13:00-13:45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01MIM1226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KAMUSAL </w:t>
            </w:r>
            <w:proofErr w:type="gramStart"/>
            <w:r>
              <w:rPr>
                <w:b/>
                <w:sz w:val="13"/>
              </w:rPr>
              <w:t>MEKAN</w:t>
            </w:r>
            <w:proofErr w:type="gramEnd"/>
            <w:r>
              <w:rPr>
                <w:b/>
                <w:sz w:val="13"/>
              </w:rPr>
              <w:t xml:space="preserve">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TASARIMI VE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>ELEŞTİRİSİ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 xml:space="preserve">. Üyesi Ülkü </w:t>
            </w:r>
          </w:p>
          <w:p w:rsidR="00FD7224" w:rsidRDefault="009C417A">
            <w:pPr>
              <w:spacing w:after="0"/>
              <w:ind w:left="321" w:right="221"/>
              <w:jc w:val="center"/>
            </w:pPr>
            <w:r>
              <w:rPr>
                <w:sz w:val="13"/>
              </w:rPr>
              <w:t>GÜRKAN) A404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3"/>
              </w:rPr>
              <w:t>01MIM1228</w:t>
            </w:r>
          </w:p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3"/>
              </w:rPr>
              <w:t>MİMARİDE SOSYAL BOYUTLAR</w:t>
            </w:r>
          </w:p>
          <w:p w:rsidR="00FD7224" w:rsidRDefault="009C417A">
            <w:pPr>
              <w:spacing w:after="0"/>
              <w:ind w:left="29"/>
              <w:jc w:val="center"/>
            </w:pP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>. Üyesi Duygu KURTOĞLU) A411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27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13:45-13:55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-33"/>
            </w:pPr>
            <w:r>
              <w:rPr>
                <w:sz w:val="13"/>
              </w:rPr>
              <w:t>ARA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112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13:55-14:40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01MIM1226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KAMUSAL </w:t>
            </w:r>
            <w:proofErr w:type="gramStart"/>
            <w:r>
              <w:rPr>
                <w:b/>
                <w:sz w:val="13"/>
              </w:rPr>
              <w:t>MEKAN</w:t>
            </w:r>
            <w:proofErr w:type="gramEnd"/>
            <w:r>
              <w:rPr>
                <w:b/>
                <w:sz w:val="13"/>
              </w:rPr>
              <w:t xml:space="preserve">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TASARIMI VE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>ELEŞTİRİSİ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 xml:space="preserve">. Üyesi Ülkü </w:t>
            </w:r>
          </w:p>
          <w:p w:rsidR="00FD7224" w:rsidRDefault="009C417A">
            <w:pPr>
              <w:spacing w:after="0"/>
              <w:ind w:left="321" w:right="221"/>
              <w:jc w:val="center"/>
            </w:pPr>
            <w:r>
              <w:rPr>
                <w:sz w:val="13"/>
              </w:rPr>
              <w:t>GÜRKAN) A404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3"/>
              </w:rPr>
              <w:t>01MIM1228</w:t>
            </w:r>
          </w:p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3"/>
              </w:rPr>
              <w:t>MİMARİDE SOSYAL BOYUTLAR</w:t>
            </w:r>
          </w:p>
          <w:p w:rsidR="00FD7224" w:rsidRDefault="009C417A">
            <w:pPr>
              <w:spacing w:after="0"/>
              <w:ind w:left="29"/>
              <w:jc w:val="center"/>
            </w:pP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>. Üyesi Duygu KURTOĞLU) A411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01MIM1209 </w:t>
            </w:r>
            <w:r>
              <w:rPr>
                <w:b/>
                <w:sz w:val="13"/>
              </w:rPr>
              <w:t xml:space="preserve">Yeni Konut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Eğilimleri </w:t>
            </w:r>
            <w:r>
              <w:rPr>
                <w:sz w:val="13"/>
              </w:rPr>
              <w:t xml:space="preserve">(Prof. Dr. Sevim </w:t>
            </w:r>
          </w:p>
          <w:p w:rsidR="00FD7224" w:rsidRDefault="009C417A">
            <w:pPr>
              <w:spacing w:after="0"/>
              <w:ind w:left="511" w:right="411"/>
              <w:jc w:val="center"/>
            </w:pPr>
            <w:r>
              <w:rPr>
                <w:sz w:val="13"/>
              </w:rPr>
              <w:t>ATEŞ</w:t>
            </w:r>
            <w:r>
              <w:rPr>
                <w:sz w:val="13"/>
              </w:rPr>
              <w:t xml:space="preserve"> CAN) A413</w:t>
            </w:r>
          </w:p>
        </w:tc>
      </w:tr>
      <w:tr w:rsidR="00FD7224">
        <w:trPr>
          <w:trHeight w:val="277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14:40-14:50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-33"/>
            </w:pPr>
            <w:r>
              <w:rPr>
                <w:sz w:val="13"/>
              </w:rPr>
              <w:t>ARA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112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14:50-15:35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>01MIM1226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KAMUSAL </w:t>
            </w:r>
            <w:proofErr w:type="gramStart"/>
            <w:r>
              <w:rPr>
                <w:b/>
                <w:sz w:val="13"/>
              </w:rPr>
              <w:t>MEKAN</w:t>
            </w:r>
            <w:proofErr w:type="gramEnd"/>
            <w:r>
              <w:rPr>
                <w:b/>
                <w:sz w:val="13"/>
              </w:rPr>
              <w:t xml:space="preserve">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TASARIMI VE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>ELEŞTİRİSİ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 xml:space="preserve">. Üyesi Ülkü </w:t>
            </w:r>
          </w:p>
          <w:p w:rsidR="00FD7224" w:rsidRDefault="009C417A">
            <w:pPr>
              <w:spacing w:after="0"/>
              <w:ind w:left="321" w:right="221"/>
              <w:jc w:val="center"/>
            </w:pPr>
            <w:r>
              <w:rPr>
                <w:sz w:val="13"/>
              </w:rPr>
              <w:t>GÜRKAN) A404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3"/>
              </w:rPr>
              <w:t>01MIM1228</w:t>
            </w:r>
          </w:p>
          <w:p w:rsidR="00FD7224" w:rsidRDefault="009C417A">
            <w:pPr>
              <w:spacing w:after="0"/>
              <w:ind w:left="99"/>
              <w:jc w:val="center"/>
            </w:pPr>
            <w:r>
              <w:rPr>
                <w:b/>
                <w:sz w:val="13"/>
              </w:rPr>
              <w:t>MİMARİDE SOSYAL BOYUTLAR</w:t>
            </w:r>
          </w:p>
          <w:p w:rsidR="00FD7224" w:rsidRDefault="009C417A">
            <w:pPr>
              <w:spacing w:after="0"/>
              <w:ind w:left="29"/>
              <w:jc w:val="center"/>
            </w:pPr>
            <w:r>
              <w:rPr>
                <w:sz w:val="13"/>
              </w:rPr>
              <w:t xml:space="preserve">(Dr.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>. Üyesi Duygu KURTOĞLU) A411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01MIM1209 </w:t>
            </w:r>
            <w:r>
              <w:rPr>
                <w:b/>
                <w:sz w:val="13"/>
              </w:rPr>
              <w:t xml:space="preserve">Yeni Konut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Eğilimleri </w:t>
            </w:r>
            <w:r>
              <w:rPr>
                <w:sz w:val="13"/>
              </w:rPr>
              <w:t xml:space="preserve">(Prof. Dr. Sevim </w:t>
            </w:r>
          </w:p>
          <w:p w:rsidR="00FD7224" w:rsidRDefault="009C417A">
            <w:pPr>
              <w:spacing w:after="0"/>
              <w:ind w:left="511" w:right="411"/>
              <w:jc w:val="center"/>
            </w:pPr>
            <w:r>
              <w:rPr>
                <w:sz w:val="13"/>
              </w:rPr>
              <w:t>ATEŞ CAN) A413</w:t>
            </w:r>
          </w:p>
        </w:tc>
      </w:tr>
      <w:tr w:rsidR="00FD7224">
        <w:trPr>
          <w:trHeight w:val="277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15:35-15:45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-33"/>
            </w:pPr>
            <w:r>
              <w:rPr>
                <w:sz w:val="13"/>
              </w:rPr>
              <w:t>ARA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647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15:45-16:30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0"/>
              <w:jc w:val="center"/>
            </w:pPr>
            <w:r>
              <w:rPr>
                <w:sz w:val="13"/>
              </w:rPr>
              <w:t xml:space="preserve">01MIM1209 </w:t>
            </w:r>
            <w:r>
              <w:rPr>
                <w:b/>
                <w:sz w:val="13"/>
              </w:rPr>
              <w:t xml:space="preserve">Yeni Konut </w:t>
            </w:r>
          </w:p>
          <w:p w:rsidR="00FD7224" w:rsidRDefault="009C417A">
            <w:pPr>
              <w:spacing w:after="0"/>
              <w:ind w:left="100"/>
              <w:jc w:val="center"/>
            </w:pPr>
            <w:r>
              <w:rPr>
                <w:b/>
                <w:sz w:val="13"/>
              </w:rPr>
              <w:t xml:space="preserve">Eğilimleri </w:t>
            </w:r>
            <w:r>
              <w:rPr>
                <w:sz w:val="13"/>
              </w:rPr>
              <w:t xml:space="preserve">(Prof. Dr. Sevim </w:t>
            </w:r>
          </w:p>
          <w:p w:rsidR="00FD7224" w:rsidRDefault="009C417A">
            <w:pPr>
              <w:spacing w:after="0"/>
              <w:ind w:left="511" w:right="411"/>
              <w:jc w:val="center"/>
            </w:pPr>
            <w:r>
              <w:rPr>
                <w:sz w:val="13"/>
              </w:rPr>
              <w:t>ATEŞ CAN) A413</w:t>
            </w:r>
          </w:p>
        </w:tc>
      </w:tr>
      <w:tr w:rsidR="00FD7224">
        <w:trPr>
          <w:trHeight w:val="277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16:30-16:40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7224" w:rsidRDefault="009C417A">
            <w:pPr>
              <w:spacing w:after="0"/>
              <w:ind w:left="-33"/>
            </w:pPr>
            <w:r>
              <w:rPr>
                <w:sz w:val="13"/>
              </w:rPr>
              <w:t>ARA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7224" w:rsidRDefault="00FD7224"/>
        </w:tc>
      </w:tr>
      <w:tr w:rsidR="00FD7224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107"/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9C417A">
            <w:pPr>
              <w:spacing w:after="0"/>
              <w:ind w:left="99"/>
              <w:jc w:val="center"/>
            </w:pPr>
            <w:r>
              <w:rPr>
                <w:sz w:val="14"/>
              </w:rPr>
              <w:t>16:40-17:25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24" w:rsidRDefault="00FD7224"/>
        </w:tc>
      </w:tr>
    </w:tbl>
    <w:p w:rsidR="00FD7224" w:rsidRDefault="00FD7224">
      <w:pPr>
        <w:spacing w:after="40"/>
        <w:ind w:left="-5" w:right="-15" w:hanging="10"/>
      </w:pPr>
      <w:bookmarkStart w:id="0" w:name="_GoBack"/>
      <w:bookmarkEnd w:id="0"/>
    </w:p>
    <w:sectPr w:rsidR="00FD7224">
      <w:pgSz w:w="11906" w:h="16838"/>
      <w:pgMar w:top="618" w:right="1114" w:bottom="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24"/>
    <w:rsid w:val="009C417A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EE6A"/>
  <w15:docId w15:val="{AEBE570E-F74E-4913-A258-D033F0D1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Haftalık Ders programı</dc:subject>
  <dc:creator>enVision Document &amp; Workflow Management System</dc:creator>
  <cp:keywords/>
  <cp:lastModifiedBy>USER</cp:lastModifiedBy>
  <cp:revision>2</cp:revision>
  <dcterms:created xsi:type="dcterms:W3CDTF">2025-09-23T07:34:00Z</dcterms:created>
  <dcterms:modified xsi:type="dcterms:W3CDTF">2025-09-23T07:34:00Z</dcterms:modified>
</cp:coreProperties>
</file>