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11169" w14:textId="77777777" w:rsidR="00DE3EC9" w:rsidRPr="00425257" w:rsidRDefault="00DE3EC9" w:rsidP="00DE3EC9">
      <w:pPr>
        <w:rPr>
          <w:rFonts w:ascii="Times New Roman" w:hAnsi="Times New Roman" w:cs="Times New Roman"/>
          <w:sz w:val="24"/>
          <w:szCs w:val="24"/>
        </w:rPr>
      </w:pPr>
      <w:r w:rsidRPr="00425257">
        <w:rPr>
          <w:rFonts w:ascii="Times New Roman" w:hAnsi="Times New Roman" w:cs="Times New Roman"/>
          <w:b/>
          <w:bCs/>
          <w:sz w:val="24"/>
          <w:szCs w:val="24"/>
        </w:rPr>
        <w:t>Bucak’ta Bayram Coşkusu İş Birliğiyle Taçlandı: Gündoğdu’da Unutulmaz Gün</w:t>
      </w:r>
    </w:p>
    <w:p w14:paraId="29F5CD7A" w14:textId="090B52AF" w:rsidR="00DE3EC9" w:rsidRPr="00425257" w:rsidRDefault="00DE3EC9" w:rsidP="00DE3EC9">
      <w:pPr>
        <w:rPr>
          <w:rFonts w:ascii="Times New Roman" w:hAnsi="Times New Roman" w:cs="Times New Roman"/>
          <w:sz w:val="24"/>
          <w:szCs w:val="24"/>
        </w:rPr>
      </w:pPr>
      <w:r w:rsidRPr="00425257">
        <w:rPr>
          <w:rFonts w:ascii="Times New Roman" w:hAnsi="Times New Roman" w:cs="Times New Roman"/>
          <w:sz w:val="24"/>
          <w:szCs w:val="24"/>
        </w:rPr>
        <w:t>Bucak Hikmet Tolunay Meslek Yüksekokulu (HTMYO) Çocuk Gelişimi Programı, paydaşlarıyla el ele vererek 23 Nisan Ulusal Egemenlik ve Çocuk Bayramı haftasında Gündoğdu İlkokul ve Ortaokulu öğrencilerine hafızalardan silinmeyecek bir gün yaşattı.</w:t>
      </w:r>
    </w:p>
    <w:p w14:paraId="55D87D1D" w14:textId="17C0A5A4" w:rsidR="00DE3EC9" w:rsidRPr="00425257" w:rsidRDefault="00DE3EC9" w:rsidP="00DE3EC9">
      <w:pPr>
        <w:rPr>
          <w:rFonts w:ascii="Times New Roman" w:hAnsi="Times New Roman" w:cs="Times New Roman"/>
          <w:sz w:val="24"/>
          <w:szCs w:val="24"/>
        </w:rPr>
      </w:pPr>
      <w:r w:rsidRPr="00425257">
        <w:rPr>
          <w:rFonts w:ascii="Times New Roman" w:hAnsi="Times New Roman" w:cs="Times New Roman"/>
          <w:sz w:val="24"/>
          <w:szCs w:val="24"/>
        </w:rPr>
        <w:t xml:space="preserve">Bucak HTMYO, Bucak Vilayetler Hizmet Birliği Anaokulu, Oğuzhan Kız Mesleki ve Teknik Anadolu Lisesi ve ANSİAD iş birliğiyle düzenlenen etkinlik, toplumsal dayanışmanın ve çocuk odaklı eğitimin en güzel örneklerinden birini sergiledi. Gündoğdu İlkokul ve Ortaokulu bahçesinde düzenlenen şenlikte, çocukların bayram neşesi </w:t>
      </w:r>
      <w:r w:rsidR="00425257">
        <w:rPr>
          <w:rFonts w:ascii="Times New Roman" w:hAnsi="Times New Roman" w:cs="Times New Roman"/>
          <w:sz w:val="24"/>
          <w:szCs w:val="24"/>
        </w:rPr>
        <w:t>görülmeye değerdi.</w:t>
      </w:r>
    </w:p>
    <w:p w14:paraId="02CB5ECF" w14:textId="59211E5F" w:rsidR="00425257" w:rsidRDefault="00DE3EC9" w:rsidP="00425257">
      <w:pPr>
        <w:tabs>
          <w:tab w:val="num" w:pos="720"/>
        </w:tabs>
        <w:rPr>
          <w:rFonts w:ascii="Times New Roman" w:hAnsi="Times New Roman" w:cs="Times New Roman"/>
          <w:sz w:val="24"/>
          <w:szCs w:val="24"/>
        </w:rPr>
      </w:pPr>
      <w:r w:rsidRPr="00425257">
        <w:rPr>
          <w:rFonts w:ascii="Times New Roman" w:hAnsi="Times New Roman" w:cs="Times New Roman"/>
          <w:b/>
          <w:bCs/>
          <w:sz w:val="24"/>
          <w:szCs w:val="24"/>
        </w:rPr>
        <w:t xml:space="preserve">Renkli Etkinlikler ve </w:t>
      </w:r>
      <w:r w:rsidR="00425257">
        <w:rPr>
          <w:rFonts w:ascii="Times New Roman" w:hAnsi="Times New Roman" w:cs="Times New Roman"/>
          <w:b/>
          <w:bCs/>
          <w:sz w:val="24"/>
          <w:szCs w:val="24"/>
        </w:rPr>
        <w:t>İllüzyon</w:t>
      </w:r>
      <w:r w:rsidRPr="00425257">
        <w:rPr>
          <w:rFonts w:ascii="Times New Roman" w:hAnsi="Times New Roman" w:cs="Times New Roman"/>
          <w:b/>
          <w:bCs/>
          <w:sz w:val="24"/>
          <w:szCs w:val="24"/>
        </w:rPr>
        <w:t xml:space="preserve"> Gösterileri</w:t>
      </w:r>
      <w:r w:rsidRPr="00425257">
        <w:rPr>
          <w:rFonts w:ascii="Times New Roman" w:hAnsi="Times New Roman" w:cs="Times New Roman"/>
          <w:sz w:val="24"/>
          <w:szCs w:val="24"/>
        </w:rPr>
        <w:t xml:space="preserve"> Bucak HTMYO Çocuk Gelişimi Programı öğrencileri, teorik eğitimlerini sahada uygulama fırsatı bularak çocuklarla buluştu. Etkinlik boyunca </w:t>
      </w:r>
      <w:r w:rsidR="00425257">
        <w:rPr>
          <w:rFonts w:ascii="Times New Roman" w:hAnsi="Times New Roman" w:cs="Times New Roman"/>
          <w:sz w:val="24"/>
          <w:szCs w:val="24"/>
        </w:rPr>
        <w:t>yüz boyama ç</w:t>
      </w:r>
      <w:r w:rsidRPr="00425257">
        <w:rPr>
          <w:rFonts w:ascii="Times New Roman" w:hAnsi="Times New Roman" w:cs="Times New Roman"/>
          <w:sz w:val="24"/>
          <w:szCs w:val="24"/>
        </w:rPr>
        <w:t>alışmalarıyla minikler hayallerindeki kahramanlara dönüşürken,</w:t>
      </w:r>
      <w:r w:rsidR="00425257">
        <w:rPr>
          <w:rFonts w:ascii="Times New Roman" w:hAnsi="Times New Roman" w:cs="Times New Roman"/>
          <w:sz w:val="24"/>
          <w:szCs w:val="24"/>
        </w:rPr>
        <w:t xml:space="preserve"> sosis balon ve illüzyon gösterileriyle eğlenceli anlar yaşandı.</w:t>
      </w:r>
    </w:p>
    <w:p w14:paraId="4C471F47" w14:textId="6BDB1839" w:rsidR="00DE3EC9" w:rsidRPr="00425257" w:rsidRDefault="00DE3EC9" w:rsidP="00DE3EC9">
      <w:pPr>
        <w:rPr>
          <w:rFonts w:ascii="Times New Roman" w:hAnsi="Times New Roman" w:cs="Times New Roman"/>
          <w:sz w:val="24"/>
          <w:szCs w:val="24"/>
        </w:rPr>
      </w:pPr>
      <w:r w:rsidRPr="00425257">
        <w:rPr>
          <w:rFonts w:ascii="Times New Roman" w:hAnsi="Times New Roman" w:cs="Times New Roman"/>
          <w:b/>
          <w:bCs/>
          <w:sz w:val="24"/>
          <w:szCs w:val="24"/>
        </w:rPr>
        <w:t>Tatlı Bir Sürpriz: Bayram Pastası</w:t>
      </w:r>
      <w:r w:rsidRPr="00425257">
        <w:rPr>
          <w:rFonts w:ascii="Times New Roman" w:hAnsi="Times New Roman" w:cs="Times New Roman"/>
          <w:sz w:val="24"/>
          <w:szCs w:val="24"/>
        </w:rPr>
        <w:t xml:space="preserve"> Günün en anlamlı anlarından biri ise Bucak Vilayetler Hizmet Birliği Anaokulu ile Oğuzhan Kız Mesleki ve Teknik Anadolu Lisesi’nin ortaklaşa hazırladığı pasta sürprizi oldu. Özenle hazırlanan </w:t>
      </w:r>
      <w:r w:rsidR="00425257">
        <w:rPr>
          <w:rFonts w:ascii="Times New Roman" w:hAnsi="Times New Roman" w:cs="Times New Roman"/>
          <w:sz w:val="24"/>
          <w:szCs w:val="24"/>
        </w:rPr>
        <w:t>23 Nisan p</w:t>
      </w:r>
      <w:r w:rsidRPr="00425257">
        <w:rPr>
          <w:rFonts w:ascii="Times New Roman" w:hAnsi="Times New Roman" w:cs="Times New Roman"/>
          <w:sz w:val="24"/>
          <w:szCs w:val="24"/>
        </w:rPr>
        <w:t>astası</w:t>
      </w:r>
      <w:r w:rsidR="00425257">
        <w:rPr>
          <w:rFonts w:ascii="Times New Roman" w:hAnsi="Times New Roman" w:cs="Times New Roman"/>
          <w:sz w:val="24"/>
          <w:szCs w:val="24"/>
        </w:rPr>
        <w:t xml:space="preserve">yla </w:t>
      </w:r>
      <w:r w:rsidR="00425257" w:rsidRPr="00425257">
        <w:rPr>
          <w:rFonts w:ascii="Times New Roman" w:hAnsi="Times New Roman" w:cs="Times New Roman"/>
          <w:sz w:val="24"/>
          <w:szCs w:val="24"/>
        </w:rPr>
        <w:t>çocukların bayram sevinci paylaşıldı.</w:t>
      </w:r>
    </w:p>
    <w:p w14:paraId="604FFB38" w14:textId="425E7918" w:rsidR="00C749E6" w:rsidRDefault="00C749E6" w:rsidP="00C749E6">
      <w:pPr>
        <w:rPr>
          <w:rFonts w:ascii="Times New Roman" w:hAnsi="Times New Roman" w:cs="Times New Roman"/>
          <w:sz w:val="24"/>
          <w:szCs w:val="24"/>
        </w:rPr>
      </w:pPr>
      <w:r w:rsidRPr="005369E7">
        <w:rPr>
          <w:rFonts w:ascii="Times New Roman" w:hAnsi="Times New Roman" w:cs="Times New Roman"/>
          <w:sz w:val="24"/>
          <w:szCs w:val="24"/>
        </w:rPr>
        <w:t xml:space="preserve">Etkinlik sonunda Bucak Hikmet Tolunay MYO Çocuk Gelişimi </w:t>
      </w:r>
      <w:r w:rsidRPr="008A3922">
        <w:rPr>
          <w:rFonts w:ascii="Times New Roman" w:hAnsi="Times New Roman" w:cs="Times New Roman"/>
          <w:sz w:val="24"/>
          <w:szCs w:val="24"/>
        </w:rPr>
        <w:t xml:space="preserve">Programı Bölüm Başkanı Dr. Öğr. Üyesi Şaban HÖL, Öğr. Gör. Merve ALTUN ve </w:t>
      </w:r>
      <w:r w:rsidRPr="00425257">
        <w:rPr>
          <w:rFonts w:ascii="Times New Roman" w:hAnsi="Times New Roman" w:cs="Times New Roman"/>
          <w:sz w:val="24"/>
          <w:szCs w:val="24"/>
        </w:rPr>
        <w:t>Bucak Vilayetler Hizmet Birliği Anaokulu</w:t>
      </w:r>
      <w:r>
        <w:rPr>
          <w:rFonts w:ascii="Times New Roman" w:hAnsi="Times New Roman" w:cs="Times New Roman"/>
          <w:sz w:val="24"/>
          <w:szCs w:val="24"/>
        </w:rPr>
        <w:t xml:space="preserve"> müdürü </w:t>
      </w:r>
      <w:hyperlink r:id="rId5" w:history="1">
        <w:r w:rsidRPr="00C749E6">
          <w:rPr>
            <w:rStyle w:val="Kpr"/>
            <w:rFonts w:ascii="Times New Roman" w:hAnsi="Times New Roman" w:cs="Times New Roman"/>
            <w:color w:val="auto"/>
            <w:sz w:val="24"/>
            <w:szCs w:val="24"/>
            <w:u w:val="none"/>
          </w:rPr>
          <w:t>Figen ÇALIŞKAN BÜTÜN</w:t>
        </w:r>
      </w:hyperlink>
      <w:r>
        <w:rPr>
          <w:rFonts w:ascii="Times New Roman" w:hAnsi="Times New Roman" w:cs="Times New Roman"/>
          <w:sz w:val="24"/>
          <w:szCs w:val="24"/>
        </w:rPr>
        <w:t xml:space="preserve"> ile </w:t>
      </w:r>
      <w:r w:rsidRPr="00425257">
        <w:rPr>
          <w:rFonts w:ascii="Times New Roman" w:hAnsi="Times New Roman" w:cs="Times New Roman"/>
          <w:sz w:val="24"/>
          <w:szCs w:val="24"/>
        </w:rPr>
        <w:t>Oğuzhan Kız Mesleki ve Teknik Anadolu Lisesi</w:t>
      </w:r>
      <w:r>
        <w:rPr>
          <w:rFonts w:ascii="Times New Roman" w:hAnsi="Times New Roman" w:cs="Times New Roman"/>
          <w:sz w:val="24"/>
          <w:szCs w:val="24"/>
        </w:rPr>
        <w:t xml:space="preserve"> müdürü </w:t>
      </w:r>
      <w:hyperlink r:id="rId6" w:history="1">
        <w:r w:rsidRPr="00C749E6">
          <w:rPr>
            <w:rStyle w:val="Kpr"/>
            <w:rFonts w:ascii="Times New Roman" w:hAnsi="Times New Roman" w:cs="Times New Roman"/>
            <w:color w:val="auto"/>
            <w:sz w:val="24"/>
            <w:szCs w:val="24"/>
            <w:u w:val="none"/>
          </w:rPr>
          <w:t>Hacer ÇÖLLÜOĞULLARI</w:t>
        </w:r>
      </w:hyperlink>
      <w:r>
        <w:rPr>
          <w:rFonts w:ascii="Times New Roman" w:hAnsi="Times New Roman" w:cs="Times New Roman"/>
          <w:sz w:val="24"/>
          <w:szCs w:val="24"/>
        </w:rPr>
        <w:t xml:space="preserve"> </w:t>
      </w:r>
      <w:r w:rsidRPr="008A3922">
        <w:rPr>
          <w:rFonts w:ascii="Times New Roman" w:hAnsi="Times New Roman" w:cs="Times New Roman"/>
          <w:sz w:val="24"/>
          <w:szCs w:val="24"/>
        </w:rPr>
        <w:t xml:space="preserve">nazik ev sahipliklerinden dolayı </w:t>
      </w:r>
      <w:r w:rsidRPr="00425257">
        <w:rPr>
          <w:rFonts w:ascii="Times New Roman" w:hAnsi="Times New Roman" w:cs="Times New Roman"/>
          <w:sz w:val="24"/>
          <w:szCs w:val="24"/>
        </w:rPr>
        <w:t>Gündoğdu İlkokul ve Ortaokulu</w:t>
      </w:r>
      <w:r w:rsidRPr="008A3922">
        <w:rPr>
          <w:rFonts w:ascii="Times New Roman" w:hAnsi="Times New Roman" w:cs="Times New Roman"/>
          <w:sz w:val="24"/>
          <w:szCs w:val="24"/>
        </w:rPr>
        <w:t xml:space="preserve"> Müdürü </w:t>
      </w:r>
      <w:r>
        <w:rPr>
          <w:rFonts w:ascii="Times New Roman" w:hAnsi="Times New Roman" w:cs="Times New Roman"/>
          <w:sz w:val="24"/>
          <w:szCs w:val="24"/>
        </w:rPr>
        <w:t>Arif BÜTÜNER</w:t>
      </w:r>
      <w:r>
        <w:rPr>
          <w:rFonts w:ascii="Times New Roman" w:hAnsi="Times New Roman" w:cs="Times New Roman"/>
          <w:sz w:val="24"/>
          <w:szCs w:val="24"/>
        </w:rPr>
        <w:t xml:space="preserve"> başta olmak üzere tüm öğretmenlere</w:t>
      </w:r>
      <w:r w:rsidRPr="008A3922">
        <w:rPr>
          <w:rFonts w:ascii="Times New Roman" w:hAnsi="Times New Roman" w:cs="Times New Roman"/>
          <w:sz w:val="24"/>
          <w:szCs w:val="24"/>
        </w:rPr>
        <w:t xml:space="preserve"> teşekkürlerini iletti.</w:t>
      </w:r>
    </w:p>
    <w:p w14:paraId="193C18FC" w14:textId="60BF867C" w:rsidR="00A31061" w:rsidRPr="00425257" w:rsidRDefault="00144588">
      <w:pPr>
        <w:rPr>
          <w:rFonts w:ascii="Times New Roman" w:hAnsi="Times New Roman" w:cs="Times New Roman"/>
          <w:sz w:val="24"/>
          <w:szCs w:val="24"/>
        </w:rPr>
      </w:pPr>
      <w:r w:rsidRPr="00144588">
        <w:rPr>
          <w:rFonts w:ascii="Times New Roman" w:hAnsi="Times New Roman" w:cs="Times New Roman"/>
          <w:sz w:val="24"/>
          <w:szCs w:val="24"/>
        </w:rPr>
        <w:t>Çocukların yüzlerinde tebessüm bırakan etkinlik, 23 Nisan Ulusal Egemenlik ve Çocuk Bayramı’nın anlam ve önemine yakışır şekilde tamamlandı.</w:t>
      </w:r>
    </w:p>
    <w:sectPr w:rsidR="00A31061" w:rsidRPr="00425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0E09"/>
    <w:multiLevelType w:val="multilevel"/>
    <w:tmpl w:val="24485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6B60A5"/>
    <w:multiLevelType w:val="multilevel"/>
    <w:tmpl w:val="D5E64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4608F"/>
    <w:multiLevelType w:val="multilevel"/>
    <w:tmpl w:val="32DC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632048">
    <w:abstractNumId w:val="2"/>
  </w:num>
  <w:num w:numId="2" w16cid:durableId="625819811">
    <w:abstractNumId w:val="0"/>
  </w:num>
  <w:num w:numId="3" w16cid:durableId="1443495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E5"/>
    <w:rsid w:val="00080B28"/>
    <w:rsid w:val="00144588"/>
    <w:rsid w:val="0031407B"/>
    <w:rsid w:val="00425257"/>
    <w:rsid w:val="0045572B"/>
    <w:rsid w:val="00615487"/>
    <w:rsid w:val="006F6B80"/>
    <w:rsid w:val="00897617"/>
    <w:rsid w:val="00960EE5"/>
    <w:rsid w:val="00A31061"/>
    <w:rsid w:val="00C749E6"/>
    <w:rsid w:val="00CA18B5"/>
    <w:rsid w:val="00DE3E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4C6CC"/>
  <w15:chartTrackingRefBased/>
  <w15:docId w15:val="{8E042423-0FA7-4461-9A2C-6F2EAFD1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60E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960E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960EE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960EE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960EE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960EE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0EE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0EE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0EE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0EE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960EE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960EE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960EE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960EE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960EE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0EE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0EE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0EE5"/>
    <w:rPr>
      <w:rFonts w:eastAsiaTheme="majorEastAsia" w:cstheme="majorBidi"/>
      <w:color w:val="272727" w:themeColor="text1" w:themeTint="D8"/>
    </w:rPr>
  </w:style>
  <w:style w:type="paragraph" w:styleId="KonuBal">
    <w:name w:val="Title"/>
    <w:basedOn w:val="Normal"/>
    <w:next w:val="Normal"/>
    <w:link w:val="KonuBalChar"/>
    <w:uiPriority w:val="10"/>
    <w:qFormat/>
    <w:rsid w:val="0096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0EE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0EE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0EE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0EE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0EE5"/>
    <w:rPr>
      <w:i/>
      <w:iCs/>
      <w:color w:val="404040" w:themeColor="text1" w:themeTint="BF"/>
    </w:rPr>
  </w:style>
  <w:style w:type="paragraph" w:styleId="ListeParagraf">
    <w:name w:val="List Paragraph"/>
    <w:basedOn w:val="Normal"/>
    <w:uiPriority w:val="34"/>
    <w:qFormat/>
    <w:rsid w:val="00960EE5"/>
    <w:pPr>
      <w:ind w:left="720"/>
      <w:contextualSpacing/>
    </w:pPr>
  </w:style>
  <w:style w:type="character" w:styleId="GlVurgulama">
    <w:name w:val="Intense Emphasis"/>
    <w:basedOn w:val="VarsaylanParagrafYazTipi"/>
    <w:uiPriority w:val="21"/>
    <w:qFormat/>
    <w:rsid w:val="00960EE5"/>
    <w:rPr>
      <w:i/>
      <w:iCs/>
      <w:color w:val="2F5496" w:themeColor="accent1" w:themeShade="BF"/>
    </w:rPr>
  </w:style>
  <w:style w:type="paragraph" w:styleId="GlAlnt">
    <w:name w:val="Intense Quote"/>
    <w:basedOn w:val="Normal"/>
    <w:next w:val="Normal"/>
    <w:link w:val="GlAlntChar"/>
    <w:uiPriority w:val="30"/>
    <w:qFormat/>
    <w:rsid w:val="00960E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960EE5"/>
    <w:rPr>
      <w:i/>
      <w:iCs/>
      <w:color w:val="2F5496" w:themeColor="accent1" w:themeShade="BF"/>
    </w:rPr>
  </w:style>
  <w:style w:type="character" w:styleId="GlBavuru">
    <w:name w:val="Intense Reference"/>
    <w:basedOn w:val="VarsaylanParagrafYazTipi"/>
    <w:uiPriority w:val="32"/>
    <w:qFormat/>
    <w:rsid w:val="00960EE5"/>
    <w:rPr>
      <w:b/>
      <w:bCs/>
      <w:smallCaps/>
      <w:color w:val="2F5496" w:themeColor="accent1" w:themeShade="BF"/>
      <w:spacing w:val="5"/>
    </w:rPr>
  </w:style>
  <w:style w:type="character" w:styleId="Kpr">
    <w:name w:val="Hyperlink"/>
    <w:basedOn w:val="VarsaylanParagrafYazTipi"/>
    <w:uiPriority w:val="99"/>
    <w:unhideWhenUsed/>
    <w:rsid w:val="00C749E6"/>
    <w:rPr>
      <w:color w:val="0563C1" w:themeColor="hyperlink"/>
      <w:u w:val="single"/>
    </w:rPr>
  </w:style>
  <w:style w:type="character" w:styleId="zmlenmeyenBahsetme">
    <w:name w:val="Unresolved Mention"/>
    <w:basedOn w:val="VarsaylanParagrafYazTipi"/>
    <w:uiPriority w:val="99"/>
    <w:semiHidden/>
    <w:unhideWhenUsed/>
    <w:rsid w:val="00C74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cakomtal.meb.k12.tr/idari_personel/hacercolluogullari_1860912.html" TargetMode="External"/><Relationship Id="rId5" Type="http://schemas.openxmlformats.org/officeDocument/2006/relationships/hyperlink" Target="https://bucakvhbanaokulu.meb.k12.tr/idari_personel/figencaliskanbutun_15048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299</Words>
  <Characters>1709</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Mükerrem Önlü</dc:creator>
  <cp:keywords/>
  <dc:description/>
  <cp:lastModifiedBy>Mükerrem Önlü</cp:lastModifiedBy>
  <cp:revision>7</cp:revision>
  <dcterms:created xsi:type="dcterms:W3CDTF">2026-05-08T12:04:00Z</dcterms:created>
  <dcterms:modified xsi:type="dcterms:W3CDTF">2026-05-08T12:13:00Z</dcterms:modified>
</cp:coreProperties>
</file>