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2A3" w:rsidRDefault="00E11D09">
      <w:pPr>
        <w:pStyle w:val="GvdeMetni"/>
        <w:tabs>
          <w:tab w:val="left" w:pos="2117"/>
        </w:tabs>
        <w:ind w:left="207"/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352425</wp:posOffset>
            </wp:positionV>
            <wp:extent cx="609600" cy="17653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753C">
        <w:tab/>
      </w:r>
      <w:r w:rsidR="008E7DD9">
        <w:rPr>
          <w:noProof/>
          <w:position w:val="11"/>
          <w:lang w:eastAsia="tr-TR"/>
        </w:rPr>
        <mc:AlternateContent>
          <mc:Choice Requires="wps">
            <w:drawing>
              <wp:inline distT="0" distB="0" distL="0" distR="0">
                <wp:extent cx="5161280" cy="628650"/>
                <wp:effectExtent l="0" t="0" r="4445" b="317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128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06"/>
                              <w:gridCol w:w="1912"/>
                              <w:gridCol w:w="688"/>
                            </w:tblGrid>
                            <w:tr w:rsidR="00CE32A3">
                              <w:trPr>
                                <w:trHeight w:val="180"/>
                              </w:trPr>
                              <w:tc>
                                <w:tcPr>
                                  <w:tcW w:w="55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E32A3" w:rsidRDefault="00B2753C">
                                  <w:pPr>
                                    <w:pStyle w:val="TableParagraph"/>
                                    <w:spacing w:line="161" w:lineRule="exact"/>
                                    <w:ind w:left="95" w:right="171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T.C.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CE32A3" w:rsidRDefault="00CE32A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CE32A3" w:rsidRDefault="00CE32A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E32A3">
                              <w:trPr>
                                <w:trHeight w:val="185"/>
                              </w:trPr>
                              <w:tc>
                                <w:tcPr>
                                  <w:tcW w:w="550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CE32A3" w:rsidRDefault="00E11D09">
                                  <w:pPr>
                                    <w:pStyle w:val="TableParagraph"/>
                                    <w:spacing w:line="165" w:lineRule="exact"/>
                                    <w:ind w:left="407" w:right="201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BURDUR MEHMET AKİF ERSOY</w:t>
                                  </w:r>
                                  <w:r w:rsidR="00B2753C"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 xml:space="preserve"> ÜNİVERSİTESİ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E32A3" w:rsidRDefault="00B2753C">
                                  <w:pPr>
                                    <w:pStyle w:val="TableParagraph"/>
                                    <w:spacing w:before="29"/>
                                    <w:ind w:left="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İlk Yayın Tarihi/Sayısı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CE32A3" w:rsidRDefault="00CE32A3">
                                  <w:pPr>
                                    <w:pStyle w:val="TableParagraph"/>
                                    <w:spacing w:before="29"/>
                                    <w:ind w:left="19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CE32A3">
                              <w:trPr>
                                <w:trHeight w:val="196"/>
                              </w:trPr>
                              <w:tc>
                                <w:tcPr>
                                  <w:tcW w:w="550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CE32A3" w:rsidRDefault="00B2753C">
                                  <w:pPr>
                                    <w:pStyle w:val="TableParagraph"/>
                                    <w:spacing w:before="6" w:line="170" w:lineRule="exact"/>
                                    <w:ind w:left="370" w:right="201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Uluslararası İlişkiler Koordinatörlüğü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E32A3" w:rsidRDefault="00B2753C">
                                  <w:pPr>
                                    <w:pStyle w:val="TableParagraph"/>
                                    <w:spacing w:before="41"/>
                                    <w:ind w:left="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Revizyon Tarihi/Sayısı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CE32A3" w:rsidRDefault="00B3109C">
                                  <w:pPr>
                                    <w:pStyle w:val="TableParagraph"/>
                                    <w:spacing w:before="43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05/12/2023</w:t>
                                  </w:r>
                                </w:p>
                              </w:tc>
                            </w:tr>
                            <w:tr w:rsidR="00CE32A3">
                              <w:trPr>
                                <w:trHeight w:val="187"/>
                              </w:trPr>
                              <w:tc>
                                <w:tcPr>
                                  <w:tcW w:w="550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CE32A3" w:rsidRDefault="00B2753C">
                                  <w:pPr>
                                    <w:pStyle w:val="TableParagraph"/>
                                    <w:spacing w:before="15"/>
                                    <w:ind w:left="375" w:right="2019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Uluslararası Öğrenci Ofisi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E32A3" w:rsidRDefault="00B2753C">
                                  <w:pPr>
                                    <w:pStyle w:val="TableParagraph"/>
                                    <w:spacing w:before="41"/>
                                    <w:ind w:left="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Toplam Sayfa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CE32A3" w:rsidRDefault="00B2753C">
                                  <w:pPr>
                                    <w:pStyle w:val="TableParagraph"/>
                                    <w:spacing w:before="41"/>
                                    <w:ind w:left="1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Bir(1)</w:t>
                                  </w:r>
                                </w:p>
                              </w:tc>
                            </w:tr>
                            <w:tr w:rsidR="00CE32A3">
                              <w:trPr>
                                <w:trHeight w:val="159"/>
                              </w:trPr>
                              <w:tc>
                                <w:tcPr>
                                  <w:tcW w:w="55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E32A3" w:rsidRDefault="00B2753C">
                                  <w:pPr>
                                    <w:pStyle w:val="TableParagraph"/>
                                    <w:spacing w:before="9" w:line="131" w:lineRule="exact"/>
                                    <w:ind w:left="95" w:right="1724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Uluslararası Öğrenci Tercih Başvuru ve Değerlendirme Süreci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E32A3" w:rsidRDefault="00CE32A3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E32A3" w:rsidRDefault="00CE32A3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E32A3" w:rsidRDefault="00CE32A3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06.4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fQ/rw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06"/>
                        <w:gridCol w:w="1912"/>
                        <w:gridCol w:w="688"/>
                      </w:tblGrid>
                      <w:tr w:rsidR="00CE32A3">
                        <w:trPr>
                          <w:trHeight w:val="180"/>
                        </w:trPr>
                        <w:tc>
                          <w:tcPr>
                            <w:tcW w:w="55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E32A3" w:rsidRDefault="00B2753C">
                            <w:pPr>
                              <w:pStyle w:val="TableParagraph"/>
                              <w:spacing w:line="161" w:lineRule="exact"/>
                              <w:ind w:left="95" w:right="171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T.C.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CE32A3" w:rsidRDefault="00CE32A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CE32A3" w:rsidRDefault="00CE32A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CE32A3">
                        <w:trPr>
                          <w:trHeight w:val="185"/>
                        </w:trPr>
                        <w:tc>
                          <w:tcPr>
                            <w:tcW w:w="550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CE32A3" w:rsidRDefault="00E11D09">
                            <w:pPr>
                              <w:pStyle w:val="TableParagraph"/>
                              <w:spacing w:line="165" w:lineRule="exact"/>
                              <w:ind w:left="407" w:right="201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BURDUR MEHMET AKİF ERSOY</w:t>
                            </w:r>
                            <w:r w:rsidR="00B2753C">
                              <w:rPr>
                                <w:b/>
                                <w:w w:val="105"/>
                                <w:sz w:val="15"/>
                              </w:rPr>
                              <w:t xml:space="preserve"> ÜNİVERSİTESİ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E32A3" w:rsidRDefault="00B2753C">
                            <w:pPr>
                              <w:pStyle w:val="TableParagraph"/>
                              <w:spacing w:before="29"/>
                              <w:ind w:left="8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İlk Yayın Tarihi/Sayısı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CE32A3" w:rsidRDefault="00CE32A3">
                            <w:pPr>
                              <w:pStyle w:val="TableParagraph"/>
                              <w:spacing w:before="29"/>
                              <w:ind w:left="19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CE32A3">
                        <w:trPr>
                          <w:trHeight w:val="196"/>
                        </w:trPr>
                        <w:tc>
                          <w:tcPr>
                            <w:tcW w:w="550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CE32A3" w:rsidRDefault="00B2753C">
                            <w:pPr>
                              <w:pStyle w:val="TableParagraph"/>
                              <w:spacing w:before="6" w:line="170" w:lineRule="exact"/>
                              <w:ind w:left="370" w:right="201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Uluslararası İlişkiler Koordinatörlüğü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E32A3" w:rsidRDefault="00B2753C">
                            <w:pPr>
                              <w:pStyle w:val="TableParagraph"/>
                              <w:spacing w:before="41"/>
                              <w:ind w:left="8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Revizyon Tarihi/Sayısı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CE32A3" w:rsidRDefault="00B3109C">
                            <w:pPr>
                              <w:pStyle w:val="TableParagraph"/>
                              <w:spacing w:before="43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05/12/2023</w:t>
                            </w:r>
                          </w:p>
                        </w:tc>
                      </w:tr>
                      <w:tr w:rsidR="00CE32A3">
                        <w:trPr>
                          <w:trHeight w:val="187"/>
                        </w:trPr>
                        <w:tc>
                          <w:tcPr>
                            <w:tcW w:w="550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CE32A3" w:rsidRDefault="00B2753C">
                            <w:pPr>
                              <w:pStyle w:val="TableParagraph"/>
                              <w:spacing w:before="15"/>
                              <w:ind w:left="375" w:right="2019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Uluslararası Öğrenci Ofisi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:rsidR="00CE32A3" w:rsidRDefault="00B2753C">
                            <w:pPr>
                              <w:pStyle w:val="TableParagraph"/>
                              <w:spacing w:before="41"/>
                              <w:ind w:left="8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Toplam Sayfa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CE32A3" w:rsidRDefault="00B2753C">
                            <w:pPr>
                              <w:pStyle w:val="TableParagraph"/>
                              <w:spacing w:before="41"/>
                              <w:ind w:left="1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Bir(1)</w:t>
                            </w:r>
                          </w:p>
                        </w:tc>
                      </w:tr>
                      <w:tr w:rsidR="00CE32A3">
                        <w:trPr>
                          <w:trHeight w:val="159"/>
                        </w:trPr>
                        <w:tc>
                          <w:tcPr>
                            <w:tcW w:w="55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E32A3" w:rsidRDefault="00B2753C">
                            <w:pPr>
                              <w:pStyle w:val="TableParagraph"/>
                              <w:spacing w:before="9" w:line="131" w:lineRule="exact"/>
                              <w:ind w:left="95" w:right="1724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Uluslararası Öğrenci Tercih Başvuru ve Değerlendirme Süreci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E32A3" w:rsidRDefault="00CE32A3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8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E32A3" w:rsidRDefault="00CE32A3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CE32A3" w:rsidRDefault="00CE32A3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E32A3" w:rsidRDefault="00CE32A3">
      <w:pPr>
        <w:pStyle w:val="GvdeMetni"/>
        <w:spacing w:before="5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2953"/>
        <w:gridCol w:w="1904"/>
        <w:gridCol w:w="1796"/>
        <w:gridCol w:w="2421"/>
      </w:tblGrid>
      <w:tr w:rsidR="00CE32A3">
        <w:trPr>
          <w:trHeight w:val="457"/>
        </w:trPr>
        <w:tc>
          <w:tcPr>
            <w:tcW w:w="361" w:type="dxa"/>
          </w:tcPr>
          <w:p w:rsidR="00CE32A3" w:rsidRDefault="00B2753C">
            <w:pPr>
              <w:pStyle w:val="TableParagraph"/>
              <w:spacing w:before="73" w:line="273" w:lineRule="auto"/>
              <w:ind w:left="95" w:right="23" w:hanging="39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Sıra </w:t>
            </w:r>
            <w:r>
              <w:rPr>
                <w:b/>
                <w:w w:val="105"/>
                <w:sz w:val="13"/>
              </w:rPr>
              <w:t>No</w:t>
            </w:r>
          </w:p>
        </w:tc>
        <w:tc>
          <w:tcPr>
            <w:tcW w:w="2953" w:type="dxa"/>
          </w:tcPr>
          <w:p w:rsidR="00CE32A3" w:rsidRDefault="00CE32A3">
            <w:pPr>
              <w:pStyle w:val="TableParagraph"/>
              <w:spacing w:before="5"/>
              <w:rPr>
                <w:sz w:val="13"/>
              </w:rPr>
            </w:pPr>
          </w:p>
          <w:p w:rsidR="00CE32A3" w:rsidRDefault="00B2753C">
            <w:pPr>
              <w:pStyle w:val="TableParagraph"/>
              <w:ind w:left="985" w:right="94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Faaliyet İş Akışı</w:t>
            </w:r>
          </w:p>
        </w:tc>
        <w:tc>
          <w:tcPr>
            <w:tcW w:w="1904" w:type="dxa"/>
          </w:tcPr>
          <w:p w:rsidR="00CE32A3" w:rsidRDefault="00CE32A3">
            <w:pPr>
              <w:pStyle w:val="TableParagraph"/>
              <w:spacing w:before="7"/>
              <w:rPr>
                <w:sz w:val="12"/>
              </w:rPr>
            </w:pPr>
          </w:p>
          <w:p w:rsidR="00CE32A3" w:rsidRDefault="00B2753C">
            <w:pPr>
              <w:pStyle w:val="TableParagraph"/>
              <w:ind w:left="62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Sorumlular</w:t>
            </w:r>
          </w:p>
        </w:tc>
        <w:tc>
          <w:tcPr>
            <w:tcW w:w="1796" w:type="dxa"/>
          </w:tcPr>
          <w:p w:rsidR="00CE32A3" w:rsidRDefault="00B2753C" w:rsidP="003F641E">
            <w:pPr>
              <w:pStyle w:val="TableParagraph"/>
              <w:tabs>
                <w:tab w:val="left" w:pos="1581"/>
              </w:tabs>
              <w:spacing w:before="73" w:line="273" w:lineRule="auto"/>
              <w:ind w:left="533" w:hanging="51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Sürece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Dahil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 w:rsidR="003F641E">
              <w:rPr>
                <w:b/>
                <w:w w:val="105"/>
                <w:sz w:val="13"/>
              </w:rPr>
              <w:t xml:space="preserve">Olan Dış </w:t>
            </w:r>
            <w:r>
              <w:rPr>
                <w:b/>
                <w:w w:val="105"/>
                <w:sz w:val="13"/>
              </w:rPr>
              <w:t>Birimler</w:t>
            </w:r>
          </w:p>
        </w:tc>
        <w:tc>
          <w:tcPr>
            <w:tcW w:w="2421" w:type="dxa"/>
          </w:tcPr>
          <w:p w:rsidR="00CE32A3" w:rsidRDefault="00CE32A3">
            <w:pPr>
              <w:pStyle w:val="TableParagraph"/>
              <w:spacing w:before="7"/>
              <w:rPr>
                <w:sz w:val="12"/>
              </w:rPr>
            </w:pPr>
          </w:p>
          <w:p w:rsidR="00CE32A3" w:rsidRDefault="00B2753C">
            <w:pPr>
              <w:pStyle w:val="TableParagraph"/>
              <w:ind w:left="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Doküman / Kayıt / Mevzuat</w:t>
            </w:r>
          </w:p>
        </w:tc>
      </w:tr>
      <w:tr w:rsidR="00CE32A3">
        <w:trPr>
          <w:trHeight w:val="840"/>
        </w:trPr>
        <w:tc>
          <w:tcPr>
            <w:tcW w:w="361" w:type="dxa"/>
            <w:tcBorders>
              <w:bottom w:val="single" w:sz="4" w:space="0" w:color="000000"/>
              <w:right w:val="single" w:sz="4" w:space="0" w:color="000000"/>
            </w:tcBorders>
          </w:tcPr>
          <w:p w:rsidR="00CE32A3" w:rsidRDefault="00CE32A3">
            <w:pPr>
              <w:pStyle w:val="TableParagraph"/>
              <w:rPr>
                <w:sz w:val="14"/>
              </w:rPr>
            </w:pPr>
          </w:p>
          <w:p w:rsidR="00CE32A3" w:rsidRDefault="00CE32A3">
            <w:pPr>
              <w:pStyle w:val="TableParagraph"/>
              <w:spacing w:before="8"/>
              <w:rPr>
                <w:sz w:val="15"/>
              </w:rPr>
            </w:pPr>
          </w:p>
          <w:p w:rsidR="00CE32A3" w:rsidRDefault="00B2753C">
            <w:pPr>
              <w:pStyle w:val="TableParagraph"/>
              <w:spacing w:before="1"/>
              <w:ind w:left="27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1</w:t>
            </w:r>
          </w:p>
        </w:tc>
        <w:tc>
          <w:tcPr>
            <w:tcW w:w="2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A3" w:rsidRDefault="00CE32A3">
            <w:pPr>
              <w:pStyle w:val="TableParagraph"/>
              <w:rPr>
                <w:sz w:val="14"/>
              </w:rPr>
            </w:pPr>
          </w:p>
          <w:p w:rsidR="00CE32A3" w:rsidRDefault="00CE32A3">
            <w:pPr>
              <w:pStyle w:val="TableParagraph"/>
              <w:spacing w:before="11"/>
              <w:rPr>
                <w:sz w:val="15"/>
              </w:rPr>
            </w:pPr>
          </w:p>
          <w:p w:rsidR="00CE32A3" w:rsidRDefault="003F641E" w:rsidP="003F641E">
            <w:pPr>
              <w:pStyle w:val="TableParagraph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Başvuru ve kayıt takvimi</w:t>
            </w:r>
            <w:r w:rsidR="00B2753C">
              <w:rPr>
                <w:w w:val="105"/>
                <w:sz w:val="13"/>
              </w:rPr>
              <w:t xml:space="preserve"> belirlenir.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A3" w:rsidRDefault="00CE32A3">
            <w:pPr>
              <w:pStyle w:val="TableParagraph"/>
              <w:spacing w:before="3"/>
              <w:rPr>
                <w:sz w:val="14"/>
              </w:rPr>
            </w:pPr>
          </w:p>
          <w:p w:rsidR="00CE32A3" w:rsidRDefault="00B2753C">
            <w:pPr>
              <w:pStyle w:val="TableParagraph"/>
              <w:spacing w:before="1" w:line="273" w:lineRule="auto"/>
              <w:ind w:left="714" w:hanging="461"/>
              <w:rPr>
                <w:sz w:val="13"/>
              </w:rPr>
            </w:pPr>
            <w:r>
              <w:rPr>
                <w:w w:val="105"/>
                <w:sz w:val="13"/>
              </w:rPr>
              <w:t>Uluslararası Öğrenci Ofisi personeli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A3" w:rsidRDefault="00CE32A3">
            <w:pPr>
              <w:pStyle w:val="TableParagraph"/>
              <w:rPr>
                <w:sz w:val="12"/>
              </w:rPr>
            </w:pP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</w:tcBorders>
          </w:tcPr>
          <w:p w:rsidR="00CE32A3" w:rsidRDefault="00CE32A3">
            <w:pPr>
              <w:pStyle w:val="TableParagraph"/>
              <w:rPr>
                <w:sz w:val="12"/>
              </w:rPr>
            </w:pPr>
          </w:p>
        </w:tc>
      </w:tr>
      <w:tr w:rsidR="00CE32A3">
        <w:trPr>
          <w:trHeight w:val="1015"/>
        </w:trPr>
        <w:tc>
          <w:tcPr>
            <w:tcW w:w="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A3" w:rsidRDefault="00CE32A3">
            <w:pPr>
              <w:pStyle w:val="TableParagraph"/>
              <w:rPr>
                <w:sz w:val="14"/>
              </w:rPr>
            </w:pPr>
          </w:p>
          <w:p w:rsidR="00CE32A3" w:rsidRDefault="00CE32A3">
            <w:pPr>
              <w:pStyle w:val="TableParagraph"/>
              <w:rPr>
                <w:sz w:val="14"/>
              </w:rPr>
            </w:pPr>
          </w:p>
          <w:p w:rsidR="00CE32A3" w:rsidRDefault="00B2753C">
            <w:pPr>
              <w:pStyle w:val="TableParagraph"/>
              <w:spacing w:before="113"/>
              <w:ind w:left="27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A3" w:rsidRDefault="00CE32A3">
            <w:pPr>
              <w:pStyle w:val="TableParagraph"/>
              <w:rPr>
                <w:sz w:val="14"/>
              </w:rPr>
            </w:pPr>
          </w:p>
          <w:p w:rsidR="00CE32A3" w:rsidRDefault="00B2753C">
            <w:pPr>
              <w:pStyle w:val="TableParagraph"/>
              <w:spacing w:before="106" w:line="273" w:lineRule="auto"/>
              <w:ind w:left="32" w:right="120"/>
              <w:rPr>
                <w:sz w:val="13"/>
              </w:rPr>
            </w:pPr>
            <w:r>
              <w:rPr>
                <w:w w:val="105"/>
                <w:sz w:val="13"/>
              </w:rPr>
              <w:t>Özle Yetenek Sınavı ile öğrenci alan bölümler için Komisyon oluşturulması ve sınav tarihinin</w:t>
            </w:r>
          </w:p>
          <w:p w:rsidR="00CE32A3" w:rsidRDefault="00B2753C">
            <w:pPr>
              <w:pStyle w:val="TableParagraph"/>
              <w:ind w:left="32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belirlenmesi</w:t>
            </w:r>
            <w:proofErr w:type="gramEnd"/>
            <w:r>
              <w:rPr>
                <w:w w:val="105"/>
                <w:sz w:val="13"/>
              </w:rPr>
              <w:t xml:space="preserve"> için ilgili fakültelere yazı yazılır.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A3" w:rsidRDefault="00CE32A3">
            <w:pPr>
              <w:pStyle w:val="TableParagraph"/>
              <w:rPr>
                <w:sz w:val="14"/>
              </w:rPr>
            </w:pPr>
          </w:p>
          <w:p w:rsidR="00CE32A3" w:rsidRDefault="00B2753C">
            <w:pPr>
              <w:pStyle w:val="TableParagraph"/>
              <w:spacing w:before="96" w:line="273" w:lineRule="auto"/>
              <w:ind w:left="714" w:hanging="461"/>
              <w:rPr>
                <w:sz w:val="13"/>
              </w:rPr>
            </w:pPr>
            <w:r>
              <w:rPr>
                <w:w w:val="105"/>
                <w:sz w:val="13"/>
              </w:rPr>
              <w:t>Uluslararası Öğrenci Ofisi personeli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A3" w:rsidRDefault="00CE32A3">
            <w:pPr>
              <w:pStyle w:val="TableParagraph"/>
              <w:spacing w:before="8"/>
              <w:rPr>
                <w:sz w:val="15"/>
              </w:rPr>
            </w:pPr>
          </w:p>
          <w:p w:rsidR="00CE32A3" w:rsidRDefault="00B2753C">
            <w:pPr>
              <w:pStyle w:val="TableParagraph"/>
              <w:spacing w:line="273" w:lineRule="auto"/>
              <w:ind w:left="247" w:right="110" w:firstLine="216"/>
              <w:rPr>
                <w:sz w:val="13"/>
              </w:rPr>
            </w:pPr>
            <w:r>
              <w:rPr>
                <w:w w:val="105"/>
                <w:sz w:val="13"/>
              </w:rPr>
              <w:t>Eğitim Fakültesi Güzel Sanatlar Fakültesi Spor Bilimleri Fakültesi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2A3" w:rsidRDefault="00CE32A3">
            <w:pPr>
              <w:pStyle w:val="TableParagraph"/>
              <w:spacing w:before="10"/>
              <w:rPr>
                <w:sz w:val="14"/>
              </w:rPr>
            </w:pPr>
          </w:p>
          <w:p w:rsidR="00CE32A3" w:rsidRDefault="00705380">
            <w:pPr>
              <w:pStyle w:val="TableParagraph"/>
              <w:spacing w:line="273" w:lineRule="auto"/>
              <w:ind w:left="120" w:right="97" w:firstLine="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Burdur Mehmet Akik Ersoy</w:t>
            </w:r>
            <w:r w:rsidR="00B2753C">
              <w:rPr>
                <w:w w:val="105"/>
                <w:sz w:val="13"/>
              </w:rPr>
              <w:t xml:space="preserve"> Üniversitesi Uluslararası</w:t>
            </w:r>
            <w:r w:rsidR="00B2753C">
              <w:rPr>
                <w:spacing w:val="-12"/>
                <w:w w:val="105"/>
                <w:sz w:val="13"/>
              </w:rPr>
              <w:t xml:space="preserve"> </w:t>
            </w:r>
            <w:r w:rsidR="00B2753C">
              <w:rPr>
                <w:w w:val="105"/>
                <w:sz w:val="13"/>
              </w:rPr>
              <w:t>Öğrencilerin</w:t>
            </w:r>
            <w:r w:rsidR="00B2753C">
              <w:rPr>
                <w:spacing w:val="-10"/>
                <w:w w:val="105"/>
                <w:sz w:val="13"/>
              </w:rPr>
              <w:t xml:space="preserve"> </w:t>
            </w:r>
            <w:r w:rsidR="00B2753C">
              <w:rPr>
                <w:w w:val="105"/>
                <w:sz w:val="13"/>
              </w:rPr>
              <w:t>Ön</w:t>
            </w:r>
            <w:r w:rsidR="00B2753C">
              <w:rPr>
                <w:spacing w:val="-11"/>
                <w:w w:val="105"/>
                <w:sz w:val="13"/>
              </w:rPr>
              <w:t xml:space="preserve"> </w:t>
            </w:r>
            <w:r w:rsidR="00B2753C">
              <w:rPr>
                <w:w w:val="105"/>
                <w:sz w:val="13"/>
              </w:rPr>
              <w:t>Lisans</w:t>
            </w:r>
            <w:r w:rsidR="00B2753C">
              <w:rPr>
                <w:spacing w:val="-10"/>
                <w:w w:val="105"/>
                <w:sz w:val="13"/>
              </w:rPr>
              <w:t xml:space="preserve"> </w:t>
            </w:r>
            <w:r w:rsidR="00B2753C">
              <w:rPr>
                <w:w w:val="105"/>
                <w:sz w:val="13"/>
              </w:rPr>
              <w:t>ve Lisans</w:t>
            </w:r>
            <w:r w:rsidR="00B2753C">
              <w:rPr>
                <w:spacing w:val="-13"/>
                <w:w w:val="105"/>
                <w:sz w:val="13"/>
              </w:rPr>
              <w:t xml:space="preserve"> </w:t>
            </w:r>
            <w:r w:rsidR="00B2753C">
              <w:rPr>
                <w:w w:val="105"/>
                <w:sz w:val="13"/>
              </w:rPr>
              <w:t>Programlarına</w:t>
            </w:r>
            <w:r w:rsidR="00B2753C">
              <w:rPr>
                <w:spacing w:val="-13"/>
                <w:w w:val="105"/>
                <w:sz w:val="13"/>
              </w:rPr>
              <w:t xml:space="preserve"> </w:t>
            </w:r>
            <w:r w:rsidR="00B2753C">
              <w:rPr>
                <w:w w:val="105"/>
                <w:sz w:val="13"/>
              </w:rPr>
              <w:t>Başvuru,</w:t>
            </w:r>
            <w:r w:rsidR="00B2753C">
              <w:rPr>
                <w:spacing w:val="-13"/>
                <w:w w:val="105"/>
                <w:sz w:val="13"/>
              </w:rPr>
              <w:t xml:space="preserve"> </w:t>
            </w:r>
            <w:r w:rsidR="00B2753C">
              <w:rPr>
                <w:w w:val="105"/>
                <w:sz w:val="13"/>
              </w:rPr>
              <w:t>Kabul</w:t>
            </w:r>
            <w:r w:rsidR="00B2753C">
              <w:rPr>
                <w:spacing w:val="-14"/>
                <w:w w:val="105"/>
                <w:sz w:val="13"/>
              </w:rPr>
              <w:t xml:space="preserve"> </w:t>
            </w:r>
            <w:r w:rsidR="00B2753C">
              <w:rPr>
                <w:w w:val="105"/>
                <w:sz w:val="13"/>
              </w:rPr>
              <w:t>ve Kayıt İşlemlerine İlişkin</w:t>
            </w:r>
            <w:r w:rsidR="00B2753C">
              <w:rPr>
                <w:spacing w:val="-19"/>
                <w:w w:val="105"/>
                <w:sz w:val="13"/>
              </w:rPr>
              <w:t xml:space="preserve"> </w:t>
            </w:r>
            <w:r w:rsidR="00B2753C">
              <w:rPr>
                <w:w w:val="105"/>
                <w:sz w:val="13"/>
              </w:rPr>
              <w:t>Yönerge</w:t>
            </w:r>
          </w:p>
        </w:tc>
      </w:tr>
      <w:tr w:rsidR="00CE32A3">
        <w:trPr>
          <w:trHeight w:val="803"/>
        </w:trPr>
        <w:tc>
          <w:tcPr>
            <w:tcW w:w="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A3" w:rsidRDefault="00CE32A3">
            <w:pPr>
              <w:pStyle w:val="TableParagraph"/>
              <w:rPr>
                <w:sz w:val="14"/>
              </w:rPr>
            </w:pPr>
          </w:p>
          <w:p w:rsidR="00CE32A3" w:rsidRDefault="00CE32A3">
            <w:pPr>
              <w:pStyle w:val="TableParagraph"/>
              <w:spacing w:before="7"/>
              <w:rPr>
                <w:sz w:val="14"/>
              </w:rPr>
            </w:pPr>
          </w:p>
          <w:p w:rsidR="00CE32A3" w:rsidRDefault="00B2753C">
            <w:pPr>
              <w:pStyle w:val="TableParagraph"/>
              <w:ind w:left="27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A3" w:rsidRDefault="00CE32A3">
            <w:pPr>
              <w:pStyle w:val="TableParagraph"/>
              <w:rPr>
                <w:sz w:val="14"/>
              </w:rPr>
            </w:pPr>
          </w:p>
          <w:p w:rsidR="00CE32A3" w:rsidRDefault="00705380">
            <w:pPr>
              <w:pStyle w:val="TableParagraph"/>
              <w:spacing w:before="84" w:line="273" w:lineRule="auto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  <w:r w:rsidR="00B2753C">
              <w:rPr>
                <w:w w:val="105"/>
                <w:sz w:val="13"/>
              </w:rPr>
              <w:t xml:space="preserve">aşvuru ilanı </w:t>
            </w:r>
            <w:hyperlink w:history="1">
              <w:r w:rsidRPr="000A41EC">
                <w:rPr>
                  <w:rStyle w:val="Kpr"/>
                  <w:w w:val="105"/>
                  <w:sz w:val="13"/>
                </w:rPr>
                <w:t xml:space="preserve">www.mehmetakif.edu.tr </w:t>
              </w:r>
            </w:hyperlink>
            <w:r w:rsidR="00B2753C">
              <w:rPr>
                <w:w w:val="105"/>
                <w:sz w:val="13"/>
              </w:rPr>
              <w:t xml:space="preserve">ve </w:t>
            </w:r>
            <w:hyperlink r:id="rId5">
              <w:r w:rsidR="003A3D2F">
                <w:rPr>
                  <w:sz w:val="13"/>
                </w:rPr>
                <w:t>iro.mehmetakif.edu.t</w:t>
              </w:r>
              <w:r w:rsidR="00B2753C">
                <w:rPr>
                  <w:sz w:val="13"/>
                </w:rPr>
                <w:t xml:space="preserve">r </w:t>
              </w:r>
            </w:hyperlink>
            <w:r w:rsidR="00B2753C">
              <w:rPr>
                <w:sz w:val="13"/>
              </w:rPr>
              <w:t>sayfasında yayınlanır.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A3" w:rsidRDefault="00CE32A3">
            <w:pPr>
              <w:pStyle w:val="TableParagraph"/>
              <w:spacing w:before="6"/>
              <w:rPr>
                <w:sz w:val="20"/>
              </w:rPr>
            </w:pPr>
          </w:p>
          <w:p w:rsidR="00CE32A3" w:rsidRDefault="00B2753C">
            <w:pPr>
              <w:pStyle w:val="TableParagraph"/>
              <w:spacing w:line="273" w:lineRule="auto"/>
              <w:ind w:left="714" w:hanging="461"/>
              <w:rPr>
                <w:sz w:val="13"/>
              </w:rPr>
            </w:pPr>
            <w:r>
              <w:rPr>
                <w:w w:val="105"/>
                <w:sz w:val="13"/>
              </w:rPr>
              <w:t>Uluslararası Öğrenci Ofisi personeli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A3" w:rsidRDefault="00CE32A3">
            <w:pPr>
              <w:pStyle w:val="TableParagraph"/>
              <w:rPr>
                <w:sz w:val="12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2A3" w:rsidRDefault="00CE32A3">
            <w:pPr>
              <w:pStyle w:val="TableParagraph"/>
              <w:rPr>
                <w:sz w:val="12"/>
              </w:rPr>
            </w:pPr>
          </w:p>
        </w:tc>
      </w:tr>
      <w:tr w:rsidR="00CE32A3">
        <w:trPr>
          <w:trHeight w:val="851"/>
        </w:trPr>
        <w:tc>
          <w:tcPr>
            <w:tcW w:w="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A3" w:rsidRDefault="00CE32A3">
            <w:pPr>
              <w:pStyle w:val="TableParagraph"/>
              <w:rPr>
                <w:sz w:val="14"/>
              </w:rPr>
            </w:pPr>
          </w:p>
          <w:p w:rsidR="00CE32A3" w:rsidRDefault="00CE32A3">
            <w:pPr>
              <w:pStyle w:val="TableParagraph"/>
              <w:spacing w:before="8"/>
              <w:rPr>
                <w:sz w:val="16"/>
              </w:rPr>
            </w:pPr>
          </w:p>
          <w:p w:rsidR="00CE32A3" w:rsidRDefault="00B2753C">
            <w:pPr>
              <w:pStyle w:val="TableParagraph"/>
              <w:ind w:left="27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A3" w:rsidRDefault="00CE32A3">
            <w:pPr>
              <w:pStyle w:val="TableParagraph"/>
              <w:rPr>
                <w:sz w:val="14"/>
              </w:rPr>
            </w:pPr>
          </w:p>
          <w:p w:rsidR="00CE32A3" w:rsidRDefault="00B2753C">
            <w:pPr>
              <w:pStyle w:val="TableParagraph"/>
              <w:spacing w:before="108" w:line="273" w:lineRule="auto"/>
              <w:ind w:left="32" w:right="120"/>
              <w:rPr>
                <w:sz w:val="13"/>
              </w:rPr>
            </w:pPr>
            <w:r>
              <w:rPr>
                <w:w w:val="105"/>
                <w:sz w:val="13"/>
              </w:rPr>
              <w:t>Online tercih başvuru formu hazırlanarak, başvurulara açılır.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A3" w:rsidRDefault="00CE32A3">
            <w:pPr>
              <w:pStyle w:val="TableParagraph"/>
              <w:rPr>
                <w:sz w:val="14"/>
              </w:rPr>
            </w:pPr>
          </w:p>
          <w:p w:rsidR="00CE32A3" w:rsidRDefault="00B2753C">
            <w:pPr>
              <w:pStyle w:val="TableParagraph"/>
              <w:spacing w:before="99" w:line="273" w:lineRule="auto"/>
              <w:ind w:left="714" w:hanging="461"/>
              <w:rPr>
                <w:sz w:val="13"/>
              </w:rPr>
            </w:pPr>
            <w:r>
              <w:rPr>
                <w:w w:val="105"/>
                <w:sz w:val="13"/>
              </w:rPr>
              <w:t>Uluslararası Öğrenci Ofisi personeli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A3" w:rsidRDefault="00CE32A3">
            <w:pPr>
              <w:pStyle w:val="TableParagraph"/>
              <w:rPr>
                <w:sz w:val="14"/>
              </w:rPr>
            </w:pPr>
          </w:p>
          <w:p w:rsidR="00CE32A3" w:rsidRDefault="00CE32A3">
            <w:pPr>
              <w:pStyle w:val="TableParagraph"/>
              <w:spacing w:before="11"/>
              <w:rPr>
                <w:sz w:val="16"/>
              </w:rPr>
            </w:pPr>
          </w:p>
          <w:p w:rsidR="00CE32A3" w:rsidRDefault="00B2753C">
            <w:pPr>
              <w:pStyle w:val="TableParagraph"/>
              <w:ind w:left="57" w:right="3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Bilgi İşlem Dairesi Başkanlığı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2A3" w:rsidRDefault="00CE32A3">
            <w:pPr>
              <w:pStyle w:val="TableParagraph"/>
              <w:rPr>
                <w:sz w:val="12"/>
              </w:rPr>
            </w:pPr>
          </w:p>
        </w:tc>
      </w:tr>
      <w:tr w:rsidR="00CE32A3">
        <w:trPr>
          <w:trHeight w:val="803"/>
        </w:trPr>
        <w:tc>
          <w:tcPr>
            <w:tcW w:w="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A3" w:rsidRDefault="00CE32A3">
            <w:pPr>
              <w:pStyle w:val="TableParagraph"/>
              <w:rPr>
                <w:sz w:val="14"/>
              </w:rPr>
            </w:pPr>
          </w:p>
          <w:p w:rsidR="00CE32A3" w:rsidRDefault="00CE32A3">
            <w:pPr>
              <w:pStyle w:val="TableParagraph"/>
              <w:spacing w:before="7"/>
              <w:rPr>
                <w:sz w:val="14"/>
              </w:rPr>
            </w:pPr>
          </w:p>
          <w:p w:rsidR="00CE32A3" w:rsidRDefault="00B2753C">
            <w:pPr>
              <w:pStyle w:val="TableParagraph"/>
              <w:ind w:left="27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A3" w:rsidRDefault="00CE32A3">
            <w:pPr>
              <w:pStyle w:val="TableParagraph"/>
              <w:rPr>
                <w:sz w:val="14"/>
              </w:rPr>
            </w:pPr>
          </w:p>
          <w:p w:rsidR="00CE32A3" w:rsidRDefault="00B2753C">
            <w:pPr>
              <w:pStyle w:val="TableParagraph"/>
              <w:spacing w:before="84" w:line="273" w:lineRule="auto"/>
              <w:ind w:left="32" w:right="21"/>
              <w:rPr>
                <w:sz w:val="13"/>
              </w:rPr>
            </w:pPr>
            <w:r>
              <w:rPr>
                <w:w w:val="105"/>
                <w:sz w:val="13"/>
              </w:rPr>
              <w:t>Tercih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başvurusunda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bulunacak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adayların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başvuruları ilanda belirtilen tarihler arasında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alınır.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A3" w:rsidRDefault="00B2753C">
            <w:pPr>
              <w:pStyle w:val="TableParagraph"/>
              <w:spacing w:line="131" w:lineRule="exact"/>
              <w:ind w:left="190" w:right="16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Uluslararası Öğrenci Kabul</w:t>
            </w:r>
          </w:p>
          <w:p w:rsidR="00CE32A3" w:rsidRDefault="00B2753C">
            <w:pPr>
              <w:pStyle w:val="TableParagraph"/>
              <w:spacing w:before="21"/>
              <w:ind w:left="189" w:right="16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Komisyonu</w:t>
            </w:r>
          </w:p>
          <w:p w:rsidR="00CE32A3" w:rsidRDefault="00B2753C">
            <w:pPr>
              <w:pStyle w:val="TableParagraph"/>
              <w:spacing w:before="21" w:line="273" w:lineRule="auto"/>
              <w:ind w:left="190" w:right="15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Uluslararası Öğrenci Ofisi personeli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A3" w:rsidRDefault="00CE32A3">
            <w:pPr>
              <w:pStyle w:val="TableParagraph"/>
              <w:rPr>
                <w:sz w:val="12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2A3" w:rsidRDefault="00CE32A3">
            <w:pPr>
              <w:pStyle w:val="TableParagraph"/>
              <w:rPr>
                <w:sz w:val="12"/>
              </w:rPr>
            </w:pPr>
          </w:p>
        </w:tc>
      </w:tr>
      <w:tr w:rsidR="00CE32A3">
        <w:trPr>
          <w:trHeight w:val="810"/>
        </w:trPr>
        <w:tc>
          <w:tcPr>
            <w:tcW w:w="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A3" w:rsidRDefault="00CE32A3">
            <w:pPr>
              <w:pStyle w:val="TableParagraph"/>
              <w:rPr>
                <w:sz w:val="14"/>
              </w:rPr>
            </w:pPr>
          </w:p>
          <w:p w:rsidR="00CE32A3" w:rsidRDefault="00CE32A3">
            <w:pPr>
              <w:pStyle w:val="TableParagraph"/>
              <w:spacing w:before="10"/>
              <w:rPr>
                <w:sz w:val="14"/>
              </w:rPr>
            </w:pPr>
          </w:p>
          <w:p w:rsidR="00CE32A3" w:rsidRDefault="00B2753C">
            <w:pPr>
              <w:pStyle w:val="TableParagraph"/>
              <w:ind w:left="27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A3" w:rsidRDefault="00CE32A3">
            <w:pPr>
              <w:pStyle w:val="TableParagraph"/>
              <w:spacing w:before="3"/>
              <w:rPr>
                <w:sz w:val="14"/>
              </w:rPr>
            </w:pPr>
          </w:p>
          <w:p w:rsidR="00CE32A3" w:rsidRDefault="00B2753C">
            <w:pPr>
              <w:pStyle w:val="TableParagraph"/>
              <w:spacing w:line="273" w:lineRule="auto"/>
              <w:ind w:left="32" w:right="192"/>
              <w:rPr>
                <w:sz w:val="13"/>
              </w:rPr>
            </w:pPr>
            <w:r>
              <w:rPr>
                <w:w w:val="105"/>
                <w:sz w:val="13"/>
              </w:rPr>
              <w:t>Başvuru yapan adayların başvuruları Uluslararası Öğrenci Kabul Komisyonu tarafından tek tek incelenerek değerlendirilir.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A3" w:rsidRDefault="00B2753C">
            <w:pPr>
              <w:pStyle w:val="TableParagraph"/>
              <w:spacing w:line="136" w:lineRule="exact"/>
              <w:ind w:left="224"/>
              <w:rPr>
                <w:sz w:val="13"/>
              </w:rPr>
            </w:pPr>
            <w:r>
              <w:rPr>
                <w:w w:val="105"/>
                <w:sz w:val="13"/>
              </w:rPr>
              <w:t>Uluslararası Öğrenci Kabul</w:t>
            </w:r>
          </w:p>
          <w:p w:rsidR="00CE32A3" w:rsidRDefault="00B2753C">
            <w:pPr>
              <w:pStyle w:val="TableParagraph"/>
              <w:spacing w:before="21" w:line="273" w:lineRule="auto"/>
              <w:ind w:left="413" w:firstLine="235"/>
              <w:rPr>
                <w:sz w:val="13"/>
              </w:rPr>
            </w:pPr>
            <w:r>
              <w:rPr>
                <w:w w:val="105"/>
                <w:sz w:val="13"/>
              </w:rPr>
              <w:t xml:space="preserve">Komisyonu </w:t>
            </w:r>
            <w:r>
              <w:rPr>
                <w:sz w:val="13"/>
              </w:rPr>
              <w:t>Uluslararası İlişkiler</w:t>
            </w:r>
          </w:p>
          <w:p w:rsidR="00CE32A3" w:rsidRDefault="00B2753C">
            <w:pPr>
              <w:pStyle w:val="TableParagraph"/>
              <w:ind w:left="250"/>
              <w:rPr>
                <w:sz w:val="13"/>
              </w:rPr>
            </w:pPr>
            <w:r>
              <w:rPr>
                <w:w w:val="105"/>
                <w:sz w:val="13"/>
              </w:rPr>
              <w:t>Koordinatörlüğü personeli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A3" w:rsidRDefault="00CE32A3">
            <w:pPr>
              <w:pStyle w:val="TableParagraph"/>
              <w:rPr>
                <w:sz w:val="12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2A3" w:rsidRDefault="003A3D2F">
            <w:pPr>
              <w:pStyle w:val="TableParagraph"/>
              <w:spacing w:before="70" w:line="273" w:lineRule="auto"/>
              <w:ind w:left="31" w:right="212"/>
              <w:rPr>
                <w:sz w:val="13"/>
              </w:rPr>
            </w:pPr>
            <w:r>
              <w:rPr>
                <w:w w:val="105"/>
                <w:sz w:val="13"/>
              </w:rPr>
              <w:t xml:space="preserve">Burdur Mehmet Akik Ersoy Üniversitesi </w:t>
            </w:r>
            <w:r w:rsidR="00B2753C">
              <w:rPr>
                <w:w w:val="105"/>
                <w:sz w:val="13"/>
              </w:rPr>
              <w:t>Uluslararası Öğrencilerin Ön Lisans ve</w:t>
            </w:r>
          </w:p>
          <w:p w:rsidR="00CE32A3" w:rsidRDefault="00B2753C">
            <w:pPr>
              <w:pStyle w:val="TableParagraph"/>
              <w:spacing w:line="273" w:lineRule="auto"/>
              <w:ind w:left="31" w:right="124"/>
              <w:rPr>
                <w:sz w:val="13"/>
              </w:rPr>
            </w:pPr>
            <w:r>
              <w:rPr>
                <w:w w:val="105"/>
                <w:sz w:val="13"/>
              </w:rPr>
              <w:t>Lisans Programlarına Başvuru, Kabul ve Kayıt İşlemlerine İlişkin Yönerge</w:t>
            </w:r>
          </w:p>
        </w:tc>
      </w:tr>
      <w:tr w:rsidR="00CE32A3">
        <w:trPr>
          <w:trHeight w:val="787"/>
        </w:trPr>
        <w:tc>
          <w:tcPr>
            <w:tcW w:w="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A3" w:rsidRDefault="00CE32A3">
            <w:pPr>
              <w:pStyle w:val="TableParagraph"/>
              <w:rPr>
                <w:sz w:val="14"/>
              </w:rPr>
            </w:pPr>
          </w:p>
          <w:p w:rsidR="00CE32A3" w:rsidRDefault="00CE32A3">
            <w:pPr>
              <w:pStyle w:val="TableParagraph"/>
              <w:spacing w:before="9"/>
              <w:rPr>
                <w:sz w:val="13"/>
              </w:rPr>
            </w:pPr>
          </w:p>
          <w:p w:rsidR="00CE32A3" w:rsidRDefault="00B2753C">
            <w:pPr>
              <w:pStyle w:val="TableParagraph"/>
              <w:spacing w:before="1"/>
              <w:ind w:left="27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A3" w:rsidRDefault="00B2753C">
            <w:pPr>
              <w:pStyle w:val="TableParagraph"/>
              <w:spacing w:before="68" w:line="273" w:lineRule="auto"/>
              <w:ind w:left="32" w:right="52"/>
              <w:rPr>
                <w:sz w:val="13"/>
              </w:rPr>
            </w:pPr>
            <w:r>
              <w:rPr>
                <w:w w:val="105"/>
                <w:sz w:val="13"/>
              </w:rPr>
              <w:t>Başvurusu uygun bulunan adaylardan özel yetenek sınavına katılacak olanların listesi fakültelere iletilir ve adaylar mail ile sınav tarihi ve yeri konusunda bilgilendirilir.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A3" w:rsidRDefault="00B2753C">
            <w:pPr>
              <w:pStyle w:val="TableParagraph"/>
              <w:spacing w:line="124" w:lineRule="exact"/>
              <w:ind w:left="190" w:right="16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Uluslararası Öğrenci Kabul</w:t>
            </w:r>
          </w:p>
          <w:p w:rsidR="00CE32A3" w:rsidRDefault="00B2753C">
            <w:pPr>
              <w:pStyle w:val="TableParagraph"/>
              <w:spacing w:before="21"/>
              <w:ind w:left="189" w:right="16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Komisyonu</w:t>
            </w:r>
          </w:p>
          <w:p w:rsidR="00CE32A3" w:rsidRDefault="00B2753C">
            <w:pPr>
              <w:pStyle w:val="TableParagraph"/>
              <w:spacing w:before="21" w:line="273" w:lineRule="auto"/>
              <w:ind w:left="190" w:right="15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Uluslararası Öğrenci Ofisi personeli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A3" w:rsidRDefault="00CE32A3">
            <w:pPr>
              <w:pStyle w:val="TableParagraph"/>
              <w:spacing w:before="2"/>
              <w:rPr>
                <w:sz w:val="13"/>
              </w:rPr>
            </w:pPr>
          </w:p>
          <w:p w:rsidR="00CE32A3" w:rsidRDefault="00B2753C">
            <w:pPr>
              <w:pStyle w:val="TableParagraph"/>
              <w:spacing w:line="273" w:lineRule="auto"/>
              <w:ind w:left="247" w:right="110" w:firstLine="216"/>
              <w:rPr>
                <w:sz w:val="13"/>
              </w:rPr>
            </w:pPr>
            <w:r>
              <w:rPr>
                <w:w w:val="105"/>
                <w:sz w:val="13"/>
              </w:rPr>
              <w:t>Eğitim Fakültesi Güzel Sanatlar Fakültesi Spor Bilimleri Fakültesi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2A3" w:rsidRDefault="00053836">
            <w:pPr>
              <w:pStyle w:val="TableParagraph"/>
              <w:spacing w:before="58" w:line="273" w:lineRule="auto"/>
              <w:ind w:left="31" w:right="212"/>
              <w:rPr>
                <w:sz w:val="13"/>
              </w:rPr>
            </w:pPr>
            <w:r>
              <w:rPr>
                <w:w w:val="105"/>
                <w:sz w:val="13"/>
              </w:rPr>
              <w:t xml:space="preserve">Burdur Mehmet Akik Ersoy Üniversitesi </w:t>
            </w:r>
            <w:r w:rsidR="00B2753C">
              <w:rPr>
                <w:w w:val="105"/>
                <w:sz w:val="13"/>
              </w:rPr>
              <w:t>Uluslararası Öğrencilerin Ön Lisans ve</w:t>
            </w:r>
          </w:p>
          <w:p w:rsidR="00CE32A3" w:rsidRDefault="00B2753C">
            <w:pPr>
              <w:pStyle w:val="TableParagraph"/>
              <w:spacing w:before="1" w:line="273" w:lineRule="auto"/>
              <w:ind w:left="31" w:right="124"/>
              <w:rPr>
                <w:sz w:val="13"/>
              </w:rPr>
            </w:pPr>
            <w:r>
              <w:rPr>
                <w:w w:val="105"/>
                <w:sz w:val="13"/>
              </w:rPr>
              <w:t>Lisans Programlarına Başvuru, Kabul ve Kayıt İşlemlerine İlişkin Yönerge</w:t>
            </w:r>
          </w:p>
        </w:tc>
      </w:tr>
      <w:tr w:rsidR="00CE32A3">
        <w:trPr>
          <w:trHeight w:val="786"/>
        </w:trPr>
        <w:tc>
          <w:tcPr>
            <w:tcW w:w="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A3" w:rsidRDefault="00CE32A3">
            <w:pPr>
              <w:pStyle w:val="TableParagraph"/>
              <w:rPr>
                <w:sz w:val="14"/>
              </w:rPr>
            </w:pPr>
          </w:p>
          <w:p w:rsidR="00CE32A3" w:rsidRDefault="00CE32A3">
            <w:pPr>
              <w:pStyle w:val="TableParagraph"/>
              <w:spacing w:before="9"/>
              <w:rPr>
                <w:sz w:val="13"/>
              </w:rPr>
            </w:pPr>
          </w:p>
          <w:p w:rsidR="00CE32A3" w:rsidRDefault="00B2753C">
            <w:pPr>
              <w:pStyle w:val="TableParagraph"/>
              <w:ind w:left="27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A3" w:rsidRDefault="00CE32A3">
            <w:pPr>
              <w:pStyle w:val="TableParagraph"/>
              <w:spacing w:before="8"/>
              <w:rPr>
                <w:sz w:val="20"/>
              </w:rPr>
            </w:pPr>
          </w:p>
          <w:p w:rsidR="00CE32A3" w:rsidRDefault="00B2753C">
            <w:pPr>
              <w:pStyle w:val="TableParagraph"/>
              <w:spacing w:line="273" w:lineRule="auto"/>
              <w:ind w:left="32" w:right="104"/>
              <w:rPr>
                <w:sz w:val="13"/>
              </w:rPr>
            </w:pPr>
            <w:r>
              <w:rPr>
                <w:w w:val="105"/>
                <w:sz w:val="13"/>
              </w:rPr>
              <w:t>Başvurusu uygun bulunan adaylar, puan esasına ve kontenjanlara göre bölümlere yerleştirilir.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A3" w:rsidRDefault="00B2753C">
            <w:pPr>
              <w:pStyle w:val="TableParagraph"/>
              <w:spacing w:line="124" w:lineRule="exact"/>
              <w:ind w:left="190" w:right="16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Uluslararası Öğrenci Kabul</w:t>
            </w:r>
          </w:p>
          <w:p w:rsidR="00CE32A3" w:rsidRDefault="00B2753C">
            <w:pPr>
              <w:pStyle w:val="TableParagraph"/>
              <w:spacing w:before="21"/>
              <w:ind w:left="189" w:right="16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Komisyonu</w:t>
            </w:r>
          </w:p>
          <w:p w:rsidR="00CE32A3" w:rsidRDefault="00B2753C">
            <w:pPr>
              <w:pStyle w:val="TableParagraph"/>
              <w:spacing w:before="21" w:line="273" w:lineRule="auto"/>
              <w:ind w:left="190" w:right="15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Uluslararası Öğrenci Ofisi personeli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A3" w:rsidRDefault="00CE32A3">
            <w:pPr>
              <w:pStyle w:val="TableParagraph"/>
              <w:rPr>
                <w:sz w:val="12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2A3" w:rsidRDefault="00053836">
            <w:pPr>
              <w:pStyle w:val="TableParagraph"/>
              <w:spacing w:before="58" w:line="273" w:lineRule="auto"/>
              <w:ind w:left="31" w:right="212"/>
              <w:rPr>
                <w:sz w:val="13"/>
              </w:rPr>
            </w:pPr>
            <w:r>
              <w:rPr>
                <w:w w:val="105"/>
                <w:sz w:val="13"/>
              </w:rPr>
              <w:t xml:space="preserve">Burdur Mehmet Akik Ersoy Üniversitesi </w:t>
            </w:r>
            <w:r w:rsidR="00B2753C">
              <w:rPr>
                <w:w w:val="105"/>
                <w:sz w:val="13"/>
              </w:rPr>
              <w:t>Uluslararası Öğrencilerin Ön Lisans ve</w:t>
            </w:r>
          </w:p>
          <w:p w:rsidR="00CE32A3" w:rsidRDefault="00B2753C">
            <w:pPr>
              <w:pStyle w:val="TableParagraph"/>
              <w:spacing w:line="273" w:lineRule="auto"/>
              <w:ind w:left="31" w:right="124"/>
              <w:rPr>
                <w:sz w:val="13"/>
              </w:rPr>
            </w:pPr>
            <w:r>
              <w:rPr>
                <w:w w:val="105"/>
                <w:sz w:val="13"/>
              </w:rPr>
              <w:t>Lisans Programlarına Başvuru, Kabul ve Kayıt İşlemlerine İlişkin Yönerge</w:t>
            </w:r>
          </w:p>
        </w:tc>
      </w:tr>
      <w:tr w:rsidR="00CE32A3">
        <w:trPr>
          <w:trHeight w:val="890"/>
        </w:trPr>
        <w:tc>
          <w:tcPr>
            <w:tcW w:w="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A3" w:rsidRDefault="00CE32A3">
            <w:pPr>
              <w:pStyle w:val="TableParagraph"/>
              <w:rPr>
                <w:sz w:val="14"/>
              </w:rPr>
            </w:pPr>
          </w:p>
          <w:p w:rsidR="00CE32A3" w:rsidRDefault="00CE32A3">
            <w:pPr>
              <w:pStyle w:val="TableParagraph"/>
              <w:spacing w:before="9"/>
              <w:rPr>
                <w:sz w:val="18"/>
              </w:rPr>
            </w:pPr>
          </w:p>
          <w:p w:rsidR="00CE32A3" w:rsidRDefault="00B2753C">
            <w:pPr>
              <w:pStyle w:val="TableParagraph"/>
              <w:ind w:left="27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32A3" w:rsidRDefault="00B2753C" w:rsidP="001D4104">
            <w:pPr>
              <w:pStyle w:val="TableParagraph"/>
              <w:spacing w:before="39" w:line="273" w:lineRule="auto"/>
              <w:ind w:left="32" w:right="184"/>
              <w:rPr>
                <w:sz w:val="13"/>
              </w:rPr>
            </w:pPr>
            <w:r>
              <w:rPr>
                <w:w w:val="105"/>
                <w:sz w:val="13"/>
              </w:rPr>
              <w:t>Kabul edilen uluslararası öğrenciler</w:t>
            </w:r>
            <w:r w:rsidR="000B765C">
              <w:rPr>
                <w:w w:val="105"/>
                <w:sz w:val="13"/>
              </w:rPr>
              <w:t xml:space="preserve">in yerleştirme sonuçları </w:t>
            </w:r>
            <w:hyperlink r:id="rId6" w:history="1">
              <w:r w:rsidR="00D6637C" w:rsidRPr="000A41EC">
                <w:rPr>
                  <w:rStyle w:val="Kpr"/>
                  <w:w w:val="105"/>
                  <w:sz w:val="13"/>
                </w:rPr>
                <w:t>www.mehmetakif.edu.tr’</w:t>
              </w:r>
              <w:r w:rsidR="00D6637C" w:rsidRPr="00D6637C">
                <w:rPr>
                  <w:rStyle w:val="Kpr"/>
                  <w:color w:val="auto"/>
                  <w:w w:val="105"/>
                  <w:sz w:val="13"/>
                  <w:u w:val="none"/>
                </w:rPr>
                <w:t>de</w:t>
              </w:r>
            </w:hyperlink>
            <w:r w:rsidR="00D6637C">
              <w:rPr>
                <w:w w:val="105"/>
                <w:sz w:val="13"/>
              </w:rPr>
              <w:t xml:space="preserve"> </w:t>
            </w:r>
            <w:r w:rsidR="000B765C">
              <w:rPr>
                <w:w w:val="105"/>
                <w:sz w:val="13"/>
              </w:rPr>
              <w:t>ilan edilir</w:t>
            </w:r>
            <w:r w:rsidR="000B765C">
              <w:rPr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 kayıt için gerekli belgeler</w:t>
            </w:r>
            <w:r w:rsidR="001D4104">
              <w:rPr>
                <w:w w:val="105"/>
                <w:sz w:val="13"/>
              </w:rPr>
              <w:t>,</w:t>
            </w:r>
            <w:r>
              <w:rPr>
                <w:w w:val="105"/>
                <w:sz w:val="13"/>
              </w:rPr>
              <w:t xml:space="preserve"> </w:t>
            </w:r>
            <w:r w:rsidR="001D4104">
              <w:rPr>
                <w:w w:val="105"/>
                <w:sz w:val="13"/>
              </w:rPr>
              <w:t>kayıt yeri ve t</w:t>
            </w:r>
            <w:r w:rsidR="00D6637C">
              <w:rPr>
                <w:w w:val="105"/>
                <w:sz w:val="13"/>
              </w:rPr>
              <w:t xml:space="preserve">arihleri </w:t>
            </w:r>
            <w:r w:rsidR="001D4104">
              <w:rPr>
                <w:w w:val="105"/>
                <w:sz w:val="13"/>
              </w:rPr>
              <w:t>hakkında duyuruda bilgi verilir.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32A3" w:rsidRDefault="00B2753C">
            <w:pPr>
              <w:pStyle w:val="TableParagraph"/>
              <w:spacing w:before="29" w:line="273" w:lineRule="auto"/>
              <w:ind w:left="649" w:hanging="425"/>
              <w:rPr>
                <w:sz w:val="13"/>
              </w:rPr>
            </w:pPr>
            <w:r>
              <w:rPr>
                <w:w w:val="105"/>
                <w:sz w:val="13"/>
              </w:rPr>
              <w:t>Uluslararası Öğrenci Kabul Komisyonu</w:t>
            </w:r>
          </w:p>
          <w:p w:rsidR="00CE32A3" w:rsidRDefault="00B2753C">
            <w:pPr>
              <w:pStyle w:val="TableParagraph"/>
              <w:spacing w:line="273" w:lineRule="auto"/>
              <w:ind w:left="714" w:hanging="459"/>
              <w:rPr>
                <w:sz w:val="13"/>
              </w:rPr>
            </w:pPr>
            <w:r>
              <w:rPr>
                <w:w w:val="105"/>
                <w:sz w:val="13"/>
              </w:rPr>
              <w:t>Uluslararası Öğrenci Ofisi personeli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32A3" w:rsidRDefault="00CE32A3">
            <w:pPr>
              <w:pStyle w:val="TableParagraph"/>
              <w:rPr>
                <w:sz w:val="14"/>
              </w:rPr>
            </w:pPr>
          </w:p>
          <w:p w:rsidR="00CE32A3" w:rsidRDefault="00CE32A3">
            <w:pPr>
              <w:pStyle w:val="TableParagraph"/>
              <w:spacing w:before="6"/>
              <w:rPr>
                <w:sz w:val="11"/>
              </w:rPr>
            </w:pPr>
          </w:p>
          <w:p w:rsidR="00CE32A3" w:rsidRDefault="00B2753C">
            <w:pPr>
              <w:pStyle w:val="TableParagraph"/>
              <w:ind w:left="57" w:right="3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Bilgi İşlem Dairesi Başkanlığı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</w:tcBorders>
          </w:tcPr>
          <w:p w:rsidR="00CE32A3" w:rsidRDefault="00053836">
            <w:pPr>
              <w:pStyle w:val="TableParagraph"/>
              <w:spacing w:before="113" w:line="273" w:lineRule="auto"/>
              <w:ind w:left="31" w:right="212"/>
              <w:rPr>
                <w:sz w:val="13"/>
              </w:rPr>
            </w:pPr>
            <w:r>
              <w:rPr>
                <w:w w:val="105"/>
                <w:sz w:val="13"/>
              </w:rPr>
              <w:t xml:space="preserve">Burdur Mehmet Akik Ersoy Üniversitesi </w:t>
            </w:r>
            <w:r w:rsidR="00B2753C">
              <w:rPr>
                <w:w w:val="105"/>
                <w:sz w:val="13"/>
              </w:rPr>
              <w:t>Uluslararası Öğrencilerin Ön Lisans ve</w:t>
            </w:r>
          </w:p>
          <w:p w:rsidR="00CE32A3" w:rsidRDefault="00B2753C">
            <w:pPr>
              <w:pStyle w:val="TableParagraph"/>
              <w:spacing w:line="273" w:lineRule="auto"/>
              <w:ind w:left="31" w:right="124"/>
              <w:rPr>
                <w:sz w:val="13"/>
              </w:rPr>
            </w:pPr>
            <w:r>
              <w:rPr>
                <w:w w:val="105"/>
                <w:sz w:val="13"/>
              </w:rPr>
              <w:t>Lisans Programlarına Başvuru, Kabul ve Kayıt İşlemlerine İlişkin Yönerge</w:t>
            </w:r>
          </w:p>
        </w:tc>
      </w:tr>
    </w:tbl>
    <w:p w:rsidR="00CE32A3" w:rsidRDefault="00CE32A3">
      <w:pPr>
        <w:pStyle w:val="GvdeMetni"/>
        <w:spacing w:before="2"/>
        <w:rPr>
          <w:sz w:val="29"/>
        </w:r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8"/>
        <w:gridCol w:w="4217"/>
      </w:tblGrid>
      <w:tr w:rsidR="00CE32A3">
        <w:trPr>
          <w:trHeight w:val="620"/>
        </w:trPr>
        <w:tc>
          <w:tcPr>
            <w:tcW w:w="5218" w:type="dxa"/>
            <w:tcBorders>
              <w:right w:val="single" w:sz="4" w:space="0" w:color="000000"/>
            </w:tcBorders>
          </w:tcPr>
          <w:p w:rsidR="00CE32A3" w:rsidRDefault="00B2753C">
            <w:pPr>
              <w:pStyle w:val="TableParagraph"/>
              <w:spacing w:before="61"/>
              <w:ind w:left="1974" w:right="196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HAZIRLAYANLAR</w:t>
            </w:r>
          </w:p>
          <w:p w:rsidR="00CE32A3" w:rsidRDefault="00B2753C" w:rsidP="001D4104">
            <w:pPr>
              <w:pStyle w:val="TableParagraph"/>
              <w:spacing w:before="21" w:line="273" w:lineRule="auto"/>
              <w:ind w:left="1751" w:right="1737" w:firstLine="2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Öğr</w:t>
            </w:r>
            <w:proofErr w:type="spellEnd"/>
            <w:r>
              <w:rPr>
                <w:b/>
                <w:w w:val="105"/>
                <w:sz w:val="13"/>
              </w:rPr>
              <w:t xml:space="preserve">. Gör. </w:t>
            </w:r>
            <w:r w:rsidR="001D4104">
              <w:rPr>
                <w:b/>
                <w:w w:val="105"/>
                <w:sz w:val="13"/>
              </w:rPr>
              <w:t>Mahmut YILDIZ</w:t>
            </w:r>
          </w:p>
        </w:tc>
        <w:tc>
          <w:tcPr>
            <w:tcW w:w="4217" w:type="dxa"/>
            <w:tcBorders>
              <w:left w:val="single" w:sz="4" w:space="0" w:color="000000"/>
            </w:tcBorders>
          </w:tcPr>
          <w:p w:rsidR="00CE32A3" w:rsidRDefault="00B2753C">
            <w:pPr>
              <w:pStyle w:val="TableParagraph"/>
              <w:spacing w:before="61"/>
              <w:ind w:left="168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ONAYLAYAN</w:t>
            </w:r>
          </w:p>
          <w:p w:rsidR="00CE32A3" w:rsidRDefault="00B3109C" w:rsidP="00B3109C">
            <w:pPr>
              <w:pStyle w:val="TableParagraph"/>
              <w:spacing w:before="21" w:line="273" w:lineRule="auto"/>
              <w:ind w:left="1095" w:right="753" w:firstLine="412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Doç</w:t>
            </w:r>
            <w:r w:rsidR="00B2753C">
              <w:rPr>
                <w:b/>
                <w:w w:val="105"/>
                <w:sz w:val="13"/>
              </w:rPr>
              <w:t>.Dr</w:t>
            </w:r>
            <w:proofErr w:type="spellEnd"/>
            <w:r w:rsidR="00B2753C">
              <w:rPr>
                <w:b/>
                <w:w w:val="105"/>
                <w:sz w:val="13"/>
              </w:rPr>
              <w:t xml:space="preserve">. </w:t>
            </w:r>
            <w:r>
              <w:rPr>
                <w:b/>
                <w:w w:val="105"/>
                <w:sz w:val="13"/>
              </w:rPr>
              <w:t>Gizem VERGİLİ</w:t>
            </w:r>
            <w:r w:rsidR="00B2753C">
              <w:rPr>
                <w:b/>
                <w:w w:val="105"/>
                <w:sz w:val="13"/>
              </w:rPr>
              <w:t xml:space="preserve"> Uluslararası İlişkiler Koordinatörü</w:t>
            </w:r>
          </w:p>
        </w:tc>
      </w:tr>
    </w:tbl>
    <w:p w:rsidR="00B2753C" w:rsidRDefault="00B2753C"/>
    <w:sectPr w:rsidR="00B2753C">
      <w:type w:val="continuous"/>
      <w:pgSz w:w="11910" w:h="16840"/>
      <w:pgMar w:top="560" w:right="50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2A3"/>
    <w:rsid w:val="00053836"/>
    <w:rsid w:val="000B765C"/>
    <w:rsid w:val="001D4104"/>
    <w:rsid w:val="003A3D2F"/>
    <w:rsid w:val="003F641E"/>
    <w:rsid w:val="00705380"/>
    <w:rsid w:val="008E7DD9"/>
    <w:rsid w:val="00A443B4"/>
    <w:rsid w:val="00B2753C"/>
    <w:rsid w:val="00B3109C"/>
    <w:rsid w:val="00CE32A3"/>
    <w:rsid w:val="00D6637C"/>
    <w:rsid w:val="00E1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FF416-E320-42D6-84A9-0A4BA71A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7053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hmetakif.edu.tr'de" TargetMode="External"/><Relationship Id="rId5" Type="http://schemas.openxmlformats.org/officeDocument/2006/relationships/hyperlink" Target="http://www.intstudent.mu.edu.t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cooler</dc:creator>
  <cp:lastModifiedBy>iro-makü</cp:lastModifiedBy>
  <cp:revision>2</cp:revision>
  <dcterms:created xsi:type="dcterms:W3CDTF">2023-12-05T08:23:00Z</dcterms:created>
  <dcterms:modified xsi:type="dcterms:W3CDTF">2023-12-05T08:23:00Z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2023-01-25T00:00:00Z</vt:filetime>
  </property>
</Properties>
</file>