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691" w:rsidRPr="001A046B" w:rsidRDefault="00FD6984" w:rsidP="00AA7F46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DANIŞTAY 8. DAİRESİNİN 2022/4725 SAYILI KARARI </w:t>
      </w:r>
      <w:r w:rsidR="00256982">
        <w:rPr>
          <w:rFonts w:ascii="Times New Roman" w:hAnsi="Times New Roman" w:cs="Times New Roman"/>
          <w:b/>
          <w:sz w:val="24"/>
          <w:szCs w:val="24"/>
        </w:rPr>
        <w:t xml:space="preserve">ÇERÇEVESİNDE </w:t>
      </w:r>
      <w:bookmarkStart w:id="0" w:name="_GoBack"/>
      <w:bookmarkEnd w:id="0"/>
      <w:r w:rsidR="00256982">
        <w:rPr>
          <w:rFonts w:ascii="Times New Roman" w:hAnsi="Times New Roman" w:cs="Times New Roman"/>
          <w:b/>
          <w:sz w:val="24"/>
          <w:szCs w:val="24"/>
        </w:rPr>
        <w:t xml:space="preserve">HAZIRLANAN </w:t>
      </w:r>
      <w:r w:rsidR="00655E10" w:rsidRPr="001A046B">
        <w:rPr>
          <w:rFonts w:ascii="Times New Roman" w:hAnsi="Times New Roman" w:cs="Times New Roman"/>
          <w:b/>
          <w:sz w:val="24"/>
          <w:szCs w:val="24"/>
        </w:rPr>
        <w:t>AKADEMİK TEŞVİK BAŞVURU TAKVİMİ</w:t>
      </w:r>
    </w:p>
    <w:tbl>
      <w:tblPr>
        <w:tblW w:w="110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8815"/>
      </w:tblGrid>
      <w:tr w:rsidR="00AA7F46" w:rsidRPr="001A046B" w:rsidTr="00100FAF">
        <w:trPr>
          <w:trHeight w:val="517"/>
        </w:trPr>
        <w:tc>
          <w:tcPr>
            <w:tcW w:w="2269" w:type="dxa"/>
            <w:vMerge w:val="restart"/>
            <w:shd w:val="clear" w:color="auto" w:fill="auto"/>
            <w:vAlign w:val="center"/>
            <w:hideMark/>
          </w:tcPr>
          <w:p w:rsidR="00100FAF" w:rsidRPr="00AC3924" w:rsidRDefault="00100FAF" w:rsidP="00423E4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03</w:t>
            </w:r>
            <w:r w:rsid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  <w:r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07 Nisan 2023</w:t>
            </w:r>
          </w:p>
        </w:tc>
        <w:tc>
          <w:tcPr>
            <w:tcW w:w="8815" w:type="dxa"/>
            <w:vMerge w:val="restart"/>
            <w:shd w:val="clear" w:color="auto" w:fill="auto"/>
            <w:vAlign w:val="center"/>
            <w:hideMark/>
          </w:tcPr>
          <w:p w:rsidR="00AA7F46" w:rsidRPr="00AC3924" w:rsidRDefault="00AA50A0" w:rsidP="001A04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Öğretim elemanlarımızın, 2019 yılı içerisinde gerçekleştirdikleri ve 17 Ocak 2020 tarihli Resmî Gazetede yayımlanan Akademik Teşvik Ödeneği Yönetmeliğinde Değişiklik Yapılmasına Dair Yönetmelik</w:t>
            </w:r>
            <w:r w:rsidR="00256982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nedeni ile</w:t>
            </w: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C3924"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müracaat</w:t>
            </w:r>
            <w:r w:rsid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etmeyen öğretim elemanları için</w:t>
            </w:r>
            <w:r w:rsidR="00AC392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AC39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de</w:t>
            </w:r>
            <w:r w:rsidRPr="009008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ğerlendirmeye alınmayan </w:t>
            </w:r>
            <w:r w:rsidR="00AC39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akademik faaliyetler </w:t>
            </w:r>
            <w:r w:rsidRPr="009008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veyahut başvuru dosyasına eklenemeyen faaliyetler</w:t>
            </w: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ile ilgili olarak</w:t>
            </w:r>
            <w:r w:rsidR="00BC31D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2019 yılındaki </w:t>
            </w:r>
            <w:r w:rsidR="00486D5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unvanlarını</w:t>
            </w:r>
            <w:r w:rsidR="00BC31D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dikkate al</w:t>
            </w:r>
            <w:r w:rsidR="00256982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BC31D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rak A</w:t>
            </w: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kademik Teşvik Düzenleme, Denetleme ve İtiraz Komisyonu</w:t>
            </w:r>
            <w:r w:rsidR="00AC392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Başkanlığına;</w:t>
            </w:r>
            <w:r w:rsidR="00B806D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hyperlink r:id="rId5" w:history="1">
              <w:r w:rsidR="00B806DB" w:rsidRPr="00A145C0">
                <w:rPr>
                  <w:rStyle w:val="Kpr"/>
                  <w:rFonts w:ascii="Times New Roman" w:hAnsi="Times New Roman" w:cs="Times New Roman"/>
                  <w:sz w:val="24"/>
                  <w:szCs w:val="24"/>
                  <w:lang w:eastAsia="tr-TR"/>
                </w:rPr>
                <w:t>www.atk.mehmetakif.edu.tr</w:t>
              </w:r>
            </w:hyperlink>
            <w:r w:rsidR="00BC31D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806D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sayfasında yer alan Formlar</w:t>
            </w:r>
            <w:r w:rsidR="00AC392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dan uygun olanı ile</w:t>
            </w:r>
            <w:r w:rsidR="00B806D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C31D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Akademik Teşvik Dosyası Hazırlama Esasları</w:t>
            </w:r>
            <w:r w:rsidR="005C000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gereğince hazırlanacak</w:t>
            </w: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kanıtlayıcı belgeler</w:t>
            </w:r>
            <w:r w:rsidR="00AC392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5C000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E534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YÖKSİS çıktısı</w:t>
            </w:r>
            <w:r w:rsidR="005C000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ile</w:t>
            </w: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C000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C3924"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M</w:t>
            </w:r>
            <w:r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üracaatlarının Başlama ve Bitiş Tarihi</w:t>
            </w:r>
          </w:p>
          <w:p w:rsidR="00B806DB" w:rsidRPr="001A046B" w:rsidRDefault="00B806DB" w:rsidP="001A046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A7F46" w:rsidRPr="001A046B" w:rsidTr="00100FAF">
        <w:trPr>
          <w:trHeight w:val="520"/>
        </w:trPr>
        <w:tc>
          <w:tcPr>
            <w:tcW w:w="2269" w:type="dxa"/>
            <w:vMerge/>
            <w:vAlign w:val="center"/>
            <w:hideMark/>
          </w:tcPr>
          <w:p w:rsidR="00AA7F46" w:rsidRPr="00AC3924" w:rsidRDefault="00AA7F46" w:rsidP="00423E4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815" w:type="dxa"/>
            <w:vMerge/>
            <w:hideMark/>
          </w:tcPr>
          <w:p w:rsidR="00AA7F46" w:rsidRPr="001A046B" w:rsidRDefault="00AA7F46" w:rsidP="001A046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A7F46" w:rsidRPr="001A046B" w:rsidTr="00100FAF">
        <w:trPr>
          <w:trHeight w:val="387"/>
        </w:trPr>
        <w:tc>
          <w:tcPr>
            <w:tcW w:w="2269" w:type="dxa"/>
            <w:shd w:val="clear" w:color="auto" w:fill="auto"/>
            <w:hideMark/>
          </w:tcPr>
          <w:p w:rsidR="00AA7F46" w:rsidRPr="00AC3924" w:rsidRDefault="00AC3924" w:rsidP="00423E4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24</w:t>
            </w:r>
            <w:r w:rsidR="00100FAF"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  <w:r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  <w:r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100FAF"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Nisan 2023</w:t>
            </w:r>
          </w:p>
        </w:tc>
        <w:tc>
          <w:tcPr>
            <w:tcW w:w="8815" w:type="dxa"/>
            <w:shd w:val="clear" w:color="auto" w:fill="auto"/>
          </w:tcPr>
          <w:p w:rsidR="00AA7F46" w:rsidRPr="001A046B" w:rsidRDefault="00AA50A0" w:rsidP="001A046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Akademik Teşvik Düzenleme, Denetleme ve İtiraz Komisyonunun çalışmalarına </w:t>
            </w:r>
            <w:r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Başlama ve Bitiş Tarihi</w:t>
            </w:r>
          </w:p>
        </w:tc>
      </w:tr>
      <w:tr w:rsidR="00AA50A0" w:rsidRPr="001A046B" w:rsidTr="00100FAF">
        <w:trPr>
          <w:trHeight w:val="346"/>
        </w:trPr>
        <w:tc>
          <w:tcPr>
            <w:tcW w:w="2269" w:type="dxa"/>
            <w:shd w:val="clear" w:color="auto" w:fill="auto"/>
            <w:hideMark/>
          </w:tcPr>
          <w:p w:rsidR="00AA50A0" w:rsidRPr="001A046B" w:rsidRDefault="00AA50A0" w:rsidP="00AA50A0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5" w:type="dxa"/>
            <w:shd w:val="clear" w:color="auto" w:fill="auto"/>
          </w:tcPr>
          <w:p w:rsidR="00AA50A0" w:rsidRPr="001A046B" w:rsidRDefault="00AA50A0" w:rsidP="001A046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Akademik Teşvik Düzenleme, Denetleme ve İtiraz Komisyonu kararlarına </w:t>
            </w:r>
            <w:r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itiraz süreci</w:t>
            </w: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r w:rsidR="00AC392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Sonuçların açıklanmasından sonra yasal 5 iş günü</w:t>
            </w:r>
            <w:r w:rsidR="00AC392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AA50A0" w:rsidRPr="001A046B" w:rsidTr="00100FAF">
        <w:trPr>
          <w:trHeight w:val="505"/>
        </w:trPr>
        <w:tc>
          <w:tcPr>
            <w:tcW w:w="2269" w:type="dxa"/>
            <w:shd w:val="clear" w:color="auto" w:fill="auto"/>
          </w:tcPr>
          <w:p w:rsidR="00AA50A0" w:rsidRPr="001A046B" w:rsidRDefault="00AA50A0" w:rsidP="00AA50A0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5" w:type="dxa"/>
            <w:shd w:val="clear" w:color="auto" w:fill="auto"/>
            <w:vAlign w:val="center"/>
          </w:tcPr>
          <w:p w:rsidR="00AA50A0" w:rsidRPr="001A046B" w:rsidRDefault="00AA50A0" w:rsidP="001A046B">
            <w:pPr>
              <w:pStyle w:val="AralkYok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Akademik Teşvik Düzenleme, Denetleme ve İtiraz Komisyonunun </w:t>
            </w:r>
            <w:r w:rsidRPr="00AC392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itirazları karara bağlama süreci</w:t>
            </w: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C392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(İ</w:t>
            </w:r>
            <w:r w:rsidRPr="001A046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tiraz sürecinin tamamlanmasından sonra yasal 5 iş günü</w:t>
            </w:r>
            <w:r w:rsidR="00AC392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  <w:p w:rsidR="00AA50A0" w:rsidRPr="001A046B" w:rsidRDefault="00AA50A0" w:rsidP="001A046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E7691" w:rsidRPr="001A046B" w:rsidRDefault="00FE7691">
      <w:pPr>
        <w:rPr>
          <w:rFonts w:ascii="Times New Roman" w:hAnsi="Times New Roman" w:cs="Times New Roman"/>
          <w:sz w:val="24"/>
          <w:szCs w:val="24"/>
        </w:rPr>
      </w:pPr>
    </w:p>
    <w:sectPr w:rsidR="00FE7691" w:rsidRPr="001A046B" w:rsidSect="00AA7F46">
      <w:pgSz w:w="11906" w:h="16838" w:code="9"/>
      <w:pgMar w:top="1418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C8"/>
    <w:rsid w:val="0006215E"/>
    <w:rsid w:val="000933C8"/>
    <w:rsid w:val="00100FAF"/>
    <w:rsid w:val="00145498"/>
    <w:rsid w:val="001A046B"/>
    <w:rsid w:val="002373A0"/>
    <w:rsid w:val="00256982"/>
    <w:rsid w:val="00312F4D"/>
    <w:rsid w:val="003B473D"/>
    <w:rsid w:val="003E6A00"/>
    <w:rsid w:val="00423E49"/>
    <w:rsid w:val="00486D5A"/>
    <w:rsid w:val="005237AF"/>
    <w:rsid w:val="005755F8"/>
    <w:rsid w:val="005C000B"/>
    <w:rsid w:val="00655E10"/>
    <w:rsid w:val="00677FF2"/>
    <w:rsid w:val="006A34A7"/>
    <w:rsid w:val="00731352"/>
    <w:rsid w:val="00796944"/>
    <w:rsid w:val="007D5212"/>
    <w:rsid w:val="00861947"/>
    <w:rsid w:val="00900831"/>
    <w:rsid w:val="00941E45"/>
    <w:rsid w:val="009539A9"/>
    <w:rsid w:val="00992392"/>
    <w:rsid w:val="00994150"/>
    <w:rsid w:val="009D14FF"/>
    <w:rsid w:val="00A1218F"/>
    <w:rsid w:val="00A65AD9"/>
    <w:rsid w:val="00AA50A0"/>
    <w:rsid w:val="00AA7F46"/>
    <w:rsid w:val="00AC3924"/>
    <w:rsid w:val="00B432C5"/>
    <w:rsid w:val="00B806DB"/>
    <w:rsid w:val="00B95FC8"/>
    <w:rsid w:val="00BC17DB"/>
    <w:rsid w:val="00BC31DC"/>
    <w:rsid w:val="00BC3FB1"/>
    <w:rsid w:val="00C671BD"/>
    <w:rsid w:val="00D433F9"/>
    <w:rsid w:val="00DC7612"/>
    <w:rsid w:val="00ED4689"/>
    <w:rsid w:val="00EE5346"/>
    <w:rsid w:val="00EF2B3E"/>
    <w:rsid w:val="00F25532"/>
    <w:rsid w:val="00FD6984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0E34"/>
  <w15:docId w15:val="{981ECA20-CE33-477D-9D39-AA63FED7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6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E7691"/>
    <w:rPr>
      <w:color w:val="0000FF"/>
      <w:u w:val="single"/>
    </w:rPr>
  </w:style>
  <w:style w:type="paragraph" w:styleId="AralkYok">
    <w:name w:val="No Spacing"/>
    <w:uiPriority w:val="1"/>
    <w:qFormat/>
    <w:rsid w:val="00423E49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B80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tk.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249D-0C4F-4738-8048-8C40B4C2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6300</dc:creator>
  <cp:lastModifiedBy>USER</cp:lastModifiedBy>
  <cp:revision>20</cp:revision>
  <cp:lastPrinted>2023-03-23T10:16:00Z</cp:lastPrinted>
  <dcterms:created xsi:type="dcterms:W3CDTF">2023-03-23T07:59:00Z</dcterms:created>
  <dcterms:modified xsi:type="dcterms:W3CDTF">2023-03-24T06:22:00Z</dcterms:modified>
</cp:coreProperties>
</file>