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3C6" w:rsidRPr="00C340B5" w:rsidRDefault="00BC23C6" w:rsidP="00BC23C6">
      <w:pPr>
        <w:ind w:left="1134" w:right="-1" w:hanging="1276"/>
        <w:jc w:val="center"/>
        <w:outlineLvl w:val="5"/>
        <w:rPr>
          <w:b/>
          <w:bCs/>
          <w:sz w:val="24"/>
          <w:szCs w:val="24"/>
        </w:rPr>
      </w:pPr>
      <w:r w:rsidRPr="00C340B5">
        <w:rPr>
          <w:b/>
          <w:bCs/>
          <w:sz w:val="24"/>
          <w:szCs w:val="24"/>
        </w:rPr>
        <w:t>T.C.</w:t>
      </w:r>
    </w:p>
    <w:p w:rsidR="00BC23C6" w:rsidRPr="00C340B5" w:rsidRDefault="00BC23C6" w:rsidP="00BC23C6">
      <w:pPr>
        <w:ind w:right="-1"/>
        <w:jc w:val="center"/>
        <w:outlineLvl w:val="5"/>
        <w:rPr>
          <w:b/>
          <w:bCs/>
          <w:sz w:val="24"/>
          <w:szCs w:val="24"/>
        </w:rPr>
      </w:pPr>
      <w:r w:rsidRPr="00C340B5">
        <w:rPr>
          <w:b/>
          <w:bCs/>
          <w:sz w:val="24"/>
          <w:szCs w:val="24"/>
        </w:rPr>
        <w:t>BURDUR MEHMET AKİF ERSOY ÜNİVERSİTESİ</w:t>
      </w:r>
    </w:p>
    <w:p w:rsidR="00BC23C6" w:rsidRPr="00C340B5" w:rsidRDefault="00BC23C6" w:rsidP="00BC23C6">
      <w:pPr>
        <w:ind w:left="-142"/>
        <w:jc w:val="center"/>
        <w:rPr>
          <w:b/>
          <w:sz w:val="24"/>
          <w:szCs w:val="24"/>
        </w:rPr>
      </w:pPr>
      <w:r w:rsidRPr="00C340B5">
        <w:rPr>
          <w:b/>
          <w:sz w:val="24"/>
          <w:szCs w:val="24"/>
        </w:rPr>
        <w:t xml:space="preserve">SAĞLIK BİLİMLERİ ENSTİTÜSÜ </w:t>
      </w:r>
    </w:p>
    <w:p w:rsidR="00BC23C6" w:rsidRPr="00C340B5" w:rsidRDefault="00BC23C6" w:rsidP="00BC23C6">
      <w:pPr>
        <w:ind w:left="276"/>
        <w:jc w:val="center"/>
        <w:rPr>
          <w:b/>
          <w:sz w:val="24"/>
          <w:szCs w:val="24"/>
        </w:rPr>
      </w:pPr>
      <w:r w:rsidRPr="00C340B5">
        <w:rPr>
          <w:b/>
          <w:sz w:val="24"/>
          <w:szCs w:val="24"/>
        </w:rPr>
        <w:t>202</w:t>
      </w:r>
      <w:r>
        <w:rPr>
          <w:b/>
          <w:sz w:val="24"/>
          <w:szCs w:val="24"/>
        </w:rPr>
        <w:t>3</w:t>
      </w:r>
      <w:r w:rsidRPr="00C340B5">
        <w:rPr>
          <w:b/>
          <w:sz w:val="24"/>
          <w:szCs w:val="24"/>
        </w:rPr>
        <w:t>–202</w:t>
      </w:r>
      <w:r>
        <w:rPr>
          <w:b/>
          <w:sz w:val="24"/>
          <w:szCs w:val="24"/>
        </w:rPr>
        <w:t>4</w:t>
      </w:r>
      <w:r w:rsidRPr="00C340B5">
        <w:rPr>
          <w:b/>
          <w:sz w:val="24"/>
          <w:szCs w:val="24"/>
        </w:rPr>
        <w:t xml:space="preserve"> EĞİTİM-ÖĞRETİM YILI </w:t>
      </w:r>
      <w:r w:rsidR="005C19D4">
        <w:rPr>
          <w:b/>
          <w:sz w:val="24"/>
          <w:szCs w:val="24"/>
        </w:rPr>
        <w:t>GÜZ</w:t>
      </w:r>
      <w:r w:rsidRPr="00C340B5">
        <w:rPr>
          <w:b/>
          <w:sz w:val="24"/>
          <w:szCs w:val="24"/>
        </w:rPr>
        <w:t xml:space="preserve"> DÖNEMİ </w:t>
      </w:r>
    </w:p>
    <w:p w:rsidR="00BC23C6" w:rsidRPr="00C340B5" w:rsidRDefault="00BC23C6" w:rsidP="00BC23C6">
      <w:pPr>
        <w:ind w:left="276"/>
        <w:jc w:val="center"/>
        <w:rPr>
          <w:b/>
          <w:sz w:val="24"/>
          <w:szCs w:val="24"/>
        </w:rPr>
      </w:pPr>
      <w:r w:rsidRPr="00C340B5">
        <w:rPr>
          <w:b/>
          <w:sz w:val="24"/>
          <w:szCs w:val="24"/>
        </w:rPr>
        <w:t>LİSANSÜSTÜ PROGRAMLARA ÖĞRENCİ ALIM İLANI</w:t>
      </w:r>
    </w:p>
    <w:p w:rsidR="00BC23C6" w:rsidRPr="00C340B5" w:rsidRDefault="00BC23C6" w:rsidP="00BC23C6">
      <w:pPr>
        <w:ind w:left="276"/>
        <w:jc w:val="center"/>
        <w:rPr>
          <w:b/>
          <w:sz w:val="24"/>
          <w:szCs w:val="24"/>
        </w:rPr>
      </w:pPr>
    </w:p>
    <w:p w:rsidR="00BC23C6" w:rsidRDefault="00BC23C6" w:rsidP="00BC23C6">
      <w:pPr>
        <w:ind w:left="567" w:firstLine="708"/>
        <w:jc w:val="center"/>
        <w:rPr>
          <w:b/>
          <w:color w:val="000000" w:themeColor="text1"/>
          <w:sz w:val="24"/>
          <w:szCs w:val="24"/>
        </w:rPr>
      </w:pPr>
    </w:p>
    <w:p w:rsidR="00BC23C6" w:rsidRDefault="00BC23C6" w:rsidP="00BC23C6">
      <w:pPr>
        <w:ind w:left="708" w:firstLine="567"/>
        <w:jc w:val="both"/>
        <w:rPr>
          <w:color w:val="000000" w:themeColor="text1"/>
          <w:sz w:val="24"/>
          <w:szCs w:val="24"/>
        </w:rPr>
      </w:pPr>
      <w:r w:rsidRPr="008D756A">
        <w:rPr>
          <w:color w:val="000000" w:themeColor="text1"/>
          <w:sz w:val="24"/>
          <w:szCs w:val="24"/>
        </w:rPr>
        <w:t>Enstitümüz Anabilim Dalları</w:t>
      </w:r>
      <w:r>
        <w:rPr>
          <w:color w:val="000000" w:themeColor="text1"/>
          <w:sz w:val="24"/>
          <w:szCs w:val="24"/>
        </w:rPr>
        <w:t xml:space="preserve"> </w:t>
      </w:r>
      <w:r w:rsidRPr="008D756A">
        <w:rPr>
          <w:color w:val="000000" w:themeColor="text1"/>
          <w:sz w:val="24"/>
          <w:szCs w:val="24"/>
        </w:rPr>
        <w:t xml:space="preserve">2022-2023 </w:t>
      </w:r>
      <w:proofErr w:type="gramStart"/>
      <w:r w:rsidRPr="008D756A">
        <w:rPr>
          <w:color w:val="000000" w:themeColor="text1"/>
          <w:sz w:val="24"/>
          <w:szCs w:val="24"/>
        </w:rPr>
        <w:t>Eğitim</w:t>
      </w:r>
      <w:r>
        <w:rPr>
          <w:color w:val="000000" w:themeColor="text1"/>
          <w:sz w:val="24"/>
          <w:szCs w:val="24"/>
        </w:rPr>
        <w:t xml:space="preserve"> -</w:t>
      </w:r>
      <w:proofErr w:type="gramEnd"/>
      <w:r w:rsidRPr="008D756A">
        <w:rPr>
          <w:color w:val="000000" w:themeColor="text1"/>
          <w:sz w:val="24"/>
          <w:szCs w:val="24"/>
        </w:rPr>
        <w:t xml:space="preserve"> Öğretim</w:t>
      </w:r>
      <w:r>
        <w:rPr>
          <w:color w:val="000000" w:themeColor="text1"/>
          <w:sz w:val="24"/>
          <w:szCs w:val="24"/>
        </w:rPr>
        <w:t xml:space="preserve"> Y</w:t>
      </w:r>
      <w:r w:rsidRPr="008D756A">
        <w:rPr>
          <w:color w:val="000000" w:themeColor="text1"/>
          <w:sz w:val="24"/>
          <w:szCs w:val="24"/>
        </w:rPr>
        <w:t>ılı</w:t>
      </w:r>
      <w:r>
        <w:rPr>
          <w:color w:val="000000" w:themeColor="text1"/>
          <w:sz w:val="24"/>
          <w:szCs w:val="24"/>
        </w:rPr>
        <w:t xml:space="preserve"> </w:t>
      </w:r>
      <w:r w:rsidR="00C01F19">
        <w:rPr>
          <w:color w:val="000000" w:themeColor="text1"/>
          <w:sz w:val="24"/>
          <w:szCs w:val="24"/>
        </w:rPr>
        <w:t>Güz</w:t>
      </w:r>
      <w:r>
        <w:rPr>
          <w:color w:val="000000" w:themeColor="text1"/>
          <w:sz w:val="24"/>
          <w:szCs w:val="24"/>
        </w:rPr>
        <w:t xml:space="preserve"> yarıyılı için aşağıda belirtilen </w:t>
      </w:r>
      <w:r w:rsidRPr="00C340B5">
        <w:rPr>
          <w:sz w:val="24"/>
          <w:szCs w:val="24"/>
        </w:rPr>
        <w:t>Tezli Yüksek Lisans ve Doktora Programlarına öğrenci alınacaktır.</w:t>
      </w:r>
      <w:r>
        <w:rPr>
          <w:color w:val="000000" w:themeColor="text1"/>
          <w:sz w:val="24"/>
          <w:szCs w:val="24"/>
        </w:rPr>
        <w:t xml:space="preserve"> </w:t>
      </w:r>
    </w:p>
    <w:p w:rsidR="00BC23C6" w:rsidRPr="00004A96" w:rsidRDefault="00BC23C6" w:rsidP="00BC23C6">
      <w:pPr>
        <w:ind w:firstLine="708"/>
        <w:jc w:val="both"/>
        <w:rPr>
          <w:b/>
          <w:color w:val="000000" w:themeColor="text1"/>
          <w:sz w:val="18"/>
          <w:szCs w:val="18"/>
        </w:rPr>
      </w:pPr>
    </w:p>
    <w:p w:rsidR="00E47860" w:rsidRDefault="00E47860" w:rsidP="00735796">
      <w:pPr>
        <w:ind w:right="-1"/>
        <w:outlineLvl w:val="5"/>
        <w:rPr>
          <w:b/>
          <w:bCs/>
          <w:color w:val="000000" w:themeColor="text1"/>
          <w:sz w:val="22"/>
          <w:szCs w:val="22"/>
        </w:rPr>
      </w:pPr>
    </w:p>
    <w:tbl>
      <w:tblPr>
        <w:tblW w:w="10782" w:type="dxa"/>
        <w:tblInd w:w="-7" w:type="dxa"/>
        <w:tblLook w:val="01E0" w:firstRow="1" w:lastRow="1" w:firstColumn="1" w:lastColumn="1" w:noHBand="0" w:noVBand="0"/>
      </w:tblPr>
      <w:tblGrid>
        <w:gridCol w:w="2412"/>
        <w:gridCol w:w="949"/>
        <w:gridCol w:w="785"/>
        <w:gridCol w:w="843"/>
        <w:gridCol w:w="5784"/>
        <w:gridCol w:w="9"/>
      </w:tblGrid>
      <w:tr w:rsidR="00D53F62" w:rsidRPr="002626D6" w:rsidTr="00E4542E">
        <w:trPr>
          <w:gridAfter w:val="1"/>
          <w:wAfter w:w="9" w:type="dxa"/>
          <w:trHeight w:val="1058"/>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auto"/>
          </w:tcPr>
          <w:p w:rsidR="00D53F62" w:rsidRPr="002626D6" w:rsidRDefault="00D53F62" w:rsidP="00E4542E">
            <w:pPr>
              <w:jc w:val="center"/>
              <w:rPr>
                <w:b/>
                <w:color w:val="000000" w:themeColor="text1"/>
              </w:rPr>
            </w:pPr>
            <w:bookmarkStart w:id="0" w:name="_Hlk105765391"/>
          </w:p>
          <w:p w:rsidR="00D53F62" w:rsidRPr="002626D6" w:rsidRDefault="00D53F62" w:rsidP="00E4542E">
            <w:pPr>
              <w:jc w:val="center"/>
              <w:rPr>
                <w:b/>
                <w:color w:val="000000" w:themeColor="text1"/>
              </w:rPr>
            </w:pPr>
            <w:r w:rsidRPr="002626D6">
              <w:rPr>
                <w:b/>
                <w:color w:val="000000" w:themeColor="text1"/>
              </w:rPr>
              <w:t xml:space="preserve">BURDUR MEHMET AKİF ERSOY ÜNİVERSİTESİ </w:t>
            </w:r>
          </w:p>
          <w:p w:rsidR="00D53F62" w:rsidRPr="002626D6" w:rsidRDefault="00D53F62" w:rsidP="00E4542E">
            <w:pPr>
              <w:jc w:val="center"/>
              <w:rPr>
                <w:b/>
                <w:color w:val="000000" w:themeColor="text1"/>
              </w:rPr>
            </w:pPr>
            <w:r w:rsidRPr="002626D6">
              <w:rPr>
                <w:b/>
                <w:color w:val="000000" w:themeColor="text1"/>
              </w:rPr>
              <w:t xml:space="preserve">SAĞLIK BİLİMLERİ ENSTİTÜSÜ </w:t>
            </w:r>
          </w:p>
          <w:p w:rsidR="00D53F62" w:rsidRPr="002626D6" w:rsidRDefault="00D53F62" w:rsidP="00E4542E">
            <w:pPr>
              <w:jc w:val="center"/>
              <w:rPr>
                <w:b/>
                <w:color w:val="000000" w:themeColor="text1"/>
                <w:sz w:val="24"/>
                <w:szCs w:val="24"/>
              </w:rPr>
            </w:pPr>
            <w:r w:rsidRPr="002626D6">
              <w:rPr>
                <w:b/>
                <w:color w:val="000000" w:themeColor="text1"/>
              </w:rPr>
              <w:t>YÜKSEK LİSANS PROGRAM KONTENJANLARI</w:t>
            </w:r>
          </w:p>
        </w:tc>
      </w:tr>
      <w:tr w:rsidR="00D53F62" w:rsidRPr="002626D6" w:rsidTr="009F3DA8">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D53F62" w:rsidRPr="002626D6" w:rsidRDefault="00D53F62" w:rsidP="00E4542E">
            <w:pPr>
              <w:jc w:val="center"/>
              <w:rPr>
                <w:b/>
                <w:color w:val="000000" w:themeColor="text1"/>
                <w:sz w:val="16"/>
                <w:szCs w:val="16"/>
              </w:rPr>
            </w:pPr>
          </w:p>
          <w:p w:rsidR="00D53F62" w:rsidRPr="002626D6" w:rsidRDefault="00D53F62" w:rsidP="00E4542E">
            <w:pPr>
              <w:jc w:val="center"/>
              <w:rPr>
                <w:b/>
                <w:color w:val="000000" w:themeColor="text1"/>
                <w:sz w:val="16"/>
                <w:szCs w:val="16"/>
              </w:rPr>
            </w:pPr>
            <w:r w:rsidRPr="002626D6">
              <w:rPr>
                <w:b/>
                <w:color w:val="000000" w:themeColor="text1"/>
                <w:sz w:val="16"/>
                <w:szCs w:val="16"/>
              </w:rPr>
              <w:t xml:space="preserve">ANABİLİM </w:t>
            </w:r>
          </w:p>
          <w:p w:rsidR="00D53F62" w:rsidRPr="002626D6" w:rsidRDefault="00D53F62" w:rsidP="00E4542E">
            <w:pPr>
              <w:jc w:val="center"/>
              <w:rPr>
                <w:color w:val="000000" w:themeColor="text1"/>
                <w:sz w:val="16"/>
                <w:szCs w:val="16"/>
              </w:rPr>
            </w:pPr>
            <w:r w:rsidRPr="002626D6">
              <w:rPr>
                <w:b/>
                <w:color w:val="000000" w:themeColor="text1"/>
                <w:sz w:val="16"/>
                <w:szCs w:val="16"/>
              </w:rPr>
              <w:t xml:space="preserve">DALI </w:t>
            </w:r>
          </w:p>
        </w:tc>
        <w:tc>
          <w:tcPr>
            <w:tcW w:w="949" w:type="dxa"/>
            <w:tcBorders>
              <w:top w:val="single" w:sz="4" w:space="0" w:color="000000"/>
              <w:left w:val="single" w:sz="4" w:space="0" w:color="000000"/>
              <w:bottom w:val="single" w:sz="4" w:space="0" w:color="000000"/>
              <w:right w:val="single" w:sz="4" w:space="0" w:color="000000"/>
            </w:tcBorders>
            <w:shd w:val="clear" w:color="auto" w:fill="auto"/>
          </w:tcPr>
          <w:p w:rsidR="00D53F62" w:rsidRPr="002626D6" w:rsidRDefault="00D53F62" w:rsidP="00E4542E">
            <w:pPr>
              <w:jc w:val="center"/>
              <w:rPr>
                <w:b/>
                <w:color w:val="000000" w:themeColor="text1"/>
                <w:sz w:val="16"/>
                <w:szCs w:val="16"/>
              </w:rPr>
            </w:pPr>
          </w:p>
          <w:p w:rsidR="00D53F62" w:rsidRPr="002626D6" w:rsidRDefault="00D53F62" w:rsidP="00E4542E">
            <w:pPr>
              <w:jc w:val="center"/>
              <w:rPr>
                <w:b/>
                <w:color w:val="000000" w:themeColor="text1"/>
                <w:sz w:val="16"/>
                <w:szCs w:val="16"/>
              </w:rPr>
            </w:pPr>
            <w:r w:rsidRPr="002626D6">
              <w:rPr>
                <w:b/>
                <w:color w:val="000000" w:themeColor="text1"/>
                <w:sz w:val="16"/>
                <w:szCs w:val="16"/>
              </w:rPr>
              <w:t>TEZLİ YÜKSEK LİSANS</w:t>
            </w:r>
          </w:p>
        </w:tc>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D53F62" w:rsidRPr="002626D6" w:rsidRDefault="00D53F62" w:rsidP="00E4542E">
            <w:pPr>
              <w:jc w:val="center"/>
              <w:rPr>
                <w:b/>
                <w:color w:val="000000" w:themeColor="text1"/>
                <w:sz w:val="16"/>
                <w:szCs w:val="16"/>
              </w:rPr>
            </w:pPr>
          </w:p>
          <w:p w:rsidR="00D53F62" w:rsidRPr="002626D6" w:rsidRDefault="00D53F62" w:rsidP="00E4542E">
            <w:pPr>
              <w:jc w:val="center"/>
              <w:rPr>
                <w:color w:val="000000" w:themeColor="text1"/>
                <w:sz w:val="16"/>
                <w:szCs w:val="16"/>
              </w:rPr>
            </w:pPr>
            <w:r w:rsidRPr="002626D6">
              <w:rPr>
                <w:b/>
                <w:color w:val="000000" w:themeColor="text1"/>
                <w:sz w:val="16"/>
                <w:szCs w:val="16"/>
              </w:rPr>
              <w:t>YATAY GEÇİŞ</w:t>
            </w: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D53F62" w:rsidRPr="002626D6" w:rsidRDefault="00D53F62" w:rsidP="00E4542E">
            <w:pPr>
              <w:jc w:val="center"/>
              <w:rPr>
                <w:b/>
                <w:color w:val="000000" w:themeColor="text1"/>
                <w:sz w:val="16"/>
                <w:szCs w:val="16"/>
              </w:rPr>
            </w:pPr>
            <w:r w:rsidRPr="002626D6">
              <w:rPr>
                <w:b/>
                <w:color w:val="000000" w:themeColor="text1"/>
                <w:sz w:val="16"/>
                <w:szCs w:val="16"/>
              </w:rPr>
              <w:t>ALES PUAN TÜRÜ</w:t>
            </w:r>
          </w:p>
        </w:tc>
        <w:tc>
          <w:tcPr>
            <w:tcW w:w="5793" w:type="dxa"/>
            <w:gridSpan w:val="2"/>
            <w:tcBorders>
              <w:top w:val="single" w:sz="4" w:space="0" w:color="000000"/>
              <w:left w:val="single" w:sz="4" w:space="0" w:color="000000"/>
              <w:bottom w:val="single" w:sz="4" w:space="0" w:color="000000"/>
              <w:right w:val="single" w:sz="4" w:space="0" w:color="000000"/>
            </w:tcBorders>
            <w:shd w:val="clear" w:color="auto" w:fill="auto"/>
          </w:tcPr>
          <w:p w:rsidR="00D53F62" w:rsidRPr="002626D6" w:rsidRDefault="00D53F62" w:rsidP="00E4542E">
            <w:pPr>
              <w:jc w:val="center"/>
              <w:rPr>
                <w:b/>
                <w:color w:val="000000" w:themeColor="text1"/>
                <w:sz w:val="16"/>
                <w:szCs w:val="16"/>
              </w:rPr>
            </w:pPr>
          </w:p>
          <w:p w:rsidR="00D53F62" w:rsidRPr="002626D6" w:rsidRDefault="00D53F62" w:rsidP="00E4542E">
            <w:pPr>
              <w:jc w:val="center"/>
              <w:rPr>
                <w:b/>
                <w:color w:val="000000" w:themeColor="text1"/>
                <w:sz w:val="16"/>
                <w:szCs w:val="16"/>
              </w:rPr>
            </w:pPr>
            <w:r w:rsidRPr="002626D6">
              <w:rPr>
                <w:b/>
                <w:color w:val="000000" w:themeColor="text1"/>
                <w:sz w:val="16"/>
                <w:szCs w:val="16"/>
              </w:rPr>
              <w:t>AÇIKLAMA</w:t>
            </w:r>
          </w:p>
        </w:tc>
      </w:tr>
      <w:tr w:rsidR="004A4403" w:rsidRPr="002626D6" w:rsidTr="009F3DA8">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4403" w:rsidRPr="002626D6" w:rsidRDefault="004A4403" w:rsidP="004A4403">
            <w:pPr>
              <w:rPr>
                <w:color w:val="000000" w:themeColor="text1"/>
                <w:sz w:val="18"/>
                <w:szCs w:val="18"/>
              </w:rPr>
            </w:pPr>
            <w:r w:rsidRPr="002626D6">
              <w:rPr>
                <w:color w:val="000000" w:themeColor="text1"/>
                <w:sz w:val="18"/>
                <w:szCs w:val="18"/>
              </w:rPr>
              <w:t>Veteriner Anatomi</w:t>
            </w:r>
          </w:p>
        </w:tc>
        <w:tc>
          <w:tcPr>
            <w:tcW w:w="949" w:type="dxa"/>
            <w:tcBorders>
              <w:top w:val="single" w:sz="4" w:space="0" w:color="000000"/>
              <w:left w:val="single" w:sz="4" w:space="0" w:color="000000"/>
              <w:bottom w:val="single" w:sz="4" w:space="0" w:color="000000"/>
              <w:right w:val="single" w:sz="4" w:space="0" w:color="000000"/>
            </w:tcBorders>
            <w:shd w:val="clear" w:color="auto" w:fill="auto"/>
          </w:tcPr>
          <w:p w:rsidR="004A4403" w:rsidRDefault="004A4403" w:rsidP="00D6270D">
            <w:pPr>
              <w:jc w:val="center"/>
              <w:rPr>
                <w:color w:val="000000" w:themeColor="text1"/>
                <w:sz w:val="16"/>
                <w:szCs w:val="16"/>
              </w:rPr>
            </w:pPr>
          </w:p>
          <w:p w:rsidR="004A4403" w:rsidRPr="004A4403" w:rsidRDefault="004A4403" w:rsidP="00D6270D">
            <w:pPr>
              <w:jc w:val="center"/>
              <w:rPr>
                <w:sz w:val="16"/>
                <w:szCs w:val="16"/>
              </w:rPr>
            </w:pPr>
          </w:p>
          <w:p w:rsidR="004A4403" w:rsidRDefault="004A4403" w:rsidP="00D6270D">
            <w:pPr>
              <w:jc w:val="center"/>
              <w:rPr>
                <w:sz w:val="16"/>
                <w:szCs w:val="16"/>
              </w:rPr>
            </w:pPr>
          </w:p>
          <w:p w:rsidR="004A4403" w:rsidRPr="004A4403" w:rsidRDefault="004A4403" w:rsidP="00D6270D">
            <w:pPr>
              <w:jc w:val="center"/>
              <w:rPr>
                <w:sz w:val="16"/>
                <w:szCs w:val="16"/>
              </w:rPr>
            </w:pPr>
            <w:r>
              <w:rPr>
                <w:sz w:val="16"/>
                <w:szCs w:val="16"/>
              </w:rPr>
              <w:t>5</w:t>
            </w:r>
          </w:p>
        </w:tc>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4A4403" w:rsidRDefault="004A4403" w:rsidP="00D6270D">
            <w:pPr>
              <w:jc w:val="center"/>
              <w:rPr>
                <w:b/>
                <w:color w:val="000000" w:themeColor="text1"/>
                <w:sz w:val="16"/>
                <w:szCs w:val="16"/>
              </w:rPr>
            </w:pPr>
          </w:p>
          <w:p w:rsidR="004A4403" w:rsidRPr="004A4403" w:rsidRDefault="004A4403" w:rsidP="00D6270D">
            <w:pPr>
              <w:jc w:val="center"/>
              <w:rPr>
                <w:sz w:val="16"/>
                <w:szCs w:val="16"/>
              </w:rPr>
            </w:pPr>
          </w:p>
          <w:p w:rsidR="004A4403" w:rsidRDefault="004A4403" w:rsidP="00D6270D">
            <w:pPr>
              <w:jc w:val="center"/>
              <w:rPr>
                <w:sz w:val="16"/>
                <w:szCs w:val="16"/>
              </w:rPr>
            </w:pPr>
          </w:p>
          <w:p w:rsidR="004A4403" w:rsidRPr="004A4403" w:rsidRDefault="004A4403" w:rsidP="00D6270D">
            <w:pPr>
              <w:jc w:val="center"/>
              <w:rPr>
                <w:sz w:val="16"/>
                <w:szCs w:val="16"/>
              </w:rPr>
            </w:pPr>
            <w:r>
              <w:rPr>
                <w:sz w:val="16"/>
                <w:szCs w:val="16"/>
              </w:rPr>
              <w:t>-</w:t>
            </w:r>
            <w:r w:rsidR="00D6270D">
              <w:rPr>
                <w:sz w:val="16"/>
                <w:szCs w:val="16"/>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4A4403" w:rsidRDefault="004A4403" w:rsidP="004A4403">
            <w:pPr>
              <w:rPr>
                <w:b/>
                <w:color w:val="000000" w:themeColor="text1"/>
                <w:sz w:val="16"/>
                <w:szCs w:val="16"/>
              </w:rPr>
            </w:pPr>
          </w:p>
          <w:p w:rsidR="004A4403" w:rsidRDefault="004A4403" w:rsidP="004A4403">
            <w:pPr>
              <w:rPr>
                <w:b/>
                <w:color w:val="000000" w:themeColor="text1"/>
                <w:sz w:val="16"/>
                <w:szCs w:val="16"/>
              </w:rPr>
            </w:pPr>
          </w:p>
          <w:p w:rsidR="004A4403" w:rsidRDefault="004A4403" w:rsidP="004A4403">
            <w:pPr>
              <w:rPr>
                <w:b/>
                <w:color w:val="000000" w:themeColor="text1"/>
                <w:sz w:val="16"/>
                <w:szCs w:val="16"/>
              </w:rPr>
            </w:pPr>
          </w:p>
          <w:p w:rsidR="004A4403" w:rsidRPr="002626D6" w:rsidRDefault="004A4403" w:rsidP="004A4403">
            <w:pPr>
              <w:rPr>
                <w:b/>
                <w:color w:val="000000" w:themeColor="text1"/>
                <w:sz w:val="16"/>
                <w:szCs w:val="16"/>
              </w:rPr>
            </w:pPr>
            <w:r>
              <w:rPr>
                <w:b/>
                <w:color w:val="000000" w:themeColor="text1"/>
                <w:sz w:val="16"/>
                <w:szCs w:val="16"/>
              </w:rPr>
              <w:t xml:space="preserve">  </w:t>
            </w:r>
            <w:r w:rsidRPr="002626D6">
              <w:rPr>
                <w:color w:val="000000" w:themeColor="text1"/>
                <w:sz w:val="18"/>
                <w:szCs w:val="18"/>
              </w:rPr>
              <w:t>Sayısal</w:t>
            </w:r>
          </w:p>
        </w:tc>
        <w:tc>
          <w:tcPr>
            <w:tcW w:w="5793" w:type="dxa"/>
            <w:gridSpan w:val="2"/>
            <w:tcBorders>
              <w:top w:val="single" w:sz="4" w:space="0" w:color="000000"/>
              <w:left w:val="single" w:sz="4" w:space="0" w:color="000000"/>
              <w:bottom w:val="single" w:sz="4" w:space="0" w:color="000000"/>
              <w:right w:val="single" w:sz="4" w:space="0" w:color="000000"/>
            </w:tcBorders>
            <w:shd w:val="clear" w:color="auto" w:fill="auto"/>
          </w:tcPr>
          <w:p w:rsidR="004A4403" w:rsidRPr="002626D6" w:rsidRDefault="004A4403" w:rsidP="004A4403">
            <w:pPr>
              <w:jc w:val="both"/>
              <w:rPr>
                <w:b/>
                <w:color w:val="000000" w:themeColor="text1"/>
                <w:sz w:val="16"/>
                <w:szCs w:val="16"/>
              </w:rPr>
            </w:pPr>
            <w:r w:rsidRPr="002626D6">
              <w:rPr>
                <w:color w:val="000000" w:themeColor="text1"/>
                <w:sz w:val="18"/>
                <w:szCs w:val="18"/>
              </w:rPr>
              <w:t>Veteriner Fakültesi, Tıp Fakültesi, Diş Hekimliği Fakültesi, Fen ya da Fen-Edebiyat Fakültesi (Biyoloji Bölümü), Ziraat Fakültelerinin (Zootekni Bölümü), Beden Eğitimi Spor Yüksekokulu, Eğitim Fakültelerinin (Biyoloji veya Fen Bilgisi Öğretmenliği Bölümü), Spor Bilimleri Fakültesi, Sağlık Bilimleri Fakültesi veya Sağlık Yüksekokulu, Fizik Tedavi ve Rehabilitasyon Yüksekokulu mezunu olmak.</w:t>
            </w:r>
          </w:p>
        </w:tc>
      </w:tr>
      <w:tr w:rsidR="00F650C1" w:rsidRPr="002626D6" w:rsidTr="009F3DA8">
        <w:trPr>
          <w:trHeight w:val="351"/>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0C1" w:rsidRPr="002626D6" w:rsidRDefault="00F650C1" w:rsidP="00F650C1">
            <w:pPr>
              <w:rPr>
                <w:color w:val="000000" w:themeColor="text1"/>
                <w:sz w:val="18"/>
                <w:szCs w:val="18"/>
              </w:rPr>
            </w:pPr>
            <w:r w:rsidRPr="002626D6">
              <w:rPr>
                <w:color w:val="000000" w:themeColor="text1"/>
                <w:sz w:val="18"/>
                <w:szCs w:val="18"/>
              </w:rPr>
              <w:t>Veteriner Biyokimya</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0C1" w:rsidRPr="002626D6" w:rsidRDefault="00F42F21" w:rsidP="00D6270D">
            <w:pPr>
              <w:jc w:val="center"/>
              <w:rPr>
                <w:color w:val="000000" w:themeColor="text1"/>
                <w:sz w:val="18"/>
                <w:szCs w:val="18"/>
              </w:rPr>
            </w:pPr>
            <w:r>
              <w:rPr>
                <w:color w:val="000000" w:themeColor="text1"/>
                <w:sz w:val="18"/>
                <w:szCs w:val="18"/>
              </w:rPr>
              <w:t>2</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0C1" w:rsidRPr="002626D6" w:rsidRDefault="00F42F21" w:rsidP="00D6270D">
            <w:pPr>
              <w:jc w:val="center"/>
              <w:rPr>
                <w:color w:val="000000" w:themeColor="text1"/>
                <w:sz w:val="18"/>
                <w:szCs w:val="18"/>
              </w:rPr>
            </w:pPr>
            <w:r>
              <w:rPr>
                <w:color w:val="000000" w:themeColor="text1"/>
                <w:sz w:val="18"/>
                <w:szCs w:val="18"/>
              </w:rPr>
              <w:t>-</w:t>
            </w:r>
            <w:r w:rsidR="00D6270D">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0C1" w:rsidRPr="002626D6" w:rsidRDefault="00F650C1" w:rsidP="00F650C1">
            <w:pPr>
              <w:jc w:val="center"/>
              <w:rPr>
                <w:color w:val="000000" w:themeColor="text1"/>
                <w:sz w:val="18"/>
                <w:szCs w:val="18"/>
              </w:rPr>
            </w:pPr>
            <w:r w:rsidRPr="002626D6">
              <w:rPr>
                <w:color w:val="000000" w:themeColor="text1"/>
                <w:sz w:val="18"/>
                <w:szCs w:val="18"/>
              </w:rPr>
              <w:t>Sayısal</w:t>
            </w:r>
          </w:p>
        </w:tc>
        <w:tc>
          <w:tcPr>
            <w:tcW w:w="57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50C1" w:rsidRPr="002626D6" w:rsidRDefault="00F650C1" w:rsidP="00F650C1">
            <w:pPr>
              <w:jc w:val="both"/>
              <w:rPr>
                <w:color w:val="000000" w:themeColor="text1"/>
                <w:sz w:val="18"/>
                <w:szCs w:val="18"/>
              </w:rPr>
            </w:pPr>
            <w:r w:rsidRPr="002626D6">
              <w:rPr>
                <w:color w:val="000000" w:themeColor="text1"/>
                <w:sz w:val="18"/>
                <w:szCs w:val="18"/>
              </w:rPr>
              <w:t>Veteriner, Sağlık Bilimleri (Hemşirelik Bölümü),</w:t>
            </w:r>
            <w:r>
              <w:rPr>
                <w:color w:val="000000" w:themeColor="text1"/>
                <w:sz w:val="18"/>
                <w:szCs w:val="18"/>
              </w:rPr>
              <w:t xml:space="preserve"> </w:t>
            </w:r>
            <w:r w:rsidRPr="002626D6">
              <w:rPr>
                <w:color w:val="000000" w:themeColor="text1"/>
                <w:sz w:val="18"/>
                <w:szCs w:val="18"/>
              </w:rPr>
              <w:t>Fakülteleri</w:t>
            </w:r>
            <w:r>
              <w:rPr>
                <w:color w:val="000000" w:themeColor="text1"/>
                <w:sz w:val="18"/>
                <w:szCs w:val="18"/>
              </w:rPr>
              <w:t xml:space="preserve"> </w:t>
            </w:r>
            <w:r w:rsidRPr="002626D6">
              <w:rPr>
                <w:color w:val="000000" w:themeColor="text1"/>
                <w:sz w:val="18"/>
                <w:szCs w:val="18"/>
              </w:rPr>
              <w:t>ve Sağlık Yüksekokulu (Hemşirelik Bölümü) mezunu olmak.</w:t>
            </w:r>
          </w:p>
          <w:p w:rsidR="00F650C1" w:rsidRPr="002626D6" w:rsidRDefault="00F650C1" w:rsidP="00F650C1">
            <w:pPr>
              <w:jc w:val="both"/>
              <w:rPr>
                <w:color w:val="000000" w:themeColor="text1"/>
                <w:sz w:val="18"/>
                <w:szCs w:val="18"/>
              </w:rPr>
            </w:pPr>
          </w:p>
        </w:tc>
      </w:tr>
      <w:tr w:rsidR="00F650C1" w:rsidRPr="002626D6" w:rsidTr="009F3DA8">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F650C1" w:rsidRPr="002626D6" w:rsidRDefault="00F650C1" w:rsidP="00F650C1">
            <w:pPr>
              <w:rPr>
                <w:color w:val="000000" w:themeColor="text1"/>
                <w:sz w:val="18"/>
                <w:szCs w:val="18"/>
              </w:rPr>
            </w:pPr>
            <w:r w:rsidRPr="002626D6">
              <w:rPr>
                <w:color w:val="000000" w:themeColor="text1"/>
                <w:sz w:val="18"/>
                <w:szCs w:val="18"/>
              </w:rPr>
              <w:t xml:space="preserve">Veteriner Cerrahi </w:t>
            </w:r>
          </w:p>
        </w:tc>
        <w:tc>
          <w:tcPr>
            <w:tcW w:w="949" w:type="dxa"/>
            <w:tcBorders>
              <w:top w:val="single" w:sz="4" w:space="0" w:color="000000"/>
              <w:left w:val="single" w:sz="4" w:space="0" w:color="000000"/>
              <w:bottom w:val="single" w:sz="4" w:space="0" w:color="000000"/>
              <w:right w:val="single" w:sz="4" w:space="0" w:color="000000"/>
            </w:tcBorders>
            <w:shd w:val="clear" w:color="auto" w:fill="auto"/>
          </w:tcPr>
          <w:p w:rsidR="00F650C1" w:rsidRPr="002626D6" w:rsidRDefault="009F37B8" w:rsidP="00D6270D">
            <w:pPr>
              <w:jc w:val="center"/>
              <w:rPr>
                <w:color w:val="000000" w:themeColor="text1"/>
                <w:sz w:val="18"/>
                <w:szCs w:val="18"/>
              </w:rPr>
            </w:pPr>
            <w:r>
              <w:rPr>
                <w:color w:val="000000" w:themeColor="text1"/>
                <w:sz w:val="18"/>
                <w:szCs w:val="18"/>
              </w:rPr>
              <w:t>3</w:t>
            </w:r>
          </w:p>
        </w:tc>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F650C1" w:rsidRPr="002626D6" w:rsidRDefault="00F650C1" w:rsidP="00D6270D">
            <w:pPr>
              <w:jc w:val="center"/>
              <w:rPr>
                <w:b/>
                <w:color w:val="000000" w:themeColor="text1"/>
                <w:sz w:val="18"/>
                <w:szCs w:val="18"/>
              </w:rPr>
            </w:pPr>
            <w:r w:rsidRPr="002626D6">
              <w:rPr>
                <w:b/>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F650C1" w:rsidRPr="002626D6" w:rsidRDefault="00F650C1" w:rsidP="00F650C1">
            <w:pPr>
              <w:jc w:val="center"/>
              <w:rPr>
                <w:color w:val="000000" w:themeColor="text1"/>
                <w:sz w:val="18"/>
                <w:szCs w:val="18"/>
              </w:rPr>
            </w:pPr>
            <w:r w:rsidRPr="002626D6">
              <w:rPr>
                <w:color w:val="000000" w:themeColor="text1"/>
                <w:sz w:val="18"/>
                <w:szCs w:val="18"/>
              </w:rPr>
              <w:t>Sayısal</w:t>
            </w:r>
          </w:p>
        </w:tc>
        <w:tc>
          <w:tcPr>
            <w:tcW w:w="57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50C1" w:rsidRPr="002626D6" w:rsidRDefault="00F650C1" w:rsidP="00F650C1">
            <w:pPr>
              <w:rPr>
                <w:color w:val="000000" w:themeColor="text1"/>
                <w:sz w:val="18"/>
                <w:szCs w:val="18"/>
              </w:rPr>
            </w:pPr>
            <w:r w:rsidRPr="002626D6">
              <w:rPr>
                <w:color w:val="000000" w:themeColor="text1"/>
                <w:sz w:val="18"/>
                <w:szCs w:val="18"/>
              </w:rPr>
              <w:t>Veteriner Fakültesi mezunu olmak ve Cerrahi Kliniğine haftanın beş iş günü tam gün devam edebilecek olmak.</w:t>
            </w:r>
          </w:p>
        </w:tc>
      </w:tr>
      <w:tr w:rsidR="00F650C1" w:rsidRPr="002626D6" w:rsidTr="009F3DA8">
        <w:trPr>
          <w:cantSplit/>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0C1" w:rsidRPr="002626D6" w:rsidRDefault="00F650C1" w:rsidP="00F650C1">
            <w:pPr>
              <w:rPr>
                <w:color w:val="000000" w:themeColor="text1"/>
                <w:sz w:val="18"/>
                <w:szCs w:val="18"/>
              </w:rPr>
            </w:pPr>
            <w:r w:rsidRPr="002626D6">
              <w:rPr>
                <w:color w:val="000000" w:themeColor="text1"/>
                <w:sz w:val="18"/>
                <w:szCs w:val="18"/>
              </w:rPr>
              <w:t>Veteriner Doğum ve Jinekoloji</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0C1" w:rsidRPr="002626D6" w:rsidRDefault="00ED78C7" w:rsidP="00D6270D">
            <w:pPr>
              <w:jc w:val="center"/>
              <w:rPr>
                <w:color w:val="000000" w:themeColor="text1"/>
                <w:sz w:val="18"/>
                <w:szCs w:val="18"/>
              </w:rPr>
            </w:pPr>
            <w:r>
              <w:rPr>
                <w:color w:val="000000" w:themeColor="text1"/>
                <w:sz w:val="18"/>
                <w:szCs w:val="18"/>
              </w:rPr>
              <w:t>4</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0C1" w:rsidRPr="002626D6" w:rsidRDefault="00F650C1" w:rsidP="00D6270D">
            <w:pPr>
              <w:jc w:val="center"/>
              <w:rPr>
                <w:color w:val="000000" w:themeColor="text1"/>
                <w:sz w:val="18"/>
                <w:szCs w:val="18"/>
              </w:rPr>
            </w:pPr>
            <w:r w:rsidRPr="002626D6">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0C1" w:rsidRPr="002626D6" w:rsidRDefault="00F650C1" w:rsidP="00F650C1">
            <w:pPr>
              <w:jc w:val="center"/>
              <w:rPr>
                <w:color w:val="000000" w:themeColor="text1"/>
                <w:sz w:val="18"/>
                <w:szCs w:val="18"/>
              </w:rPr>
            </w:pPr>
            <w:r w:rsidRPr="002626D6">
              <w:rPr>
                <w:color w:val="000000" w:themeColor="text1"/>
                <w:sz w:val="18"/>
                <w:szCs w:val="18"/>
              </w:rPr>
              <w:t>Sayısal</w:t>
            </w:r>
          </w:p>
        </w:tc>
        <w:tc>
          <w:tcPr>
            <w:tcW w:w="57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50C1" w:rsidRPr="002626D6" w:rsidRDefault="00F650C1" w:rsidP="00F650C1">
            <w:pPr>
              <w:rPr>
                <w:color w:val="000000" w:themeColor="text1"/>
                <w:sz w:val="18"/>
                <w:szCs w:val="18"/>
              </w:rPr>
            </w:pPr>
            <w:r w:rsidRPr="002626D6">
              <w:rPr>
                <w:color w:val="000000" w:themeColor="text1"/>
                <w:sz w:val="18"/>
                <w:szCs w:val="18"/>
              </w:rPr>
              <w:t>Veteriner Fakültesi mezunu olmak.</w:t>
            </w:r>
          </w:p>
        </w:tc>
      </w:tr>
      <w:tr w:rsidR="001C2B63" w:rsidRPr="002626D6" w:rsidTr="009F3DA8">
        <w:trPr>
          <w:cantSplit/>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63" w:rsidRPr="002626D6" w:rsidRDefault="001C2B63" w:rsidP="001C2B63">
            <w:pPr>
              <w:rPr>
                <w:color w:val="000000" w:themeColor="text1"/>
                <w:sz w:val="18"/>
                <w:szCs w:val="18"/>
              </w:rPr>
            </w:pPr>
            <w:r w:rsidRPr="002626D6">
              <w:rPr>
                <w:color w:val="000000" w:themeColor="text1"/>
                <w:sz w:val="18"/>
                <w:szCs w:val="18"/>
              </w:rPr>
              <w:t xml:space="preserve">Veteriner </w:t>
            </w:r>
            <w:proofErr w:type="spellStart"/>
            <w:r w:rsidRPr="002626D6">
              <w:rPr>
                <w:color w:val="000000" w:themeColor="text1"/>
                <w:sz w:val="18"/>
                <w:szCs w:val="18"/>
              </w:rPr>
              <w:t>Dölerme</w:t>
            </w:r>
            <w:proofErr w:type="spellEnd"/>
            <w:r w:rsidRPr="002626D6">
              <w:rPr>
                <w:color w:val="000000" w:themeColor="text1"/>
                <w:sz w:val="18"/>
                <w:szCs w:val="18"/>
              </w:rPr>
              <w:t xml:space="preserve"> ve Suni Tohumlama</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63" w:rsidRPr="002626D6" w:rsidRDefault="00996692" w:rsidP="00D6270D">
            <w:pPr>
              <w:jc w:val="center"/>
              <w:rPr>
                <w:color w:val="000000" w:themeColor="text1"/>
                <w:sz w:val="18"/>
                <w:szCs w:val="18"/>
              </w:rPr>
            </w:pPr>
            <w:r>
              <w:rPr>
                <w:color w:val="000000" w:themeColor="text1"/>
                <w:sz w:val="18"/>
                <w:szCs w:val="18"/>
              </w:rPr>
              <w:t>3</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70D" w:rsidRDefault="00D6270D" w:rsidP="00D6270D">
            <w:pPr>
              <w:jc w:val="center"/>
              <w:rPr>
                <w:color w:val="000000" w:themeColor="text1"/>
                <w:sz w:val="18"/>
                <w:szCs w:val="18"/>
              </w:rPr>
            </w:pPr>
          </w:p>
          <w:p w:rsidR="001C2B63" w:rsidRPr="002626D6" w:rsidRDefault="00D6270D" w:rsidP="00D6270D">
            <w:pPr>
              <w:jc w:val="center"/>
              <w:rPr>
                <w:color w:val="000000" w:themeColor="text1"/>
                <w:sz w:val="18"/>
                <w:szCs w:val="18"/>
              </w:rPr>
            </w:pPr>
            <w:r>
              <w:rPr>
                <w:color w:val="000000" w:themeColor="text1"/>
                <w:sz w:val="18"/>
                <w:szCs w:val="18"/>
              </w:rPr>
              <w:t>--</w:t>
            </w:r>
          </w:p>
          <w:p w:rsidR="001C2B63" w:rsidRPr="002626D6" w:rsidRDefault="001C2B63" w:rsidP="00D6270D">
            <w:pPr>
              <w:jc w:val="center"/>
              <w:rPr>
                <w:color w:val="000000" w:themeColor="text1"/>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63" w:rsidRPr="002626D6" w:rsidRDefault="001C2B63" w:rsidP="001C2B63">
            <w:pPr>
              <w:jc w:val="center"/>
              <w:rPr>
                <w:color w:val="000000" w:themeColor="text1"/>
                <w:sz w:val="18"/>
                <w:szCs w:val="18"/>
              </w:rPr>
            </w:pPr>
            <w:r w:rsidRPr="002626D6">
              <w:rPr>
                <w:color w:val="000000" w:themeColor="text1"/>
                <w:sz w:val="18"/>
                <w:szCs w:val="18"/>
              </w:rPr>
              <w:t>Sayısal</w:t>
            </w:r>
          </w:p>
        </w:tc>
        <w:tc>
          <w:tcPr>
            <w:tcW w:w="57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2B63" w:rsidRPr="002626D6" w:rsidRDefault="001C2B63" w:rsidP="001C2B63">
            <w:pPr>
              <w:jc w:val="both"/>
              <w:rPr>
                <w:color w:val="000000" w:themeColor="text1"/>
                <w:sz w:val="18"/>
                <w:szCs w:val="18"/>
              </w:rPr>
            </w:pPr>
            <w:r w:rsidRPr="002626D6">
              <w:rPr>
                <w:color w:val="000000" w:themeColor="text1"/>
                <w:sz w:val="18"/>
                <w:szCs w:val="18"/>
              </w:rPr>
              <w:t xml:space="preserve">Veteriner Fakültesi, </w:t>
            </w:r>
            <w:r w:rsidR="001B4BC2">
              <w:rPr>
                <w:color w:val="000000" w:themeColor="text1"/>
                <w:sz w:val="18"/>
                <w:szCs w:val="18"/>
              </w:rPr>
              <w:t xml:space="preserve">Tıp Fakültesi, Diş Hekimliği Fakültesi, Eczacılık Fakültesi </w:t>
            </w:r>
            <w:r w:rsidRPr="002626D6">
              <w:rPr>
                <w:color w:val="000000" w:themeColor="text1"/>
                <w:sz w:val="18"/>
                <w:szCs w:val="18"/>
              </w:rPr>
              <w:t xml:space="preserve">mezunu olmak. </w:t>
            </w:r>
          </w:p>
        </w:tc>
      </w:tr>
      <w:tr w:rsidR="001C2B63" w:rsidRPr="002626D6" w:rsidTr="009F3DA8">
        <w:trPr>
          <w:cantSplit/>
          <w:trHeight w:val="323"/>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63" w:rsidRPr="002626D6" w:rsidRDefault="001C2B63" w:rsidP="001C2B63">
            <w:pPr>
              <w:rPr>
                <w:color w:val="000000" w:themeColor="text1"/>
                <w:sz w:val="18"/>
                <w:szCs w:val="18"/>
              </w:rPr>
            </w:pPr>
            <w:r w:rsidRPr="002626D6">
              <w:rPr>
                <w:color w:val="000000" w:themeColor="text1"/>
                <w:sz w:val="18"/>
                <w:szCs w:val="18"/>
              </w:rPr>
              <w:t>Veteriner Farmakoloji ve Toksikoloji</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63" w:rsidRPr="002626D6" w:rsidRDefault="003350D9" w:rsidP="00D6270D">
            <w:pPr>
              <w:jc w:val="center"/>
              <w:rPr>
                <w:color w:val="000000" w:themeColor="text1"/>
                <w:sz w:val="18"/>
                <w:szCs w:val="18"/>
              </w:rPr>
            </w:pPr>
            <w:r>
              <w:rPr>
                <w:color w:val="000000" w:themeColor="text1"/>
                <w:sz w:val="18"/>
                <w:szCs w:val="18"/>
              </w:rPr>
              <w:t>1</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63" w:rsidRPr="002626D6" w:rsidRDefault="001C2B63" w:rsidP="00D6270D">
            <w:pPr>
              <w:jc w:val="center"/>
              <w:rPr>
                <w:color w:val="000000" w:themeColor="text1"/>
                <w:sz w:val="18"/>
                <w:szCs w:val="18"/>
              </w:rPr>
            </w:pPr>
            <w:r w:rsidRPr="002626D6">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63" w:rsidRPr="002626D6" w:rsidRDefault="001C2B63" w:rsidP="001C2B63">
            <w:pPr>
              <w:jc w:val="center"/>
              <w:rPr>
                <w:color w:val="000000" w:themeColor="text1"/>
                <w:sz w:val="18"/>
                <w:szCs w:val="18"/>
              </w:rPr>
            </w:pPr>
            <w:r w:rsidRPr="002626D6">
              <w:rPr>
                <w:color w:val="000000" w:themeColor="text1"/>
                <w:sz w:val="18"/>
                <w:szCs w:val="18"/>
              </w:rPr>
              <w:t>Sayısal</w:t>
            </w:r>
          </w:p>
        </w:tc>
        <w:tc>
          <w:tcPr>
            <w:tcW w:w="57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2B63" w:rsidRPr="002626D6" w:rsidRDefault="001C2B63" w:rsidP="001C2B63">
            <w:pPr>
              <w:jc w:val="both"/>
              <w:rPr>
                <w:color w:val="000000" w:themeColor="text1"/>
                <w:sz w:val="18"/>
                <w:szCs w:val="18"/>
              </w:rPr>
            </w:pPr>
            <w:r w:rsidRPr="002626D6">
              <w:rPr>
                <w:color w:val="000000" w:themeColor="text1"/>
                <w:sz w:val="18"/>
                <w:szCs w:val="18"/>
              </w:rPr>
              <w:t>Veteriner Fakültesi mezunu olmak.</w:t>
            </w:r>
          </w:p>
        </w:tc>
      </w:tr>
      <w:tr w:rsidR="001C2B63" w:rsidRPr="002626D6" w:rsidTr="009F3DA8">
        <w:trPr>
          <w:cantSplit/>
          <w:trHeight w:val="656"/>
        </w:trPr>
        <w:tc>
          <w:tcPr>
            <w:tcW w:w="2412" w:type="dxa"/>
            <w:tcBorders>
              <w:left w:val="single" w:sz="4" w:space="0" w:color="000000"/>
              <w:bottom w:val="single" w:sz="4" w:space="0" w:color="000000"/>
              <w:right w:val="single" w:sz="4" w:space="0" w:color="000000"/>
            </w:tcBorders>
            <w:shd w:val="clear" w:color="auto" w:fill="auto"/>
            <w:vAlign w:val="center"/>
          </w:tcPr>
          <w:p w:rsidR="001C2B63" w:rsidRPr="002626D6" w:rsidRDefault="001C2B63" w:rsidP="001C2B63">
            <w:pPr>
              <w:rPr>
                <w:color w:val="000000" w:themeColor="text1"/>
                <w:sz w:val="18"/>
                <w:szCs w:val="18"/>
              </w:rPr>
            </w:pPr>
            <w:r w:rsidRPr="002626D6">
              <w:rPr>
                <w:color w:val="000000" w:themeColor="text1"/>
                <w:sz w:val="18"/>
                <w:szCs w:val="18"/>
              </w:rPr>
              <w:t>Veteriner Fizyoloji</w:t>
            </w:r>
          </w:p>
        </w:tc>
        <w:tc>
          <w:tcPr>
            <w:tcW w:w="949" w:type="dxa"/>
            <w:tcBorders>
              <w:left w:val="single" w:sz="4" w:space="0" w:color="000000"/>
              <w:bottom w:val="single" w:sz="4" w:space="0" w:color="000000"/>
              <w:right w:val="single" w:sz="4" w:space="0" w:color="000000"/>
            </w:tcBorders>
            <w:shd w:val="clear" w:color="auto" w:fill="auto"/>
            <w:vAlign w:val="center"/>
          </w:tcPr>
          <w:p w:rsidR="001C2B63" w:rsidRPr="002626D6" w:rsidRDefault="00AD72D7" w:rsidP="00D6270D">
            <w:pPr>
              <w:jc w:val="center"/>
              <w:rPr>
                <w:color w:val="000000" w:themeColor="text1"/>
                <w:sz w:val="18"/>
                <w:szCs w:val="18"/>
              </w:rPr>
            </w:pPr>
            <w:r>
              <w:rPr>
                <w:color w:val="000000" w:themeColor="text1"/>
                <w:sz w:val="18"/>
                <w:szCs w:val="18"/>
              </w:rPr>
              <w:t>1</w:t>
            </w:r>
          </w:p>
        </w:tc>
        <w:tc>
          <w:tcPr>
            <w:tcW w:w="785" w:type="dxa"/>
            <w:tcBorders>
              <w:left w:val="single" w:sz="4" w:space="0" w:color="000000"/>
              <w:bottom w:val="single" w:sz="4" w:space="0" w:color="000000"/>
              <w:right w:val="single" w:sz="4" w:space="0" w:color="000000"/>
            </w:tcBorders>
            <w:shd w:val="clear" w:color="auto" w:fill="auto"/>
            <w:vAlign w:val="center"/>
          </w:tcPr>
          <w:p w:rsidR="001C2B63" w:rsidRPr="002626D6" w:rsidRDefault="001C2B63" w:rsidP="00D6270D">
            <w:pPr>
              <w:jc w:val="center"/>
              <w:rPr>
                <w:color w:val="000000" w:themeColor="text1"/>
                <w:sz w:val="18"/>
                <w:szCs w:val="18"/>
              </w:rPr>
            </w:pPr>
            <w:r w:rsidRPr="002626D6">
              <w:rPr>
                <w:color w:val="000000" w:themeColor="text1"/>
                <w:sz w:val="18"/>
                <w:szCs w:val="18"/>
              </w:rPr>
              <w:t>--</w:t>
            </w:r>
          </w:p>
        </w:tc>
        <w:tc>
          <w:tcPr>
            <w:tcW w:w="843" w:type="dxa"/>
            <w:tcBorders>
              <w:left w:val="single" w:sz="4" w:space="0" w:color="000000"/>
              <w:bottom w:val="single" w:sz="4" w:space="0" w:color="000000"/>
              <w:right w:val="single" w:sz="4" w:space="0" w:color="000000"/>
            </w:tcBorders>
            <w:shd w:val="clear" w:color="auto" w:fill="auto"/>
            <w:vAlign w:val="center"/>
          </w:tcPr>
          <w:p w:rsidR="001C2B63" w:rsidRPr="002626D6" w:rsidRDefault="001C2B63" w:rsidP="001C2B63">
            <w:pPr>
              <w:jc w:val="center"/>
              <w:rPr>
                <w:color w:val="000000" w:themeColor="text1"/>
                <w:sz w:val="18"/>
                <w:szCs w:val="18"/>
              </w:rPr>
            </w:pPr>
            <w:r w:rsidRPr="002626D6">
              <w:rPr>
                <w:color w:val="000000" w:themeColor="text1"/>
                <w:sz w:val="18"/>
                <w:szCs w:val="18"/>
              </w:rPr>
              <w:t>Sayısal</w:t>
            </w:r>
          </w:p>
        </w:tc>
        <w:tc>
          <w:tcPr>
            <w:tcW w:w="5793" w:type="dxa"/>
            <w:gridSpan w:val="2"/>
            <w:tcBorders>
              <w:left w:val="single" w:sz="4" w:space="0" w:color="000000"/>
              <w:bottom w:val="single" w:sz="4" w:space="0" w:color="000000"/>
              <w:right w:val="single" w:sz="4" w:space="0" w:color="000000"/>
            </w:tcBorders>
            <w:shd w:val="clear" w:color="auto" w:fill="auto"/>
            <w:vAlign w:val="center"/>
          </w:tcPr>
          <w:p w:rsidR="001C2B63" w:rsidRPr="002626D6" w:rsidRDefault="003C1FC6" w:rsidP="003C1FC6">
            <w:pPr>
              <w:jc w:val="both"/>
              <w:rPr>
                <w:color w:val="000000" w:themeColor="text1"/>
                <w:sz w:val="18"/>
                <w:szCs w:val="18"/>
              </w:rPr>
            </w:pPr>
            <w:r>
              <w:rPr>
                <w:color w:val="000000" w:themeColor="text1"/>
                <w:sz w:val="18"/>
                <w:szCs w:val="18"/>
              </w:rPr>
              <w:t>Veteriner Fakültesi Mezunları ile Tıp, Diş Hekimliği</w:t>
            </w:r>
            <w:r w:rsidR="00BE7A7E">
              <w:rPr>
                <w:color w:val="000000" w:themeColor="text1"/>
                <w:sz w:val="18"/>
                <w:szCs w:val="18"/>
              </w:rPr>
              <w:t xml:space="preserve">, </w:t>
            </w:r>
            <w:r>
              <w:rPr>
                <w:color w:val="000000" w:themeColor="text1"/>
                <w:sz w:val="18"/>
                <w:szCs w:val="18"/>
              </w:rPr>
              <w:t>Eczacılık</w:t>
            </w:r>
            <w:r w:rsidR="00BE7A7E">
              <w:rPr>
                <w:color w:val="000000" w:themeColor="text1"/>
                <w:sz w:val="18"/>
                <w:szCs w:val="18"/>
              </w:rPr>
              <w:t xml:space="preserve">, Sağlık Bilimleri   </w:t>
            </w:r>
            <w:r>
              <w:rPr>
                <w:color w:val="000000" w:themeColor="text1"/>
                <w:sz w:val="18"/>
                <w:szCs w:val="18"/>
              </w:rPr>
              <w:t xml:space="preserve"> Fakültesi</w:t>
            </w:r>
            <w:r w:rsidR="00BE7A7E">
              <w:rPr>
                <w:color w:val="000000" w:themeColor="text1"/>
                <w:sz w:val="18"/>
                <w:szCs w:val="18"/>
              </w:rPr>
              <w:t xml:space="preserve"> ve Sağlık Yüksekokulu Lisans mezunu olmak.</w:t>
            </w:r>
          </w:p>
        </w:tc>
      </w:tr>
      <w:tr w:rsidR="00D727B6" w:rsidRPr="002626D6" w:rsidTr="009F3DA8">
        <w:trPr>
          <w:cantSplit/>
          <w:trHeight w:val="656"/>
        </w:trPr>
        <w:tc>
          <w:tcPr>
            <w:tcW w:w="2412" w:type="dxa"/>
            <w:tcBorders>
              <w:left w:val="single" w:sz="4" w:space="0" w:color="000000"/>
              <w:bottom w:val="single" w:sz="4" w:space="0" w:color="000000"/>
              <w:right w:val="single" w:sz="4" w:space="0" w:color="000000"/>
            </w:tcBorders>
            <w:shd w:val="clear" w:color="auto" w:fill="auto"/>
            <w:vAlign w:val="center"/>
          </w:tcPr>
          <w:p w:rsidR="00D727B6" w:rsidRPr="002626D6" w:rsidRDefault="00D727B6" w:rsidP="00D727B6">
            <w:pPr>
              <w:rPr>
                <w:color w:val="000000" w:themeColor="text1"/>
                <w:sz w:val="18"/>
                <w:szCs w:val="18"/>
              </w:rPr>
            </w:pPr>
            <w:r w:rsidRPr="002626D6">
              <w:rPr>
                <w:color w:val="000000" w:themeColor="text1"/>
                <w:sz w:val="18"/>
                <w:szCs w:val="18"/>
              </w:rPr>
              <w:t>Gıda Hijyeni ve Teknolojisi</w:t>
            </w:r>
          </w:p>
        </w:tc>
        <w:tc>
          <w:tcPr>
            <w:tcW w:w="949" w:type="dxa"/>
            <w:tcBorders>
              <w:left w:val="single" w:sz="4" w:space="0" w:color="000000"/>
              <w:bottom w:val="single" w:sz="4" w:space="0" w:color="000000"/>
              <w:right w:val="single" w:sz="4" w:space="0" w:color="000000"/>
            </w:tcBorders>
            <w:shd w:val="clear" w:color="auto" w:fill="auto"/>
            <w:vAlign w:val="center"/>
          </w:tcPr>
          <w:p w:rsidR="00D727B6" w:rsidRPr="002626D6" w:rsidRDefault="00D727B6" w:rsidP="00D6270D">
            <w:pPr>
              <w:jc w:val="center"/>
              <w:rPr>
                <w:color w:val="000000" w:themeColor="text1"/>
                <w:sz w:val="18"/>
                <w:szCs w:val="18"/>
              </w:rPr>
            </w:pPr>
            <w:r w:rsidRPr="002626D6">
              <w:rPr>
                <w:color w:val="000000" w:themeColor="text1"/>
                <w:sz w:val="18"/>
                <w:szCs w:val="18"/>
              </w:rPr>
              <w:t>12</w:t>
            </w:r>
          </w:p>
        </w:tc>
        <w:tc>
          <w:tcPr>
            <w:tcW w:w="785" w:type="dxa"/>
            <w:tcBorders>
              <w:left w:val="single" w:sz="4" w:space="0" w:color="000000"/>
              <w:bottom w:val="single" w:sz="4" w:space="0" w:color="000000"/>
              <w:right w:val="single" w:sz="4" w:space="0" w:color="000000"/>
            </w:tcBorders>
            <w:shd w:val="clear" w:color="auto" w:fill="auto"/>
            <w:vAlign w:val="center"/>
          </w:tcPr>
          <w:p w:rsidR="00D727B6" w:rsidRPr="002626D6" w:rsidRDefault="00D727B6" w:rsidP="00D6270D">
            <w:pPr>
              <w:jc w:val="center"/>
              <w:rPr>
                <w:color w:val="000000" w:themeColor="text1"/>
                <w:sz w:val="18"/>
                <w:szCs w:val="18"/>
              </w:rPr>
            </w:pPr>
            <w:r w:rsidRPr="002626D6">
              <w:rPr>
                <w:color w:val="000000" w:themeColor="text1"/>
                <w:sz w:val="18"/>
                <w:szCs w:val="18"/>
              </w:rPr>
              <w:t>--</w:t>
            </w:r>
          </w:p>
        </w:tc>
        <w:tc>
          <w:tcPr>
            <w:tcW w:w="843" w:type="dxa"/>
            <w:tcBorders>
              <w:left w:val="single" w:sz="4" w:space="0" w:color="000000"/>
              <w:bottom w:val="single" w:sz="4" w:space="0" w:color="000000"/>
              <w:right w:val="single" w:sz="4" w:space="0" w:color="000000"/>
            </w:tcBorders>
            <w:shd w:val="clear" w:color="auto" w:fill="auto"/>
            <w:vAlign w:val="center"/>
          </w:tcPr>
          <w:p w:rsidR="00D727B6" w:rsidRPr="002626D6" w:rsidRDefault="00D727B6" w:rsidP="00D727B6">
            <w:pPr>
              <w:jc w:val="center"/>
              <w:rPr>
                <w:color w:val="000000" w:themeColor="text1"/>
                <w:sz w:val="18"/>
                <w:szCs w:val="18"/>
              </w:rPr>
            </w:pPr>
            <w:r w:rsidRPr="002626D6">
              <w:rPr>
                <w:color w:val="000000" w:themeColor="text1"/>
                <w:sz w:val="18"/>
                <w:szCs w:val="18"/>
              </w:rPr>
              <w:t>Sayısal</w:t>
            </w:r>
          </w:p>
        </w:tc>
        <w:tc>
          <w:tcPr>
            <w:tcW w:w="5793" w:type="dxa"/>
            <w:gridSpan w:val="2"/>
            <w:tcBorders>
              <w:left w:val="single" w:sz="4" w:space="0" w:color="000000"/>
              <w:bottom w:val="single" w:sz="4" w:space="0" w:color="000000"/>
              <w:right w:val="single" w:sz="4" w:space="0" w:color="000000"/>
            </w:tcBorders>
            <w:shd w:val="clear" w:color="auto" w:fill="auto"/>
            <w:vAlign w:val="center"/>
          </w:tcPr>
          <w:p w:rsidR="00D727B6" w:rsidRPr="002626D6" w:rsidRDefault="00D727B6" w:rsidP="00D727B6">
            <w:pPr>
              <w:jc w:val="both"/>
              <w:rPr>
                <w:color w:val="000000" w:themeColor="text1"/>
                <w:sz w:val="18"/>
                <w:szCs w:val="18"/>
              </w:rPr>
            </w:pPr>
            <w:r w:rsidRPr="002626D6">
              <w:rPr>
                <w:color w:val="000000" w:themeColor="text1"/>
                <w:sz w:val="18"/>
                <w:szCs w:val="18"/>
              </w:rPr>
              <w:t>Veteriner Fakültesi, Sağlık Bilimleri Fakültesi (Beslenme ve Diyetetik Bölümü), Gıda Mühendisliği, Ziraat Mühendisliği (Gıda Bilimi ve Teknolojisi, Süt Teknolojisi, Su Ürünleri ve Teknolojisi), Fen-Edebiyat Fakültesi (Kimya ve Biyoloji Bölümü) mezunu olmak.</w:t>
            </w:r>
          </w:p>
          <w:p w:rsidR="00D727B6" w:rsidRPr="002626D6" w:rsidRDefault="00D727B6" w:rsidP="00D727B6">
            <w:pPr>
              <w:jc w:val="both"/>
              <w:rPr>
                <w:color w:val="000000" w:themeColor="text1"/>
                <w:sz w:val="18"/>
                <w:szCs w:val="18"/>
              </w:rPr>
            </w:pPr>
            <w:r w:rsidRPr="002626D6">
              <w:rPr>
                <w:color w:val="000000" w:themeColor="text1"/>
                <w:sz w:val="18"/>
                <w:szCs w:val="18"/>
              </w:rPr>
              <w:t>*Veteriner Fakültesi mezunları haricinde Sağlık Bilimleri Fakültesi Beslenme ve Diyetetik Bölümü, Gıda Mühendisliği Ziraat Mühendisliği (Gıda Bilimi ve Teknolojisi, Süt Teknolojisi, Su Ürünleri ve Teknolojisi) Fen-Edebiyat Fakültesi (Kimya-Biyoloji) mezunu başvuracak adaylara Bilimsel Hazırlık Programı uygulanacaktır.</w:t>
            </w:r>
          </w:p>
        </w:tc>
      </w:tr>
      <w:tr w:rsidR="00D727B6" w:rsidRPr="002626D6" w:rsidTr="009F3DA8">
        <w:trPr>
          <w:cantSplit/>
          <w:trHeight w:val="656"/>
        </w:trPr>
        <w:tc>
          <w:tcPr>
            <w:tcW w:w="2412" w:type="dxa"/>
            <w:tcBorders>
              <w:left w:val="single" w:sz="4" w:space="0" w:color="000000"/>
              <w:bottom w:val="single" w:sz="4" w:space="0" w:color="000000"/>
              <w:right w:val="single" w:sz="4" w:space="0" w:color="000000"/>
            </w:tcBorders>
            <w:shd w:val="clear" w:color="auto" w:fill="auto"/>
            <w:vAlign w:val="center"/>
          </w:tcPr>
          <w:p w:rsidR="00D727B6" w:rsidRPr="002626D6" w:rsidRDefault="00D727B6" w:rsidP="00D727B6">
            <w:pPr>
              <w:rPr>
                <w:color w:val="000000" w:themeColor="text1"/>
                <w:sz w:val="18"/>
                <w:szCs w:val="18"/>
              </w:rPr>
            </w:pPr>
            <w:r w:rsidRPr="002626D6">
              <w:rPr>
                <w:color w:val="000000" w:themeColor="text1"/>
                <w:sz w:val="18"/>
                <w:szCs w:val="18"/>
              </w:rPr>
              <w:t>Hayvansal Ürünler Hijyen ve Teknolojisi (Disiplinlerarası)</w:t>
            </w:r>
            <w:r w:rsidRPr="002626D6">
              <w:rPr>
                <w:bCs/>
                <w:color w:val="000000" w:themeColor="text1"/>
                <w:sz w:val="18"/>
                <w:szCs w:val="18"/>
              </w:rPr>
              <w:t xml:space="preserve"> Anabilim Dalı </w:t>
            </w:r>
          </w:p>
        </w:tc>
        <w:tc>
          <w:tcPr>
            <w:tcW w:w="949" w:type="dxa"/>
            <w:tcBorders>
              <w:left w:val="single" w:sz="4" w:space="0" w:color="000000"/>
              <w:bottom w:val="single" w:sz="4" w:space="0" w:color="000000"/>
              <w:right w:val="single" w:sz="4" w:space="0" w:color="000000"/>
            </w:tcBorders>
            <w:shd w:val="clear" w:color="auto" w:fill="auto"/>
            <w:vAlign w:val="center"/>
          </w:tcPr>
          <w:p w:rsidR="00D727B6" w:rsidRPr="002626D6" w:rsidRDefault="009F3DA8" w:rsidP="00D6270D">
            <w:pPr>
              <w:jc w:val="center"/>
              <w:rPr>
                <w:color w:val="000000" w:themeColor="text1"/>
                <w:sz w:val="18"/>
                <w:szCs w:val="18"/>
              </w:rPr>
            </w:pPr>
            <w:r>
              <w:rPr>
                <w:color w:val="000000" w:themeColor="text1"/>
                <w:sz w:val="18"/>
                <w:szCs w:val="18"/>
              </w:rPr>
              <w:t>3</w:t>
            </w:r>
          </w:p>
        </w:tc>
        <w:tc>
          <w:tcPr>
            <w:tcW w:w="785" w:type="dxa"/>
            <w:tcBorders>
              <w:left w:val="single" w:sz="4" w:space="0" w:color="000000"/>
              <w:bottom w:val="single" w:sz="4" w:space="0" w:color="000000"/>
              <w:right w:val="single" w:sz="4" w:space="0" w:color="000000"/>
            </w:tcBorders>
            <w:shd w:val="clear" w:color="auto" w:fill="auto"/>
            <w:vAlign w:val="center"/>
          </w:tcPr>
          <w:p w:rsidR="00D727B6" w:rsidRPr="002626D6" w:rsidRDefault="00D727B6" w:rsidP="00D6270D">
            <w:pPr>
              <w:jc w:val="center"/>
              <w:rPr>
                <w:color w:val="000000" w:themeColor="text1"/>
                <w:sz w:val="18"/>
                <w:szCs w:val="18"/>
              </w:rPr>
            </w:pPr>
            <w:r w:rsidRPr="002626D6">
              <w:rPr>
                <w:color w:val="000000" w:themeColor="text1"/>
                <w:sz w:val="18"/>
                <w:szCs w:val="18"/>
              </w:rPr>
              <w:t>--</w:t>
            </w:r>
          </w:p>
        </w:tc>
        <w:tc>
          <w:tcPr>
            <w:tcW w:w="843" w:type="dxa"/>
            <w:tcBorders>
              <w:left w:val="single" w:sz="4" w:space="0" w:color="000000"/>
              <w:bottom w:val="single" w:sz="4" w:space="0" w:color="000000"/>
              <w:right w:val="single" w:sz="4" w:space="0" w:color="000000"/>
            </w:tcBorders>
            <w:shd w:val="clear" w:color="auto" w:fill="auto"/>
            <w:vAlign w:val="center"/>
          </w:tcPr>
          <w:p w:rsidR="00D727B6" w:rsidRPr="002626D6" w:rsidRDefault="00D727B6" w:rsidP="00D727B6">
            <w:pPr>
              <w:jc w:val="center"/>
              <w:rPr>
                <w:color w:val="000000" w:themeColor="text1"/>
                <w:sz w:val="18"/>
                <w:szCs w:val="18"/>
              </w:rPr>
            </w:pPr>
            <w:r w:rsidRPr="002626D6">
              <w:rPr>
                <w:color w:val="000000" w:themeColor="text1"/>
                <w:sz w:val="18"/>
                <w:szCs w:val="18"/>
              </w:rPr>
              <w:t>Sayısal</w:t>
            </w:r>
          </w:p>
        </w:tc>
        <w:tc>
          <w:tcPr>
            <w:tcW w:w="5793" w:type="dxa"/>
            <w:gridSpan w:val="2"/>
            <w:tcBorders>
              <w:left w:val="single" w:sz="4" w:space="0" w:color="000000"/>
              <w:bottom w:val="single" w:sz="4" w:space="0" w:color="000000"/>
              <w:right w:val="single" w:sz="4" w:space="0" w:color="000000"/>
            </w:tcBorders>
            <w:shd w:val="clear" w:color="auto" w:fill="auto"/>
            <w:vAlign w:val="center"/>
          </w:tcPr>
          <w:p w:rsidR="00D727B6" w:rsidRPr="002626D6" w:rsidRDefault="00D727B6" w:rsidP="00D727B6">
            <w:pPr>
              <w:jc w:val="both"/>
              <w:rPr>
                <w:color w:val="000000" w:themeColor="text1"/>
                <w:sz w:val="18"/>
                <w:szCs w:val="18"/>
              </w:rPr>
            </w:pPr>
            <w:r w:rsidRPr="002626D6">
              <w:rPr>
                <w:color w:val="000000" w:themeColor="text1"/>
                <w:sz w:val="18"/>
                <w:szCs w:val="18"/>
              </w:rPr>
              <w:t>Veteriner Fakültesi, Gıda Mühendisliği, Ziraat Mühendisliği (Gıda Bilimi ve Teknolojisi, Süt Teknolojisi, Su Ürünleri ve Teknolojisi Bölümü), Fen-Edebiyat Fakültesi (Kimya-Biyoloji Bölümü), Su Ürünleri Fakültesi, Sağlık Bilimleri Fakültesi ve Sağlık Yüksekokulu (Beslenme ve Diyetetik Bölümü) mezunu olmak.</w:t>
            </w:r>
          </w:p>
          <w:p w:rsidR="00D727B6" w:rsidRPr="002626D6" w:rsidRDefault="00D727B6" w:rsidP="00D727B6">
            <w:pPr>
              <w:jc w:val="both"/>
              <w:rPr>
                <w:color w:val="000000" w:themeColor="text1"/>
                <w:sz w:val="18"/>
                <w:szCs w:val="18"/>
              </w:rPr>
            </w:pPr>
            <w:r w:rsidRPr="002626D6">
              <w:rPr>
                <w:color w:val="000000" w:themeColor="text1"/>
                <w:sz w:val="18"/>
                <w:szCs w:val="18"/>
              </w:rPr>
              <w:t>*Veteriner Fakültesi mezunları haricinde Gıda Mühendisliği, Ziraat Mühendisliği (Gıda Bilimi ve Teknolojisi, Süt Teknolojisi, Su Ürünleri ve Teknolojisi Bölümü) Fen-Edebiyat Fakültesi (Kimya-Biyoloji Bölümü), Su Ürünleri Fakültesi, Sağlık Bilimleri Fakültesi ve Sağlık Yüksekokulu (Beslenme ve Diyetetik Bölümü) mezunu başvuracak adaylara Bilimsel Hazırlık Programı uygulanacaktır.</w:t>
            </w:r>
          </w:p>
        </w:tc>
      </w:tr>
    </w:tbl>
    <w:p w:rsidR="00D53F62" w:rsidRPr="002626D6" w:rsidRDefault="00D53F62" w:rsidP="00D53F62">
      <w:pPr>
        <w:ind w:firstLine="708"/>
        <w:jc w:val="both"/>
        <w:rPr>
          <w:color w:val="000000" w:themeColor="text1"/>
          <w:sz w:val="24"/>
          <w:szCs w:val="24"/>
        </w:rPr>
      </w:pPr>
    </w:p>
    <w:p w:rsidR="00D53F62" w:rsidRPr="002626D6" w:rsidRDefault="00D53F62" w:rsidP="008E16AF">
      <w:pPr>
        <w:rPr>
          <w:color w:val="000000" w:themeColor="text1"/>
          <w:sz w:val="24"/>
          <w:szCs w:val="24"/>
        </w:rPr>
      </w:pPr>
    </w:p>
    <w:p w:rsidR="00D53F62" w:rsidRDefault="00D53F62" w:rsidP="00D53F62">
      <w:pPr>
        <w:tabs>
          <w:tab w:val="left" w:pos="2613"/>
        </w:tabs>
        <w:ind w:firstLine="708"/>
        <w:jc w:val="both"/>
        <w:rPr>
          <w:color w:val="000000" w:themeColor="text1"/>
          <w:sz w:val="24"/>
          <w:szCs w:val="24"/>
        </w:rPr>
      </w:pPr>
      <w:r w:rsidRPr="002626D6">
        <w:rPr>
          <w:color w:val="000000" w:themeColor="text1"/>
          <w:sz w:val="24"/>
          <w:szCs w:val="24"/>
        </w:rPr>
        <w:tab/>
      </w:r>
    </w:p>
    <w:p w:rsidR="00762A9E" w:rsidRDefault="002B6B8D" w:rsidP="002B6B8D">
      <w:pPr>
        <w:tabs>
          <w:tab w:val="left" w:pos="2613"/>
        </w:tabs>
        <w:ind w:firstLine="708"/>
        <w:jc w:val="right"/>
        <w:rPr>
          <w:color w:val="000000" w:themeColor="text1"/>
          <w:sz w:val="24"/>
          <w:szCs w:val="24"/>
        </w:rPr>
      </w:pPr>
      <w:r>
        <w:rPr>
          <w:color w:val="000000" w:themeColor="text1"/>
          <w:sz w:val="24"/>
          <w:szCs w:val="24"/>
        </w:rPr>
        <w:t>(../..)</w:t>
      </w:r>
    </w:p>
    <w:p w:rsidR="002B6B8D" w:rsidRDefault="002B6B8D" w:rsidP="002B6B8D">
      <w:pPr>
        <w:tabs>
          <w:tab w:val="left" w:pos="2613"/>
        </w:tabs>
        <w:ind w:firstLine="708"/>
        <w:jc w:val="right"/>
        <w:rPr>
          <w:color w:val="000000" w:themeColor="text1"/>
          <w:sz w:val="24"/>
          <w:szCs w:val="24"/>
        </w:rPr>
      </w:pPr>
    </w:p>
    <w:p w:rsidR="002B6B8D" w:rsidRDefault="002B6B8D" w:rsidP="002B6B8D">
      <w:pPr>
        <w:tabs>
          <w:tab w:val="left" w:pos="2613"/>
        </w:tabs>
        <w:ind w:firstLine="708"/>
        <w:jc w:val="right"/>
        <w:rPr>
          <w:color w:val="000000" w:themeColor="text1"/>
          <w:sz w:val="24"/>
          <w:szCs w:val="24"/>
        </w:rPr>
      </w:pPr>
    </w:p>
    <w:p w:rsidR="00762A9E" w:rsidRDefault="002B6B8D" w:rsidP="002B6B8D">
      <w:pPr>
        <w:tabs>
          <w:tab w:val="left" w:pos="2613"/>
        </w:tabs>
        <w:ind w:firstLine="708"/>
        <w:jc w:val="center"/>
        <w:rPr>
          <w:color w:val="000000" w:themeColor="text1"/>
          <w:sz w:val="24"/>
          <w:szCs w:val="24"/>
        </w:rPr>
      </w:pPr>
      <w:r>
        <w:rPr>
          <w:color w:val="000000" w:themeColor="text1"/>
          <w:sz w:val="24"/>
          <w:szCs w:val="24"/>
        </w:rPr>
        <w:t>(-2-)</w:t>
      </w:r>
    </w:p>
    <w:p w:rsidR="00762A9E" w:rsidRDefault="00762A9E" w:rsidP="00D53F62">
      <w:pPr>
        <w:tabs>
          <w:tab w:val="left" w:pos="2613"/>
        </w:tabs>
        <w:ind w:firstLine="708"/>
        <w:jc w:val="both"/>
        <w:rPr>
          <w:color w:val="000000" w:themeColor="text1"/>
          <w:sz w:val="24"/>
          <w:szCs w:val="24"/>
        </w:rPr>
      </w:pPr>
    </w:p>
    <w:tbl>
      <w:tblPr>
        <w:tblW w:w="10782" w:type="dxa"/>
        <w:tblInd w:w="-7" w:type="dxa"/>
        <w:tblLook w:val="01E0" w:firstRow="1" w:lastRow="1" w:firstColumn="1" w:lastColumn="1" w:noHBand="0" w:noVBand="0"/>
      </w:tblPr>
      <w:tblGrid>
        <w:gridCol w:w="2412"/>
        <w:gridCol w:w="949"/>
        <w:gridCol w:w="785"/>
        <w:gridCol w:w="843"/>
        <w:gridCol w:w="5793"/>
      </w:tblGrid>
      <w:tr w:rsidR="00762A9E" w:rsidRPr="002626D6" w:rsidTr="00BA2C7B">
        <w:trPr>
          <w:cantSplit/>
          <w:trHeight w:val="606"/>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lastRenderedPageBreak/>
              <w:t>Veteriner Hayvan Besleme ve Beslenme Hastalıkları</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Pr>
                <w:color w:val="000000" w:themeColor="text1"/>
                <w:sz w:val="18"/>
                <w:szCs w:val="18"/>
              </w:rPr>
              <w:t>2</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Sayısal</w:t>
            </w:r>
          </w:p>
        </w:tc>
        <w:tc>
          <w:tcPr>
            <w:tcW w:w="5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both"/>
              <w:rPr>
                <w:color w:val="000000" w:themeColor="text1"/>
                <w:sz w:val="18"/>
                <w:szCs w:val="18"/>
              </w:rPr>
            </w:pPr>
            <w:r w:rsidRPr="002626D6">
              <w:rPr>
                <w:color w:val="000000" w:themeColor="text1"/>
                <w:sz w:val="18"/>
                <w:szCs w:val="18"/>
              </w:rPr>
              <w:t xml:space="preserve">Veteriner Fakültesi mezunu olmak.   </w:t>
            </w:r>
          </w:p>
        </w:tc>
      </w:tr>
      <w:tr w:rsidR="00762A9E" w:rsidRPr="002626D6" w:rsidTr="00BA2C7B">
        <w:trPr>
          <w:cantSplit/>
          <w:trHeight w:val="606"/>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t>Veteriner Histoloji ve Embriyoloji</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4F3289" w:rsidP="00BA2C7B">
            <w:pPr>
              <w:jc w:val="center"/>
              <w:rPr>
                <w:color w:val="000000" w:themeColor="text1"/>
                <w:sz w:val="18"/>
                <w:szCs w:val="18"/>
              </w:rPr>
            </w:pPr>
            <w:r>
              <w:rPr>
                <w:color w:val="000000" w:themeColor="text1"/>
                <w:sz w:val="18"/>
                <w:szCs w:val="18"/>
              </w:rPr>
              <w:t>4</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Sayısal</w:t>
            </w:r>
          </w:p>
        </w:tc>
        <w:tc>
          <w:tcPr>
            <w:tcW w:w="5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both"/>
              <w:rPr>
                <w:color w:val="000000" w:themeColor="text1"/>
                <w:sz w:val="18"/>
                <w:szCs w:val="18"/>
              </w:rPr>
            </w:pPr>
            <w:r w:rsidRPr="002626D6">
              <w:rPr>
                <w:color w:val="000000" w:themeColor="text1"/>
                <w:sz w:val="18"/>
                <w:szCs w:val="18"/>
              </w:rPr>
              <w:t xml:space="preserve">Veteriner Fakültesi, </w:t>
            </w:r>
            <w:r w:rsidR="007A1C6E">
              <w:rPr>
                <w:color w:val="000000" w:themeColor="text1"/>
                <w:sz w:val="18"/>
                <w:szCs w:val="18"/>
              </w:rPr>
              <w:t>Tıp Fakültesi, Diş Hekimliği Fakültesi Sağlık bilimleri Fakültesi (Hemşirelik ve Ebelik Bölümü),</w:t>
            </w:r>
            <w:r w:rsidR="001E6AD5">
              <w:rPr>
                <w:color w:val="000000" w:themeColor="text1"/>
                <w:sz w:val="18"/>
                <w:szCs w:val="18"/>
              </w:rPr>
              <w:t xml:space="preserve"> Fen- Edebiyat Fakültesi (Biyoloji Bölümü)</w:t>
            </w:r>
            <w:r w:rsidR="001E6AD5" w:rsidRPr="002626D6">
              <w:rPr>
                <w:color w:val="000000" w:themeColor="text1"/>
                <w:sz w:val="18"/>
                <w:szCs w:val="18"/>
              </w:rPr>
              <w:t xml:space="preserve"> mezunu olmak</w:t>
            </w:r>
            <w:r w:rsidR="001E6AD5">
              <w:rPr>
                <w:color w:val="000000" w:themeColor="text1"/>
                <w:sz w:val="18"/>
                <w:szCs w:val="18"/>
              </w:rPr>
              <w:t xml:space="preserve"> (Alan Dışı 2 Kişi) (Alan İçi 2 Kişi)</w:t>
            </w:r>
          </w:p>
        </w:tc>
      </w:tr>
      <w:tr w:rsidR="00762A9E" w:rsidRPr="002626D6" w:rsidTr="00BA2C7B">
        <w:trPr>
          <w:cantSplit/>
          <w:trHeight w:val="541"/>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t xml:space="preserve">Hayvan Sağlığı Ekonomisi ve İşletmeciliği </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Pr>
                <w:color w:val="000000" w:themeColor="text1"/>
                <w:sz w:val="18"/>
                <w:szCs w:val="18"/>
              </w:rPr>
              <w:t>2</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Sayısal</w:t>
            </w:r>
          </w:p>
        </w:tc>
        <w:tc>
          <w:tcPr>
            <w:tcW w:w="5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both"/>
              <w:rPr>
                <w:color w:val="000000" w:themeColor="text1"/>
                <w:sz w:val="18"/>
                <w:szCs w:val="18"/>
              </w:rPr>
            </w:pPr>
            <w:r w:rsidRPr="002626D6">
              <w:rPr>
                <w:color w:val="000000" w:themeColor="text1"/>
                <w:sz w:val="18"/>
                <w:szCs w:val="18"/>
              </w:rPr>
              <w:t xml:space="preserve">Veteriner Fakültesi mezunu olmak. </w:t>
            </w:r>
            <w:r>
              <w:rPr>
                <w:color w:val="000000" w:themeColor="text1"/>
                <w:sz w:val="18"/>
                <w:szCs w:val="18"/>
              </w:rPr>
              <w:t>İk</w:t>
            </w:r>
            <w:r w:rsidR="007A1C6E">
              <w:rPr>
                <w:color w:val="000000" w:themeColor="text1"/>
                <w:sz w:val="18"/>
                <w:szCs w:val="18"/>
              </w:rPr>
              <w:t>t</w:t>
            </w:r>
            <w:r>
              <w:rPr>
                <w:color w:val="000000" w:themeColor="text1"/>
                <w:sz w:val="18"/>
                <w:szCs w:val="18"/>
              </w:rPr>
              <w:t>isadi ve İdari Bilimler Fakültesi İşletme Bölümü Mezunu olmak.</w:t>
            </w:r>
          </w:p>
        </w:tc>
      </w:tr>
      <w:tr w:rsidR="00762A9E" w:rsidRPr="002626D6" w:rsidTr="00BA2C7B">
        <w:trPr>
          <w:cantSplit/>
          <w:trHeight w:val="541"/>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t>Veteriner İç Hastalıkları</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Pr>
                <w:color w:val="000000" w:themeColor="text1"/>
                <w:sz w:val="18"/>
                <w:szCs w:val="18"/>
              </w:rPr>
              <w:t>5</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Sayısal</w:t>
            </w:r>
          </w:p>
        </w:tc>
        <w:tc>
          <w:tcPr>
            <w:tcW w:w="5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t>Veteriner Fakültesi mezunu olmak.</w:t>
            </w:r>
          </w:p>
        </w:tc>
      </w:tr>
      <w:tr w:rsidR="00762A9E" w:rsidRPr="002626D6" w:rsidTr="00BA2C7B">
        <w:trPr>
          <w:cantSplit/>
          <w:trHeight w:val="541"/>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Pr>
                <w:color w:val="000000" w:themeColor="text1"/>
                <w:sz w:val="18"/>
                <w:szCs w:val="18"/>
              </w:rPr>
              <w:t>İç Hastalıkları Hemşireliği</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Default="00762A9E" w:rsidP="00BA2C7B">
            <w:pPr>
              <w:jc w:val="center"/>
              <w:rPr>
                <w:color w:val="000000" w:themeColor="text1"/>
                <w:sz w:val="18"/>
                <w:szCs w:val="18"/>
              </w:rPr>
            </w:pPr>
            <w:r>
              <w:rPr>
                <w:color w:val="000000" w:themeColor="text1"/>
                <w:sz w:val="18"/>
                <w:szCs w:val="18"/>
              </w:rPr>
              <w:t>5</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Pr>
                <w:color w:val="000000" w:themeColor="text1"/>
                <w:sz w:val="18"/>
                <w:szCs w:val="18"/>
              </w:rPr>
              <w:t>-</w:t>
            </w:r>
            <w:r w:rsidR="004107BC">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Sayısal</w:t>
            </w:r>
          </w:p>
        </w:tc>
        <w:tc>
          <w:tcPr>
            <w:tcW w:w="5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F91DD7" w:rsidP="00BA2C7B">
            <w:pPr>
              <w:rPr>
                <w:color w:val="000000" w:themeColor="text1"/>
                <w:sz w:val="18"/>
                <w:szCs w:val="18"/>
              </w:rPr>
            </w:pPr>
            <w:r>
              <w:rPr>
                <w:color w:val="000000" w:themeColor="text1"/>
                <w:sz w:val="18"/>
                <w:szCs w:val="18"/>
              </w:rPr>
              <w:t>Sağlık Bilimleri Fakültesi/Sağlık Yüksek Okulu/Hemşirelik Fakültesi Hemşirelik Lisans Programı mezunu olmak.</w:t>
            </w:r>
          </w:p>
        </w:tc>
      </w:tr>
      <w:tr w:rsidR="00762A9E" w:rsidRPr="002626D6" w:rsidTr="00BA2C7B">
        <w:trPr>
          <w:cantSplit/>
          <w:trHeight w:val="541"/>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t xml:space="preserve">Laboratuvar ve Deney Hayvanları (Disiplinlerarası) </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3</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Sayısal</w:t>
            </w:r>
          </w:p>
        </w:tc>
        <w:tc>
          <w:tcPr>
            <w:tcW w:w="5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both"/>
              <w:rPr>
                <w:color w:val="000000" w:themeColor="text1"/>
                <w:sz w:val="18"/>
                <w:szCs w:val="18"/>
              </w:rPr>
            </w:pPr>
            <w:r w:rsidRPr="002626D6">
              <w:rPr>
                <w:color w:val="000000" w:themeColor="text1"/>
                <w:sz w:val="18"/>
                <w:szCs w:val="18"/>
              </w:rPr>
              <w:t>Veteriner Fakültesi mezunu olmak</w:t>
            </w:r>
            <w:r w:rsidR="001E312F">
              <w:rPr>
                <w:color w:val="000000" w:themeColor="text1"/>
                <w:sz w:val="18"/>
                <w:szCs w:val="18"/>
              </w:rPr>
              <w:t>.</w:t>
            </w:r>
          </w:p>
        </w:tc>
      </w:tr>
      <w:tr w:rsidR="00762A9E" w:rsidRPr="002626D6" w:rsidTr="00BA2C7B">
        <w:trPr>
          <w:cantSplit/>
          <w:trHeight w:val="541"/>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t>Veteriner Mikrobiyoloji</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3A4B71" w:rsidP="00BA2C7B">
            <w:pPr>
              <w:jc w:val="center"/>
              <w:rPr>
                <w:color w:val="000000" w:themeColor="text1"/>
                <w:sz w:val="18"/>
                <w:szCs w:val="18"/>
              </w:rPr>
            </w:pPr>
            <w:r>
              <w:rPr>
                <w:color w:val="000000" w:themeColor="text1"/>
                <w:sz w:val="18"/>
                <w:szCs w:val="18"/>
              </w:rPr>
              <w:t>3</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Sayısal</w:t>
            </w:r>
          </w:p>
        </w:tc>
        <w:tc>
          <w:tcPr>
            <w:tcW w:w="5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both"/>
              <w:rPr>
                <w:color w:val="000000" w:themeColor="text1"/>
                <w:sz w:val="18"/>
                <w:szCs w:val="18"/>
              </w:rPr>
            </w:pPr>
            <w:r w:rsidRPr="002626D6">
              <w:rPr>
                <w:color w:val="000000" w:themeColor="text1"/>
                <w:sz w:val="18"/>
                <w:szCs w:val="18"/>
              </w:rPr>
              <w:t>Veteriner Fakültesi mezunu olmak</w:t>
            </w:r>
            <w:r w:rsidR="003A4B71">
              <w:rPr>
                <w:color w:val="000000" w:themeColor="text1"/>
                <w:sz w:val="18"/>
                <w:szCs w:val="18"/>
              </w:rPr>
              <w:t xml:space="preserve"> ve Mikrobiyoloji Anabilim dalında </w:t>
            </w:r>
            <w:r w:rsidR="003A4B71" w:rsidRPr="002626D6">
              <w:rPr>
                <w:color w:val="000000" w:themeColor="text1"/>
                <w:sz w:val="18"/>
                <w:szCs w:val="18"/>
              </w:rPr>
              <w:t>haftanın beş iş günü tam gün devam edebilecek olmak.</w:t>
            </w:r>
          </w:p>
        </w:tc>
      </w:tr>
      <w:tr w:rsidR="00762A9E" w:rsidRPr="002626D6" w:rsidTr="00BA2C7B">
        <w:trPr>
          <w:cantSplit/>
          <w:trHeight w:val="541"/>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t>Veteriner Parazitoloji</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Pr>
                <w:color w:val="000000" w:themeColor="text1"/>
                <w:sz w:val="18"/>
                <w:szCs w:val="18"/>
              </w:rPr>
              <w:t>2</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Sayısal</w:t>
            </w:r>
          </w:p>
        </w:tc>
        <w:tc>
          <w:tcPr>
            <w:tcW w:w="5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t>Veteriner Fakültesi mezunu olmak.</w:t>
            </w:r>
          </w:p>
        </w:tc>
      </w:tr>
      <w:tr w:rsidR="00762A9E" w:rsidRPr="002626D6" w:rsidTr="00BA2C7B">
        <w:trPr>
          <w:cantSplit/>
          <w:trHeight w:val="541"/>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t>Veteriner Patoloji</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Pr>
                <w:color w:val="000000" w:themeColor="text1"/>
                <w:sz w:val="18"/>
                <w:szCs w:val="18"/>
              </w:rPr>
              <w:t>3</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Sayısal</w:t>
            </w:r>
          </w:p>
        </w:tc>
        <w:tc>
          <w:tcPr>
            <w:tcW w:w="5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both"/>
              <w:rPr>
                <w:color w:val="000000" w:themeColor="text1"/>
                <w:sz w:val="18"/>
                <w:szCs w:val="18"/>
              </w:rPr>
            </w:pPr>
            <w:r w:rsidRPr="002626D6">
              <w:rPr>
                <w:color w:val="000000" w:themeColor="text1"/>
                <w:sz w:val="18"/>
                <w:szCs w:val="18"/>
              </w:rPr>
              <w:t>Veteriner Fakültesi mezunu olmak</w:t>
            </w:r>
            <w:r w:rsidR="001E312F">
              <w:rPr>
                <w:color w:val="000000" w:themeColor="text1"/>
                <w:sz w:val="18"/>
                <w:szCs w:val="18"/>
              </w:rPr>
              <w:t>.</w:t>
            </w:r>
          </w:p>
        </w:tc>
      </w:tr>
      <w:tr w:rsidR="00762A9E" w:rsidRPr="002626D6" w:rsidTr="00BA2C7B">
        <w:trPr>
          <w:cantSplit/>
          <w:trHeight w:val="541"/>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t xml:space="preserve">Sağlık ve Biyomedikal Bilimler (Disiplinlerarası) </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Pr>
                <w:color w:val="000000" w:themeColor="text1"/>
                <w:sz w:val="18"/>
                <w:szCs w:val="18"/>
              </w:rPr>
              <w:t>6</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w:t>
            </w:r>
            <w:r w:rsidR="004107BC">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Sayısal</w:t>
            </w:r>
          </w:p>
        </w:tc>
        <w:tc>
          <w:tcPr>
            <w:tcW w:w="5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both"/>
              <w:rPr>
                <w:color w:val="000000" w:themeColor="text1"/>
                <w:sz w:val="18"/>
                <w:szCs w:val="18"/>
              </w:rPr>
            </w:pPr>
            <w:r w:rsidRPr="002626D6">
              <w:rPr>
                <w:color w:val="000000" w:themeColor="text1"/>
                <w:sz w:val="18"/>
                <w:szCs w:val="18"/>
              </w:rPr>
              <w:t>Tıp Fakültesi, Diş Hekimliği Fakültesi, Veteriner Fakültesi, Eczacılık Fakültesi, Fen Fakültelerinin (Biyoloji, Antropoloji, Moleküler Biyoloji ve Kimya Bölümleri) Mühendislik Fakültelerinin (Biyomedikal Mühendisliği Bölümleri), Sağlık Bilimleri Fakültesi, Hemşirelik Fakültesi, Sağlık Yüksekokulu, Fizik Tedavi ve Rehabilitasyon Yüksekokulu, Beden Eğitimi ve Spor Yüksekokulu mezunu olmak.</w:t>
            </w:r>
          </w:p>
        </w:tc>
      </w:tr>
      <w:tr w:rsidR="00762A9E" w:rsidRPr="002626D6" w:rsidTr="00BA2C7B">
        <w:trPr>
          <w:cantSplit/>
          <w:trHeight w:val="541"/>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t>Veteriner Viroloji</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Pr>
                <w:color w:val="000000" w:themeColor="text1"/>
                <w:sz w:val="18"/>
                <w:szCs w:val="18"/>
              </w:rPr>
              <w:t>4</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Sayısal</w:t>
            </w:r>
          </w:p>
        </w:tc>
        <w:tc>
          <w:tcPr>
            <w:tcW w:w="5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both"/>
              <w:rPr>
                <w:color w:val="000000" w:themeColor="text1"/>
                <w:sz w:val="18"/>
                <w:szCs w:val="18"/>
              </w:rPr>
            </w:pPr>
            <w:r w:rsidRPr="002626D6">
              <w:rPr>
                <w:color w:val="000000" w:themeColor="text1"/>
                <w:sz w:val="18"/>
                <w:szCs w:val="18"/>
              </w:rPr>
              <w:t>Veteriner Fakültesi mezunu olmak.</w:t>
            </w:r>
            <w:r>
              <w:rPr>
                <w:color w:val="000000" w:themeColor="text1"/>
                <w:sz w:val="18"/>
                <w:szCs w:val="18"/>
              </w:rPr>
              <w:t xml:space="preserve"> Fen Fakültesi Moleküler Biyoloji ve Genetik Bölümü Lisans mezunu olmak.</w:t>
            </w:r>
          </w:p>
        </w:tc>
      </w:tr>
      <w:tr w:rsidR="00762A9E" w:rsidRPr="002626D6" w:rsidTr="00BA2C7B">
        <w:trPr>
          <w:cantSplit/>
          <w:trHeight w:val="541"/>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t>Veteriner Zootekni</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3</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Sayısal</w:t>
            </w:r>
          </w:p>
        </w:tc>
        <w:tc>
          <w:tcPr>
            <w:tcW w:w="5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both"/>
              <w:rPr>
                <w:color w:val="000000" w:themeColor="text1"/>
                <w:sz w:val="18"/>
                <w:szCs w:val="18"/>
              </w:rPr>
            </w:pPr>
            <w:r w:rsidRPr="002626D6">
              <w:rPr>
                <w:color w:val="000000" w:themeColor="text1"/>
                <w:sz w:val="18"/>
                <w:szCs w:val="18"/>
              </w:rPr>
              <w:t xml:space="preserve">Veteriner Fakültesi mezunu olmak veya Ziraat Fakültesi (Zootekni Bölümü) mezunu olmak. </w:t>
            </w:r>
          </w:p>
        </w:tc>
      </w:tr>
    </w:tbl>
    <w:p w:rsidR="00762A9E" w:rsidRPr="002626D6" w:rsidRDefault="00762A9E" w:rsidP="00762A9E">
      <w:pPr>
        <w:ind w:firstLine="708"/>
        <w:jc w:val="both"/>
        <w:rPr>
          <w:color w:val="000000" w:themeColor="text1"/>
          <w:sz w:val="24"/>
          <w:szCs w:val="24"/>
        </w:rPr>
      </w:pPr>
    </w:p>
    <w:p w:rsidR="00762A9E" w:rsidRPr="002626D6" w:rsidRDefault="00762A9E" w:rsidP="00762A9E">
      <w:pPr>
        <w:tabs>
          <w:tab w:val="left" w:pos="2613"/>
        </w:tabs>
        <w:jc w:val="both"/>
        <w:rPr>
          <w:color w:val="000000" w:themeColor="text1"/>
          <w:sz w:val="24"/>
          <w:szCs w:val="24"/>
        </w:rPr>
      </w:pPr>
    </w:p>
    <w:tbl>
      <w:tblPr>
        <w:tblW w:w="10620" w:type="dxa"/>
        <w:tblInd w:w="-5" w:type="dxa"/>
        <w:tblLook w:val="01E0" w:firstRow="1" w:lastRow="1" w:firstColumn="1" w:lastColumn="1" w:noHBand="0" w:noVBand="0"/>
      </w:tblPr>
      <w:tblGrid>
        <w:gridCol w:w="2268"/>
        <w:gridCol w:w="1147"/>
        <w:gridCol w:w="857"/>
        <w:gridCol w:w="736"/>
        <w:gridCol w:w="5612"/>
      </w:tblGrid>
      <w:tr w:rsidR="00D53F62" w:rsidRPr="002626D6" w:rsidTr="00E4542E">
        <w:tc>
          <w:tcPr>
            <w:tcW w:w="10620" w:type="dxa"/>
            <w:gridSpan w:val="5"/>
            <w:tcBorders>
              <w:top w:val="single" w:sz="4" w:space="0" w:color="000000"/>
              <w:left w:val="single" w:sz="4" w:space="0" w:color="000000"/>
              <w:bottom w:val="single" w:sz="4" w:space="0" w:color="000000"/>
              <w:right w:val="single" w:sz="4" w:space="0" w:color="000000"/>
            </w:tcBorders>
            <w:shd w:val="clear" w:color="auto" w:fill="auto"/>
          </w:tcPr>
          <w:p w:rsidR="00D53F62" w:rsidRPr="002626D6" w:rsidRDefault="00D53F62" w:rsidP="00E4542E">
            <w:pPr>
              <w:ind w:right="893"/>
              <w:jc w:val="center"/>
              <w:rPr>
                <w:b/>
                <w:color w:val="000000" w:themeColor="text1"/>
                <w:sz w:val="18"/>
                <w:szCs w:val="18"/>
              </w:rPr>
            </w:pPr>
            <w:r w:rsidRPr="002626D6">
              <w:rPr>
                <w:b/>
                <w:color w:val="000000" w:themeColor="text1"/>
                <w:sz w:val="18"/>
                <w:szCs w:val="18"/>
              </w:rPr>
              <w:t xml:space="preserve">             BURDUR MEHMET AKİF ERSOY ÜNİVERSİTESİ</w:t>
            </w:r>
          </w:p>
          <w:p w:rsidR="00D53F62" w:rsidRPr="002626D6" w:rsidRDefault="00D53F62" w:rsidP="00E4542E">
            <w:pPr>
              <w:jc w:val="center"/>
              <w:rPr>
                <w:b/>
                <w:color w:val="000000" w:themeColor="text1"/>
                <w:sz w:val="18"/>
                <w:szCs w:val="18"/>
              </w:rPr>
            </w:pPr>
            <w:r w:rsidRPr="002626D6">
              <w:rPr>
                <w:b/>
                <w:color w:val="000000" w:themeColor="text1"/>
                <w:sz w:val="18"/>
                <w:szCs w:val="18"/>
              </w:rPr>
              <w:t>SAĞLIK BİLİMLER ENSTİTÜSÜ</w:t>
            </w:r>
          </w:p>
          <w:p w:rsidR="00D53F62" w:rsidRPr="002626D6" w:rsidRDefault="00D53F62" w:rsidP="00E4542E">
            <w:pPr>
              <w:jc w:val="center"/>
              <w:rPr>
                <w:b/>
                <w:color w:val="000000" w:themeColor="text1"/>
                <w:sz w:val="18"/>
                <w:szCs w:val="18"/>
              </w:rPr>
            </w:pPr>
            <w:r w:rsidRPr="002626D6">
              <w:rPr>
                <w:b/>
                <w:color w:val="000000" w:themeColor="text1"/>
                <w:sz w:val="18"/>
                <w:szCs w:val="18"/>
              </w:rPr>
              <w:t>DOKTORA PROGRAM KONTENJANLARI</w:t>
            </w:r>
          </w:p>
        </w:tc>
      </w:tr>
      <w:tr w:rsidR="00D53F62" w:rsidRPr="002626D6" w:rsidTr="00FF7650">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53F62" w:rsidRPr="002626D6" w:rsidRDefault="00D53F62" w:rsidP="00E4542E">
            <w:pPr>
              <w:jc w:val="center"/>
              <w:rPr>
                <w:b/>
                <w:color w:val="000000" w:themeColor="text1"/>
                <w:sz w:val="18"/>
                <w:szCs w:val="18"/>
              </w:rPr>
            </w:pPr>
          </w:p>
          <w:p w:rsidR="00D53F62" w:rsidRPr="002626D6" w:rsidRDefault="00D53F62" w:rsidP="00E4542E">
            <w:pPr>
              <w:jc w:val="center"/>
              <w:rPr>
                <w:b/>
                <w:color w:val="000000" w:themeColor="text1"/>
                <w:sz w:val="18"/>
                <w:szCs w:val="18"/>
              </w:rPr>
            </w:pPr>
            <w:r w:rsidRPr="002626D6">
              <w:rPr>
                <w:b/>
                <w:color w:val="000000" w:themeColor="text1"/>
                <w:sz w:val="18"/>
                <w:szCs w:val="18"/>
              </w:rPr>
              <w:t xml:space="preserve">ANABİLİM </w:t>
            </w:r>
          </w:p>
          <w:p w:rsidR="00D53F62" w:rsidRPr="002626D6" w:rsidRDefault="00D53F62" w:rsidP="00E4542E">
            <w:pPr>
              <w:jc w:val="center"/>
              <w:rPr>
                <w:color w:val="000000" w:themeColor="text1"/>
                <w:sz w:val="18"/>
                <w:szCs w:val="18"/>
              </w:rPr>
            </w:pPr>
            <w:r w:rsidRPr="002626D6">
              <w:rPr>
                <w:b/>
                <w:color w:val="000000" w:themeColor="text1"/>
                <w:sz w:val="18"/>
                <w:szCs w:val="18"/>
              </w:rPr>
              <w:t>DALI</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D53F62" w:rsidRPr="002626D6" w:rsidRDefault="00D53F62" w:rsidP="00E4542E">
            <w:pPr>
              <w:jc w:val="center"/>
              <w:rPr>
                <w:b/>
                <w:color w:val="000000" w:themeColor="text1"/>
                <w:sz w:val="18"/>
                <w:szCs w:val="18"/>
              </w:rPr>
            </w:pPr>
          </w:p>
          <w:p w:rsidR="00D53F62" w:rsidRPr="002626D6" w:rsidRDefault="00D53F62" w:rsidP="00E4542E">
            <w:pPr>
              <w:jc w:val="center"/>
              <w:rPr>
                <w:b/>
                <w:color w:val="000000" w:themeColor="text1"/>
                <w:sz w:val="18"/>
                <w:szCs w:val="18"/>
              </w:rPr>
            </w:pPr>
            <w:r w:rsidRPr="002626D6">
              <w:rPr>
                <w:b/>
                <w:color w:val="000000" w:themeColor="text1"/>
                <w:sz w:val="18"/>
                <w:szCs w:val="18"/>
              </w:rPr>
              <w:t>DOKTORA</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D53F62" w:rsidRPr="002626D6" w:rsidRDefault="00D53F62" w:rsidP="00E4542E">
            <w:pPr>
              <w:jc w:val="center"/>
              <w:rPr>
                <w:b/>
                <w:color w:val="000000" w:themeColor="text1"/>
                <w:sz w:val="18"/>
                <w:szCs w:val="18"/>
              </w:rPr>
            </w:pPr>
          </w:p>
          <w:p w:rsidR="00D53F62" w:rsidRPr="002626D6" w:rsidRDefault="00D53F62" w:rsidP="00E4542E">
            <w:pPr>
              <w:jc w:val="center"/>
              <w:rPr>
                <w:b/>
                <w:color w:val="000000" w:themeColor="text1"/>
                <w:sz w:val="18"/>
                <w:szCs w:val="18"/>
              </w:rPr>
            </w:pPr>
            <w:r w:rsidRPr="002626D6">
              <w:rPr>
                <w:b/>
                <w:color w:val="000000" w:themeColor="text1"/>
                <w:sz w:val="18"/>
                <w:szCs w:val="18"/>
              </w:rPr>
              <w:t>YATAY GEÇİŞ</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D53F62" w:rsidRPr="002626D6" w:rsidRDefault="00D53F62" w:rsidP="00E4542E">
            <w:pPr>
              <w:jc w:val="center"/>
              <w:rPr>
                <w:b/>
                <w:color w:val="000000" w:themeColor="text1"/>
                <w:sz w:val="18"/>
                <w:szCs w:val="18"/>
              </w:rPr>
            </w:pPr>
            <w:r w:rsidRPr="002626D6">
              <w:rPr>
                <w:b/>
                <w:color w:val="000000" w:themeColor="text1"/>
                <w:sz w:val="18"/>
                <w:szCs w:val="18"/>
              </w:rPr>
              <w:t>ALES PUAN TÜRÜ</w:t>
            </w:r>
          </w:p>
        </w:tc>
        <w:tc>
          <w:tcPr>
            <w:tcW w:w="5612" w:type="dxa"/>
            <w:tcBorders>
              <w:top w:val="single" w:sz="4" w:space="0" w:color="000000"/>
              <w:left w:val="single" w:sz="4" w:space="0" w:color="000000"/>
              <w:bottom w:val="single" w:sz="4" w:space="0" w:color="000000"/>
              <w:right w:val="single" w:sz="4" w:space="0" w:color="000000"/>
            </w:tcBorders>
            <w:shd w:val="clear" w:color="auto" w:fill="auto"/>
          </w:tcPr>
          <w:p w:rsidR="00D53F62" w:rsidRPr="002626D6" w:rsidRDefault="00D53F62" w:rsidP="00E4542E">
            <w:pPr>
              <w:jc w:val="center"/>
              <w:rPr>
                <w:b/>
                <w:color w:val="000000" w:themeColor="text1"/>
                <w:sz w:val="18"/>
                <w:szCs w:val="18"/>
              </w:rPr>
            </w:pPr>
          </w:p>
          <w:p w:rsidR="00D53F62" w:rsidRPr="002626D6" w:rsidRDefault="00D53F62" w:rsidP="00E4542E">
            <w:pPr>
              <w:jc w:val="center"/>
              <w:rPr>
                <w:b/>
                <w:color w:val="000000" w:themeColor="text1"/>
                <w:sz w:val="18"/>
                <w:szCs w:val="18"/>
              </w:rPr>
            </w:pPr>
            <w:r w:rsidRPr="002626D6">
              <w:rPr>
                <w:b/>
                <w:color w:val="000000" w:themeColor="text1"/>
                <w:sz w:val="18"/>
                <w:szCs w:val="18"/>
              </w:rPr>
              <w:t>AÇIKLAMA</w:t>
            </w:r>
          </w:p>
        </w:tc>
      </w:tr>
      <w:tr w:rsidR="006304B2" w:rsidRPr="002626D6" w:rsidTr="00FF7650">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304B2" w:rsidRPr="002626D6" w:rsidRDefault="006304B2" w:rsidP="006304B2">
            <w:pPr>
              <w:rPr>
                <w:b/>
                <w:color w:val="000000" w:themeColor="text1"/>
                <w:sz w:val="18"/>
                <w:szCs w:val="18"/>
              </w:rPr>
            </w:pPr>
            <w:r w:rsidRPr="002626D6">
              <w:rPr>
                <w:color w:val="000000" w:themeColor="text1"/>
                <w:sz w:val="18"/>
                <w:szCs w:val="18"/>
              </w:rPr>
              <w:t>Veteriner Anatomi</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6304B2" w:rsidRPr="006304B2" w:rsidRDefault="006304B2" w:rsidP="00E4542E">
            <w:pPr>
              <w:jc w:val="center"/>
              <w:rPr>
                <w:color w:val="000000" w:themeColor="text1"/>
                <w:sz w:val="18"/>
                <w:szCs w:val="18"/>
              </w:rPr>
            </w:pPr>
            <w:r w:rsidRPr="006304B2">
              <w:rPr>
                <w:color w:val="000000" w:themeColor="text1"/>
                <w:sz w:val="18"/>
                <w:szCs w:val="18"/>
              </w:rPr>
              <w:t>5</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6304B2" w:rsidRPr="002626D6" w:rsidRDefault="006304B2" w:rsidP="00E4542E">
            <w:pPr>
              <w:jc w:val="center"/>
              <w:rPr>
                <w:b/>
                <w:color w:val="000000" w:themeColor="text1"/>
                <w:sz w:val="18"/>
                <w:szCs w:val="18"/>
              </w:rPr>
            </w:pPr>
            <w:r>
              <w:rPr>
                <w:b/>
                <w:color w:val="000000" w:themeColor="text1"/>
                <w:sz w:val="18"/>
                <w:szCs w:val="18"/>
              </w:rPr>
              <w:t>-</w:t>
            </w:r>
            <w:r w:rsidR="004107BC">
              <w:rPr>
                <w:b/>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6304B2" w:rsidRPr="002626D6" w:rsidRDefault="006304B2" w:rsidP="00E4542E">
            <w:pPr>
              <w:jc w:val="center"/>
              <w:rPr>
                <w:b/>
                <w:color w:val="000000" w:themeColor="text1"/>
                <w:sz w:val="18"/>
                <w:szCs w:val="18"/>
              </w:rPr>
            </w:pPr>
            <w:r w:rsidRPr="002626D6">
              <w:rPr>
                <w:color w:val="000000" w:themeColor="text1"/>
                <w:sz w:val="18"/>
                <w:szCs w:val="18"/>
              </w:rPr>
              <w:t>Sayısal</w:t>
            </w:r>
          </w:p>
        </w:tc>
        <w:tc>
          <w:tcPr>
            <w:tcW w:w="5612" w:type="dxa"/>
            <w:tcBorders>
              <w:top w:val="single" w:sz="4" w:space="0" w:color="000000"/>
              <w:left w:val="single" w:sz="4" w:space="0" w:color="000000"/>
              <w:bottom w:val="single" w:sz="4" w:space="0" w:color="000000"/>
              <w:right w:val="single" w:sz="4" w:space="0" w:color="000000"/>
            </w:tcBorders>
            <w:shd w:val="clear" w:color="auto" w:fill="auto"/>
          </w:tcPr>
          <w:p w:rsidR="006304B2" w:rsidRPr="006304B2" w:rsidRDefault="006304B2" w:rsidP="006304B2">
            <w:pPr>
              <w:autoSpaceDE w:val="0"/>
              <w:autoSpaceDN w:val="0"/>
              <w:adjustRightInd w:val="0"/>
              <w:rPr>
                <w:rFonts w:ascii="TimesNewRomanPSMT" w:eastAsiaTheme="minorHAnsi" w:hAnsi="TimesNewRomanPSMT" w:cs="TimesNewRomanPSMT"/>
                <w:szCs w:val="18"/>
                <w:lang w:eastAsia="en-US"/>
              </w:rPr>
            </w:pPr>
            <w:r w:rsidRPr="006304B2">
              <w:rPr>
                <w:rFonts w:ascii="TimesNewRomanPSMT" w:eastAsiaTheme="minorHAnsi" w:hAnsi="TimesNewRomanPSMT" w:cs="TimesNewRomanPSMT"/>
                <w:szCs w:val="18"/>
                <w:lang w:eastAsia="en-US"/>
              </w:rPr>
              <w:t>Veteriner Fakültesi mezunu olmak veya Veteriner Anatomi Anabilim Dalın</w:t>
            </w:r>
            <w:r w:rsidR="003B56C3">
              <w:rPr>
                <w:rFonts w:ascii="TimesNewRomanPSMT" w:eastAsiaTheme="minorHAnsi" w:hAnsi="TimesNewRomanPSMT" w:cs="TimesNewRomanPSMT"/>
                <w:szCs w:val="18"/>
                <w:lang w:eastAsia="en-US"/>
              </w:rPr>
              <w:t xml:space="preserve"> </w:t>
            </w:r>
            <w:r w:rsidRPr="006304B2">
              <w:rPr>
                <w:rFonts w:ascii="TimesNewRomanPSMT" w:eastAsiaTheme="minorHAnsi" w:hAnsi="TimesNewRomanPSMT" w:cs="TimesNewRomanPSMT"/>
                <w:szCs w:val="18"/>
                <w:lang w:eastAsia="en-US"/>
              </w:rPr>
              <w:t>Tezli Yüksek Lisans mezunu olmak.</w:t>
            </w:r>
          </w:p>
        </w:tc>
      </w:tr>
      <w:tr w:rsidR="003129E1" w:rsidRPr="002626D6" w:rsidTr="00FF7650">
        <w:trPr>
          <w:trHeight w:val="53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9E1" w:rsidRPr="002626D6" w:rsidRDefault="003129E1" w:rsidP="003129E1">
            <w:pPr>
              <w:rPr>
                <w:color w:val="000000" w:themeColor="text1"/>
                <w:sz w:val="18"/>
                <w:szCs w:val="18"/>
              </w:rPr>
            </w:pPr>
            <w:r w:rsidRPr="002626D6">
              <w:rPr>
                <w:color w:val="000000" w:themeColor="text1"/>
                <w:sz w:val="18"/>
                <w:szCs w:val="18"/>
              </w:rPr>
              <w:t>Veteriner Biyokimya</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9E1" w:rsidRPr="002626D6" w:rsidRDefault="003129E1" w:rsidP="003129E1">
            <w:pPr>
              <w:jc w:val="center"/>
              <w:rPr>
                <w:color w:val="000000" w:themeColor="text1"/>
                <w:sz w:val="18"/>
                <w:szCs w:val="18"/>
              </w:rPr>
            </w:pPr>
            <w:r>
              <w:rPr>
                <w:color w:val="000000" w:themeColor="text1"/>
                <w:sz w:val="18"/>
                <w:szCs w:val="18"/>
              </w:rPr>
              <w:t>1</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9E1" w:rsidRPr="002626D6" w:rsidRDefault="003129E1" w:rsidP="003129E1">
            <w:pPr>
              <w:jc w:val="center"/>
              <w:rPr>
                <w:color w:val="000000" w:themeColor="text1"/>
                <w:sz w:val="18"/>
                <w:szCs w:val="18"/>
              </w:rPr>
            </w:pPr>
            <w:r>
              <w:rPr>
                <w:color w:val="000000" w:themeColor="text1"/>
                <w:sz w:val="18"/>
                <w:szCs w:val="18"/>
              </w:rPr>
              <w:t>-</w:t>
            </w:r>
            <w:r w:rsidR="004107BC">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9E1" w:rsidRPr="002626D6" w:rsidRDefault="003129E1" w:rsidP="003129E1">
            <w:pPr>
              <w:jc w:val="center"/>
              <w:rPr>
                <w:color w:val="000000" w:themeColor="text1"/>
                <w:sz w:val="18"/>
                <w:szCs w:val="18"/>
              </w:rPr>
            </w:pPr>
            <w:r w:rsidRPr="002626D6">
              <w:rPr>
                <w:color w:val="000000" w:themeColor="text1"/>
                <w:sz w:val="18"/>
                <w:szCs w:val="18"/>
              </w:rPr>
              <w:t>Sayısal</w:t>
            </w:r>
          </w:p>
        </w:tc>
        <w:tc>
          <w:tcPr>
            <w:tcW w:w="5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9E1" w:rsidRPr="002626D6" w:rsidRDefault="003129E1" w:rsidP="003129E1">
            <w:pPr>
              <w:rPr>
                <w:color w:val="000000" w:themeColor="text1"/>
                <w:sz w:val="18"/>
                <w:szCs w:val="18"/>
              </w:rPr>
            </w:pPr>
            <w:r w:rsidRPr="002626D6">
              <w:rPr>
                <w:color w:val="000000" w:themeColor="text1"/>
                <w:sz w:val="18"/>
                <w:szCs w:val="18"/>
              </w:rPr>
              <w:t xml:space="preserve">Veteriner Fakültesi </w:t>
            </w:r>
            <w:r>
              <w:rPr>
                <w:color w:val="000000" w:themeColor="text1"/>
                <w:sz w:val="18"/>
                <w:szCs w:val="18"/>
              </w:rPr>
              <w:t xml:space="preserve">ve/ veya Veteriner Biyokimya </w:t>
            </w:r>
            <w:r w:rsidRPr="002626D6">
              <w:rPr>
                <w:color w:val="000000" w:themeColor="text1"/>
                <w:sz w:val="18"/>
                <w:szCs w:val="18"/>
              </w:rPr>
              <w:t xml:space="preserve">Tezli Yüksek Lisans </w:t>
            </w:r>
            <w:r>
              <w:rPr>
                <w:color w:val="000000" w:themeColor="text1"/>
                <w:sz w:val="18"/>
                <w:szCs w:val="18"/>
              </w:rPr>
              <w:t xml:space="preserve">Programı mezunu </w:t>
            </w:r>
            <w:r w:rsidRPr="002626D6">
              <w:rPr>
                <w:color w:val="000000" w:themeColor="text1"/>
                <w:sz w:val="18"/>
                <w:szCs w:val="18"/>
              </w:rPr>
              <w:t>olmak</w:t>
            </w:r>
            <w:r>
              <w:rPr>
                <w:color w:val="000000" w:themeColor="text1"/>
                <w:sz w:val="18"/>
                <w:szCs w:val="18"/>
              </w:rPr>
              <w:t>.</w:t>
            </w:r>
          </w:p>
        </w:tc>
      </w:tr>
      <w:tr w:rsidR="00D020A6" w:rsidRPr="002626D6" w:rsidTr="00FF7650">
        <w:trPr>
          <w:trHeight w:val="533"/>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020A6" w:rsidRPr="002626D6" w:rsidRDefault="00D020A6" w:rsidP="00D020A6">
            <w:pPr>
              <w:rPr>
                <w:color w:val="000000" w:themeColor="text1"/>
                <w:sz w:val="18"/>
                <w:szCs w:val="18"/>
              </w:rPr>
            </w:pPr>
            <w:r w:rsidRPr="002626D6">
              <w:rPr>
                <w:color w:val="000000" w:themeColor="text1"/>
                <w:sz w:val="18"/>
                <w:szCs w:val="18"/>
              </w:rPr>
              <w:t xml:space="preserve">Veteriner Cerrahi </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D020A6" w:rsidRPr="002626D6" w:rsidRDefault="00D330DC" w:rsidP="00D020A6">
            <w:pPr>
              <w:jc w:val="center"/>
              <w:rPr>
                <w:color w:val="000000" w:themeColor="text1"/>
                <w:sz w:val="18"/>
                <w:szCs w:val="18"/>
              </w:rPr>
            </w:pPr>
            <w:r>
              <w:rPr>
                <w:color w:val="000000" w:themeColor="text1"/>
                <w:sz w:val="18"/>
                <w:szCs w:val="18"/>
              </w:rPr>
              <w:t>1</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D020A6" w:rsidRPr="002626D6" w:rsidRDefault="00D020A6" w:rsidP="00D020A6">
            <w:pPr>
              <w:jc w:val="center"/>
              <w:rPr>
                <w:b/>
                <w:color w:val="000000" w:themeColor="text1"/>
                <w:sz w:val="18"/>
                <w:szCs w:val="18"/>
              </w:rPr>
            </w:pPr>
            <w:r w:rsidRPr="002626D6">
              <w:rPr>
                <w:b/>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D020A6" w:rsidRPr="002626D6" w:rsidRDefault="00D020A6" w:rsidP="00D020A6">
            <w:pPr>
              <w:jc w:val="center"/>
              <w:rPr>
                <w:color w:val="000000" w:themeColor="text1"/>
                <w:sz w:val="18"/>
                <w:szCs w:val="18"/>
              </w:rPr>
            </w:pPr>
            <w:r w:rsidRPr="002626D6">
              <w:rPr>
                <w:color w:val="000000" w:themeColor="text1"/>
                <w:sz w:val="18"/>
                <w:szCs w:val="18"/>
              </w:rPr>
              <w:t>Sayısal</w:t>
            </w:r>
          </w:p>
        </w:tc>
        <w:tc>
          <w:tcPr>
            <w:tcW w:w="5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0A6" w:rsidRPr="002626D6" w:rsidRDefault="00D020A6" w:rsidP="001F5EFE">
            <w:pPr>
              <w:jc w:val="both"/>
              <w:rPr>
                <w:color w:val="000000" w:themeColor="text1"/>
                <w:sz w:val="18"/>
                <w:szCs w:val="18"/>
              </w:rPr>
            </w:pPr>
            <w:r>
              <w:rPr>
                <w:color w:val="000000" w:themeColor="text1"/>
                <w:sz w:val="18"/>
                <w:szCs w:val="18"/>
              </w:rPr>
              <w:t xml:space="preserve">Veteriner Cerrahi alanında tezli yüksek yapmış olmak Fakültemiz Hayvan Hastanesi </w:t>
            </w:r>
            <w:r w:rsidRPr="002626D6">
              <w:rPr>
                <w:color w:val="000000" w:themeColor="text1"/>
                <w:sz w:val="18"/>
                <w:szCs w:val="18"/>
              </w:rPr>
              <w:t>Cerrahi Kliniğine haftanın beş iş günü tam gün devam edebilecek olmak.</w:t>
            </w:r>
          </w:p>
        </w:tc>
      </w:tr>
      <w:tr w:rsidR="003B56C3" w:rsidRPr="002626D6" w:rsidTr="00FF7650">
        <w:trPr>
          <w:trHeight w:val="53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C3" w:rsidRPr="002626D6" w:rsidRDefault="003B56C3" w:rsidP="003B56C3">
            <w:pPr>
              <w:rPr>
                <w:color w:val="000000" w:themeColor="text1"/>
                <w:sz w:val="18"/>
                <w:szCs w:val="18"/>
              </w:rPr>
            </w:pPr>
            <w:r w:rsidRPr="002626D6">
              <w:rPr>
                <w:color w:val="000000" w:themeColor="text1"/>
                <w:sz w:val="18"/>
                <w:szCs w:val="18"/>
              </w:rPr>
              <w:t>Veteriner Doğum ve Jinekoloji</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C3" w:rsidRPr="002626D6" w:rsidRDefault="00ED78C7" w:rsidP="003B56C3">
            <w:pPr>
              <w:jc w:val="center"/>
              <w:rPr>
                <w:color w:val="000000" w:themeColor="text1"/>
                <w:sz w:val="18"/>
                <w:szCs w:val="18"/>
              </w:rPr>
            </w:pPr>
            <w:r>
              <w:rPr>
                <w:color w:val="000000" w:themeColor="text1"/>
                <w:sz w:val="18"/>
                <w:szCs w:val="18"/>
              </w:rPr>
              <w:t>1</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C3" w:rsidRPr="002626D6" w:rsidRDefault="003B56C3" w:rsidP="003B56C3">
            <w:pPr>
              <w:jc w:val="center"/>
              <w:rPr>
                <w:color w:val="000000" w:themeColor="text1"/>
                <w:sz w:val="18"/>
                <w:szCs w:val="18"/>
              </w:rPr>
            </w:pPr>
            <w:r w:rsidRPr="002626D6">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C3" w:rsidRPr="002626D6" w:rsidRDefault="003B56C3" w:rsidP="003B56C3">
            <w:pPr>
              <w:jc w:val="center"/>
              <w:rPr>
                <w:color w:val="000000" w:themeColor="text1"/>
                <w:sz w:val="18"/>
                <w:szCs w:val="18"/>
              </w:rPr>
            </w:pPr>
            <w:r w:rsidRPr="002626D6">
              <w:rPr>
                <w:color w:val="000000" w:themeColor="text1"/>
                <w:sz w:val="18"/>
                <w:szCs w:val="18"/>
              </w:rPr>
              <w:t>Sayısal</w:t>
            </w:r>
          </w:p>
        </w:tc>
        <w:tc>
          <w:tcPr>
            <w:tcW w:w="5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C3" w:rsidRPr="002626D6" w:rsidRDefault="003B56C3" w:rsidP="003B56C3">
            <w:pPr>
              <w:rPr>
                <w:color w:val="000000" w:themeColor="text1"/>
                <w:sz w:val="18"/>
                <w:szCs w:val="18"/>
              </w:rPr>
            </w:pPr>
            <w:r w:rsidRPr="002626D6">
              <w:rPr>
                <w:color w:val="000000" w:themeColor="text1"/>
                <w:sz w:val="18"/>
                <w:szCs w:val="18"/>
              </w:rPr>
              <w:t xml:space="preserve">Veteriner Fakültesi mezunu olmak </w:t>
            </w:r>
          </w:p>
        </w:tc>
      </w:tr>
      <w:tr w:rsidR="003350D9" w:rsidRPr="002626D6" w:rsidTr="00FF7650">
        <w:trPr>
          <w:trHeight w:val="53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0D9" w:rsidRPr="002626D6" w:rsidRDefault="003350D9" w:rsidP="003350D9">
            <w:pPr>
              <w:rPr>
                <w:color w:val="000000" w:themeColor="text1"/>
                <w:sz w:val="18"/>
                <w:szCs w:val="18"/>
              </w:rPr>
            </w:pPr>
            <w:r w:rsidRPr="002626D6">
              <w:rPr>
                <w:color w:val="000000" w:themeColor="text1"/>
                <w:sz w:val="18"/>
                <w:szCs w:val="18"/>
              </w:rPr>
              <w:t xml:space="preserve">Veteriner </w:t>
            </w:r>
            <w:proofErr w:type="spellStart"/>
            <w:r w:rsidRPr="002626D6">
              <w:rPr>
                <w:color w:val="000000" w:themeColor="text1"/>
                <w:sz w:val="18"/>
                <w:szCs w:val="18"/>
              </w:rPr>
              <w:t>Dölerme</w:t>
            </w:r>
            <w:proofErr w:type="spellEnd"/>
            <w:r w:rsidRPr="002626D6">
              <w:rPr>
                <w:color w:val="000000" w:themeColor="text1"/>
                <w:sz w:val="18"/>
                <w:szCs w:val="18"/>
              </w:rPr>
              <w:t xml:space="preserve"> ve Suni Tohumlama</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0D9" w:rsidRPr="002626D6" w:rsidRDefault="000F0F22" w:rsidP="003350D9">
            <w:pPr>
              <w:jc w:val="center"/>
              <w:rPr>
                <w:color w:val="000000" w:themeColor="text1"/>
                <w:sz w:val="18"/>
                <w:szCs w:val="18"/>
              </w:rPr>
            </w:pPr>
            <w:r>
              <w:rPr>
                <w:color w:val="000000" w:themeColor="text1"/>
                <w:sz w:val="18"/>
                <w:szCs w:val="18"/>
              </w:rPr>
              <w:t>3</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0D9" w:rsidRPr="002626D6" w:rsidRDefault="003350D9" w:rsidP="003350D9">
            <w:pPr>
              <w:jc w:val="center"/>
              <w:rPr>
                <w:color w:val="000000" w:themeColor="text1"/>
                <w:sz w:val="18"/>
                <w:szCs w:val="18"/>
              </w:rPr>
            </w:pPr>
            <w:r w:rsidRPr="002626D6">
              <w:rPr>
                <w:color w:val="000000" w:themeColor="text1"/>
                <w:sz w:val="18"/>
                <w:szCs w:val="18"/>
              </w:rPr>
              <w:t>--</w:t>
            </w:r>
          </w:p>
          <w:p w:rsidR="003350D9" w:rsidRPr="002626D6" w:rsidRDefault="003350D9" w:rsidP="003350D9">
            <w:pPr>
              <w:jc w:val="center"/>
              <w:rPr>
                <w:color w:val="000000" w:themeColor="text1"/>
                <w:sz w:val="18"/>
                <w:szCs w:val="18"/>
              </w:rPr>
            </w:pPr>
          </w:p>
          <w:p w:rsidR="003350D9" w:rsidRPr="002626D6" w:rsidRDefault="003350D9" w:rsidP="003350D9">
            <w:pPr>
              <w:jc w:val="center"/>
              <w:rPr>
                <w:color w:val="000000" w:themeColor="text1"/>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0D9" w:rsidRPr="002626D6" w:rsidRDefault="003350D9" w:rsidP="003350D9">
            <w:pPr>
              <w:jc w:val="center"/>
              <w:rPr>
                <w:color w:val="000000" w:themeColor="text1"/>
                <w:sz w:val="18"/>
                <w:szCs w:val="18"/>
              </w:rPr>
            </w:pPr>
            <w:r w:rsidRPr="002626D6">
              <w:rPr>
                <w:color w:val="000000" w:themeColor="text1"/>
                <w:sz w:val="18"/>
                <w:szCs w:val="18"/>
              </w:rPr>
              <w:t>Sayısal</w:t>
            </w:r>
          </w:p>
        </w:tc>
        <w:tc>
          <w:tcPr>
            <w:tcW w:w="5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0D9" w:rsidRPr="002626D6" w:rsidRDefault="003350D9" w:rsidP="003350D9">
            <w:pPr>
              <w:jc w:val="both"/>
              <w:rPr>
                <w:color w:val="000000" w:themeColor="text1"/>
                <w:sz w:val="18"/>
                <w:szCs w:val="18"/>
              </w:rPr>
            </w:pPr>
            <w:r w:rsidRPr="002626D6">
              <w:rPr>
                <w:color w:val="000000" w:themeColor="text1"/>
                <w:sz w:val="18"/>
                <w:szCs w:val="18"/>
              </w:rPr>
              <w:t>Veteriner Fakültesi</w:t>
            </w:r>
            <w:r w:rsidR="001B4BC2">
              <w:rPr>
                <w:color w:val="000000" w:themeColor="text1"/>
                <w:sz w:val="18"/>
                <w:szCs w:val="18"/>
              </w:rPr>
              <w:t xml:space="preserve"> </w:t>
            </w:r>
            <w:r w:rsidRPr="002626D6">
              <w:rPr>
                <w:color w:val="000000" w:themeColor="text1"/>
                <w:sz w:val="18"/>
                <w:szCs w:val="18"/>
              </w:rPr>
              <w:t xml:space="preserve">mezunu olmak. </w:t>
            </w:r>
          </w:p>
        </w:tc>
      </w:tr>
      <w:tr w:rsidR="003350D9" w:rsidRPr="002626D6" w:rsidTr="00FF7650">
        <w:trPr>
          <w:trHeight w:val="53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0D9" w:rsidRPr="002626D6" w:rsidRDefault="003350D9" w:rsidP="003350D9">
            <w:pPr>
              <w:rPr>
                <w:color w:val="000000" w:themeColor="text1"/>
                <w:sz w:val="18"/>
                <w:szCs w:val="18"/>
              </w:rPr>
            </w:pPr>
            <w:r w:rsidRPr="002626D6">
              <w:rPr>
                <w:color w:val="000000" w:themeColor="text1"/>
                <w:sz w:val="18"/>
                <w:szCs w:val="18"/>
              </w:rPr>
              <w:t>Veteriner Farmakoloji ve Toksikoloji</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0D9" w:rsidRPr="002626D6" w:rsidRDefault="001B4BC2" w:rsidP="003350D9">
            <w:pPr>
              <w:jc w:val="center"/>
              <w:rPr>
                <w:color w:val="000000" w:themeColor="text1"/>
                <w:sz w:val="18"/>
                <w:szCs w:val="18"/>
              </w:rPr>
            </w:pPr>
            <w:r>
              <w:rPr>
                <w:color w:val="000000" w:themeColor="text1"/>
                <w:sz w:val="18"/>
                <w:szCs w:val="18"/>
              </w:rPr>
              <w:t>4</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0D9" w:rsidRPr="002626D6" w:rsidRDefault="003350D9" w:rsidP="003350D9">
            <w:pPr>
              <w:jc w:val="center"/>
              <w:rPr>
                <w:color w:val="000000" w:themeColor="text1"/>
                <w:sz w:val="18"/>
                <w:szCs w:val="18"/>
              </w:rPr>
            </w:pPr>
            <w:r w:rsidRPr="002626D6">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0D9" w:rsidRPr="002626D6" w:rsidRDefault="003350D9" w:rsidP="003350D9">
            <w:pPr>
              <w:jc w:val="center"/>
              <w:rPr>
                <w:color w:val="000000" w:themeColor="text1"/>
                <w:sz w:val="18"/>
                <w:szCs w:val="18"/>
              </w:rPr>
            </w:pPr>
            <w:r w:rsidRPr="002626D6">
              <w:rPr>
                <w:color w:val="000000" w:themeColor="text1"/>
                <w:sz w:val="18"/>
                <w:szCs w:val="18"/>
              </w:rPr>
              <w:t>Sayısal</w:t>
            </w:r>
          </w:p>
        </w:tc>
        <w:tc>
          <w:tcPr>
            <w:tcW w:w="5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0D9" w:rsidRPr="002626D6" w:rsidRDefault="003350D9" w:rsidP="003350D9">
            <w:pPr>
              <w:jc w:val="both"/>
              <w:rPr>
                <w:color w:val="000000" w:themeColor="text1"/>
                <w:sz w:val="18"/>
                <w:szCs w:val="18"/>
              </w:rPr>
            </w:pPr>
            <w:r w:rsidRPr="002626D6">
              <w:rPr>
                <w:color w:val="000000" w:themeColor="text1"/>
                <w:sz w:val="18"/>
                <w:szCs w:val="18"/>
              </w:rPr>
              <w:t xml:space="preserve">Veteriner, Tıp, Diş Hekimliği, Eczacılık Fakülteleri mezunu olmak Sağlık ve Biyomedikal Bilimler (Disiplinlerarası) Tezli Yüksek Lisans programından mezun olmak. </w:t>
            </w:r>
          </w:p>
        </w:tc>
      </w:tr>
      <w:tr w:rsidR="008F3CA8" w:rsidRPr="002626D6" w:rsidTr="00FF7650">
        <w:trPr>
          <w:trHeight w:val="53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3CA8" w:rsidRPr="002626D6" w:rsidRDefault="008F3CA8" w:rsidP="008F3CA8">
            <w:pPr>
              <w:rPr>
                <w:color w:val="000000" w:themeColor="text1"/>
                <w:sz w:val="18"/>
                <w:szCs w:val="18"/>
              </w:rPr>
            </w:pPr>
            <w:r w:rsidRPr="002626D6">
              <w:rPr>
                <w:color w:val="000000" w:themeColor="text1"/>
                <w:sz w:val="18"/>
                <w:szCs w:val="18"/>
              </w:rPr>
              <w:t xml:space="preserve">Veteriner Fizyoloji </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3CA8" w:rsidRPr="002626D6" w:rsidRDefault="00237AD9" w:rsidP="008F3CA8">
            <w:pPr>
              <w:jc w:val="center"/>
              <w:rPr>
                <w:color w:val="000000" w:themeColor="text1"/>
                <w:sz w:val="18"/>
                <w:szCs w:val="18"/>
              </w:rPr>
            </w:pPr>
            <w:r>
              <w:rPr>
                <w:color w:val="000000" w:themeColor="text1"/>
                <w:sz w:val="18"/>
                <w:szCs w:val="18"/>
              </w:rPr>
              <w:t>1</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3CA8" w:rsidRPr="002626D6" w:rsidRDefault="008F3CA8" w:rsidP="008F3CA8">
            <w:pPr>
              <w:jc w:val="center"/>
              <w:rPr>
                <w:color w:val="000000" w:themeColor="text1"/>
                <w:sz w:val="18"/>
                <w:szCs w:val="18"/>
              </w:rPr>
            </w:pPr>
            <w:r w:rsidRPr="002626D6">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3CA8" w:rsidRPr="002626D6" w:rsidRDefault="008F3CA8" w:rsidP="008F3CA8">
            <w:pPr>
              <w:jc w:val="center"/>
              <w:rPr>
                <w:color w:val="000000" w:themeColor="text1"/>
                <w:sz w:val="18"/>
                <w:szCs w:val="18"/>
              </w:rPr>
            </w:pPr>
            <w:r w:rsidRPr="002626D6">
              <w:rPr>
                <w:color w:val="000000" w:themeColor="text1"/>
                <w:sz w:val="18"/>
                <w:szCs w:val="18"/>
              </w:rPr>
              <w:t>Sayısal</w:t>
            </w:r>
          </w:p>
        </w:tc>
        <w:tc>
          <w:tcPr>
            <w:tcW w:w="5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3CA8" w:rsidRPr="002626D6" w:rsidRDefault="00751D2B" w:rsidP="008F3CA8">
            <w:pPr>
              <w:jc w:val="both"/>
              <w:rPr>
                <w:color w:val="000000" w:themeColor="text1"/>
                <w:sz w:val="18"/>
                <w:szCs w:val="18"/>
              </w:rPr>
            </w:pPr>
            <w:r>
              <w:rPr>
                <w:color w:val="000000" w:themeColor="text1"/>
                <w:sz w:val="18"/>
                <w:szCs w:val="18"/>
              </w:rPr>
              <w:t xml:space="preserve">Veteriner Fakültesi Mezunları ile Tıp, Diş Hekimliği ve Eczacılık   Fakültesi mezunları ve Sağlık Bilimleri alanında tezli yüksek </w:t>
            </w:r>
            <w:r w:rsidR="009F4769">
              <w:rPr>
                <w:color w:val="000000" w:themeColor="text1"/>
                <w:sz w:val="18"/>
                <w:szCs w:val="18"/>
              </w:rPr>
              <w:t>l</w:t>
            </w:r>
            <w:r>
              <w:rPr>
                <w:color w:val="000000" w:themeColor="text1"/>
                <w:sz w:val="18"/>
                <w:szCs w:val="18"/>
              </w:rPr>
              <w:t xml:space="preserve">isans </w:t>
            </w:r>
            <w:r w:rsidR="009F4769">
              <w:rPr>
                <w:color w:val="000000" w:themeColor="text1"/>
                <w:sz w:val="18"/>
                <w:szCs w:val="18"/>
              </w:rPr>
              <w:t xml:space="preserve">mezunu </w:t>
            </w:r>
            <w:r>
              <w:rPr>
                <w:color w:val="000000" w:themeColor="text1"/>
                <w:sz w:val="18"/>
                <w:szCs w:val="18"/>
              </w:rPr>
              <w:t>olmak.</w:t>
            </w:r>
          </w:p>
        </w:tc>
      </w:tr>
      <w:tr w:rsidR="00E12792" w:rsidRPr="002626D6" w:rsidTr="00FF7650">
        <w:trPr>
          <w:trHeight w:val="53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92" w:rsidRPr="002626D6" w:rsidRDefault="00E12792" w:rsidP="00E12792">
            <w:pPr>
              <w:rPr>
                <w:color w:val="000000" w:themeColor="text1"/>
                <w:sz w:val="18"/>
                <w:szCs w:val="18"/>
              </w:rPr>
            </w:pPr>
            <w:r w:rsidRPr="002626D6">
              <w:rPr>
                <w:color w:val="000000" w:themeColor="text1"/>
                <w:sz w:val="18"/>
                <w:szCs w:val="18"/>
              </w:rPr>
              <w:t>Gıda Hijyeni ve Teknolojisi</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92" w:rsidRPr="002626D6" w:rsidRDefault="00E12792" w:rsidP="00E12792">
            <w:pPr>
              <w:jc w:val="center"/>
              <w:rPr>
                <w:color w:val="000000" w:themeColor="text1"/>
                <w:sz w:val="18"/>
                <w:szCs w:val="18"/>
              </w:rPr>
            </w:pPr>
            <w:r w:rsidRPr="002626D6">
              <w:rPr>
                <w:color w:val="000000" w:themeColor="text1"/>
                <w:sz w:val="18"/>
                <w:szCs w:val="18"/>
              </w:rPr>
              <w:t>6</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92" w:rsidRPr="002626D6" w:rsidRDefault="00E12792" w:rsidP="00E12792">
            <w:pPr>
              <w:jc w:val="center"/>
              <w:rPr>
                <w:color w:val="000000" w:themeColor="text1"/>
                <w:sz w:val="18"/>
                <w:szCs w:val="18"/>
              </w:rPr>
            </w:pPr>
            <w:r w:rsidRPr="002626D6">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92" w:rsidRPr="002626D6" w:rsidRDefault="00E12792" w:rsidP="00E12792">
            <w:pPr>
              <w:jc w:val="center"/>
              <w:rPr>
                <w:color w:val="000000" w:themeColor="text1"/>
                <w:sz w:val="18"/>
                <w:szCs w:val="18"/>
              </w:rPr>
            </w:pPr>
            <w:r w:rsidRPr="002626D6">
              <w:rPr>
                <w:color w:val="000000" w:themeColor="text1"/>
                <w:sz w:val="18"/>
                <w:szCs w:val="18"/>
              </w:rPr>
              <w:t>Sayısal</w:t>
            </w:r>
          </w:p>
        </w:tc>
        <w:tc>
          <w:tcPr>
            <w:tcW w:w="5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92" w:rsidRPr="002626D6" w:rsidRDefault="00E12792" w:rsidP="00E12792">
            <w:pPr>
              <w:jc w:val="both"/>
              <w:rPr>
                <w:color w:val="000000" w:themeColor="text1"/>
                <w:sz w:val="18"/>
                <w:szCs w:val="18"/>
              </w:rPr>
            </w:pPr>
            <w:r w:rsidRPr="002626D6">
              <w:rPr>
                <w:color w:val="000000" w:themeColor="text1"/>
                <w:sz w:val="18"/>
                <w:szCs w:val="18"/>
              </w:rPr>
              <w:t>Veteriner Fakültesi mezunu olmak</w:t>
            </w:r>
            <w:r w:rsidR="001E312F">
              <w:rPr>
                <w:color w:val="000000" w:themeColor="text1"/>
                <w:sz w:val="18"/>
                <w:szCs w:val="18"/>
              </w:rPr>
              <w:t>.</w:t>
            </w:r>
            <w:r w:rsidRPr="002626D6">
              <w:rPr>
                <w:color w:val="000000" w:themeColor="text1"/>
                <w:sz w:val="18"/>
                <w:szCs w:val="18"/>
              </w:rPr>
              <w:t xml:space="preserve"> </w:t>
            </w:r>
          </w:p>
        </w:tc>
      </w:tr>
      <w:tr w:rsidR="00E12792" w:rsidRPr="002626D6" w:rsidTr="00FF7650">
        <w:trPr>
          <w:trHeight w:val="53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92" w:rsidRPr="002626D6" w:rsidRDefault="00E12792" w:rsidP="00E12792">
            <w:pPr>
              <w:rPr>
                <w:color w:val="000000" w:themeColor="text1"/>
                <w:sz w:val="18"/>
                <w:szCs w:val="18"/>
              </w:rPr>
            </w:pPr>
            <w:r w:rsidRPr="002626D6">
              <w:rPr>
                <w:color w:val="000000" w:themeColor="text1"/>
                <w:sz w:val="18"/>
                <w:szCs w:val="18"/>
              </w:rPr>
              <w:t>Veteriner Hayvan Besleme ve Beslenme Hastalıkları</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92" w:rsidRPr="002626D6" w:rsidRDefault="00AB0C9F" w:rsidP="00E12792">
            <w:pPr>
              <w:jc w:val="center"/>
              <w:rPr>
                <w:color w:val="000000" w:themeColor="text1"/>
                <w:sz w:val="18"/>
                <w:szCs w:val="18"/>
              </w:rPr>
            </w:pPr>
            <w:r>
              <w:rPr>
                <w:color w:val="000000" w:themeColor="text1"/>
                <w:sz w:val="18"/>
                <w:szCs w:val="18"/>
              </w:rPr>
              <w:t>2</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92" w:rsidRPr="002626D6" w:rsidRDefault="00AB0C9F" w:rsidP="00E12792">
            <w:pPr>
              <w:jc w:val="center"/>
              <w:rPr>
                <w:color w:val="000000" w:themeColor="text1"/>
                <w:sz w:val="18"/>
                <w:szCs w:val="18"/>
              </w:rPr>
            </w:pPr>
            <w:r>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92" w:rsidRPr="002626D6" w:rsidRDefault="00E12792" w:rsidP="00E12792">
            <w:pPr>
              <w:jc w:val="center"/>
              <w:rPr>
                <w:color w:val="000000" w:themeColor="text1"/>
                <w:sz w:val="18"/>
                <w:szCs w:val="18"/>
              </w:rPr>
            </w:pPr>
            <w:r w:rsidRPr="002626D6">
              <w:rPr>
                <w:color w:val="000000" w:themeColor="text1"/>
                <w:sz w:val="18"/>
                <w:szCs w:val="18"/>
              </w:rPr>
              <w:t>Sayısal</w:t>
            </w:r>
          </w:p>
        </w:tc>
        <w:tc>
          <w:tcPr>
            <w:tcW w:w="5612" w:type="dxa"/>
            <w:tcBorders>
              <w:top w:val="single" w:sz="4" w:space="0" w:color="000000"/>
              <w:left w:val="single" w:sz="4" w:space="0" w:color="000000"/>
              <w:bottom w:val="single" w:sz="4" w:space="0" w:color="000000"/>
              <w:right w:val="single" w:sz="4" w:space="0" w:color="000000"/>
            </w:tcBorders>
            <w:shd w:val="clear" w:color="auto" w:fill="auto"/>
          </w:tcPr>
          <w:p w:rsidR="00E12792" w:rsidRPr="002626D6" w:rsidRDefault="00E12792" w:rsidP="00E12792">
            <w:pPr>
              <w:jc w:val="both"/>
              <w:rPr>
                <w:color w:val="000000" w:themeColor="text1"/>
                <w:sz w:val="18"/>
                <w:szCs w:val="18"/>
              </w:rPr>
            </w:pPr>
            <w:r w:rsidRPr="002626D6">
              <w:rPr>
                <w:sz w:val="18"/>
                <w:szCs w:val="18"/>
              </w:rPr>
              <w:t>Veteriner Fakültesi mezunu olmak ya</w:t>
            </w:r>
            <w:r w:rsidR="00AB0C9F">
              <w:rPr>
                <w:sz w:val="18"/>
                <w:szCs w:val="18"/>
              </w:rPr>
              <w:t xml:space="preserve"> da</w:t>
            </w:r>
            <w:r w:rsidRPr="002626D6">
              <w:rPr>
                <w:sz w:val="18"/>
                <w:szCs w:val="18"/>
              </w:rPr>
              <w:t xml:space="preserve"> Veteriner </w:t>
            </w:r>
            <w:r w:rsidR="00AB0C9F">
              <w:rPr>
                <w:sz w:val="18"/>
                <w:szCs w:val="18"/>
              </w:rPr>
              <w:t>Fakültesi mezunu olarak Sağlık Bilimleri Enstitüsü Veteriner Hayvan Besleme ve Beslenme Hastalıkları Anabilim Dalında Yüksek Lisans Yapmak.</w:t>
            </w:r>
          </w:p>
        </w:tc>
      </w:tr>
    </w:tbl>
    <w:p w:rsidR="00D53F62" w:rsidRPr="002626D6" w:rsidRDefault="00D53F62" w:rsidP="00D53F62">
      <w:pPr>
        <w:jc w:val="both"/>
        <w:rPr>
          <w:b/>
          <w:color w:val="000000" w:themeColor="text1"/>
        </w:rPr>
      </w:pPr>
    </w:p>
    <w:p w:rsidR="009E27A4" w:rsidRDefault="009E27A4" w:rsidP="003B35B9">
      <w:pPr>
        <w:jc w:val="right"/>
        <w:rPr>
          <w:color w:val="000000" w:themeColor="text1"/>
        </w:rPr>
      </w:pPr>
    </w:p>
    <w:bookmarkEnd w:id="0"/>
    <w:p w:rsidR="00CF1764" w:rsidRDefault="002B6B8D" w:rsidP="002B6B8D">
      <w:pPr>
        <w:tabs>
          <w:tab w:val="left" w:pos="2490"/>
        </w:tabs>
        <w:ind w:right="-1"/>
        <w:jc w:val="right"/>
        <w:rPr>
          <w:color w:val="000000" w:themeColor="text1"/>
          <w:sz w:val="24"/>
          <w:szCs w:val="24"/>
        </w:rPr>
      </w:pPr>
      <w:r>
        <w:rPr>
          <w:color w:val="000000" w:themeColor="text1"/>
          <w:sz w:val="24"/>
          <w:szCs w:val="24"/>
        </w:rPr>
        <w:t>(../..)</w:t>
      </w:r>
    </w:p>
    <w:p w:rsidR="00FF7650" w:rsidRDefault="002B6B8D" w:rsidP="002B6B8D">
      <w:pPr>
        <w:tabs>
          <w:tab w:val="left" w:pos="2490"/>
        </w:tabs>
        <w:ind w:right="-1"/>
        <w:jc w:val="center"/>
        <w:rPr>
          <w:color w:val="000000" w:themeColor="text1"/>
          <w:sz w:val="24"/>
          <w:szCs w:val="24"/>
        </w:rPr>
      </w:pPr>
      <w:r>
        <w:rPr>
          <w:color w:val="000000" w:themeColor="text1"/>
          <w:sz w:val="24"/>
          <w:szCs w:val="24"/>
        </w:rPr>
        <w:t>(-3-)</w:t>
      </w:r>
    </w:p>
    <w:p w:rsidR="00FF7650" w:rsidRDefault="00FF7650" w:rsidP="00CF1764">
      <w:pPr>
        <w:tabs>
          <w:tab w:val="left" w:pos="2490"/>
        </w:tabs>
        <w:ind w:right="-1"/>
        <w:jc w:val="both"/>
        <w:rPr>
          <w:color w:val="000000" w:themeColor="text1"/>
          <w:sz w:val="24"/>
          <w:szCs w:val="24"/>
        </w:rPr>
      </w:pPr>
    </w:p>
    <w:p w:rsidR="00FF7650" w:rsidRDefault="00FF7650" w:rsidP="00CF1764">
      <w:pPr>
        <w:tabs>
          <w:tab w:val="left" w:pos="2490"/>
        </w:tabs>
        <w:ind w:right="-1"/>
        <w:jc w:val="both"/>
        <w:rPr>
          <w:color w:val="000000" w:themeColor="text1"/>
          <w:sz w:val="24"/>
          <w:szCs w:val="24"/>
        </w:rPr>
      </w:pPr>
    </w:p>
    <w:tbl>
      <w:tblPr>
        <w:tblW w:w="10620" w:type="dxa"/>
        <w:tblInd w:w="-5" w:type="dxa"/>
        <w:tblLook w:val="01E0" w:firstRow="1" w:lastRow="1" w:firstColumn="1" w:lastColumn="1" w:noHBand="0" w:noVBand="0"/>
      </w:tblPr>
      <w:tblGrid>
        <w:gridCol w:w="2269"/>
        <w:gridCol w:w="1146"/>
        <w:gridCol w:w="856"/>
        <w:gridCol w:w="736"/>
        <w:gridCol w:w="5613"/>
      </w:tblGrid>
      <w:tr w:rsidR="00FF7650" w:rsidRPr="002626D6" w:rsidTr="00FF7650">
        <w:trPr>
          <w:trHeight w:val="533"/>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rPr>
                <w:color w:val="000000" w:themeColor="text1"/>
                <w:sz w:val="18"/>
                <w:szCs w:val="18"/>
              </w:rPr>
            </w:pPr>
            <w:r w:rsidRPr="002626D6">
              <w:rPr>
                <w:color w:val="000000" w:themeColor="text1"/>
                <w:sz w:val="18"/>
                <w:szCs w:val="18"/>
              </w:rPr>
              <w:t xml:space="preserve">Hayvan Sağlığı Ekonomisi ve İşletmeciliği </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jc w:val="center"/>
              <w:rPr>
                <w:color w:val="000000" w:themeColor="text1"/>
                <w:sz w:val="18"/>
                <w:szCs w:val="18"/>
              </w:rPr>
            </w:pPr>
            <w:r w:rsidRPr="002626D6">
              <w:rPr>
                <w:color w:val="000000" w:themeColor="text1"/>
                <w:sz w:val="18"/>
                <w:szCs w:val="18"/>
              </w:rPr>
              <w:t>4</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jc w:val="center"/>
              <w:rPr>
                <w:color w:val="000000" w:themeColor="text1"/>
                <w:sz w:val="18"/>
                <w:szCs w:val="18"/>
              </w:rPr>
            </w:pPr>
            <w:r w:rsidRPr="002626D6">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jc w:val="center"/>
              <w:rPr>
                <w:color w:val="000000" w:themeColor="text1"/>
                <w:sz w:val="18"/>
                <w:szCs w:val="18"/>
              </w:rPr>
            </w:pPr>
            <w:r w:rsidRPr="002626D6">
              <w:rPr>
                <w:color w:val="000000" w:themeColor="text1"/>
                <w:sz w:val="18"/>
                <w:szCs w:val="18"/>
              </w:rPr>
              <w:t>Sayısal</w:t>
            </w: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jc w:val="both"/>
              <w:rPr>
                <w:color w:val="000000" w:themeColor="text1"/>
                <w:sz w:val="18"/>
                <w:szCs w:val="18"/>
              </w:rPr>
            </w:pPr>
            <w:r w:rsidRPr="002626D6">
              <w:rPr>
                <w:color w:val="000000" w:themeColor="text1"/>
                <w:sz w:val="18"/>
                <w:szCs w:val="18"/>
              </w:rPr>
              <w:t>Veteriner Fakültesi mezunu olmak</w:t>
            </w:r>
            <w:r>
              <w:rPr>
                <w:color w:val="000000" w:themeColor="text1"/>
                <w:sz w:val="18"/>
                <w:szCs w:val="18"/>
              </w:rPr>
              <w:t xml:space="preserve"> ve Gıda Mühendisliğinde Tezli Yüksek Lisans yapmış olmak</w:t>
            </w:r>
          </w:p>
        </w:tc>
      </w:tr>
      <w:tr w:rsidR="003A4B71" w:rsidRPr="002626D6" w:rsidTr="00FF7650">
        <w:trPr>
          <w:trHeight w:val="533"/>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71" w:rsidRPr="002626D6" w:rsidRDefault="003A4B71" w:rsidP="003A4B71">
            <w:pPr>
              <w:rPr>
                <w:color w:val="000000" w:themeColor="text1"/>
                <w:sz w:val="18"/>
                <w:szCs w:val="18"/>
              </w:rPr>
            </w:pPr>
            <w:r w:rsidRPr="002626D6">
              <w:rPr>
                <w:color w:val="000000" w:themeColor="text1"/>
                <w:sz w:val="18"/>
                <w:szCs w:val="18"/>
              </w:rPr>
              <w:t>Veteriner Histoloji ve Embriyoloji</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71" w:rsidRPr="002626D6" w:rsidRDefault="00E6098D" w:rsidP="003A4B71">
            <w:pPr>
              <w:jc w:val="center"/>
              <w:rPr>
                <w:color w:val="000000" w:themeColor="text1"/>
                <w:sz w:val="18"/>
                <w:szCs w:val="18"/>
              </w:rPr>
            </w:pPr>
            <w:r>
              <w:rPr>
                <w:color w:val="000000" w:themeColor="text1"/>
                <w:sz w:val="18"/>
                <w:szCs w:val="18"/>
              </w:rPr>
              <w:t>2</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71" w:rsidRPr="002626D6" w:rsidRDefault="003A4B71" w:rsidP="003A4B71">
            <w:pPr>
              <w:jc w:val="center"/>
              <w:rPr>
                <w:color w:val="000000" w:themeColor="text1"/>
                <w:sz w:val="18"/>
                <w:szCs w:val="18"/>
              </w:rPr>
            </w:pPr>
            <w:r w:rsidRPr="002626D6">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71" w:rsidRPr="002626D6" w:rsidRDefault="003A4B71" w:rsidP="003A4B71">
            <w:pPr>
              <w:jc w:val="center"/>
              <w:rPr>
                <w:color w:val="000000" w:themeColor="text1"/>
                <w:sz w:val="18"/>
                <w:szCs w:val="18"/>
              </w:rPr>
            </w:pPr>
            <w:r w:rsidRPr="002626D6">
              <w:rPr>
                <w:color w:val="000000" w:themeColor="text1"/>
                <w:sz w:val="18"/>
                <w:szCs w:val="18"/>
              </w:rPr>
              <w:t>Sayısal</w:t>
            </w: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71" w:rsidRPr="002626D6" w:rsidRDefault="003A4B71" w:rsidP="003A4B71">
            <w:pPr>
              <w:jc w:val="both"/>
              <w:rPr>
                <w:color w:val="000000" w:themeColor="text1"/>
                <w:sz w:val="18"/>
                <w:szCs w:val="18"/>
              </w:rPr>
            </w:pPr>
            <w:r w:rsidRPr="002626D6">
              <w:rPr>
                <w:color w:val="000000" w:themeColor="text1"/>
                <w:sz w:val="18"/>
                <w:szCs w:val="18"/>
              </w:rPr>
              <w:t>Veteriner Fakültesi mezunu olmak</w:t>
            </w:r>
          </w:p>
        </w:tc>
      </w:tr>
      <w:tr w:rsidR="00FF7650" w:rsidRPr="002626D6" w:rsidTr="00FF7650">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rPr>
                <w:color w:val="000000" w:themeColor="text1"/>
                <w:sz w:val="18"/>
                <w:szCs w:val="18"/>
              </w:rPr>
            </w:pPr>
            <w:r w:rsidRPr="002626D6">
              <w:rPr>
                <w:color w:val="000000" w:themeColor="text1"/>
                <w:sz w:val="18"/>
                <w:szCs w:val="18"/>
              </w:rPr>
              <w:t>Veteriner İç Hastalıkları</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rPr>
                <w:color w:val="000000" w:themeColor="text1"/>
                <w:sz w:val="18"/>
                <w:szCs w:val="18"/>
              </w:rPr>
            </w:pPr>
            <w:r>
              <w:rPr>
                <w:color w:val="000000" w:themeColor="text1"/>
                <w:sz w:val="18"/>
                <w:szCs w:val="18"/>
              </w:rPr>
              <w:t xml:space="preserve">          1</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jc w:val="center"/>
              <w:rPr>
                <w:color w:val="000000" w:themeColor="text1"/>
                <w:sz w:val="18"/>
                <w:szCs w:val="18"/>
              </w:rPr>
            </w:pPr>
            <w:r w:rsidRPr="002626D6">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jc w:val="center"/>
              <w:rPr>
                <w:color w:val="000000" w:themeColor="text1"/>
                <w:sz w:val="18"/>
                <w:szCs w:val="18"/>
              </w:rPr>
            </w:pPr>
            <w:r w:rsidRPr="002626D6">
              <w:rPr>
                <w:color w:val="000000" w:themeColor="text1"/>
                <w:sz w:val="18"/>
                <w:szCs w:val="18"/>
              </w:rPr>
              <w:t>Sayısal</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FF7650" w:rsidRPr="002626D6" w:rsidRDefault="00FF7650" w:rsidP="00BA2C7B">
            <w:pPr>
              <w:jc w:val="both"/>
              <w:rPr>
                <w:color w:val="000000" w:themeColor="text1"/>
                <w:sz w:val="18"/>
                <w:szCs w:val="18"/>
              </w:rPr>
            </w:pPr>
            <w:r w:rsidRPr="002626D6">
              <w:rPr>
                <w:color w:val="000000" w:themeColor="text1"/>
                <w:sz w:val="18"/>
                <w:szCs w:val="18"/>
              </w:rPr>
              <w:t>Veteriner Fakültesi mezunu olmak veya Klinik Bilimlerde yer alan programlarda Tezli Yüksek Lisans yapmış olmak.</w:t>
            </w:r>
          </w:p>
        </w:tc>
      </w:tr>
      <w:tr w:rsidR="00FF7650" w:rsidRPr="002626D6" w:rsidTr="00FF7650">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rPr>
                <w:color w:val="000000" w:themeColor="text1"/>
                <w:sz w:val="18"/>
                <w:szCs w:val="18"/>
              </w:rPr>
            </w:pPr>
            <w:r w:rsidRPr="002626D6">
              <w:rPr>
                <w:color w:val="000000" w:themeColor="text1"/>
                <w:sz w:val="18"/>
                <w:szCs w:val="18"/>
              </w:rPr>
              <w:t>Veteriner Parazitoloji</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jc w:val="center"/>
              <w:rPr>
                <w:color w:val="000000" w:themeColor="text1"/>
                <w:sz w:val="18"/>
                <w:szCs w:val="18"/>
              </w:rPr>
            </w:pPr>
            <w:r w:rsidRPr="002626D6">
              <w:rPr>
                <w:color w:val="000000" w:themeColor="text1"/>
                <w:sz w:val="18"/>
                <w:szCs w:val="18"/>
              </w:rPr>
              <w:t>2</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jc w:val="center"/>
              <w:rPr>
                <w:color w:val="000000" w:themeColor="text1"/>
                <w:sz w:val="18"/>
                <w:szCs w:val="18"/>
              </w:rPr>
            </w:pPr>
            <w:r w:rsidRPr="002626D6">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jc w:val="center"/>
              <w:rPr>
                <w:color w:val="000000" w:themeColor="text1"/>
                <w:sz w:val="18"/>
                <w:szCs w:val="18"/>
              </w:rPr>
            </w:pPr>
            <w:r w:rsidRPr="002626D6">
              <w:rPr>
                <w:color w:val="000000" w:themeColor="text1"/>
                <w:sz w:val="18"/>
                <w:szCs w:val="18"/>
              </w:rPr>
              <w:t>Sayısal</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FF7650" w:rsidRPr="002626D6" w:rsidRDefault="00FF7650" w:rsidP="00BA2C7B">
            <w:pPr>
              <w:jc w:val="both"/>
              <w:rPr>
                <w:color w:val="000000" w:themeColor="text1"/>
                <w:sz w:val="18"/>
                <w:szCs w:val="18"/>
              </w:rPr>
            </w:pPr>
            <w:r w:rsidRPr="002626D6">
              <w:rPr>
                <w:color w:val="000000" w:themeColor="text1"/>
                <w:sz w:val="18"/>
                <w:szCs w:val="18"/>
              </w:rPr>
              <w:t>Veteriner Fakültesi mezunu olmak ve Veteriner Parazitoloji Alanında Tezli Yüksek Lisans yapmış olmak.</w:t>
            </w:r>
          </w:p>
        </w:tc>
      </w:tr>
      <w:tr w:rsidR="00FF7650" w:rsidRPr="002626D6" w:rsidTr="00FF7650">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rPr>
                <w:color w:val="000000" w:themeColor="text1"/>
                <w:sz w:val="18"/>
                <w:szCs w:val="18"/>
              </w:rPr>
            </w:pPr>
            <w:r w:rsidRPr="002626D6">
              <w:rPr>
                <w:color w:val="000000" w:themeColor="text1"/>
                <w:sz w:val="18"/>
                <w:szCs w:val="18"/>
              </w:rPr>
              <w:t>Veteriner Patoloji</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jc w:val="center"/>
              <w:rPr>
                <w:color w:val="000000" w:themeColor="text1"/>
                <w:sz w:val="18"/>
                <w:szCs w:val="18"/>
              </w:rPr>
            </w:pPr>
            <w:r>
              <w:rPr>
                <w:color w:val="000000" w:themeColor="text1"/>
                <w:sz w:val="18"/>
                <w:szCs w:val="18"/>
              </w:rPr>
              <w:t>3</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jc w:val="center"/>
              <w:rPr>
                <w:color w:val="000000" w:themeColor="text1"/>
                <w:sz w:val="18"/>
                <w:szCs w:val="18"/>
              </w:rPr>
            </w:pPr>
            <w:r w:rsidRPr="002626D6">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jc w:val="center"/>
              <w:rPr>
                <w:color w:val="000000" w:themeColor="text1"/>
                <w:sz w:val="18"/>
                <w:szCs w:val="18"/>
              </w:rPr>
            </w:pPr>
            <w:r w:rsidRPr="002626D6">
              <w:rPr>
                <w:color w:val="000000" w:themeColor="text1"/>
                <w:sz w:val="18"/>
                <w:szCs w:val="18"/>
              </w:rPr>
              <w:t>Sayısal</w:t>
            </w: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964" w:rsidRDefault="000B2964" w:rsidP="00BA2C7B">
            <w:pPr>
              <w:jc w:val="both"/>
              <w:rPr>
                <w:color w:val="000000" w:themeColor="text1"/>
                <w:sz w:val="18"/>
                <w:szCs w:val="18"/>
              </w:rPr>
            </w:pPr>
          </w:p>
          <w:p w:rsidR="00FF7650" w:rsidRDefault="00FF7650" w:rsidP="00BA2C7B">
            <w:pPr>
              <w:jc w:val="both"/>
              <w:rPr>
                <w:color w:val="000000" w:themeColor="text1"/>
                <w:sz w:val="18"/>
                <w:szCs w:val="18"/>
              </w:rPr>
            </w:pPr>
            <w:r w:rsidRPr="002626D6">
              <w:rPr>
                <w:color w:val="000000" w:themeColor="text1"/>
                <w:sz w:val="18"/>
                <w:szCs w:val="18"/>
              </w:rPr>
              <w:t>Veteriner Fakültesi mezunu ol</w:t>
            </w:r>
            <w:r w:rsidR="00BE633F">
              <w:rPr>
                <w:color w:val="000000" w:themeColor="text1"/>
                <w:sz w:val="18"/>
                <w:szCs w:val="18"/>
              </w:rPr>
              <w:t xml:space="preserve">mak veya </w:t>
            </w:r>
            <w:r w:rsidR="00BE633F" w:rsidRPr="002626D6">
              <w:rPr>
                <w:color w:val="000000" w:themeColor="text1"/>
                <w:sz w:val="18"/>
                <w:szCs w:val="18"/>
              </w:rPr>
              <w:t>Veteriner Fakültesi mezunu ol</w:t>
            </w:r>
            <w:r w:rsidR="00BE633F">
              <w:rPr>
                <w:color w:val="000000" w:themeColor="text1"/>
                <w:sz w:val="18"/>
                <w:szCs w:val="18"/>
              </w:rPr>
              <w:t>up</w:t>
            </w:r>
            <w:r w:rsidR="00C90851">
              <w:rPr>
                <w:color w:val="000000" w:themeColor="text1"/>
                <w:sz w:val="18"/>
                <w:szCs w:val="18"/>
              </w:rPr>
              <w:t xml:space="preserve"> tezli yüksek lisans yapmış olmak</w:t>
            </w:r>
          </w:p>
          <w:p w:rsidR="000B2964" w:rsidRPr="002626D6" w:rsidRDefault="000B2964" w:rsidP="00BA2C7B">
            <w:pPr>
              <w:jc w:val="both"/>
              <w:rPr>
                <w:color w:val="000000" w:themeColor="text1"/>
                <w:sz w:val="18"/>
                <w:szCs w:val="18"/>
              </w:rPr>
            </w:pPr>
          </w:p>
        </w:tc>
      </w:tr>
      <w:tr w:rsidR="00FF7650" w:rsidRPr="002626D6" w:rsidTr="00FF7650">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FF7650">
            <w:pPr>
              <w:rPr>
                <w:color w:val="000000" w:themeColor="text1"/>
                <w:sz w:val="18"/>
                <w:szCs w:val="18"/>
              </w:rPr>
            </w:pPr>
            <w:r w:rsidRPr="002626D6">
              <w:rPr>
                <w:color w:val="000000" w:themeColor="text1"/>
                <w:sz w:val="18"/>
                <w:szCs w:val="18"/>
              </w:rPr>
              <w:t xml:space="preserve">Veteriner Mikrobiyoloji </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C85FD1" w:rsidP="00FF7650">
            <w:pPr>
              <w:jc w:val="center"/>
              <w:rPr>
                <w:color w:val="000000" w:themeColor="text1"/>
                <w:sz w:val="18"/>
                <w:szCs w:val="18"/>
              </w:rPr>
            </w:pPr>
            <w:r>
              <w:rPr>
                <w:color w:val="000000" w:themeColor="text1"/>
                <w:sz w:val="18"/>
                <w:szCs w:val="18"/>
              </w:rPr>
              <w:t>2</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FF7650">
            <w:pPr>
              <w:jc w:val="center"/>
              <w:rPr>
                <w:color w:val="000000" w:themeColor="text1"/>
                <w:sz w:val="18"/>
                <w:szCs w:val="18"/>
              </w:rPr>
            </w:pPr>
            <w:r w:rsidRPr="002626D6">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FF7650">
            <w:pPr>
              <w:jc w:val="center"/>
              <w:rPr>
                <w:color w:val="000000" w:themeColor="text1"/>
                <w:sz w:val="18"/>
                <w:szCs w:val="18"/>
              </w:rPr>
            </w:pPr>
            <w:r w:rsidRPr="002626D6">
              <w:rPr>
                <w:color w:val="000000" w:themeColor="text1"/>
                <w:sz w:val="18"/>
                <w:szCs w:val="18"/>
              </w:rPr>
              <w:t>Sayısal</w:t>
            </w: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C85FD1" w:rsidP="00FF7650">
            <w:pPr>
              <w:jc w:val="both"/>
              <w:rPr>
                <w:color w:val="000000" w:themeColor="text1"/>
                <w:sz w:val="18"/>
                <w:szCs w:val="18"/>
              </w:rPr>
            </w:pPr>
            <w:r w:rsidRPr="002626D6">
              <w:rPr>
                <w:color w:val="000000" w:themeColor="text1"/>
                <w:sz w:val="18"/>
                <w:szCs w:val="18"/>
              </w:rPr>
              <w:t>Veteriner Fakültesi mezunu olmak</w:t>
            </w:r>
            <w:r>
              <w:rPr>
                <w:color w:val="000000" w:themeColor="text1"/>
                <w:sz w:val="18"/>
                <w:szCs w:val="18"/>
              </w:rPr>
              <w:t xml:space="preserve"> ve Mikrobiyoloji Anabilim dalında </w:t>
            </w:r>
            <w:r w:rsidRPr="002626D6">
              <w:rPr>
                <w:color w:val="000000" w:themeColor="text1"/>
                <w:sz w:val="18"/>
                <w:szCs w:val="18"/>
              </w:rPr>
              <w:t>haftanın beş iş günü tam gün devam edebilecek olmak.</w:t>
            </w:r>
            <w:r w:rsidR="00FF7650" w:rsidRPr="002626D6">
              <w:rPr>
                <w:color w:val="000000" w:themeColor="text1"/>
                <w:sz w:val="18"/>
                <w:szCs w:val="18"/>
              </w:rPr>
              <w:t xml:space="preserve">                                                   </w:t>
            </w:r>
          </w:p>
        </w:tc>
      </w:tr>
      <w:tr w:rsidR="00FF7650" w:rsidRPr="002626D6" w:rsidTr="00FF7650">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FF7650">
            <w:pPr>
              <w:rPr>
                <w:color w:val="000000" w:themeColor="text1"/>
                <w:sz w:val="18"/>
                <w:szCs w:val="18"/>
              </w:rPr>
            </w:pPr>
            <w:r w:rsidRPr="002626D6">
              <w:rPr>
                <w:color w:val="000000" w:themeColor="text1"/>
                <w:sz w:val="18"/>
                <w:szCs w:val="18"/>
              </w:rPr>
              <w:t>Veteriner Zootekni</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FF7650">
            <w:pPr>
              <w:jc w:val="center"/>
              <w:rPr>
                <w:color w:val="000000" w:themeColor="text1"/>
                <w:sz w:val="18"/>
                <w:szCs w:val="18"/>
              </w:rPr>
            </w:pPr>
            <w:r>
              <w:rPr>
                <w:color w:val="000000" w:themeColor="text1"/>
                <w:sz w:val="18"/>
                <w:szCs w:val="18"/>
              </w:rPr>
              <w:t>2</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FF7650">
            <w:pPr>
              <w:jc w:val="center"/>
              <w:rPr>
                <w:color w:val="000000" w:themeColor="text1"/>
                <w:sz w:val="18"/>
                <w:szCs w:val="18"/>
              </w:rPr>
            </w:pPr>
            <w:r w:rsidRPr="002626D6">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FF7650">
            <w:pPr>
              <w:jc w:val="center"/>
              <w:rPr>
                <w:color w:val="000000" w:themeColor="text1"/>
                <w:sz w:val="18"/>
                <w:szCs w:val="18"/>
              </w:rPr>
            </w:pPr>
            <w:r w:rsidRPr="002626D6">
              <w:rPr>
                <w:color w:val="000000" w:themeColor="text1"/>
                <w:sz w:val="18"/>
                <w:szCs w:val="18"/>
              </w:rPr>
              <w:t>Sayısal</w:t>
            </w: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FF7650">
            <w:pPr>
              <w:jc w:val="both"/>
              <w:rPr>
                <w:color w:val="000000" w:themeColor="text1"/>
                <w:sz w:val="18"/>
                <w:szCs w:val="18"/>
              </w:rPr>
            </w:pPr>
            <w:r w:rsidRPr="002626D6">
              <w:rPr>
                <w:color w:val="000000" w:themeColor="text1"/>
                <w:sz w:val="18"/>
                <w:szCs w:val="18"/>
              </w:rPr>
              <w:t>Veteriner Fakültesi mezunu olmak veya Veteriner Zootekni Tezli Yüksek Lisans mezunu olmak (Mezun olduğu yüksek lisans programına Veteriner Fakültesi diploması ile kabul edilmiş olmak).</w:t>
            </w:r>
          </w:p>
        </w:tc>
      </w:tr>
    </w:tbl>
    <w:p w:rsidR="0032145B" w:rsidRDefault="0032145B" w:rsidP="00600DCA">
      <w:pPr>
        <w:ind w:right="-1"/>
        <w:rPr>
          <w:b/>
          <w:color w:val="000000" w:themeColor="text1"/>
          <w:sz w:val="18"/>
          <w:szCs w:val="18"/>
        </w:rPr>
      </w:pPr>
    </w:p>
    <w:p w:rsidR="0032145B" w:rsidRPr="00E042CD" w:rsidRDefault="0032145B" w:rsidP="0032145B">
      <w:pPr>
        <w:tabs>
          <w:tab w:val="left" w:pos="851"/>
        </w:tabs>
        <w:jc w:val="both"/>
        <w:rPr>
          <w:sz w:val="24"/>
          <w:szCs w:val="24"/>
          <w:lang w:eastAsia="en-US"/>
        </w:rPr>
      </w:pPr>
      <w:r w:rsidRPr="00E042CD">
        <w:rPr>
          <w:b/>
          <w:spacing w:val="-1"/>
          <w:sz w:val="24"/>
          <w:szCs w:val="24"/>
          <w:lang w:eastAsia="en-US"/>
        </w:rPr>
        <w:t>BAŞVUR</w:t>
      </w:r>
      <w:r w:rsidRPr="00E042CD">
        <w:rPr>
          <w:b/>
          <w:sz w:val="24"/>
          <w:szCs w:val="24"/>
          <w:lang w:eastAsia="en-US"/>
        </w:rPr>
        <w:t>U</w:t>
      </w:r>
      <w:r w:rsidRPr="00E042CD">
        <w:rPr>
          <w:b/>
          <w:spacing w:val="-4"/>
          <w:sz w:val="24"/>
          <w:szCs w:val="24"/>
          <w:lang w:eastAsia="en-US"/>
        </w:rPr>
        <w:t xml:space="preserve"> </w:t>
      </w:r>
      <w:r w:rsidRPr="00E042CD">
        <w:rPr>
          <w:b/>
          <w:spacing w:val="-15"/>
          <w:sz w:val="24"/>
          <w:szCs w:val="24"/>
          <w:lang w:eastAsia="en-US"/>
        </w:rPr>
        <w:t>T</w:t>
      </w:r>
      <w:r w:rsidRPr="00E042CD">
        <w:rPr>
          <w:b/>
          <w:spacing w:val="-1"/>
          <w:sz w:val="24"/>
          <w:szCs w:val="24"/>
          <w:lang w:eastAsia="en-US"/>
        </w:rPr>
        <w:t>ARİHLERİ</w:t>
      </w:r>
      <w:r w:rsidRPr="00E042CD">
        <w:rPr>
          <w:b/>
          <w:sz w:val="24"/>
          <w:szCs w:val="24"/>
          <w:lang w:eastAsia="en-US"/>
        </w:rPr>
        <w:t>:</w:t>
      </w:r>
      <w:r w:rsidRPr="00E042CD">
        <w:rPr>
          <w:b/>
          <w:spacing w:val="3"/>
          <w:sz w:val="24"/>
          <w:szCs w:val="24"/>
          <w:lang w:eastAsia="en-US"/>
        </w:rPr>
        <w:t xml:space="preserve"> </w:t>
      </w:r>
      <w:r>
        <w:rPr>
          <w:spacing w:val="-1"/>
          <w:sz w:val="24"/>
          <w:szCs w:val="24"/>
          <w:lang w:eastAsia="en-US"/>
        </w:rPr>
        <w:t>07-18 Ağustos</w:t>
      </w:r>
      <w:r w:rsidRPr="00E042CD">
        <w:rPr>
          <w:spacing w:val="-1"/>
          <w:sz w:val="24"/>
          <w:szCs w:val="24"/>
          <w:lang w:eastAsia="en-US"/>
        </w:rPr>
        <w:t xml:space="preserve"> 202</w:t>
      </w:r>
      <w:r>
        <w:rPr>
          <w:spacing w:val="-1"/>
          <w:sz w:val="24"/>
          <w:szCs w:val="24"/>
          <w:lang w:eastAsia="en-US"/>
        </w:rPr>
        <w:t>3</w:t>
      </w:r>
      <w:r w:rsidRPr="00E042CD">
        <w:rPr>
          <w:spacing w:val="-1"/>
          <w:sz w:val="24"/>
          <w:szCs w:val="24"/>
          <w:lang w:eastAsia="en-US"/>
        </w:rPr>
        <w:t xml:space="preserve"> tarihler</w:t>
      </w:r>
      <w:r w:rsidRPr="00E042CD">
        <w:rPr>
          <w:sz w:val="24"/>
          <w:szCs w:val="24"/>
          <w:lang w:eastAsia="en-US"/>
        </w:rPr>
        <w:t>i</w:t>
      </w:r>
      <w:r w:rsidRPr="00E042CD">
        <w:rPr>
          <w:spacing w:val="-1"/>
          <w:sz w:val="24"/>
          <w:szCs w:val="24"/>
          <w:lang w:eastAsia="en-US"/>
        </w:rPr>
        <w:t xml:space="preserve"> arasınd</w:t>
      </w:r>
      <w:r w:rsidRPr="00E042CD">
        <w:rPr>
          <w:sz w:val="24"/>
          <w:szCs w:val="24"/>
          <w:lang w:eastAsia="en-US"/>
        </w:rPr>
        <w:t>a</w:t>
      </w:r>
      <w:r w:rsidRPr="00E042CD">
        <w:rPr>
          <w:spacing w:val="10"/>
          <w:sz w:val="24"/>
          <w:szCs w:val="24"/>
          <w:lang w:eastAsia="en-US"/>
        </w:rPr>
        <w:t xml:space="preserve"> </w:t>
      </w:r>
      <w:r w:rsidRPr="00E042CD">
        <w:rPr>
          <w:spacing w:val="-1"/>
          <w:sz w:val="24"/>
          <w:szCs w:val="24"/>
          <w:lang w:eastAsia="en-US"/>
        </w:rPr>
        <w:t>onlin</w:t>
      </w:r>
      <w:r w:rsidRPr="00E042CD">
        <w:rPr>
          <w:sz w:val="24"/>
          <w:szCs w:val="24"/>
          <w:lang w:eastAsia="en-US"/>
        </w:rPr>
        <w:t>e</w:t>
      </w:r>
      <w:r w:rsidRPr="00E042CD">
        <w:rPr>
          <w:spacing w:val="-1"/>
          <w:sz w:val="24"/>
          <w:szCs w:val="24"/>
          <w:lang w:eastAsia="en-US"/>
        </w:rPr>
        <w:t xml:space="preserve"> (</w:t>
      </w:r>
      <w:hyperlink r:id="rId8" w:history="1">
        <w:r w:rsidRPr="00DA22FB">
          <w:rPr>
            <w:rStyle w:val="Kpr"/>
          </w:rPr>
          <w:t>https://enstitubasvuru.mehmetakif.edu.tr/</w:t>
        </w:r>
      </w:hyperlink>
      <w:r w:rsidRPr="00E042CD">
        <w:rPr>
          <w:sz w:val="24"/>
          <w:szCs w:val="24"/>
          <w:lang w:eastAsia="en-US"/>
        </w:rPr>
        <w:t>)</w:t>
      </w:r>
      <w:r w:rsidRPr="00E042CD">
        <w:rPr>
          <w:spacing w:val="-1"/>
          <w:sz w:val="24"/>
          <w:szCs w:val="24"/>
          <w:lang w:eastAsia="en-US"/>
        </w:rPr>
        <w:t xml:space="preserve"> olara</w:t>
      </w:r>
      <w:r w:rsidRPr="00E042CD">
        <w:rPr>
          <w:sz w:val="24"/>
          <w:szCs w:val="24"/>
          <w:lang w:eastAsia="en-US"/>
        </w:rPr>
        <w:t>k</w:t>
      </w:r>
      <w:r w:rsidRPr="00E042CD">
        <w:rPr>
          <w:spacing w:val="-1"/>
          <w:sz w:val="24"/>
          <w:szCs w:val="24"/>
          <w:lang w:eastAsia="en-US"/>
        </w:rPr>
        <w:t xml:space="preserve"> yapılacaktı</w:t>
      </w:r>
      <w:r w:rsidRPr="00E042CD">
        <w:rPr>
          <w:spacing w:val="-12"/>
          <w:sz w:val="24"/>
          <w:szCs w:val="24"/>
          <w:lang w:eastAsia="en-US"/>
        </w:rPr>
        <w:t>r</w:t>
      </w:r>
      <w:r w:rsidRPr="00E042CD">
        <w:rPr>
          <w:sz w:val="24"/>
          <w:szCs w:val="24"/>
          <w:lang w:eastAsia="en-US"/>
        </w:rPr>
        <w:t>. Yatay Geçiş Başvuruları belirtilen tarihlerde Enstitümüze şahsen yapılacaktır.</w:t>
      </w:r>
    </w:p>
    <w:p w:rsidR="0032145B" w:rsidRPr="00E042CD" w:rsidRDefault="0032145B" w:rsidP="0032145B">
      <w:pPr>
        <w:widowControl w:val="0"/>
        <w:autoSpaceDE w:val="0"/>
        <w:autoSpaceDN w:val="0"/>
        <w:rPr>
          <w:sz w:val="24"/>
          <w:szCs w:val="24"/>
          <w:lang w:eastAsia="en-US"/>
        </w:rPr>
      </w:pPr>
      <w:r w:rsidRPr="00E042CD">
        <w:rPr>
          <w:b/>
          <w:sz w:val="24"/>
          <w:szCs w:val="24"/>
          <w:lang w:eastAsia="en-US"/>
        </w:rPr>
        <w:t xml:space="preserve">MÜLAKAT </w:t>
      </w:r>
      <w:proofErr w:type="gramStart"/>
      <w:r w:rsidRPr="00E042CD">
        <w:rPr>
          <w:b/>
          <w:sz w:val="24"/>
          <w:szCs w:val="24"/>
          <w:lang w:eastAsia="en-US"/>
        </w:rPr>
        <w:t xml:space="preserve">TARİHİ: </w:t>
      </w:r>
      <w:r>
        <w:rPr>
          <w:b/>
          <w:sz w:val="24"/>
          <w:szCs w:val="24"/>
          <w:lang w:eastAsia="en-US"/>
        </w:rPr>
        <w:t xml:space="preserve">  </w:t>
      </w:r>
      <w:proofErr w:type="gramEnd"/>
      <w:r>
        <w:rPr>
          <w:sz w:val="24"/>
          <w:szCs w:val="24"/>
          <w:lang w:eastAsia="en-US"/>
        </w:rPr>
        <w:t xml:space="preserve">  </w:t>
      </w:r>
      <w:r w:rsidRPr="008D4C70">
        <w:rPr>
          <w:bCs/>
          <w:color w:val="000000"/>
          <w:sz w:val="22"/>
          <w:szCs w:val="22"/>
        </w:rPr>
        <w:t>24-25 Ağustos 2023</w:t>
      </w:r>
      <w:r>
        <w:rPr>
          <w:bCs/>
          <w:color w:val="000000"/>
          <w:sz w:val="22"/>
          <w:szCs w:val="22"/>
        </w:rPr>
        <w:t xml:space="preserve"> </w:t>
      </w:r>
      <w:r w:rsidRPr="00E042CD">
        <w:rPr>
          <w:sz w:val="24"/>
          <w:szCs w:val="24"/>
          <w:lang w:eastAsia="en-US"/>
        </w:rPr>
        <w:t xml:space="preserve">tarihleri arasında </w:t>
      </w:r>
    </w:p>
    <w:p w:rsidR="0032145B" w:rsidRPr="00E042CD" w:rsidRDefault="0032145B" w:rsidP="0032145B">
      <w:pPr>
        <w:widowControl w:val="0"/>
        <w:autoSpaceDE w:val="0"/>
        <w:autoSpaceDN w:val="0"/>
        <w:jc w:val="both"/>
        <w:rPr>
          <w:sz w:val="24"/>
          <w:szCs w:val="24"/>
          <w:lang w:eastAsia="en-US"/>
        </w:rPr>
      </w:pPr>
      <w:r>
        <w:rPr>
          <w:b/>
          <w:sz w:val="24"/>
          <w:szCs w:val="24"/>
          <w:lang w:eastAsia="en-US"/>
        </w:rPr>
        <w:t xml:space="preserve">MÜLAKAT SAATİ: </w:t>
      </w:r>
      <w:r>
        <w:rPr>
          <w:spacing w:val="-1"/>
          <w:sz w:val="24"/>
          <w:szCs w:val="24"/>
          <w:lang w:eastAsia="en-US"/>
        </w:rPr>
        <w:t>MAKÜ başvuru sisteminden online (</w:t>
      </w:r>
      <w:hyperlink r:id="rId9" w:history="1">
        <w:r w:rsidRPr="00DA22FB">
          <w:rPr>
            <w:rStyle w:val="Kpr"/>
          </w:rPr>
          <w:t>https://enstitubasvuru.mehmetakif.edu.tr/</w:t>
        </w:r>
      </w:hyperlink>
      <w:r>
        <w:rPr>
          <w:spacing w:val="-1"/>
          <w:sz w:val="24"/>
          <w:szCs w:val="24"/>
          <w:lang w:eastAsia="en-US"/>
        </w:rPr>
        <w:t xml:space="preserve">) </w:t>
      </w:r>
      <w:r w:rsidRPr="00E042CD">
        <w:rPr>
          <w:sz w:val="24"/>
          <w:szCs w:val="24"/>
          <w:lang w:eastAsia="en-US"/>
        </w:rPr>
        <w:t>yayımlanacaktır.</w:t>
      </w:r>
    </w:p>
    <w:p w:rsidR="006F5D21" w:rsidRDefault="0032145B" w:rsidP="0032145B">
      <w:pPr>
        <w:widowControl w:val="0"/>
        <w:autoSpaceDE w:val="0"/>
        <w:autoSpaceDN w:val="0"/>
        <w:ind w:right="212"/>
        <w:jc w:val="both"/>
        <w:rPr>
          <w:sz w:val="24"/>
          <w:szCs w:val="24"/>
          <w:lang w:eastAsia="en-US"/>
        </w:rPr>
      </w:pPr>
      <w:r w:rsidRPr="00E042CD">
        <w:rPr>
          <w:b/>
          <w:sz w:val="24"/>
          <w:szCs w:val="24"/>
          <w:lang w:eastAsia="en-US"/>
        </w:rPr>
        <w:t xml:space="preserve">MÜLAKAT YERİ: </w:t>
      </w:r>
      <w:r w:rsidRPr="00E042CD">
        <w:rPr>
          <w:sz w:val="24"/>
          <w:szCs w:val="24"/>
          <w:lang w:eastAsia="en-US"/>
        </w:rPr>
        <w:t>İlgili Anabilim Dalı Başkanlıkları (Burdur Mehmet Akif Ersoy Üniversitesi Veteriner Fakültesi ve Sağlık Bilimleri Fakültesi)</w:t>
      </w:r>
    </w:p>
    <w:p w:rsidR="006F5D21" w:rsidRPr="00E042CD" w:rsidRDefault="006F5D21" w:rsidP="0032145B">
      <w:pPr>
        <w:widowControl w:val="0"/>
        <w:autoSpaceDE w:val="0"/>
        <w:autoSpaceDN w:val="0"/>
        <w:ind w:right="212"/>
        <w:jc w:val="both"/>
        <w:rPr>
          <w:sz w:val="24"/>
          <w:szCs w:val="24"/>
          <w:lang w:eastAsia="en-US"/>
        </w:rPr>
      </w:pPr>
      <w:r w:rsidRPr="00E042CD">
        <w:rPr>
          <w:b/>
          <w:color w:val="000000"/>
          <w:sz w:val="24"/>
          <w:szCs w:val="24"/>
          <w:lang w:eastAsia="en-US"/>
        </w:rPr>
        <w:t>KAZANAN (ASİL) ÖĞRENCİLERİN</w:t>
      </w:r>
      <w:r>
        <w:rPr>
          <w:b/>
          <w:color w:val="000000"/>
          <w:sz w:val="24"/>
          <w:szCs w:val="24"/>
          <w:lang w:eastAsia="en-US"/>
        </w:rPr>
        <w:t xml:space="preserve"> İL</w:t>
      </w:r>
      <w:r w:rsidR="00BB0A02">
        <w:rPr>
          <w:b/>
          <w:color w:val="000000"/>
          <w:sz w:val="24"/>
          <w:szCs w:val="24"/>
          <w:lang w:eastAsia="en-US"/>
        </w:rPr>
        <w:t>A</w:t>
      </w:r>
      <w:bookmarkStart w:id="1" w:name="_GoBack"/>
      <w:bookmarkEnd w:id="1"/>
      <w:r>
        <w:rPr>
          <w:b/>
          <w:color w:val="000000"/>
          <w:sz w:val="24"/>
          <w:szCs w:val="24"/>
          <w:lang w:eastAsia="en-US"/>
        </w:rPr>
        <w:t xml:space="preserve">N EDİLMESİ: </w:t>
      </w:r>
      <w:r w:rsidRPr="006F5D21">
        <w:rPr>
          <w:color w:val="000000"/>
          <w:sz w:val="24"/>
          <w:szCs w:val="24"/>
          <w:lang w:eastAsia="en-US"/>
        </w:rPr>
        <w:t>04 Eylül 2023</w:t>
      </w:r>
    </w:p>
    <w:p w:rsidR="0032145B" w:rsidRPr="00E042CD" w:rsidRDefault="0032145B" w:rsidP="0032145B">
      <w:pPr>
        <w:widowControl w:val="0"/>
        <w:autoSpaceDE w:val="0"/>
        <w:autoSpaceDN w:val="0"/>
        <w:rPr>
          <w:sz w:val="24"/>
          <w:szCs w:val="24"/>
          <w:lang w:eastAsia="en-US"/>
        </w:rPr>
      </w:pPr>
      <w:r w:rsidRPr="00E042CD">
        <w:rPr>
          <w:b/>
          <w:color w:val="000000"/>
          <w:sz w:val="24"/>
          <w:szCs w:val="24"/>
          <w:lang w:eastAsia="en-US"/>
        </w:rPr>
        <w:t>KAZANAN (ASİL) ÖĞRENCİLERİN LİSANSÜSTÜ PROGRAMLARA KESİN KAYITLARI</w:t>
      </w:r>
      <w:r w:rsidRPr="00E042CD">
        <w:rPr>
          <w:b/>
          <w:sz w:val="24"/>
          <w:szCs w:val="24"/>
          <w:lang w:eastAsia="en-US"/>
        </w:rPr>
        <w:t>:</w:t>
      </w:r>
      <w:r>
        <w:rPr>
          <w:b/>
          <w:sz w:val="24"/>
          <w:szCs w:val="24"/>
          <w:lang w:eastAsia="en-US"/>
        </w:rPr>
        <w:t xml:space="preserve"> </w:t>
      </w:r>
      <w:r w:rsidRPr="008D4C70">
        <w:rPr>
          <w:bCs/>
          <w:color w:val="000000"/>
          <w:sz w:val="22"/>
          <w:szCs w:val="22"/>
        </w:rPr>
        <w:t>04-08 Eylül 2023</w:t>
      </w:r>
      <w:r w:rsidRPr="00E042CD">
        <w:rPr>
          <w:sz w:val="24"/>
          <w:szCs w:val="24"/>
          <w:lang w:eastAsia="en-US"/>
        </w:rPr>
        <w:t xml:space="preserve"> tarihleri arasında</w:t>
      </w:r>
      <w:r w:rsidRPr="00E042CD">
        <w:rPr>
          <w:b/>
          <w:sz w:val="24"/>
          <w:szCs w:val="24"/>
          <w:lang w:eastAsia="en-US"/>
        </w:rPr>
        <w:t xml:space="preserve"> </w:t>
      </w:r>
      <w:r w:rsidRPr="00E042CD">
        <w:rPr>
          <w:spacing w:val="-1"/>
          <w:sz w:val="24"/>
          <w:szCs w:val="24"/>
          <w:lang w:eastAsia="en-US"/>
        </w:rPr>
        <w:t>onlin</w:t>
      </w:r>
      <w:r w:rsidRPr="00E042CD">
        <w:rPr>
          <w:sz w:val="24"/>
          <w:szCs w:val="24"/>
          <w:lang w:eastAsia="en-US"/>
        </w:rPr>
        <w:t>e</w:t>
      </w:r>
      <w:r w:rsidRPr="00E042CD">
        <w:rPr>
          <w:spacing w:val="-1"/>
          <w:sz w:val="24"/>
          <w:szCs w:val="24"/>
          <w:lang w:eastAsia="en-US"/>
        </w:rPr>
        <w:t xml:space="preserve"> (</w:t>
      </w:r>
      <w:hyperlink r:id="rId10" w:history="1">
        <w:r w:rsidRPr="00DA22FB">
          <w:rPr>
            <w:rStyle w:val="Kpr"/>
          </w:rPr>
          <w:t>https://enstitubasvuru.mehmetakif.edu.tr/</w:t>
        </w:r>
      </w:hyperlink>
      <w:r w:rsidRPr="00E042CD">
        <w:rPr>
          <w:sz w:val="24"/>
          <w:szCs w:val="24"/>
          <w:lang w:eastAsia="en-US"/>
        </w:rPr>
        <w:t>)</w:t>
      </w:r>
      <w:r w:rsidRPr="00E042CD">
        <w:rPr>
          <w:spacing w:val="-1"/>
          <w:sz w:val="24"/>
          <w:szCs w:val="24"/>
          <w:lang w:eastAsia="en-US"/>
        </w:rPr>
        <w:t xml:space="preserve"> olara</w:t>
      </w:r>
      <w:r w:rsidRPr="00E042CD">
        <w:rPr>
          <w:sz w:val="24"/>
          <w:szCs w:val="24"/>
          <w:lang w:eastAsia="en-US"/>
        </w:rPr>
        <w:t>k</w:t>
      </w:r>
      <w:r w:rsidRPr="00E042CD">
        <w:rPr>
          <w:spacing w:val="-1"/>
          <w:sz w:val="24"/>
          <w:szCs w:val="24"/>
          <w:lang w:eastAsia="en-US"/>
        </w:rPr>
        <w:t xml:space="preserve"> yapılacaktı</w:t>
      </w:r>
      <w:r w:rsidRPr="00E042CD">
        <w:rPr>
          <w:spacing w:val="-12"/>
          <w:sz w:val="24"/>
          <w:szCs w:val="24"/>
          <w:lang w:eastAsia="en-US"/>
        </w:rPr>
        <w:t>r</w:t>
      </w:r>
      <w:r w:rsidRPr="00E042CD">
        <w:rPr>
          <w:sz w:val="24"/>
          <w:szCs w:val="24"/>
          <w:lang w:eastAsia="en-US"/>
        </w:rPr>
        <w:t>.</w:t>
      </w:r>
    </w:p>
    <w:p w:rsidR="0032145B" w:rsidRDefault="0032145B" w:rsidP="0032145B">
      <w:pPr>
        <w:jc w:val="both"/>
        <w:rPr>
          <w:color w:val="000000" w:themeColor="text1"/>
          <w:sz w:val="24"/>
          <w:szCs w:val="24"/>
        </w:rPr>
      </w:pPr>
      <w:r w:rsidRPr="00E042CD">
        <w:rPr>
          <w:b/>
          <w:color w:val="000000"/>
          <w:sz w:val="24"/>
          <w:szCs w:val="24"/>
          <w:lang w:eastAsia="en-US"/>
        </w:rPr>
        <w:t xml:space="preserve">YEDEK ÖĞRENCİLERİN DUYURUSU VE KAYITLARI: </w:t>
      </w:r>
      <w:proofErr w:type="gramStart"/>
      <w:r w:rsidRPr="008D4C70">
        <w:rPr>
          <w:bCs/>
          <w:color w:val="000000"/>
          <w:sz w:val="22"/>
          <w:szCs w:val="22"/>
        </w:rPr>
        <w:t>11 -</w:t>
      </w:r>
      <w:proofErr w:type="gramEnd"/>
      <w:r w:rsidRPr="008D4C70">
        <w:rPr>
          <w:bCs/>
          <w:color w:val="000000"/>
          <w:sz w:val="22"/>
          <w:szCs w:val="22"/>
        </w:rPr>
        <w:t xml:space="preserve"> 15 Eylül 2023</w:t>
      </w:r>
      <w:r>
        <w:rPr>
          <w:bCs/>
          <w:color w:val="000000"/>
          <w:sz w:val="22"/>
          <w:szCs w:val="22"/>
        </w:rPr>
        <w:t xml:space="preserve"> </w:t>
      </w:r>
      <w:r w:rsidRPr="00E042CD">
        <w:rPr>
          <w:sz w:val="24"/>
          <w:szCs w:val="24"/>
          <w:lang w:eastAsia="en-US"/>
        </w:rPr>
        <w:t xml:space="preserve">tarihleri arasında </w:t>
      </w:r>
      <w:r w:rsidRPr="00E042CD">
        <w:rPr>
          <w:spacing w:val="-1"/>
          <w:sz w:val="24"/>
          <w:szCs w:val="24"/>
          <w:lang w:eastAsia="en-US"/>
        </w:rPr>
        <w:t>onlin</w:t>
      </w:r>
      <w:r w:rsidRPr="00E042CD">
        <w:rPr>
          <w:sz w:val="24"/>
          <w:szCs w:val="24"/>
          <w:lang w:eastAsia="en-US"/>
        </w:rPr>
        <w:t>e</w:t>
      </w:r>
      <w:r w:rsidRPr="00E042CD">
        <w:rPr>
          <w:spacing w:val="-1"/>
          <w:sz w:val="24"/>
          <w:szCs w:val="24"/>
          <w:lang w:eastAsia="en-US"/>
        </w:rPr>
        <w:t xml:space="preserve"> </w:t>
      </w:r>
      <w:r>
        <w:rPr>
          <w:spacing w:val="-1"/>
          <w:sz w:val="24"/>
          <w:szCs w:val="24"/>
          <w:lang w:eastAsia="en-US"/>
        </w:rPr>
        <w:t>(</w:t>
      </w:r>
      <w:hyperlink r:id="rId11" w:history="1">
        <w:r w:rsidRPr="00C535F6">
          <w:rPr>
            <w:rStyle w:val="Kpr"/>
          </w:rPr>
          <w:t>https://enstitubasvuru.mehmetakif.edu.tr/</w:t>
        </w:r>
      </w:hyperlink>
      <w:r w:rsidRPr="00E042CD">
        <w:rPr>
          <w:sz w:val="24"/>
          <w:szCs w:val="24"/>
          <w:lang w:eastAsia="en-US"/>
        </w:rPr>
        <w:t>)</w:t>
      </w:r>
      <w:r w:rsidRPr="00E042CD">
        <w:rPr>
          <w:spacing w:val="-1"/>
          <w:sz w:val="24"/>
          <w:szCs w:val="24"/>
          <w:lang w:eastAsia="en-US"/>
        </w:rPr>
        <w:t xml:space="preserve"> olara</w:t>
      </w:r>
      <w:r w:rsidRPr="00E042CD">
        <w:rPr>
          <w:sz w:val="24"/>
          <w:szCs w:val="24"/>
          <w:lang w:eastAsia="en-US"/>
        </w:rPr>
        <w:t>k</w:t>
      </w:r>
      <w:r w:rsidRPr="00E042CD">
        <w:rPr>
          <w:spacing w:val="-1"/>
          <w:sz w:val="24"/>
          <w:szCs w:val="24"/>
          <w:lang w:eastAsia="en-US"/>
        </w:rPr>
        <w:t xml:space="preserve"> yapılacaktı</w:t>
      </w:r>
      <w:r w:rsidRPr="00E042CD">
        <w:rPr>
          <w:spacing w:val="-12"/>
          <w:sz w:val="24"/>
          <w:szCs w:val="24"/>
          <w:lang w:eastAsia="en-US"/>
        </w:rPr>
        <w:t>r</w:t>
      </w:r>
      <w:r w:rsidRPr="00E042CD">
        <w:rPr>
          <w:sz w:val="24"/>
          <w:szCs w:val="24"/>
          <w:lang w:eastAsia="en-US"/>
        </w:rPr>
        <w:t>.</w:t>
      </w:r>
    </w:p>
    <w:p w:rsidR="0032145B" w:rsidRDefault="0032145B" w:rsidP="0032145B">
      <w:pPr>
        <w:ind w:left="360" w:firstLine="348"/>
        <w:jc w:val="both"/>
        <w:rPr>
          <w:color w:val="000000" w:themeColor="text1"/>
          <w:sz w:val="24"/>
          <w:szCs w:val="24"/>
        </w:rPr>
      </w:pPr>
    </w:p>
    <w:p w:rsidR="0032145B" w:rsidRPr="00FE7265" w:rsidRDefault="0032145B" w:rsidP="0032145B">
      <w:pPr>
        <w:ind w:firstLine="360"/>
        <w:rPr>
          <w:b/>
          <w:color w:val="000000" w:themeColor="text1"/>
          <w:sz w:val="22"/>
          <w:u w:val="single"/>
        </w:rPr>
      </w:pPr>
      <w:r w:rsidRPr="00FE7265">
        <w:rPr>
          <w:b/>
          <w:color w:val="000000" w:themeColor="text1"/>
          <w:sz w:val="22"/>
          <w:u w:val="single"/>
        </w:rPr>
        <w:t>TEZLİ YÜKSEK LİSANS PROGRAMI BAŞVURU KOŞULLARI</w:t>
      </w:r>
    </w:p>
    <w:p w:rsidR="0032145B" w:rsidRPr="00FE7265" w:rsidRDefault="0032145B" w:rsidP="0032145B">
      <w:pPr>
        <w:rPr>
          <w:b/>
          <w:color w:val="000000" w:themeColor="text1"/>
          <w:sz w:val="22"/>
          <w:u w:val="single"/>
        </w:rPr>
      </w:pPr>
    </w:p>
    <w:p w:rsidR="0032145B" w:rsidRPr="00FE7265" w:rsidRDefault="0032145B" w:rsidP="0032145B">
      <w:pPr>
        <w:numPr>
          <w:ilvl w:val="0"/>
          <w:numId w:val="4"/>
        </w:numPr>
        <w:jc w:val="both"/>
        <w:rPr>
          <w:color w:val="000000" w:themeColor="text1"/>
          <w:sz w:val="22"/>
        </w:rPr>
      </w:pPr>
      <w:r w:rsidRPr="00FE7265">
        <w:rPr>
          <w:color w:val="000000" w:themeColor="text1"/>
          <w:sz w:val="22"/>
        </w:rPr>
        <w:t>Lisans diplomasına veya YÖK tarafından eşdeğerliği kabul edilen yurt dışı fakülte veya yüksekokul diplomasına sahip olmak.</w:t>
      </w:r>
    </w:p>
    <w:p w:rsidR="0032145B" w:rsidRPr="00FE7265" w:rsidRDefault="0032145B" w:rsidP="0032145B">
      <w:pPr>
        <w:numPr>
          <w:ilvl w:val="0"/>
          <w:numId w:val="4"/>
        </w:numPr>
        <w:rPr>
          <w:color w:val="000000" w:themeColor="text1"/>
          <w:sz w:val="22"/>
        </w:rPr>
      </w:pPr>
      <w:r w:rsidRPr="00FE7265">
        <w:rPr>
          <w:color w:val="000000" w:themeColor="text1"/>
          <w:sz w:val="22"/>
          <w:lang w:val="la-Latn" w:eastAsia="zh-CN"/>
        </w:rPr>
        <w:t>ALES sınavından sayısal puan türünden en az 55 tam puan almış olmak.</w:t>
      </w:r>
    </w:p>
    <w:p w:rsidR="0032145B" w:rsidRPr="00FE7265" w:rsidRDefault="0032145B" w:rsidP="0032145B">
      <w:pPr>
        <w:numPr>
          <w:ilvl w:val="0"/>
          <w:numId w:val="4"/>
        </w:numPr>
        <w:jc w:val="both"/>
        <w:rPr>
          <w:color w:val="000000" w:themeColor="text1"/>
          <w:sz w:val="22"/>
        </w:rPr>
      </w:pPr>
      <w:r w:rsidRPr="00FE7265">
        <w:rPr>
          <w:color w:val="000000" w:themeColor="text1"/>
          <w:sz w:val="22"/>
        </w:rPr>
        <w:t>YÖK tarafından kabul edilen ve ÖSYM tarafından yapılan merkezî yabancı dil sınavları ile ÖSYM tarafından eşdeğerliği kabul edilen uluslararası yabancı dil sınavlarından birine girmiş olmak.</w:t>
      </w:r>
    </w:p>
    <w:p w:rsidR="0032145B" w:rsidRPr="00FE7265" w:rsidRDefault="0032145B" w:rsidP="0032145B">
      <w:pPr>
        <w:rPr>
          <w:b/>
          <w:color w:val="000000" w:themeColor="text1"/>
          <w:sz w:val="10"/>
          <w:szCs w:val="10"/>
          <w:u w:val="single"/>
        </w:rPr>
      </w:pPr>
    </w:p>
    <w:p w:rsidR="0032145B" w:rsidRPr="00FE7265" w:rsidRDefault="0032145B" w:rsidP="0032145B">
      <w:pPr>
        <w:ind w:firstLine="360"/>
        <w:rPr>
          <w:b/>
          <w:color w:val="000000" w:themeColor="text1"/>
          <w:sz w:val="22"/>
          <w:u w:val="single"/>
        </w:rPr>
      </w:pPr>
      <w:r w:rsidRPr="00FE7265">
        <w:rPr>
          <w:b/>
          <w:color w:val="000000" w:themeColor="text1"/>
          <w:sz w:val="22"/>
          <w:u w:val="single"/>
        </w:rPr>
        <w:t>DEĞERLENDİRME (TEZLİ YÜKSEK LİSANS)</w:t>
      </w:r>
    </w:p>
    <w:p w:rsidR="0032145B" w:rsidRPr="00FE7265" w:rsidRDefault="0032145B" w:rsidP="0032145B">
      <w:pPr>
        <w:rPr>
          <w:b/>
          <w:color w:val="000000" w:themeColor="text1"/>
          <w:sz w:val="22"/>
          <w:u w:val="single"/>
        </w:rPr>
      </w:pPr>
    </w:p>
    <w:p w:rsidR="0032145B" w:rsidRPr="00FE7265" w:rsidRDefault="0032145B" w:rsidP="0032145B">
      <w:pPr>
        <w:ind w:left="360"/>
        <w:jc w:val="both"/>
        <w:rPr>
          <w:b/>
          <w:i/>
          <w:color w:val="000000" w:themeColor="text1"/>
          <w:sz w:val="22"/>
        </w:rPr>
      </w:pPr>
      <w:r w:rsidRPr="00FE7265">
        <w:rPr>
          <w:color w:val="000000" w:themeColor="text1"/>
          <w:sz w:val="23"/>
          <w:szCs w:val="23"/>
        </w:rPr>
        <w:t>ALES puanı, lisans not ortalaması ve yabancı dil puanına göre başarı notu hesaplanır. Başarı notu hesaplamasında ALES puanının %50'si, lisans not ortalamasının %40'ı, yabancı dil puanının %10'u dikkate alınarak sıralama yapılır. Başarı notlarının eşit olması halinde sırasıyla ALES puanı, lisans mezuniyet notu, yabancı dil puanı yüksek olan adaya öncelik tanınır.</w:t>
      </w:r>
      <w:r>
        <w:rPr>
          <w:color w:val="000000" w:themeColor="text1"/>
          <w:sz w:val="23"/>
          <w:szCs w:val="23"/>
        </w:rPr>
        <w:t xml:space="preserve">                                                                       </w:t>
      </w:r>
    </w:p>
    <w:p w:rsidR="0032145B" w:rsidRDefault="0032145B" w:rsidP="0032145B">
      <w:pPr>
        <w:rPr>
          <w:color w:val="000000" w:themeColor="text1"/>
          <w:sz w:val="22"/>
        </w:rPr>
      </w:pPr>
    </w:p>
    <w:p w:rsidR="0032145B" w:rsidRPr="00FE7265" w:rsidRDefault="0032145B" w:rsidP="0032145B">
      <w:pPr>
        <w:spacing w:after="120"/>
        <w:ind w:firstLine="360"/>
        <w:rPr>
          <w:b/>
          <w:color w:val="000000" w:themeColor="text1"/>
          <w:sz w:val="22"/>
          <w:u w:val="single"/>
          <w:lang w:eastAsia="en-US"/>
        </w:rPr>
      </w:pPr>
      <w:r w:rsidRPr="00FE7265">
        <w:rPr>
          <w:b/>
          <w:color w:val="000000" w:themeColor="text1"/>
          <w:sz w:val="22"/>
          <w:u w:val="single"/>
          <w:lang w:eastAsia="en-US"/>
        </w:rPr>
        <w:t xml:space="preserve">TEZLİ YÜKSEK LİSANS PROGRAMLARINA BAŞVURUDA İSTENEN BELGELER: </w:t>
      </w:r>
    </w:p>
    <w:p w:rsidR="0032145B" w:rsidRPr="00FE7265" w:rsidRDefault="0032145B" w:rsidP="0032145B">
      <w:pPr>
        <w:pStyle w:val="ListeParagraf"/>
        <w:numPr>
          <w:ilvl w:val="0"/>
          <w:numId w:val="5"/>
        </w:numPr>
        <w:jc w:val="both"/>
        <w:rPr>
          <w:color w:val="000000" w:themeColor="text1"/>
          <w:sz w:val="22"/>
          <w:szCs w:val="22"/>
          <w:lang w:eastAsia="en-US"/>
        </w:rPr>
      </w:pPr>
      <w:r w:rsidRPr="00FE7265">
        <w:rPr>
          <w:color w:val="000000" w:themeColor="text1"/>
          <w:sz w:val="22"/>
          <w:szCs w:val="22"/>
          <w:lang w:eastAsia="en-US"/>
        </w:rPr>
        <w:t xml:space="preserve">ALES sonuç belgesi, </w:t>
      </w:r>
    </w:p>
    <w:p w:rsidR="0032145B" w:rsidRPr="00FE7265" w:rsidRDefault="0032145B" w:rsidP="0032145B">
      <w:pPr>
        <w:pStyle w:val="ListeParagraf"/>
        <w:numPr>
          <w:ilvl w:val="0"/>
          <w:numId w:val="5"/>
        </w:numPr>
        <w:jc w:val="both"/>
        <w:rPr>
          <w:color w:val="000000" w:themeColor="text1"/>
          <w:sz w:val="22"/>
          <w:szCs w:val="22"/>
          <w:lang w:eastAsia="en-US"/>
        </w:rPr>
      </w:pPr>
      <w:r w:rsidRPr="00FE7265">
        <w:rPr>
          <w:color w:val="000000" w:themeColor="text1"/>
          <w:sz w:val="22"/>
          <w:szCs w:val="22"/>
          <w:lang w:eastAsia="en-US"/>
        </w:rPr>
        <w:t>Lisans diploma/mezuniyet belgesi (Onaylı) ya da e-devlet çıktısı,</w:t>
      </w:r>
    </w:p>
    <w:p w:rsidR="0032145B" w:rsidRPr="00FE7265" w:rsidRDefault="0032145B" w:rsidP="0032145B">
      <w:pPr>
        <w:pStyle w:val="ListeParagraf"/>
        <w:ind w:left="360"/>
        <w:jc w:val="both"/>
        <w:rPr>
          <w:color w:val="000000" w:themeColor="text1"/>
          <w:sz w:val="22"/>
          <w:szCs w:val="22"/>
          <w:lang w:eastAsia="en-US"/>
        </w:rPr>
      </w:pPr>
      <w:r w:rsidRPr="00FE7265">
        <w:rPr>
          <w:b/>
          <w:color w:val="000000" w:themeColor="text1"/>
          <w:sz w:val="22"/>
          <w:szCs w:val="22"/>
          <w:lang w:eastAsia="en-US"/>
        </w:rPr>
        <w:t>3-</w:t>
      </w:r>
      <w:r w:rsidRPr="00FE7265">
        <w:rPr>
          <w:color w:val="000000" w:themeColor="text1"/>
          <w:sz w:val="22"/>
          <w:szCs w:val="22"/>
          <w:lang w:eastAsia="en-US"/>
        </w:rPr>
        <w:t xml:space="preserve"> Onaylı Lisans öğreniminde aldığı dersler ve başarı notunu gösterir belge/ transkript (Başvurularda değerlendirmeye alınan mezuniyet notu öğrencinin e-devlet sisteminde yer alan şekli ile değerlendirmeye alınır: </w:t>
      </w:r>
    </w:p>
    <w:p w:rsidR="0032145B" w:rsidRPr="00FE7265" w:rsidRDefault="0032145B" w:rsidP="0032145B">
      <w:pPr>
        <w:pStyle w:val="ListeParagraf"/>
        <w:jc w:val="both"/>
        <w:rPr>
          <w:color w:val="000000" w:themeColor="text1"/>
          <w:sz w:val="22"/>
          <w:szCs w:val="22"/>
          <w:lang w:eastAsia="en-US"/>
        </w:rPr>
      </w:pPr>
      <w:r w:rsidRPr="00FE7265">
        <w:rPr>
          <w:color w:val="000000" w:themeColor="text1"/>
          <w:sz w:val="22"/>
          <w:szCs w:val="22"/>
          <w:lang w:eastAsia="en-US"/>
        </w:rPr>
        <w:t>*</w:t>
      </w:r>
      <w:r w:rsidRPr="00FE7265">
        <w:rPr>
          <w:color w:val="000000" w:themeColor="text1"/>
          <w:sz w:val="22"/>
          <w:szCs w:val="22"/>
          <w:lang w:eastAsia="en-US"/>
        </w:rPr>
        <w:tab/>
        <w:t xml:space="preserve">E-devlette öğrencinin başarı notu sadece 100'lük sistemde var ise var olan şekli ile değerlendirmeye alınır. </w:t>
      </w:r>
    </w:p>
    <w:p w:rsidR="0032145B" w:rsidRPr="00FE7265" w:rsidRDefault="0032145B" w:rsidP="0032145B">
      <w:pPr>
        <w:pStyle w:val="ListeParagraf"/>
        <w:jc w:val="both"/>
        <w:rPr>
          <w:color w:val="000000" w:themeColor="text1"/>
          <w:sz w:val="22"/>
          <w:szCs w:val="22"/>
          <w:lang w:eastAsia="en-US"/>
        </w:rPr>
      </w:pPr>
      <w:r w:rsidRPr="00FE7265">
        <w:rPr>
          <w:color w:val="000000" w:themeColor="text1"/>
          <w:sz w:val="22"/>
          <w:szCs w:val="22"/>
          <w:lang w:eastAsia="en-US"/>
        </w:rPr>
        <w:t>*</w:t>
      </w:r>
      <w:r w:rsidRPr="00FE7265">
        <w:rPr>
          <w:color w:val="000000" w:themeColor="text1"/>
          <w:sz w:val="22"/>
          <w:szCs w:val="22"/>
          <w:lang w:eastAsia="en-US"/>
        </w:rPr>
        <w:tab/>
        <w:t xml:space="preserve">E-devlette öğrencinin sadece 4'lük sistemdeki notu var ise, bu not YÖK dönüşüm tablosu kullanılarak 100'lük sisteme çevrilerek değerlendirmeye alınır. </w:t>
      </w:r>
    </w:p>
    <w:p w:rsidR="0032145B" w:rsidRPr="00716DE6" w:rsidRDefault="0032145B" w:rsidP="0032145B">
      <w:pPr>
        <w:pStyle w:val="ListeParagraf"/>
        <w:ind w:left="360"/>
        <w:jc w:val="both"/>
        <w:rPr>
          <w:rStyle w:val="ListLabel11"/>
        </w:rPr>
      </w:pPr>
      <w:r w:rsidRPr="00FE7265">
        <w:rPr>
          <w:b/>
          <w:color w:val="000000" w:themeColor="text1"/>
          <w:sz w:val="22"/>
          <w:szCs w:val="22"/>
        </w:rPr>
        <w:t>4-</w:t>
      </w:r>
      <w:r w:rsidRPr="00FE7265">
        <w:rPr>
          <w:color w:val="000000" w:themeColor="text1"/>
          <w:sz w:val="22"/>
          <w:szCs w:val="22"/>
        </w:rPr>
        <w:t xml:space="preserve"> Son 5 (Beş) yıl içinde alınmış Yabancı dil (YDS veya eşdeğeri) belgesi,</w:t>
      </w:r>
    </w:p>
    <w:p w:rsidR="0032145B" w:rsidRPr="00FE7265" w:rsidRDefault="0032145B" w:rsidP="0032145B">
      <w:pPr>
        <w:pStyle w:val="ListeParagraf"/>
        <w:ind w:left="360"/>
        <w:jc w:val="both"/>
        <w:rPr>
          <w:color w:val="000000" w:themeColor="text1"/>
          <w:sz w:val="22"/>
          <w:szCs w:val="22"/>
          <w:lang w:eastAsia="en-US"/>
        </w:rPr>
      </w:pPr>
      <w:r w:rsidRPr="00FE7265">
        <w:rPr>
          <w:b/>
          <w:color w:val="000000" w:themeColor="text1"/>
          <w:sz w:val="22"/>
          <w:szCs w:val="22"/>
          <w:lang w:eastAsia="en-US"/>
        </w:rPr>
        <w:t>5-</w:t>
      </w:r>
      <w:r w:rsidRPr="00FE7265">
        <w:rPr>
          <w:color w:val="000000" w:themeColor="text1"/>
          <w:sz w:val="22"/>
          <w:szCs w:val="22"/>
          <w:lang w:eastAsia="en-US"/>
        </w:rPr>
        <w:t xml:space="preserve"> Nüfus cüzdanı veya Nüfus Kayıt Örneği ya da e-devlet çıktısı,</w:t>
      </w:r>
    </w:p>
    <w:p w:rsidR="0032145B" w:rsidRPr="00FE7265" w:rsidRDefault="0032145B" w:rsidP="0032145B">
      <w:pPr>
        <w:pStyle w:val="ListeParagraf"/>
        <w:ind w:left="360"/>
        <w:jc w:val="both"/>
        <w:rPr>
          <w:color w:val="000000" w:themeColor="text1"/>
          <w:sz w:val="22"/>
          <w:szCs w:val="22"/>
          <w:lang w:eastAsia="en-US"/>
        </w:rPr>
      </w:pPr>
      <w:r w:rsidRPr="00FE7265">
        <w:rPr>
          <w:b/>
          <w:color w:val="000000" w:themeColor="text1"/>
          <w:sz w:val="22"/>
          <w:szCs w:val="22"/>
          <w:lang w:eastAsia="en-US"/>
        </w:rPr>
        <w:t>6-</w:t>
      </w:r>
      <w:r w:rsidRPr="00FE7265">
        <w:rPr>
          <w:color w:val="000000" w:themeColor="text1"/>
          <w:sz w:val="22"/>
          <w:szCs w:val="22"/>
          <w:lang w:eastAsia="en-US"/>
        </w:rPr>
        <w:t xml:space="preserve"> Askerlik durum belgesi ya da e-devlet çıktısı (Son yoklaması yapılmış olmalı),</w:t>
      </w:r>
    </w:p>
    <w:p w:rsidR="0032145B" w:rsidRPr="00FE7265" w:rsidRDefault="0032145B" w:rsidP="0032145B">
      <w:pPr>
        <w:pStyle w:val="ListeParagraf"/>
        <w:ind w:left="360"/>
        <w:jc w:val="both"/>
        <w:rPr>
          <w:color w:val="000000" w:themeColor="text1"/>
          <w:sz w:val="22"/>
          <w:szCs w:val="22"/>
          <w:lang w:eastAsia="en-US"/>
        </w:rPr>
      </w:pPr>
      <w:r w:rsidRPr="00E47860">
        <w:rPr>
          <w:b/>
          <w:color w:val="000000" w:themeColor="text1"/>
          <w:sz w:val="22"/>
          <w:szCs w:val="22"/>
          <w:lang w:eastAsia="en-US"/>
        </w:rPr>
        <w:t>7-</w:t>
      </w:r>
      <w:r w:rsidRPr="00FE7265">
        <w:rPr>
          <w:color w:val="000000" w:themeColor="text1"/>
          <w:sz w:val="22"/>
          <w:szCs w:val="22"/>
          <w:lang w:eastAsia="en-US"/>
        </w:rPr>
        <w:t xml:space="preserve"> Adli sicil kaydı belgesi e-devlet çıktısı,</w:t>
      </w:r>
    </w:p>
    <w:p w:rsidR="0032145B" w:rsidRPr="00FE7265" w:rsidRDefault="0032145B" w:rsidP="0032145B">
      <w:pPr>
        <w:tabs>
          <w:tab w:val="left" w:pos="960"/>
        </w:tabs>
        <w:ind w:left="360"/>
        <w:rPr>
          <w:color w:val="000000" w:themeColor="text1"/>
          <w:sz w:val="10"/>
          <w:szCs w:val="10"/>
        </w:rPr>
      </w:pPr>
    </w:p>
    <w:p w:rsidR="0032145B" w:rsidRPr="00FE7265" w:rsidRDefault="0032145B" w:rsidP="0032145B">
      <w:pPr>
        <w:ind w:firstLine="360"/>
        <w:rPr>
          <w:b/>
          <w:color w:val="000000" w:themeColor="text1"/>
          <w:sz w:val="22"/>
          <w:u w:val="single"/>
        </w:rPr>
      </w:pPr>
      <w:r w:rsidRPr="00FE7265">
        <w:rPr>
          <w:b/>
          <w:color w:val="000000" w:themeColor="text1"/>
          <w:sz w:val="22"/>
          <w:u w:val="single"/>
        </w:rPr>
        <w:t>DOKTORA PROGRAMI BAŞVURU KOŞULLARI</w:t>
      </w:r>
    </w:p>
    <w:p w:rsidR="0032145B" w:rsidRPr="00FE7265" w:rsidRDefault="0032145B" w:rsidP="0032145B">
      <w:pPr>
        <w:numPr>
          <w:ilvl w:val="0"/>
          <w:numId w:val="6"/>
        </w:numPr>
        <w:jc w:val="both"/>
        <w:rPr>
          <w:color w:val="000000" w:themeColor="text1"/>
          <w:sz w:val="22"/>
        </w:rPr>
      </w:pPr>
      <w:r>
        <w:rPr>
          <w:color w:val="000000" w:themeColor="text1"/>
          <w:sz w:val="22"/>
        </w:rPr>
        <w:lastRenderedPageBreak/>
        <w:t>Tezli Y</w:t>
      </w:r>
      <w:r w:rsidRPr="00FE7265">
        <w:rPr>
          <w:color w:val="000000" w:themeColor="text1"/>
          <w:sz w:val="22"/>
        </w:rPr>
        <w:t xml:space="preserve">üksek lisans </w:t>
      </w:r>
      <w:r>
        <w:rPr>
          <w:color w:val="000000" w:themeColor="text1"/>
          <w:sz w:val="22"/>
        </w:rPr>
        <w:t>/ Lisans</w:t>
      </w:r>
      <w:r w:rsidRPr="00FE7265">
        <w:rPr>
          <w:color w:val="000000" w:themeColor="text1"/>
          <w:sz w:val="22"/>
        </w:rPr>
        <w:t xml:space="preserve"> diplomasına sahip olmak. </w:t>
      </w:r>
    </w:p>
    <w:p w:rsidR="0032145B" w:rsidRPr="00FE7265" w:rsidRDefault="0032145B" w:rsidP="0032145B">
      <w:pPr>
        <w:numPr>
          <w:ilvl w:val="0"/>
          <w:numId w:val="6"/>
        </w:numPr>
        <w:rPr>
          <w:color w:val="000000" w:themeColor="text1"/>
          <w:sz w:val="22"/>
        </w:rPr>
      </w:pPr>
      <w:r w:rsidRPr="00FE7265">
        <w:rPr>
          <w:color w:val="000000" w:themeColor="text1"/>
          <w:sz w:val="22"/>
          <w:lang w:val="la-Latn" w:eastAsia="zh-CN"/>
        </w:rPr>
        <w:t>ALES sınavından sayısal puan türünden en az 55 tam puan almış olmak.</w:t>
      </w:r>
    </w:p>
    <w:p w:rsidR="0032145B" w:rsidRPr="00FE7265" w:rsidRDefault="0032145B" w:rsidP="0032145B">
      <w:pPr>
        <w:numPr>
          <w:ilvl w:val="0"/>
          <w:numId w:val="6"/>
        </w:numPr>
        <w:jc w:val="both"/>
        <w:rPr>
          <w:color w:val="000000" w:themeColor="text1"/>
          <w:sz w:val="22"/>
        </w:rPr>
      </w:pPr>
      <w:r w:rsidRPr="00FE7265">
        <w:rPr>
          <w:color w:val="000000" w:themeColor="text1"/>
          <w:sz w:val="22"/>
        </w:rPr>
        <w:t xml:space="preserve">Yabancı ülkelerde lisans ve yüksek lisans programlarını bitirmiş Türk </w:t>
      </w:r>
      <w:r>
        <w:rPr>
          <w:color w:val="000000" w:themeColor="text1"/>
          <w:sz w:val="22"/>
        </w:rPr>
        <w:t>U</w:t>
      </w:r>
      <w:r w:rsidRPr="00FE7265">
        <w:rPr>
          <w:color w:val="000000" w:themeColor="text1"/>
          <w:sz w:val="22"/>
        </w:rPr>
        <w:t xml:space="preserve">yruklu öğrencilerin YÖK’ten denklik belgesi almış olmaları. </w:t>
      </w:r>
    </w:p>
    <w:p w:rsidR="0032145B" w:rsidRPr="00FE7265" w:rsidRDefault="0032145B" w:rsidP="0032145B">
      <w:pPr>
        <w:numPr>
          <w:ilvl w:val="0"/>
          <w:numId w:val="6"/>
        </w:numPr>
        <w:jc w:val="both"/>
        <w:rPr>
          <w:color w:val="000000" w:themeColor="text1"/>
          <w:sz w:val="22"/>
        </w:rPr>
      </w:pPr>
      <w:r w:rsidRPr="00FE7265">
        <w:rPr>
          <w:color w:val="000000" w:themeColor="text1"/>
          <w:sz w:val="22"/>
        </w:rPr>
        <w:t xml:space="preserve">YÖK tarafından kabul edilen merkezî yabancı dil sınavları ile eşdeğerliği kabul edilen uluslararası yabancı dil sınavlarından en az 55 puan veya ÖSYM tarafından eşdeğerliği kabul edilen uluslararası yabancı dil sınavlarından bu puan muadili bir puan almış olmak. </w:t>
      </w:r>
    </w:p>
    <w:p w:rsidR="0032145B" w:rsidRPr="00FE7265" w:rsidRDefault="0032145B" w:rsidP="0032145B">
      <w:pPr>
        <w:tabs>
          <w:tab w:val="left" w:pos="960"/>
        </w:tabs>
        <w:rPr>
          <w:color w:val="000000" w:themeColor="text1"/>
          <w:sz w:val="10"/>
          <w:szCs w:val="10"/>
        </w:rPr>
      </w:pPr>
    </w:p>
    <w:p w:rsidR="0032145B" w:rsidRPr="00FE7265" w:rsidRDefault="0032145B" w:rsidP="0032145B">
      <w:pPr>
        <w:ind w:firstLine="360"/>
        <w:rPr>
          <w:b/>
          <w:color w:val="000000" w:themeColor="text1"/>
          <w:sz w:val="22"/>
          <w:u w:val="single"/>
        </w:rPr>
      </w:pPr>
      <w:r w:rsidRPr="00FE7265">
        <w:rPr>
          <w:b/>
          <w:color w:val="000000" w:themeColor="text1"/>
          <w:sz w:val="22"/>
          <w:u w:val="single"/>
        </w:rPr>
        <w:t>DEĞERLENDİRME (DOKTORA)</w:t>
      </w:r>
    </w:p>
    <w:p w:rsidR="0032145B" w:rsidRDefault="0032145B" w:rsidP="0032145B">
      <w:pPr>
        <w:tabs>
          <w:tab w:val="left" w:pos="567"/>
        </w:tabs>
        <w:ind w:left="360"/>
        <w:jc w:val="both"/>
        <w:rPr>
          <w:color w:val="000000" w:themeColor="text1"/>
          <w:sz w:val="22"/>
        </w:rPr>
      </w:pPr>
      <w:r w:rsidRPr="00FE7265">
        <w:rPr>
          <w:color w:val="000000" w:themeColor="text1"/>
          <w:sz w:val="22"/>
        </w:rPr>
        <w:tab/>
      </w:r>
      <w:r>
        <w:rPr>
          <w:color w:val="000000" w:themeColor="text1"/>
          <w:sz w:val="22"/>
        </w:rPr>
        <w:tab/>
      </w:r>
      <w:r w:rsidRPr="00FE7265">
        <w:rPr>
          <w:color w:val="000000" w:themeColor="text1"/>
          <w:sz w:val="22"/>
        </w:rPr>
        <w:t>Doktora programlarına öğrenci kabulünde; ALES puanı, lisans not ortalaması, yabancı dil puanı ve yazılı veya sözlü sınav sonucu değerlendirilir. Değerlendirmede ALES sınavı puanının %50'si, yüksek lisans not ortalamasının %20'si, yabancı dil puanının %10'u ve yazılı veya sözlü sınav puanının %20'si dikkate alınır ve toplamda en az 65 puan alanlar arasında sıralama yapılır. Yazılı veya sözlü sınavına girmeyen adayların başarı notu hesaplanmaz. Başarı notlarının eşit olması halinde sırasıyla ALES sınavı puanı, yüksek lisans mezuniyet notu, yabancı dil puanı yüksek olan adaya öncelik tanınır.</w:t>
      </w:r>
    </w:p>
    <w:p w:rsidR="0032145B" w:rsidRDefault="0032145B" w:rsidP="00600DCA">
      <w:pPr>
        <w:tabs>
          <w:tab w:val="left" w:pos="567"/>
        </w:tabs>
        <w:jc w:val="both"/>
        <w:rPr>
          <w:color w:val="000000" w:themeColor="text1"/>
          <w:sz w:val="22"/>
        </w:rPr>
      </w:pPr>
    </w:p>
    <w:p w:rsidR="0032145B" w:rsidRPr="00FE7265" w:rsidRDefault="0032145B" w:rsidP="00600DCA">
      <w:pPr>
        <w:ind w:firstLine="360"/>
        <w:rPr>
          <w:b/>
          <w:color w:val="000000" w:themeColor="text1"/>
          <w:sz w:val="22"/>
          <w:u w:val="single"/>
        </w:rPr>
      </w:pPr>
      <w:r w:rsidRPr="00FE7265">
        <w:rPr>
          <w:b/>
          <w:color w:val="000000" w:themeColor="text1"/>
          <w:sz w:val="22"/>
          <w:u w:val="single"/>
        </w:rPr>
        <w:t xml:space="preserve">DOKTORA PROGRAMLARINA BAŞVURUDA İSTENEN BELGELER: </w:t>
      </w:r>
    </w:p>
    <w:p w:rsidR="0032145B" w:rsidRPr="00FE7265" w:rsidRDefault="0032145B" w:rsidP="0032145B">
      <w:pPr>
        <w:pStyle w:val="ListeParagraf"/>
        <w:numPr>
          <w:ilvl w:val="0"/>
          <w:numId w:val="7"/>
        </w:numPr>
        <w:jc w:val="both"/>
        <w:rPr>
          <w:color w:val="000000" w:themeColor="text1"/>
          <w:sz w:val="22"/>
          <w:szCs w:val="22"/>
          <w:lang w:eastAsia="en-US"/>
        </w:rPr>
      </w:pPr>
      <w:r w:rsidRPr="00FE7265">
        <w:rPr>
          <w:color w:val="000000" w:themeColor="text1"/>
          <w:sz w:val="22"/>
          <w:szCs w:val="22"/>
          <w:lang w:eastAsia="en-US"/>
        </w:rPr>
        <w:t xml:space="preserve">ALES sonuç belgesi, </w:t>
      </w:r>
    </w:p>
    <w:p w:rsidR="0032145B" w:rsidRPr="00FE7265" w:rsidRDefault="0032145B" w:rsidP="0032145B">
      <w:pPr>
        <w:pStyle w:val="ListeParagraf"/>
        <w:numPr>
          <w:ilvl w:val="0"/>
          <w:numId w:val="7"/>
        </w:numPr>
        <w:jc w:val="both"/>
        <w:rPr>
          <w:color w:val="000000" w:themeColor="text1"/>
          <w:sz w:val="22"/>
          <w:szCs w:val="22"/>
          <w:lang w:eastAsia="en-US"/>
        </w:rPr>
      </w:pPr>
      <w:r>
        <w:rPr>
          <w:color w:val="000000" w:themeColor="text1"/>
          <w:sz w:val="22"/>
          <w:szCs w:val="22"/>
          <w:lang w:eastAsia="en-US"/>
        </w:rPr>
        <w:t xml:space="preserve">Lisans / Yüksek </w:t>
      </w:r>
      <w:r w:rsidRPr="00FE7265">
        <w:rPr>
          <w:color w:val="000000" w:themeColor="text1"/>
          <w:sz w:val="22"/>
          <w:szCs w:val="22"/>
          <w:lang w:eastAsia="en-US"/>
        </w:rPr>
        <w:t>Lisans diploma/mezuniyet belgesi (Onaylı) ya da e-devlet çıktısı,</w:t>
      </w:r>
    </w:p>
    <w:p w:rsidR="0032145B" w:rsidRPr="00FE7265" w:rsidRDefault="0032145B" w:rsidP="0032145B">
      <w:pPr>
        <w:pStyle w:val="ListeParagraf"/>
        <w:ind w:left="360"/>
        <w:jc w:val="both"/>
        <w:rPr>
          <w:color w:val="000000" w:themeColor="text1"/>
          <w:sz w:val="22"/>
          <w:szCs w:val="22"/>
          <w:lang w:eastAsia="en-US"/>
        </w:rPr>
      </w:pPr>
      <w:r w:rsidRPr="00FE7265">
        <w:rPr>
          <w:b/>
          <w:color w:val="000000" w:themeColor="text1"/>
          <w:sz w:val="22"/>
          <w:szCs w:val="22"/>
          <w:lang w:eastAsia="en-US"/>
        </w:rPr>
        <w:t>3-</w:t>
      </w:r>
      <w:r w:rsidRPr="00FE7265">
        <w:rPr>
          <w:color w:val="000000" w:themeColor="text1"/>
          <w:sz w:val="22"/>
          <w:szCs w:val="22"/>
          <w:lang w:eastAsia="en-US"/>
        </w:rPr>
        <w:t xml:space="preserve"> Onaylı Lisans</w:t>
      </w:r>
      <w:r>
        <w:rPr>
          <w:color w:val="000000" w:themeColor="text1"/>
          <w:sz w:val="22"/>
          <w:szCs w:val="22"/>
          <w:lang w:eastAsia="en-US"/>
        </w:rPr>
        <w:t>/Yüksek Lisans</w:t>
      </w:r>
      <w:r w:rsidRPr="00FE7265">
        <w:rPr>
          <w:color w:val="000000" w:themeColor="text1"/>
          <w:sz w:val="22"/>
          <w:szCs w:val="22"/>
          <w:lang w:eastAsia="en-US"/>
        </w:rPr>
        <w:t xml:space="preserve"> öğreniminde aldığı dersler ve başarı notunu gösterir belge/ transkript (Başvurularda değerlendirmeye alınan mezuniyet notu öğrencinin e-devlet sisteminde yer alan şekli ile değerlendirmeye alınır: </w:t>
      </w:r>
    </w:p>
    <w:p w:rsidR="0032145B" w:rsidRPr="00FE7265" w:rsidRDefault="0032145B" w:rsidP="0032145B">
      <w:pPr>
        <w:pStyle w:val="ListeParagraf"/>
        <w:jc w:val="both"/>
        <w:rPr>
          <w:color w:val="000000" w:themeColor="text1"/>
          <w:sz w:val="22"/>
          <w:szCs w:val="22"/>
          <w:lang w:eastAsia="en-US"/>
        </w:rPr>
      </w:pPr>
      <w:r w:rsidRPr="00FE7265">
        <w:rPr>
          <w:color w:val="000000" w:themeColor="text1"/>
          <w:sz w:val="22"/>
          <w:szCs w:val="22"/>
          <w:lang w:eastAsia="en-US"/>
        </w:rPr>
        <w:t>*</w:t>
      </w:r>
      <w:r w:rsidRPr="00FE7265">
        <w:rPr>
          <w:color w:val="000000" w:themeColor="text1"/>
          <w:sz w:val="22"/>
          <w:szCs w:val="22"/>
          <w:lang w:eastAsia="en-US"/>
        </w:rPr>
        <w:tab/>
        <w:t xml:space="preserve">E-devlette öğrencinin başarı notu sadece 100'lük sistemde var ise var olan şekli ile değerlendirmeye alınır. </w:t>
      </w:r>
    </w:p>
    <w:p w:rsidR="0032145B" w:rsidRPr="00FE7265" w:rsidRDefault="0032145B" w:rsidP="0032145B">
      <w:pPr>
        <w:pStyle w:val="ListeParagraf"/>
        <w:jc w:val="both"/>
        <w:rPr>
          <w:color w:val="000000" w:themeColor="text1"/>
          <w:sz w:val="22"/>
          <w:szCs w:val="22"/>
          <w:lang w:eastAsia="en-US"/>
        </w:rPr>
      </w:pPr>
      <w:r w:rsidRPr="00FE7265">
        <w:rPr>
          <w:color w:val="000000" w:themeColor="text1"/>
          <w:sz w:val="22"/>
          <w:szCs w:val="22"/>
          <w:lang w:eastAsia="en-US"/>
        </w:rPr>
        <w:t>*</w:t>
      </w:r>
      <w:r w:rsidRPr="00FE7265">
        <w:rPr>
          <w:color w:val="000000" w:themeColor="text1"/>
          <w:sz w:val="22"/>
          <w:szCs w:val="22"/>
          <w:lang w:eastAsia="en-US"/>
        </w:rPr>
        <w:tab/>
        <w:t xml:space="preserve">E-devlette öğrencinin sadece 4'lük sistemdeki notu var ise, bu not YÖK dönüşüm tablosu kullanılarak 100'lük sisteme çevrilerek değerlendirmeye alınır. </w:t>
      </w:r>
    </w:p>
    <w:p w:rsidR="0032145B" w:rsidRPr="00FE7265" w:rsidRDefault="0032145B" w:rsidP="0032145B">
      <w:pPr>
        <w:pStyle w:val="ListeParagraf"/>
        <w:ind w:left="360"/>
        <w:jc w:val="both"/>
        <w:rPr>
          <w:color w:val="000000" w:themeColor="text1"/>
          <w:sz w:val="22"/>
          <w:szCs w:val="22"/>
          <w:lang w:eastAsia="en-US"/>
        </w:rPr>
      </w:pPr>
      <w:r w:rsidRPr="00FE7265">
        <w:rPr>
          <w:b/>
          <w:color w:val="000000" w:themeColor="text1"/>
          <w:sz w:val="22"/>
          <w:szCs w:val="22"/>
        </w:rPr>
        <w:t>4-</w:t>
      </w:r>
      <w:r w:rsidRPr="00FE7265">
        <w:rPr>
          <w:color w:val="000000" w:themeColor="text1"/>
          <w:sz w:val="22"/>
          <w:szCs w:val="22"/>
        </w:rPr>
        <w:t xml:space="preserve"> Son 5 (Beş) yıl içinde alınmış </w:t>
      </w:r>
      <w:r>
        <w:rPr>
          <w:color w:val="000000" w:themeColor="text1"/>
          <w:sz w:val="22"/>
          <w:szCs w:val="22"/>
        </w:rPr>
        <w:t>y</w:t>
      </w:r>
      <w:r w:rsidRPr="00FE7265">
        <w:rPr>
          <w:color w:val="000000" w:themeColor="text1"/>
          <w:sz w:val="22"/>
          <w:szCs w:val="22"/>
        </w:rPr>
        <w:t xml:space="preserve">abancı </w:t>
      </w:r>
      <w:r>
        <w:rPr>
          <w:color w:val="000000" w:themeColor="text1"/>
          <w:sz w:val="22"/>
          <w:szCs w:val="22"/>
        </w:rPr>
        <w:t>d</w:t>
      </w:r>
      <w:r w:rsidRPr="00FE7265">
        <w:rPr>
          <w:color w:val="000000" w:themeColor="text1"/>
          <w:sz w:val="22"/>
          <w:szCs w:val="22"/>
        </w:rPr>
        <w:t>il (YDS veya eşdeğeri) belgesi,</w:t>
      </w:r>
    </w:p>
    <w:p w:rsidR="0032145B" w:rsidRPr="00FE7265" w:rsidRDefault="0032145B" w:rsidP="0032145B">
      <w:pPr>
        <w:pStyle w:val="ListeParagraf"/>
        <w:ind w:left="360"/>
        <w:jc w:val="both"/>
        <w:rPr>
          <w:color w:val="000000" w:themeColor="text1"/>
          <w:sz w:val="22"/>
          <w:szCs w:val="22"/>
          <w:lang w:eastAsia="en-US"/>
        </w:rPr>
      </w:pPr>
      <w:r w:rsidRPr="00FE7265">
        <w:rPr>
          <w:b/>
          <w:color w:val="000000" w:themeColor="text1"/>
          <w:sz w:val="22"/>
          <w:szCs w:val="22"/>
          <w:lang w:eastAsia="en-US"/>
        </w:rPr>
        <w:t>5-</w:t>
      </w:r>
      <w:r w:rsidRPr="00FE7265">
        <w:rPr>
          <w:color w:val="000000" w:themeColor="text1"/>
          <w:sz w:val="22"/>
          <w:szCs w:val="22"/>
          <w:lang w:eastAsia="en-US"/>
        </w:rPr>
        <w:t xml:space="preserve"> Nüfus cüzdanı veya Nüfus Kayıt Örneği ya da e-devlet çıktısı,</w:t>
      </w:r>
    </w:p>
    <w:p w:rsidR="0032145B" w:rsidRPr="00FE7265" w:rsidRDefault="0032145B" w:rsidP="0032145B">
      <w:pPr>
        <w:pStyle w:val="ListeParagraf"/>
        <w:ind w:left="360"/>
        <w:jc w:val="both"/>
        <w:rPr>
          <w:color w:val="000000" w:themeColor="text1"/>
          <w:sz w:val="22"/>
          <w:szCs w:val="22"/>
          <w:lang w:eastAsia="en-US"/>
        </w:rPr>
      </w:pPr>
      <w:r w:rsidRPr="00FE7265">
        <w:rPr>
          <w:b/>
          <w:color w:val="000000" w:themeColor="text1"/>
          <w:sz w:val="22"/>
          <w:szCs w:val="22"/>
          <w:lang w:eastAsia="en-US"/>
        </w:rPr>
        <w:t>6-</w:t>
      </w:r>
      <w:r w:rsidRPr="00FE7265">
        <w:rPr>
          <w:color w:val="000000" w:themeColor="text1"/>
          <w:sz w:val="22"/>
          <w:szCs w:val="22"/>
          <w:lang w:eastAsia="en-US"/>
        </w:rPr>
        <w:t xml:space="preserve"> Askerlik durum belgesi ya da e-devlet çıktısı (Son yoklaması yapılmış olmalı),</w:t>
      </w:r>
    </w:p>
    <w:p w:rsidR="0032145B" w:rsidRPr="00600DCA" w:rsidRDefault="0032145B" w:rsidP="00600DCA">
      <w:pPr>
        <w:pStyle w:val="ListeParagraf"/>
        <w:ind w:left="360"/>
        <w:jc w:val="both"/>
        <w:rPr>
          <w:color w:val="000000" w:themeColor="text1"/>
          <w:sz w:val="22"/>
          <w:szCs w:val="22"/>
          <w:lang w:eastAsia="en-US"/>
        </w:rPr>
      </w:pPr>
      <w:r>
        <w:rPr>
          <w:b/>
          <w:color w:val="000000" w:themeColor="text1"/>
          <w:sz w:val="22"/>
          <w:szCs w:val="22"/>
          <w:lang w:eastAsia="en-US"/>
        </w:rPr>
        <w:t>7</w:t>
      </w:r>
      <w:r w:rsidRPr="00FE7265">
        <w:rPr>
          <w:b/>
          <w:color w:val="000000" w:themeColor="text1"/>
          <w:sz w:val="22"/>
          <w:szCs w:val="22"/>
          <w:lang w:eastAsia="en-US"/>
        </w:rPr>
        <w:t>-</w:t>
      </w:r>
      <w:r w:rsidRPr="00FE7265">
        <w:rPr>
          <w:color w:val="000000" w:themeColor="text1"/>
          <w:sz w:val="22"/>
          <w:szCs w:val="22"/>
          <w:lang w:eastAsia="en-US"/>
        </w:rPr>
        <w:t xml:space="preserve"> Adli sicil kaydı belgesi e-devlet çıktısı,</w:t>
      </w:r>
    </w:p>
    <w:tbl>
      <w:tblPr>
        <w:tblpPr w:leftFromText="141" w:rightFromText="141" w:vertAnchor="text" w:horzAnchor="margin" w:tblpXSpec="center" w:tblpY="86"/>
        <w:tblW w:w="9640" w:type="dxa"/>
        <w:tblCellMar>
          <w:left w:w="70" w:type="dxa"/>
          <w:right w:w="70" w:type="dxa"/>
        </w:tblCellMar>
        <w:tblLook w:val="0000" w:firstRow="0" w:lastRow="0" w:firstColumn="0" w:lastColumn="0" w:noHBand="0" w:noVBand="0"/>
      </w:tblPr>
      <w:tblGrid>
        <w:gridCol w:w="9640"/>
      </w:tblGrid>
      <w:tr w:rsidR="0032145B" w:rsidRPr="00FE7265" w:rsidTr="00BF369D">
        <w:trPr>
          <w:trHeight w:val="135"/>
        </w:trPr>
        <w:tc>
          <w:tcPr>
            <w:tcW w:w="9640" w:type="dxa"/>
            <w:tcBorders>
              <w:top w:val="single" w:sz="18" w:space="0" w:color="000000"/>
              <w:left w:val="single" w:sz="18" w:space="0" w:color="000000"/>
              <w:bottom w:val="single" w:sz="18" w:space="0" w:color="000000"/>
              <w:right w:val="single" w:sz="18" w:space="0" w:color="000000"/>
            </w:tcBorders>
            <w:shd w:val="clear" w:color="auto" w:fill="auto"/>
          </w:tcPr>
          <w:p w:rsidR="0032145B" w:rsidRPr="00FE7265" w:rsidRDefault="0032145B" w:rsidP="00BF369D">
            <w:pPr>
              <w:jc w:val="both"/>
              <w:rPr>
                <w:color w:val="000000" w:themeColor="text1"/>
              </w:rPr>
            </w:pPr>
            <w:r w:rsidRPr="00FE7265">
              <w:rPr>
                <w:b/>
                <w:color w:val="000000" w:themeColor="text1"/>
                <w:u w:val="single"/>
              </w:rPr>
              <w:t xml:space="preserve">Başvuru Adresi </w:t>
            </w:r>
            <w:proofErr w:type="gramStart"/>
            <w:r w:rsidRPr="00FE7265">
              <w:rPr>
                <w:b/>
                <w:color w:val="000000" w:themeColor="text1"/>
                <w:u w:val="single"/>
              </w:rPr>
              <w:t xml:space="preserve">  :</w:t>
            </w:r>
            <w:proofErr w:type="gramEnd"/>
            <w:r w:rsidRPr="00FE7265">
              <w:rPr>
                <w:color w:val="000000" w:themeColor="text1"/>
              </w:rPr>
              <w:t xml:space="preserve"> Burdur Mehmet Akif Ersoy Üniversitesi, Sağlık Bilimleri Enstitüsü, İstiklal Yerleşkesi/BURDUR    </w:t>
            </w:r>
          </w:p>
          <w:p w:rsidR="0032145B" w:rsidRPr="00FE7265" w:rsidRDefault="0032145B" w:rsidP="00BF369D">
            <w:pPr>
              <w:jc w:val="both"/>
              <w:rPr>
                <w:color w:val="000000" w:themeColor="text1"/>
              </w:rPr>
            </w:pPr>
            <w:r w:rsidRPr="00FE7265">
              <w:rPr>
                <w:color w:val="000000" w:themeColor="text1"/>
              </w:rPr>
              <w:t xml:space="preserve">                              Tel: 0 (248) 213 318</w:t>
            </w:r>
            <w:r>
              <w:rPr>
                <w:color w:val="000000" w:themeColor="text1"/>
              </w:rPr>
              <w:t>0 – 0 (248) 213 3187</w:t>
            </w:r>
          </w:p>
          <w:p w:rsidR="0032145B" w:rsidRPr="00FE7265" w:rsidRDefault="0032145B" w:rsidP="00BF369D">
            <w:pPr>
              <w:spacing w:line="135" w:lineRule="atLeast"/>
              <w:jc w:val="both"/>
              <w:rPr>
                <w:color w:val="000000" w:themeColor="text1"/>
              </w:rPr>
            </w:pPr>
            <w:r w:rsidRPr="00FE7265">
              <w:rPr>
                <w:b/>
                <w:color w:val="000000" w:themeColor="text1"/>
                <w:u w:val="single"/>
              </w:rPr>
              <w:t xml:space="preserve">Sınav Yeri  </w:t>
            </w:r>
            <w:proofErr w:type="gramStart"/>
            <w:r w:rsidRPr="00FE7265">
              <w:rPr>
                <w:b/>
                <w:color w:val="000000" w:themeColor="text1"/>
                <w:u w:val="single"/>
              </w:rPr>
              <w:t xml:space="preserve">  :</w:t>
            </w:r>
            <w:proofErr w:type="gramEnd"/>
            <w:r w:rsidRPr="00FE7265">
              <w:rPr>
                <w:b/>
                <w:color w:val="000000" w:themeColor="text1"/>
              </w:rPr>
              <w:t xml:space="preserve"> </w:t>
            </w:r>
            <w:r w:rsidRPr="00FE7265">
              <w:rPr>
                <w:color w:val="000000" w:themeColor="text1"/>
              </w:rPr>
              <w:t xml:space="preserve"> </w:t>
            </w:r>
            <w:r>
              <w:rPr>
                <w:color w:val="000000" w:themeColor="text1"/>
              </w:rPr>
              <w:t xml:space="preserve">    </w:t>
            </w:r>
            <w:r w:rsidRPr="00FE7265">
              <w:rPr>
                <w:color w:val="000000" w:themeColor="text1"/>
              </w:rPr>
              <w:t xml:space="preserve">Burdur Mehmet Akif Ersoy Üniversitesi Veteriner Fakültesi, Sağlık Bilimleri Fakültesi, İlgili Anabilim Dalı Başkanlıkları /BURDUR </w:t>
            </w:r>
          </w:p>
        </w:tc>
      </w:tr>
    </w:tbl>
    <w:p w:rsidR="0032145B" w:rsidRPr="00FE7265" w:rsidRDefault="0032145B" w:rsidP="00111657">
      <w:pPr>
        <w:ind w:firstLine="360"/>
        <w:jc w:val="both"/>
        <w:rPr>
          <w:b/>
          <w:color w:val="000000" w:themeColor="text1"/>
          <w:u w:val="single"/>
        </w:rPr>
      </w:pPr>
      <w:r w:rsidRPr="00FE7265">
        <w:rPr>
          <w:b/>
          <w:color w:val="000000" w:themeColor="text1"/>
          <w:u w:val="single"/>
        </w:rPr>
        <w:t>ÖNEMLİ AÇIKLAMALAR</w:t>
      </w:r>
    </w:p>
    <w:p w:rsidR="0032145B" w:rsidRPr="00FE7265" w:rsidRDefault="0032145B" w:rsidP="0032145B">
      <w:pPr>
        <w:ind w:firstLine="360"/>
        <w:jc w:val="both"/>
        <w:rPr>
          <w:b/>
          <w:color w:val="000000" w:themeColor="text1"/>
          <w:u w:val="single"/>
        </w:rPr>
      </w:pPr>
    </w:p>
    <w:p w:rsidR="0032145B" w:rsidRPr="00767101" w:rsidRDefault="0032145B" w:rsidP="0032145B">
      <w:pPr>
        <w:pStyle w:val="ListeParagraf"/>
        <w:numPr>
          <w:ilvl w:val="0"/>
          <w:numId w:val="1"/>
        </w:numPr>
        <w:jc w:val="both"/>
        <w:rPr>
          <w:color w:val="000000" w:themeColor="text1"/>
        </w:rPr>
      </w:pPr>
      <w:r w:rsidRPr="00767101">
        <w:rPr>
          <w:color w:val="000000" w:themeColor="text1"/>
        </w:rPr>
        <w:t xml:space="preserve">Tüm başvurular (yatay geçiş başvurusu hariç) </w:t>
      </w:r>
      <w:hyperlink r:id="rId12" w:history="1">
        <w:r w:rsidRPr="00DA22FB">
          <w:rPr>
            <w:rStyle w:val="Kpr"/>
          </w:rPr>
          <w:t>https://enstitubasvuru.mehmetakif.edu.tr/</w:t>
        </w:r>
      </w:hyperlink>
      <w:r w:rsidRPr="00767101">
        <w:rPr>
          <w:rStyle w:val="Kpr"/>
          <w:color w:val="000000" w:themeColor="text1"/>
          <w:u w:val="none"/>
        </w:rPr>
        <w:t xml:space="preserve"> adresindeki başvuru sisteminden gerçekleştirilecektir. Şahsen posta ve e-posta ile yapılan başvurular kabul edilmeyecektir. </w:t>
      </w:r>
    </w:p>
    <w:p w:rsidR="0032145B" w:rsidRPr="00767101" w:rsidRDefault="0032145B" w:rsidP="0032145B">
      <w:pPr>
        <w:pStyle w:val="ListeParagraf"/>
        <w:numPr>
          <w:ilvl w:val="0"/>
          <w:numId w:val="1"/>
        </w:numPr>
        <w:jc w:val="both"/>
        <w:rPr>
          <w:color w:val="000000" w:themeColor="text1"/>
        </w:rPr>
      </w:pPr>
      <w:r w:rsidRPr="00767101">
        <w:rPr>
          <w:color w:val="000000" w:themeColor="text1"/>
        </w:rPr>
        <w:t xml:space="preserve">Lisansüstü programlarına yatay geçiş başvuruları Enstitümüz </w:t>
      </w:r>
      <w:hyperlink r:id="rId13" w:history="1">
        <w:r w:rsidRPr="00767101">
          <w:rPr>
            <w:rStyle w:val="Kpr"/>
            <w:color w:val="000000" w:themeColor="text1"/>
          </w:rPr>
          <w:t>https://sagbil.mehmetakif.edu.tr/form/500/531/oegrenci-formlari</w:t>
        </w:r>
      </w:hyperlink>
      <w:r w:rsidRPr="00767101">
        <w:rPr>
          <w:color w:val="000000" w:themeColor="text1"/>
        </w:rPr>
        <w:t xml:space="preserve"> web adresinden temin edilecek </w:t>
      </w:r>
      <w:r w:rsidRPr="00767101">
        <w:rPr>
          <w:b/>
          <w:color w:val="000000" w:themeColor="text1"/>
        </w:rPr>
        <w:t>Lisansüstü Yatay Geçiş Başvuru Formu</w:t>
      </w:r>
      <w:r w:rsidRPr="00767101">
        <w:rPr>
          <w:color w:val="000000" w:themeColor="text1"/>
        </w:rPr>
        <w:t xml:space="preserve"> ile birlikte Enstitümüze </w:t>
      </w:r>
      <w:r w:rsidRPr="00767101">
        <w:rPr>
          <w:b/>
          <w:color w:val="000000" w:themeColor="text1"/>
        </w:rPr>
        <w:t>şahsen</w:t>
      </w:r>
      <w:r w:rsidRPr="00767101">
        <w:rPr>
          <w:color w:val="000000" w:themeColor="text1"/>
        </w:rPr>
        <w:t xml:space="preserve"> yapılacaktır. </w:t>
      </w:r>
    </w:p>
    <w:p w:rsidR="0032145B" w:rsidRPr="00767101" w:rsidRDefault="0032145B" w:rsidP="0032145B">
      <w:pPr>
        <w:numPr>
          <w:ilvl w:val="0"/>
          <w:numId w:val="1"/>
        </w:numPr>
        <w:spacing w:before="100" w:beforeAutospacing="1" w:after="100" w:afterAutospacing="1"/>
        <w:jc w:val="both"/>
        <w:rPr>
          <w:color w:val="000000" w:themeColor="text1"/>
        </w:rPr>
      </w:pPr>
      <w:r w:rsidRPr="00767101">
        <w:rPr>
          <w:color w:val="000000" w:themeColor="text1"/>
        </w:rPr>
        <w:t xml:space="preserve">Yatay Geçiş başvurularında eksik evrak ile yapılan müracaatlar kabul edilmeyecektir.   </w:t>
      </w:r>
    </w:p>
    <w:p w:rsidR="0032145B" w:rsidRPr="00767101" w:rsidRDefault="0032145B" w:rsidP="0032145B">
      <w:pPr>
        <w:numPr>
          <w:ilvl w:val="0"/>
          <w:numId w:val="1"/>
        </w:numPr>
        <w:spacing w:before="100" w:beforeAutospacing="1" w:after="100" w:afterAutospacing="1"/>
        <w:jc w:val="both"/>
        <w:rPr>
          <w:color w:val="000000" w:themeColor="text1"/>
        </w:rPr>
      </w:pPr>
      <w:r w:rsidRPr="00767101">
        <w:rPr>
          <w:color w:val="000000" w:themeColor="text1"/>
        </w:rPr>
        <w:t>Adaylar en fazla iki farklı Anabilim Dalına başvuruda bulunabiliriler.</w:t>
      </w:r>
    </w:p>
    <w:p w:rsidR="0032145B" w:rsidRPr="00767101" w:rsidRDefault="0032145B" w:rsidP="0032145B">
      <w:pPr>
        <w:numPr>
          <w:ilvl w:val="0"/>
          <w:numId w:val="1"/>
        </w:numPr>
        <w:jc w:val="both"/>
        <w:rPr>
          <w:color w:val="000000" w:themeColor="text1"/>
        </w:rPr>
      </w:pPr>
      <w:r w:rsidRPr="00767101">
        <w:rPr>
          <w:color w:val="000000" w:themeColor="text1"/>
        </w:rPr>
        <w:t>Kesin Kayıtlar</w:t>
      </w:r>
      <w:r>
        <w:rPr>
          <w:color w:val="000000" w:themeColor="text1"/>
        </w:rPr>
        <w:t xml:space="preserve"> 30 Ocak- 03 Şubat</w:t>
      </w:r>
      <w:r w:rsidRPr="00767101">
        <w:rPr>
          <w:color w:val="000000" w:themeColor="text1"/>
        </w:rPr>
        <w:t xml:space="preserve"> 202</w:t>
      </w:r>
      <w:r>
        <w:rPr>
          <w:color w:val="000000" w:themeColor="text1"/>
        </w:rPr>
        <w:t>3</w:t>
      </w:r>
      <w:r w:rsidRPr="00767101">
        <w:rPr>
          <w:color w:val="000000" w:themeColor="text1"/>
        </w:rPr>
        <w:t xml:space="preserve"> tarihleri arasında online (</w:t>
      </w:r>
      <w:hyperlink r:id="rId14" w:history="1">
        <w:r w:rsidRPr="00767101">
          <w:rPr>
            <w:rStyle w:val="Kpr"/>
            <w:color w:val="000000" w:themeColor="text1"/>
          </w:rPr>
          <w:t>https://basvuru.mehmetakif.edu.tr/</w:t>
        </w:r>
      </w:hyperlink>
      <w:r w:rsidRPr="00767101">
        <w:rPr>
          <w:color w:val="000000" w:themeColor="text1"/>
        </w:rPr>
        <w:t>) olarak yapılacaktır.</w:t>
      </w:r>
    </w:p>
    <w:p w:rsidR="0032145B" w:rsidRPr="00767101" w:rsidRDefault="0032145B" w:rsidP="0032145B">
      <w:pPr>
        <w:numPr>
          <w:ilvl w:val="0"/>
          <w:numId w:val="1"/>
        </w:numPr>
        <w:jc w:val="both"/>
        <w:rPr>
          <w:color w:val="000000" w:themeColor="text1"/>
        </w:rPr>
      </w:pPr>
      <w:r w:rsidRPr="00767101">
        <w:rPr>
          <w:color w:val="000000" w:themeColor="text1"/>
        </w:rPr>
        <w:t>Kesin kayıt olan adaylar öğrenci belgelerini ve durumlarını e-devlet üzerinden görüntüleyebilirler.</w:t>
      </w:r>
    </w:p>
    <w:p w:rsidR="0032145B" w:rsidRPr="00767101" w:rsidRDefault="0032145B" w:rsidP="0032145B">
      <w:pPr>
        <w:numPr>
          <w:ilvl w:val="0"/>
          <w:numId w:val="1"/>
        </w:numPr>
        <w:jc w:val="both"/>
        <w:rPr>
          <w:color w:val="000000" w:themeColor="text1"/>
        </w:rPr>
      </w:pPr>
      <w:r w:rsidRPr="00767101">
        <w:rPr>
          <w:color w:val="000000" w:themeColor="text1"/>
        </w:rPr>
        <w:t xml:space="preserve">Kesin kayıt olan erkek öğrencilerimizin askerlik sevk tehir talepleri Enstitümüz tarafından gerçekleştirilecektir. Öğrencilerimiz, sevk tehir durumlarının takip etmekle sorumludur. Dolayısıyla kayıt olmadan önce lütfen askerlik durumunuzu kontrol ediniz. </w:t>
      </w:r>
    </w:p>
    <w:p w:rsidR="0032145B" w:rsidRPr="00767101" w:rsidRDefault="0032145B" w:rsidP="0032145B">
      <w:pPr>
        <w:pStyle w:val="ListeParagraf"/>
        <w:numPr>
          <w:ilvl w:val="0"/>
          <w:numId w:val="1"/>
        </w:numPr>
        <w:spacing w:after="1" w:afterAutospacing="1"/>
        <w:ind w:right="13"/>
        <w:jc w:val="both"/>
        <w:rPr>
          <w:color w:val="000000" w:themeColor="text1"/>
        </w:rPr>
      </w:pPr>
      <w:r w:rsidRPr="00767101">
        <w:rPr>
          <w:color w:val="000000" w:themeColor="text1"/>
        </w:rPr>
        <w:t>Başvuruda bulunulan programdaki kontenjan sayısının dört (4) katı kadar yedek aday değerlendirmeye alınacaktır.</w:t>
      </w:r>
    </w:p>
    <w:p w:rsidR="0032145B" w:rsidRPr="00767101" w:rsidRDefault="0032145B" w:rsidP="0032145B">
      <w:pPr>
        <w:pStyle w:val="ListeParagraf"/>
        <w:numPr>
          <w:ilvl w:val="0"/>
          <w:numId w:val="1"/>
        </w:numPr>
        <w:ind w:right="13"/>
        <w:rPr>
          <w:color w:val="000000" w:themeColor="text1"/>
        </w:rPr>
      </w:pPr>
      <w:r w:rsidRPr="00767101">
        <w:rPr>
          <w:color w:val="000000" w:themeColor="text1"/>
        </w:rPr>
        <w:t xml:space="preserve">Yazılı ve/veya sözlü sınavlar </w:t>
      </w:r>
      <w:r w:rsidRPr="00767101">
        <w:rPr>
          <w:color w:val="000000" w:themeColor="text1"/>
          <w:u w:val="single" w:color="FF0000"/>
        </w:rPr>
        <w:t>sadece</w:t>
      </w:r>
      <w:r>
        <w:rPr>
          <w:color w:val="000000" w:themeColor="text1"/>
          <w:u w:val="single" w:color="FF0000"/>
        </w:rPr>
        <w:t xml:space="preserve"> </w:t>
      </w:r>
      <w:r w:rsidRPr="00767101">
        <w:rPr>
          <w:color w:val="000000" w:themeColor="text1"/>
          <w:u w:val="single" w:color="FF0000"/>
        </w:rPr>
        <w:t>Doktora</w:t>
      </w:r>
      <w:r w:rsidRPr="00767101">
        <w:rPr>
          <w:color w:val="000000" w:themeColor="text1"/>
        </w:rPr>
        <w:t xml:space="preserve"> programlarında uygulanacaktır.  </w:t>
      </w:r>
    </w:p>
    <w:p w:rsidR="0032145B" w:rsidRPr="00767101" w:rsidRDefault="0032145B" w:rsidP="0032145B">
      <w:pPr>
        <w:pStyle w:val="ListeParagraf"/>
        <w:numPr>
          <w:ilvl w:val="0"/>
          <w:numId w:val="1"/>
        </w:numPr>
        <w:shd w:val="clear" w:color="auto" w:fill="FFFFFF"/>
        <w:jc w:val="both"/>
        <w:rPr>
          <w:color w:val="000000" w:themeColor="text1"/>
        </w:rPr>
      </w:pPr>
      <w:r w:rsidRPr="00767101">
        <w:rPr>
          <w:color w:val="000000" w:themeColor="text1"/>
        </w:rPr>
        <w:t xml:space="preserve">Adaylar başvuru, sınav ve kayıt süreci ile ilgili gelişmeleri  </w:t>
      </w:r>
      <w:hyperlink r:id="rId15" w:history="1">
        <w:r w:rsidRPr="00767101">
          <w:rPr>
            <w:rStyle w:val="Kpr"/>
            <w:color w:val="000000" w:themeColor="text1"/>
          </w:rPr>
          <w:t>https://sagbil.mehmetakif.edu.tr</w:t>
        </w:r>
      </w:hyperlink>
      <w:r w:rsidRPr="00767101">
        <w:rPr>
          <w:color w:val="000000" w:themeColor="text1"/>
        </w:rPr>
        <w:t xml:space="preserve"> sayfamızdan takip etmelidir.</w:t>
      </w:r>
    </w:p>
    <w:p w:rsidR="0032145B" w:rsidRPr="00767101" w:rsidRDefault="0032145B" w:rsidP="0032145B">
      <w:pPr>
        <w:pStyle w:val="ListeParagraf"/>
        <w:numPr>
          <w:ilvl w:val="0"/>
          <w:numId w:val="1"/>
        </w:numPr>
        <w:ind w:right="13"/>
        <w:jc w:val="both"/>
        <w:rPr>
          <w:b/>
          <w:color w:val="000000" w:themeColor="text1"/>
        </w:rPr>
      </w:pPr>
      <w:r w:rsidRPr="00767101">
        <w:rPr>
          <w:color w:val="000000" w:themeColor="text1"/>
        </w:rPr>
        <w:t xml:space="preserve">Burdur Mehmet Akif Ersoy Üniversitesi Öğrenci İşleri Daire Başkanlığı Sisteminde </w:t>
      </w:r>
      <w:r w:rsidRPr="00767101">
        <w:rPr>
          <w:b/>
          <w:color w:val="000000" w:themeColor="text1"/>
        </w:rPr>
        <w:t>“program birincisi”</w:t>
      </w:r>
      <w:r w:rsidRPr="00767101">
        <w:rPr>
          <w:color w:val="000000" w:themeColor="text1"/>
        </w:rPr>
        <w:t xml:space="preserve"> olarak görünen öğrencilerimizin </w:t>
      </w:r>
      <w:r w:rsidRPr="00767101">
        <w:rPr>
          <w:b/>
          <w:color w:val="000000" w:themeColor="text1"/>
        </w:rPr>
        <w:t xml:space="preserve">yüksek lisans programları için </w:t>
      </w:r>
      <w:r w:rsidRPr="00767101">
        <w:rPr>
          <w:color w:val="000000" w:themeColor="text1"/>
        </w:rPr>
        <w:t>ek kontenjan hakları bulunmaktadır. Buna göre; sadece Burdur Mehmet Akif Ersoy Üniversitesi diploma programlarından 2020-2021 Eğitim-Öğretim Yılı itibarıyla mezun olan program birincilerinin, ilgili programın ilanda gerektirdiği genel ve özel koşulları sağlamak şartıyla istedikleri programa müracaat etmeleri mümkündür. Program birincisi olarak müracaat eden adayların, kontenjan sıralaması olmaksızın ve sıralamaya dahil edilmeksizin “başarılı” olarak kayıt yaptırma hakkı bulunmaktadır.</w:t>
      </w:r>
    </w:p>
    <w:p w:rsidR="0032145B" w:rsidRPr="00767101" w:rsidRDefault="0032145B" w:rsidP="0032145B">
      <w:pPr>
        <w:pStyle w:val="ListeParagraf"/>
        <w:numPr>
          <w:ilvl w:val="0"/>
          <w:numId w:val="1"/>
        </w:numPr>
        <w:ind w:right="13"/>
        <w:jc w:val="both"/>
        <w:rPr>
          <w:b/>
          <w:color w:val="000000" w:themeColor="text1"/>
        </w:rPr>
      </w:pPr>
      <w:r w:rsidRPr="00767101">
        <w:rPr>
          <w:color w:val="000000" w:themeColor="text1"/>
        </w:rPr>
        <w:t xml:space="preserve">Sorularınızı </w:t>
      </w:r>
      <w:hyperlink r:id="rId16" w:history="1">
        <w:r w:rsidRPr="00767101">
          <w:rPr>
            <w:rStyle w:val="Kpr"/>
            <w:color w:val="000000" w:themeColor="text1"/>
          </w:rPr>
          <w:t>sagbil@mehmetakif.edu.tr</w:t>
        </w:r>
      </w:hyperlink>
      <w:r w:rsidRPr="00767101">
        <w:rPr>
          <w:color w:val="000000" w:themeColor="text1"/>
        </w:rPr>
        <w:t xml:space="preserve"> e-posta adresine bildirmeniz halinde; birimimizce sizlere geri dönüş sağlanacaktır. </w:t>
      </w:r>
    </w:p>
    <w:p w:rsidR="0032145B" w:rsidRPr="00767101" w:rsidRDefault="0032145B" w:rsidP="0032145B">
      <w:pPr>
        <w:pStyle w:val="ListeParagraf"/>
        <w:numPr>
          <w:ilvl w:val="0"/>
          <w:numId w:val="1"/>
        </w:numPr>
        <w:spacing w:afterAutospacing="1"/>
        <w:jc w:val="both"/>
        <w:rPr>
          <w:color w:val="000000" w:themeColor="text1"/>
        </w:rPr>
      </w:pPr>
      <w:r w:rsidRPr="00767101">
        <w:rPr>
          <w:color w:val="000000" w:themeColor="text1"/>
        </w:rPr>
        <w:t>Başvurularda değerlendirmeye alınan mezuniyet notu öğrencinin e-devlet sisteminde yer alan şekli ile değerlendirmeye alınır;</w:t>
      </w:r>
    </w:p>
    <w:p w:rsidR="0032145B" w:rsidRPr="00767101" w:rsidRDefault="0032145B" w:rsidP="0032145B">
      <w:pPr>
        <w:pStyle w:val="ListeParagraf"/>
        <w:numPr>
          <w:ilvl w:val="0"/>
          <w:numId w:val="3"/>
        </w:numPr>
        <w:ind w:left="1423" w:hanging="357"/>
        <w:jc w:val="both"/>
        <w:rPr>
          <w:color w:val="000000" w:themeColor="text1"/>
        </w:rPr>
      </w:pPr>
      <w:r w:rsidRPr="00767101">
        <w:rPr>
          <w:color w:val="000000" w:themeColor="text1"/>
        </w:rPr>
        <w:t xml:space="preserve">E-devlette öğrencinin başarı notu sadece 100' lük sistemde var ise var olan şekli ile değerlendirmeye alınır. </w:t>
      </w:r>
    </w:p>
    <w:p w:rsidR="0032145B" w:rsidRPr="002C12FF" w:rsidRDefault="0032145B" w:rsidP="002C12FF">
      <w:pPr>
        <w:pStyle w:val="ListeParagraf"/>
        <w:numPr>
          <w:ilvl w:val="0"/>
          <w:numId w:val="3"/>
        </w:numPr>
        <w:ind w:left="1423" w:hanging="357"/>
        <w:jc w:val="both"/>
        <w:rPr>
          <w:color w:val="000000" w:themeColor="text1"/>
        </w:rPr>
      </w:pPr>
      <w:r w:rsidRPr="00767101">
        <w:rPr>
          <w:color w:val="000000" w:themeColor="text1"/>
        </w:rPr>
        <w:t xml:space="preserve">E-devlette öğrencinin sadece 4' lük sistemdeki notu var ise, bu not YÖK dönüşüm tablosu kullanılarak 100'lük sisteme çevrilerek değerlendirmeye alınır.  </w:t>
      </w:r>
    </w:p>
    <w:sectPr w:rsidR="0032145B" w:rsidRPr="002C12FF" w:rsidSect="00434AC4">
      <w:headerReference w:type="default" r:id="rId17"/>
      <w:pgSz w:w="11906" w:h="16838" w:code="9"/>
      <w:pgMar w:top="426" w:right="995" w:bottom="280" w:left="567" w:header="0" w:footer="0" w:gutter="0"/>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3F8" w:rsidRDefault="00B873F8" w:rsidP="00BF3477">
      <w:r>
        <w:separator/>
      </w:r>
    </w:p>
  </w:endnote>
  <w:endnote w:type="continuationSeparator" w:id="0">
    <w:p w:rsidR="00B873F8" w:rsidRDefault="00B873F8" w:rsidP="00BF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swiss"/>
    <w:notTrueType/>
    <w:pitch w:val="default"/>
    <w:sig w:usb0="00000007" w:usb1="00000000"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3F8" w:rsidRDefault="00B873F8" w:rsidP="00BF3477">
      <w:r>
        <w:separator/>
      </w:r>
    </w:p>
  </w:footnote>
  <w:footnote w:type="continuationSeparator" w:id="0">
    <w:p w:rsidR="00B873F8" w:rsidRDefault="00B873F8" w:rsidP="00BF3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F6D" w:rsidRDefault="00946F6D" w:rsidP="008F3AFD">
    <w:pPr>
      <w:pStyle w:val="stBilgi"/>
    </w:pPr>
  </w:p>
  <w:p w:rsidR="00946F6D" w:rsidRDefault="00946F6D" w:rsidP="008F3AFD">
    <w:pPr>
      <w:pStyle w:val="stBilgi"/>
      <w:jc w:val="center"/>
    </w:pPr>
  </w:p>
  <w:p w:rsidR="00946F6D" w:rsidRDefault="00946F6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4415"/>
    <w:multiLevelType w:val="hybridMultilevel"/>
    <w:tmpl w:val="4A98386C"/>
    <w:lvl w:ilvl="0" w:tplc="0FDCD30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13886BBF"/>
    <w:multiLevelType w:val="hybridMultilevel"/>
    <w:tmpl w:val="573E3C86"/>
    <w:lvl w:ilvl="0" w:tplc="2FA08752">
      <w:start w:val="1"/>
      <w:numFmt w:val="decimal"/>
      <w:lvlText w:val="%1-"/>
      <w:lvlJc w:val="left"/>
      <w:pPr>
        <w:ind w:left="720" w:hanging="360"/>
      </w:pPr>
      <w:rPr>
        <w:rFonts w:ascii="Times New Roman" w:eastAsia="Times New Roman" w:hAnsi="Times New Roman" w:cs="Times New Roman"/>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18385881"/>
    <w:multiLevelType w:val="hybridMultilevel"/>
    <w:tmpl w:val="3A5AD8F6"/>
    <w:lvl w:ilvl="0" w:tplc="D5A46FC0">
      <w:start w:val="8"/>
      <w:numFmt w:val="decimal"/>
      <w:lvlText w:val="%1-"/>
      <w:lvlJc w:val="left"/>
      <w:pPr>
        <w:ind w:left="1074" w:hanging="206"/>
      </w:pPr>
      <w:rPr>
        <w:rFonts w:ascii="Times New Roman" w:eastAsia="Times New Roman" w:hAnsi="Times New Roman" w:cs="Times New Roman" w:hint="default"/>
        <w:b/>
        <w:spacing w:val="-1"/>
        <w:w w:val="100"/>
        <w:sz w:val="24"/>
        <w:szCs w:val="24"/>
        <w:lang w:val="tr-TR" w:eastAsia="en-US" w:bidi="ar-SA"/>
      </w:rPr>
    </w:lvl>
    <w:lvl w:ilvl="1" w:tplc="F4E0FCB4">
      <w:numFmt w:val="bullet"/>
      <w:lvlText w:val="•"/>
      <w:lvlJc w:val="left"/>
      <w:pPr>
        <w:ind w:left="2124" w:hanging="206"/>
      </w:pPr>
      <w:rPr>
        <w:rFonts w:hint="default"/>
        <w:lang w:val="tr-TR" w:eastAsia="en-US" w:bidi="ar-SA"/>
      </w:rPr>
    </w:lvl>
    <w:lvl w:ilvl="2" w:tplc="0BF2B492">
      <w:numFmt w:val="bullet"/>
      <w:lvlText w:val="•"/>
      <w:lvlJc w:val="left"/>
      <w:pPr>
        <w:ind w:left="3168" w:hanging="206"/>
      </w:pPr>
      <w:rPr>
        <w:rFonts w:hint="default"/>
        <w:lang w:val="tr-TR" w:eastAsia="en-US" w:bidi="ar-SA"/>
      </w:rPr>
    </w:lvl>
    <w:lvl w:ilvl="3" w:tplc="C5D4E5E6">
      <w:numFmt w:val="bullet"/>
      <w:lvlText w:val="•"/>
      <w:lvlJc w:val="left"/>
      <w:pPr>
        <w:ind w:left="4212" w:hanging="206"/>
      </w:pPr>
      <w:rPr>
        <w:rFonts w:hint="default"/>
        <w:lang w:val="tr-TR" w:eastAsia="en-US" w:bidi="ar-SA"/>
      </w:rPr>
    </w:lvl>
    <w:lvl w:ilvl="4" w:tplc="3AF0710E">
      <w:numFmt w:val="bullet"/>
      <w:lvlText w:val="•"/>
      <w:lvlJc w:val="left"/>
      <w:pPr>
        <w:ind w:left="5256" w:hanging="206"/>
      </w:pPr>
      <w:rPr>
        <w:rFonts w:hint="default"/>
        <w:lang w:val="tr-TR" w:eastAsia="en-US" w:bidi="ar-SA"/>
      </w:rPr>
    </w:lvl>
    <w:lvl w:ilvl="5" w:tplc="A21EFE32">
      <w:numFmt w:val="bullet"/>
      <w:lvlText w:val="•"/>
      <w:lvlJc w:val="left"/>
      <w:pPr>
        <w:ind w:left="6300" w:hanging="206"/>
      </w:pPr>
      <w:rPr>
        <w:rFonts w:hint="default"/>
        <w:lang w:val="tr-TR" w:eastAsia="en-US" w:bidi="ar-SA"/>
      </w:rPr>
    </w:lvl>
    <w:lvl w:ilvl="6" w:tplc="620264C4">
      <w:numFmt w:val="bullet"/>
      <w:lvlText w:val="•"/>
      <w:lvlJc w:val="left"/>
      <w:pPr>
        <w:ind w:left="7344" w:hanging="206"/>
      </w:pPr>
      <w:rPr>
        <w:rFonts w:hint="default"/>
        <w:lang w:val="tr-TR" w:eastAsia="en-US" w:bidi="ar-SA"/>
      </w:rPr>
    </w:lvl>
    <w:lvl w:ilvl="7" w:tplc="2CA4F640">
      <w:numFmt w:val="bullet"/>
      <w:lvlText w:val="•"/>
      <w:lvlJc w:val="left"/>
      <w:pPr>
        <w:ind w:left="8388" w:hanging="206"/>
      </w:pPr>
      <w:rPr>
        <w:rFonts w:hint="default"/>
        <w:lang w:val="tr-TR" w:eastAsia="en-US" w:bidi="ar-SA"/>
      </w:rPr>
    </w:lvl>
    <w:lvl w:ilvl="8" w:tplc="8E6E9E10">
      <w:numFmt w:val="bullet"/>
      <w:lvlText w:val="•"/>
      <w:lvlJc w:val="left"/>
      <w:pPr>
        <w:ind w:left="9432" w:hanging="206"/>
      </w:pPr>
      <w:rPr>
        <w:rFonts w:hint="default"/>
        <w:lang w:val="tr-TR" w:eastAsia="en-US" w:bidi="ar-SA"/>
      </w:rPr>
    </w:lvl>
  </w:abstractNum>
  <w:abstractNum w:abstractNumId="3" w15:restartNumberingAfterBreak="0">
    <w:nsid w:val="18F75FFE"/>
    <w:multiLevelType w:val="hybridMultilevel"/>
    <w:tmpl w:val="D0561B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B93193C"/>
    <w:multiLevelType w:val="multilevel"/>
    <w:tmpl w:val="78E0AFA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33F59C0"/>
    <w:multiLevelType w:val="hybridMultilevel"/>
    <w:tmpl w:val="AF5AA286"/>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6" w15:restartNumberingAfterBreak="0">
    <w:nsid w:val="2C7C3BFB"/>
    <w:multiLevelType w:val="hybridMultilevel"/>
    <w:tmpl w:val="A3BE4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9BF215B"/>
    <w:multiLevelType w:val="hybridMultilevel"/>
    <w:tmpl w:val="146A856C"/>
    <w:lvl w:ilvl="0" w:tplc="EF7C2C46">
      <w:start w:val="1"/>
      <w:numFmt w:val="decimal"/>
      <w:lvlText w:val="%1-"/>
      <w:lvlJc w:val="left"/>
      <w:pPr>
        <w:ind w:left="1229" w:hanging="360"/>
      </w:pPr>
      <w:rPr>
        <w:rFonts w:ascii="Times New Roman" w:eastAsia="Times New Roman" w:hAnsi="Times New Roman" w:cs="Times New Roman" w:hint="default"/>
        <w:b/>
        <w:bCs/>
        <w:spacing w:val="-7"/>
        <w:w w:val="100"/>
        <w:sz w:val="24"/>
        <w:szCs w:val="24"/>
        <w:lang w:val="tr-TR" w:eastAsia="en-US" w:bidi="ar-SA"/>
      </w:rPr>
    </w:lvl>
    <w:lvl w:ilvl="1" w:tplc="F5D8106A">
      <w:numFmt w:val="bullet"/>
      <w:lvlText w:val="*"/>
      <w:lvlJc w:val="left"/>
      <w:pPr>
        <w:ind w:left="1229" w:hanging="720"/>
      </w:pPr>
      <w:rPr>
        <w:rFonts w:ascii="Times New Roman" w:eastAsia="Times New Roman" w:hAnsi="Times New Roman" w:cs="Times New Roman" w:hint="default"/>
        <w:spacing w:val="-12"/>
        <w:w w:val="100"/>
        <w:sz w:val="20"/>
        <w:szCs w:val="20"/>
        <w:lang w:val="tr-TR" w:eastAsia="en-US" w:bidi="ar-SA"/>
      </w:rPr>
    </w:lvl>
    <w:lvl w:ilvl="2" w:tplc="F976B4C4">
      <w:numFmt w:val="bullet"/>
      <w:lvlText w:val="•"/>
      <w:lvlJc w:val="left"/>
      <w:pPr>
        <w:ind w:left="3280" w:hanging="720"/>
      </w:pPr>
      <w:rPr>
        <w:rFonts w:hint="default"/>
        <w:lang w:val="tr-TR" w:eastAsia="en-US" w:bidi="ar-SA"/>
      </w:rPr>
    </w:lvl>
    <w:lvl w:ilvl="3" w:tplc="73ECA4AC">
      <w:numFmt w:val="bullet"/>
      <w:lvlText w:val="•"/>
      <w:lvlJc w:val="left"/>
      <w:pPr>
        <w:ind w:left="4310" w:hanging="720"/>
      </w:pPr>
      <w:rPr>
        <w:rFonts w:hint="default"/>
        <w:lang w:val="tr-TR" w:eastAsia="en-US" w:bidi="ar-SA"/>
      </w:rPr>
    </w:lvl>
    <w:lvl w:ilvl="4" w:tplc="D9DED2BE">
      <w:numFmt w:val="bullet"/>
      <w:lvlText w:val="•"/>
      <w:lvlJc w:val="left"/>
      <w:pPr>
        <w:ind w:left="5340" w:hanging="720"/>
      </w:pPr>
      <w:rPr>
        <w:rFonts w:hint="default"/>
        <w:lang w:val="tr-TR" w:eastAsia="en-US" w:bidi="ar-SA"/>
      </w:rPr>
    </w:lvl>
    <w:lvl w:ilvl="5" w:tplc="4BFA2DF0">
      <w:numFmt w:val="bullet"/>
      <w:lvlText w:val="•"/>
      <w:lvlJc w:val="left"/>
      <w:pPr>
        <w:ind w:left="6370" w:hanging="720"/>
      </w:pPr>
      <w:rPr>
        <w:rFonts w:hint="default"/>
        <w:lang w:val="tr-TR" w:eastAsia="en-US" w:bidi="ar-SA"/>
      </w:rPr>
    </w:lvl>
    <w:lvl w:ilvl="6" w:tplc="CEF87E7E">
      <w:numFmt w:val="bullet"/>
      <w:lvlText w:val="•"/>
      <w:lvlJc w:val="left"/>
      <w:pPr>
        <w:ind w:left="7400" w:hanging="720"/>
      </w:pPr>
      <w:rPr>
        <w:rFonts w:hint="default"/>
        <w:lang w:val="tr-TR" w:eastAsia="en-US" w:bidi="ar-SA"/>
      </w:rPr>
    </w:lvl>
    <w:lvl w:ilvl="7" w:tplc="1B68AD86">
      <w:numFmt w:val="bullet"/>
      <w:lvlText w:val="•"/>
      <w:lvlJc w:val="left"/>
      <w:pPr>
        <w:ind w:left="8430" w:hanging="720"/>
      </w:pPr>
      <w:rPr>
        <w:rFonts w:hint="default"/>
        <w:lang w:val="tr-TR" w:eastAsia="en-US" w:bidi="ar-SA"/>
      </w:rPr>
    </w:lvl>
    <w:lvl w:ilvl="8" w:tplc="5DA63C54">
      <w:numFmt w:val="bullet"/>
      <w:lvlText w:val="•"/>
      <w:lvlJc w:val="left"/>
      <w:pPr>
        <w:ind w:left="9460" w:hanging="720"/>
      </w:pPr>
      <w:rPr>
        <w:rFonts w:hint="default"/>
        <w:lang w:val="tr-TR" w:eastAsia="en-US" w:bidi="ar-SA"/>
      </w:rPr>
    </w:lvl>
  </w:abstractNum>
  <w:abstractNum w:abstractNumId="8" w15:restartNumberingAfterBreak="0">
    <w:nsid w:val="3C42758E"/>
    <w:multiLevelType w:val="hybridMultilevel"/>
    <w:tmpl w:val="B28E6B14"/>
    <w:lvl w:ilvl="0" w:tplc="249E33DA">
      <w:start w:val="1"/>
      <w:numFmt w:val="decimal"/>
      <w:lvlText w:val="%1."/>
      <w:lvlJc w:val="left"/>
      <w:pPr>
        <w:ind w:left="1635" w:hanging="360"/>
      </w:pPr>
      <w:rPr>
        <w:rFonts w:hint="default"/>
      </w:rPr>
    </w:lvl>
    <w:lvl w:ilvl="1" w:tplc="041F0019" w:tentative="1">
      <w:start w:val="1"/>
      <w:numFmt w:val="lowerLetter"/>
      <w:lvlText w:val="%2."/>
      <w:lvlJc w:val="left"/>
      <w:pPr>
        <w:ind w:left="2355" w:hanging="360"/>
      </w:pPr>
    </w:lvl>
    <w:lvl w:ilvl="2" w:tplc="041F001B" w:tentative="1">
      <w:start w:val="1"/>
      <w:numFmt w:val="lowerRoman"/>
      <w:lvlText w:val="%3."/>
      <w:lvlJc w:val="right"/>
      <w:pPr>
        <w:ind w:left="3075" w:hanging="180"/>
      </w:pPr>
    </w:lvl>
    <w:lvl w:ilvl="3" w:tplc="041F000F" w:tentative="1">
      <w:start w:val="1"/>
      <w:numFmt w:val="decimal"/>
      <w:lvlText w:val="%4."/>
      <w:lvlJc w:val="left"/>
      <w:pPr>
        <w:ind w:left="3795" w:hanging="360"/>
      </w:pPr>
    </w:lvl>
    <w:lvl w:ilvl="4" w:tplc="041F0019" w:tentative="1">
      <w:start w:val="1"/>
      <w:numFmt w:val="lowerLetter"/>
      <w:lvlText w:val="%5."/>
      <w:lvlJc w:val="left"/>
      <w:pPr>
        <w:ind w:left="4515" w:hanging="360"/>
      </w:pPr>
    </w:lvl>
    <w:lvl w:ilvl="5" w:tplc="041F001B" w:tentative="1">
      <w:start w:val="1"/>
      <w:numFmt w:val="lowerRoman"/>
      <w:lvlText w:val="%6."/>
      <w:lvlJc w:val="right"/>
      <w:pPr>
        <w:ind w:left="5235" w:hanging="180"/>
      </w:pPr>
    </w:lvl>
    <w:lvl w:ilvl="6" w:tplc="041F000F" w:tentative="1">
      <w:start w:val="1"/>
      <w:numFmt w:val="decimal"/>
      <w:lvlText w:val="%7."/>
      <w:lvlJc w:val="left"/>
      <w:pPr>
        <w:ind w:left="5955" w:hanging="360"/>
      </w:pPr>
    </w:lvl>
    <w:lvl w:ilvl="7" w:tplc="041F0019" w:tentative="1">
      <w:start w:val="1"/>
      <w:numFmt w:val="lowerLetter"/>
      <w:lvlText w:val="%8."/>
      <w:lvlJc w:val="left"/>
      <w:pPr>
        <w:ind w:left="6675" w:hanging="360"/>
      </w:pPr>
    </w:lvl>
    <w:lvl w:ilvl="8" w:tplc="041F001B" w:tentative="1">
      <w:start w:val="1"/>
      <w:numFmt w:val="lowerRoman"/>
      <w:lvlText w:val="%9."/>
      <w:lvlJc w:val="right"/>
      <w:pPr>
        <w:ind w:left="7395" w:hanging="180"/>
      </w:pPr>
    </w:lvl>
  </w:abstractNum>
  <w:abstractNum w:abstractNumId="9" w15:restartNumberingAfterBreak="0">
    <w:nsid w:val="49620072"/>
    <w:multiLevelType w:val="hybridMultilevel"/>
    <w:tmpl w:val="71880AAE"/>
    <w:lvl w:ilvl="0" w:tplc="E588317A">
      <w:start w:val="1"/>
      <w:numFmt w:val="decimal"/>
      <w:lvlText w:val="%1-"/>
      <w:lvlJc w:val="left"/>
      <w:pPr>
        <w:ind w:left="720" w:hanging="360"/>
      </w:pPr>
      <w:rPr>
        <w:rFonts w:ascii="Times New Roman" w:eastAsia="Times New Roman" w:hAnsi="Times New Roman" w:cs="Times New Roman"/>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541F62A6"/>
    <w:multiLevelType w:val="hybridMultilevel"/>
    <w:tmpl w:val="9508EB64"/>
    <w:lvl w:ilvl="0" w:tplc="8946E486">
      <w:start w:val="1"/>
      <w:numFmt w:val="decimal"/>
      <w:lvlText w:val="(%1)"/>
      <w:lvlJc w:val="left"/>
      <w:pPr>
        <w:ind w:left="360"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1" w15:restartNumberingAfterBreak="0">
    <w:nsid w:val="58C82FB3"/>
    <w:multiLevelType w:val="hybridMultilevel"/>
    <w:tmpl w:val="DDA48B0E"/>
    <w:lvl w:ilvl="0" w:tplc="0E505572">
      <w:start w:val="1"/>
      <w:numFmt w:val="decimal"/>
      <w:lvlText w:val="%1-"/>
      <w:lvlJc w:val="left"/>
      <w:pPr>
        <w:ind w:left="1229" w:hanging="360"/>
      </w:pPr>
      <w:rPr>
        <w:rFonts w:ascii="Times New Roman" w:eastAsia="Times New Roman" w:hAnsi="Times New Roman" w:cs="Times New Roman" w:hint="default"/>
        <w:b/>
        <w:bCs/>
        <w:spacing w:val="-21"/>
        <w:w w:val="100"/>
        <w:sz w:val="24"/>
        <w:szCs w:val="24"/>
        <w:lang w:val="tr-TR" w:eastAsia="en-US" w:bidi="ar-SA"/>
      </w:rPr>
    </w:lvl>
    <w:lvl w:ilvl="1" w:tplc="248427B6">
      <w:numFmt w:val="bullet"/>
      <w:lvlText w:val="•"/>
      <w:lvlJc w:val="left"/>
      <w:pPr>
        <w:ind w:left="2250" w:hanging="360"/>
      </w:pPr>
      <w:rPr>
        <w:rFonts w:hint="default"/>
        <w:lang w:val="tr-TR" w:eastAsia="en-US" w:bidi="ar-SA"/>
      </w:rPr>
    </w:lvl>
    <w:lvl w:ilvl="2" w:tplc="E9A037CC">
      <w:numFmt w:val="bullet"/>
      <w:lvlText w:val="•"/>
      <w:lvlJc w:val="left"/>
      <w:pPr>
        <w:ind w:left="3280" w:hanging="360"/>
      </w:pPr>
      <w:rPr>
        <w:rFonts w:hint="default"/>
        <w:lang w:val="tr-TR" w:eastAsia="en-US" w:bidi="ar-SA"/>
      </w:rPr>
    </w:lvl>
    <w:lvl w:ilvl="3" w:tplc="1E2285BC">
      <w:numFmt w:val="bullet"/>
      <w:lvlText w:val="•"/>
      <w:lvlJc w:val="left"/>
      <w:pPr>
        <w:ind w:left="4310" w:hanging="360"/>
      </w:pPr>
      <w:rPr>
        <w:rFonts w:hint="default"/>
        <w:lang w:val="tr-TR" w:eastAsia="en-US" w:bidi="ar-SA"/>
      </w:rPr>
    </w:lvl>
    <w:lvl w:ilvl="4" w:tplc="0BB0BB1E">
      <w:numFmt w:val="bullet"/>
      <w:lvlText w:val="•"/>
      <w:lvlJc w:val="left"/>
      <w:pPr>
        <w:ind w:left="5340" w:hanging="360"/>
      </w:pPr>
      <w:rPr>
        <w:rFonts w:hint="default"/>
        <w:lang w:val="tr-TR" w:eastAsia="en-US" w:bidi="ar-SA"/>
      </w:rPr>
    </w:lvl>
    <w:lvl w:ilvl="5" w:tplc="199E12A6">
      <w:numFmt w:val="bullet"/>
      <w:lvlText w:val="•"/>
      <w:lvlJc w:val="left"/>
      <w:pPr>
        <w:ind w:left="6370" w:hanging="360"/>
      </w:pPr>
      <w:rPr>
        <w:rFonts w:hint="default"/>
        <w:lang w:val="tr-TR" w:eastAsia="en-US" w:bidi="ar-SA"/>
      </w:rPr>
    </w:lvl>
    <w:lvl w:ilvl="6" w:tplc="AD1211EE">
      <w:numFmt w:val="bullet"/>
      <w:lvlText w:val="•"/>
      <w:lvlJc w:val="left"/>
      <w:pPr>
        <w:ind w:left="7400" w:hanging="360"/>
      </w:pPr>
      <w:rPr>
        <w:rFonts w:hint="default"/>
        <w:lang w:val="tr-TR" w:eastAsia="en-US" w:bidi="ar-SA"/>
      </w:rPr>
    </w:lvl>
    <w:lvl w:ilvl="7" w:tplc="44AA9920">
      <w:numFmt w:val="bullet"/>
      <w:lvlText w:val="•"/>
      <w:lvlJc w:val="left"/>
      <w:pPr>
        <w:ind w:left="8430" w:hanging="360"/>
      </w:pPr>
      <w:rPr>
        <w:rFonts w:hint="default"/>
        <w:lang w:val="tr-TR" w:eastAsia="en-US" w:bidi="ar-SA"/>
      </w:rPr>
    </w:lvl>
    <w:lvl w:ilvl="8" w:tplc="0778D8BC">
      <w:numFmt w:val="bullet"/>
      <w:lvlText w:val="•"/>
      <w:lvlJc w:val="left"/>
      <w:pPr>
        <w:ind w:left="9460" w:hanging="360"/>
      </w:pPr>
      <w:rPr>
        <w:rFonts w:hint="default"/>
        <w:lang w:val="tr-TR" w:eastAsia="en-US" w:bidi="ar-SA"/>
      </w:rPr>
    </w:lvl>
  </w:abstractNum>
  <w:abstractNum w:abstractNumId="12" w15:restartNumberingAfterBreak="0">
    <w:nsid w:val="63BD25DF"/>
    <w:multiLevelType w:val="hybridMultilevel"/>
    <w:tmpl w:val="4CB2ABC8"/>
    <w:lvl w:ilvl="0" w:tplc="041F0001">
      <w:start w:val="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2A1509D"/>
    <w:multiLevelType w:val="hybridMultilevel"/>
    <w:tmpl w:val="C1289784"/>
    <w:lvl w:ilvl="0" w:tplc="336886D6">
      <w:start w:val="1"/>
      <w:numFmt w:val="decimal"/>
      <w:lvlText w:val="%1-"/>
      <w:lvlJc w:val="left"/>
      <w:pPr>
        <w:ind w:left="1229" w:hanging="360"/>
      </w:pPr>
      <w:rPr>
        <w:rFonts w:ascii="Times New Roman" w:eastAsia="Times New Roman" w:hAnsi="Times New Roman" w:cs="Times New Roman" w:hint="default"/>
        <w:b/>
        <w:bCs/>
        <w:spacing w:val="-7"/>
        <w:w w:val="100"/>
        <w:sz w:val="24"/>
        <w:szCs w:val="24"/>
        <w:lang w:val="tr-TR" w:eastAsia="en-US" w:bidi="ar-SA"/>
      </w:rPr>
    </w:lvl>
    <w:lvl w:ilvl="1" w:tplc="DEE2FDA6">
      <w:numFmt w:val="bullet"/>
      <w:lvlText w:val="*"/>
      <w:lvlJc w:val="left"/>
      <w:pPr>
        <w:ind w:left="1229" w:hanging="720"/>
      </w:pPr>
      <w:rPr>
        <w:rFonts w:ascii="Times New Roman" w:eastAsia="Times New Roman" w:hAnsi="Times New Roman" w:cs="Times New Roman" w:hint="default"/>
        <w:spacing w:val="-12"/>
        <w:w w:val="100"/>
        <w:sz w:val="20"/>
        <w:szCs w:val="20"/>
        <w:lang w:val="tr-TR" w:eastAsia="en-US" w:bidi="ar-SA"/>
      </w:rPr>
    </w:lvl>
    <w:lvl w:ilvl="2" w:tplc="6274827C">
      <w:numFmt w:val="bullet"/>
      <w:lvlText w:val="•"/>
      <w:lvlJc w:val="left"/>
      <w:pPr>
        <w:ind w:left="3280" w:hanging="720"/>
      </w:pPr>
      <w:rPr>
        <w:rFonts w:hint="default"/>
        <w:lang w:val="tr-TR" w:eastAsia="en-US" w:bidi="ar-SA"/>
      </w:rPr>
    </w:lvl>
    <w:lvl w:ilvl="3" w:tplc="496074AC">
      <w:numFmt w:val="bullet"/>
      <w:lvlText w:val="•"/>
      <w:lvlJc w:val="left"/>
      <w:pPr>
        <w:ind w:left="4310" w:hanging="720"/>
      </w:pPr>
      <w:rPr>
        <w:rFonts w:hint="default"/>
        <w:lang w:val="tr-TR" w:eastAsia="en-US" w:bidi="ar-SA"/>
      </w:rPr>
    </w:lvl>
    <w:lvl w:ilvl="4" w:tplc="673277D2">
      <w:numFmt w:val="bullet"/>
      <w:lvlText w:val="•"/>
      <w:lvlJc w:val="left"/>
      <w:pPr>
        <w:ind w:left="5340" w:hanging="720"/>
      </w:pPr>
      <w:rPr>
        <w:rFonts w:hint="default"/>
        <w:lang w:val="tr-TR" w:eastAsia="en-US" w:bidi="ar-SA"/>
      </w:rPr>
    </w:lvl>
    <w:lvl w:ilvl="5" w:tplc="4574D9F2">
      <w:numFmt w:val="bullet"/>
      <w:lvlText w:val="•"/>
      <w:lvlJc w:val="left"/>
      <w:pPr>
        <w:ind w:left="6370" w:hanging="720"/>
      </w:pPr>
      <w:rPr>
        <w:rFonts w:hint="default"/>
        <w:lang w:val="tr-TR" w:eastAsia="en-US" w:bidi="ar-SA"/>
      </w:rPr>
    </w:lvl>
    <w:lvl w:ilvl="6" w:tplc="AFEEEC9A">
      <w:numFmt w:val="bullet"/>
      <w:lvlText w:val="•"/>
      <w:lvlJc w:val="left"/>
      <w:pPr>
        <w:ind w:left="7400" w:hanging="720"/>
      </w:pPr>
      <w:rPr>
        <w:rFonts w:hint="default"/>
        <w:lang w:val="tr-TR" w:eastAsia="en-US" w:bidi="ar-SA"/>
      </w:rPr>
    </w:lvl>
    <w:lvl w:ilvl="7" w:tplc="7C786BFC">
      <w:numFmt w:val="bullet"/>
      <w:lvlText w:val="•"/>
      <w:lvlJc w:val="left"/>
      <w:pPr>
        <w:ind w:left="8430" w:hanging="720"/>
      </w:pPr>
      <w:rPr>
        <w:rFonts w:hint="default"/>
        <w:lang w:val="tr-TR" w:eastAsia="en-US" w:bidi="ar-SA"/>
      </w:rPr>
    </w:lvl>
    <w:lvl w:ilvl="8" w:tplc="29FAA5F2">
      <w:numFmt w:val="bullet"/>
      <w:lvlText w:val="•"/>
      <w:lvlJc w:val="left"/>
      <w:pPr>
        <w:ind w:left="9460" w:hanging="720"/>
      </w:pPr>
      <w:rPr>
        <w:rFonts w:hint="default"/>
        <w:lang w:val="tr-TR" w:eastAsia="en-US" w:bidi="ar-SA"/>
      </w:rPr>
    </w:lvl>
  </w:abstractNum>
  <w:abstractNum w:abstractNumId="14" w15:restartNumberingAfterBreak="0">
    <w:nsid w:val="72FB5F05"/>
    <w:multiLevelType w:val="hybridMultilevel"/>
    <w:tmpl w:val="71880AAE"/>
    <w:lvl w:ilvl="0" w:tplc="E588317A">
      <w:start w:val="1"/>
      <w:numFmt w:val="decimal"/>
      <w:lvlText w:val="%1-"/>
      <w:lvlJc w:val="left"/>
      <w:pPr>
        <w:ind w:left="720" w:hanging="360"/>
      </w:pPr>
      <w:rPr>
        <w:rFonts w:ascii="Times New Roman" w:eastAsia="Times New Roman" w:hAnsi="Times New Roman" w:cs="Times New Roman"/>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74FA6E8B"/>
    <w:multiLevelType w:val="hybridMultilevel"/>
    <w:tmpl w:val="447EECB6"/>
    <w:lvl w:ilvl="0" w:tplc="6ACEF100">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79C95B64"/>
    <w:multiLevelType w:val="multilevel"/>
    <w:tmpl w:val="AC48EB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7C7D137D"/>
    <w:multiLevelType w:val="hybridMultilevel"/>
    <w:tmpl w:val="37F04EB0"/>
    <w:lvl w:ilvl="0" w:tplc="041F0001">
      <w:start w:val="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E124C4B"/>
    <w:multiLevelType w:val="multilevel"/>
    <w:tmpl w:val="3A506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6"/>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3"/>
  </w:num>
  <w:num w:numId="10">
    <w:abstractNumId w:val="2"/>
  </w:num>
  <w:num w:numId="11">
    <w:abstractNumId w:val="7"/>
  </w:num>
  <w:num w:numId="12">
    <w:abstractNumId w:val="11"/>
  </w:num>
  <w:num w:numId="13">
    <w:abstractNumId w:val="3"/>
  </w:num>
  <w:num w:numId="14">
    <w:abstractNumId w:val="6"/>
  </w:num>
  <w:num w:numId="15">
    <w:abstractNumId w:val="15"/>
  </w:num>
  <w:num w:numId="16">
    <w:abstractNumId w:val="8"/>
  </w:num>
  <w:num w:numId="17">
    <w:abstractNumId w:val="10"/>
  </w:num>
  <w:num w:numId="18">
    <w:abstractNumId w:val="12"/>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461"/>
    <w:rsid w:val="0000019A"/>
    <w:rsid w:val="000018CB"/>
    <w:rsid w:val="00001AD0"/>
    <w:rsid w:val="00001D9C"/>
    <w:rsid w:val="00007065"/>
    <w:rsid w:val="00010DB3"/>
    <w:rsid w:val="00014422"/>
    <w:rsid w:val="000146DD"/>
    <w:rsid w:val="00014DC0"/>
    <w:rsid w:val="00021806"/>
    <w:rsid w:val="000232BC"/>
    <w:rsid w:val="00024BB8"/>
    <w:rsid w:val="00040D3C"/>
    <w:rsid w:val="00042B37"/>
    <w:rsid w:val="000434D3"/>
    <w:rsid w:val="000458DB"/>
    <w:rsid w:val="00051663"/>
    <w:rsid w:val="00051CA8"/>
    <w:rsid w:val="00055672"/>
    <w:rsid w:val="00055FC0"/>
    <w:rsid w:val="0006041F"/>
    <w:rsid w:val="00060CBC"/>
    <w:rsid w:val="00061511"/>
    <w:rsid w:val="00061B24"/>
    <w:rsid w:val="00063D37"/>
    <w:rsid w:val="00065C2F"/>
    <w:rsid w:val="00067AE6"/>
    <w:rsid w:val="000707E7"/>
    <w:rsid w:val="00071F41"/>
    <w:rsid w:val="00072705"/>
    <w:rsid w:val="0007430E"/>
    <w:rsid w:val="0008270D"/>
    <w:rsid w:val="00082C7F"/>
    <w:rsid w:val="00097116"/>
    <w:rsid w:val="000A04FC"/>
    <w:rsid w:val="000A3CAB"/>
    <w:rsid w:val="000A743F"/>
    <w:rsid w:val="000B2964"/>
    <w:rsid w:val="000B43E5"/>
    <w:rsid w:val="000B6575"/>
    <w:rsid w:val="000B6F0A"/>
    <w:rsid w:val="000B76C3"/>
    <w:rsid w:val="000C20DE"/>
    <w:rsid w:val="000D2392"/>
    <w:rsid w:val="000E2402"/>
    <w:rsid w:val="000E56E5"/>
    <w:rsid w:val="000E7C4C"/>
    <w:rsid w:val="000E7C7D"/>
    <w:rsid w:val="000F0F22"/>
    <w:rsid w:val="000F1340"/>
    <w:rsid w:val="000F274F"/>
    <w:rsid w:val="000F69A9"/>
    <w:rsid w:val="00100375"/>
    <w:rsid w:val="00101392"/>
    <w:rsid w:val="00103289"/>
    <w:rsid w:val="00105C50"/>
    <w:rsid w:val="001069A4"/>
    <w:rsid w:val="00107A71"/>
    <w:rsid w:val="00111657"/>
    <w:rsid w:val="00113ACC"/>
    <w:rsid w:val="00115C1A"/>
    <w:rsid w:val="00117014"/>
    <w:rsid w:val="001210D7"/>
    <w:rsid w:val="00123804"/>
    <w:rsid w:val="00124385"/>
    <w:rsid w:val="00125344"/>
    <w:rsid w:val="00126416"/>
    <w:rsid w:val="00126A2B"/>
    <w:rsid w:val="00126B39"/>
    <w:rsid w:val="00132323"/>
    <w:rsid w:val="0013613F"/>
    <w:rsid w:val="00142F4C"/>
    <w:rsid w:val="001502B2"/>
    <w:rsid w:val="00151179"/>
    <w:rsid w:val="00152C65"/>
    <w:rsid w:val="00154405"/>
    <w:rsid w:val="0016172E"/>
    <w:rsid w:val="00162467"/>
    <w:rsid w:val="00171FF7"/>
    <w:rsid w:val="00177034"/>
    <w:rsid w:val="001775BA"/>
    <w:rsid w:val="001810F9"/>
    <w:rsid w:val="00182B75"/>
    <w:rsid w:val="00185DF9"/>
    <w:rsid w:val="00186A0C"/>
    <w:rsid w:val="00187152"/>
    <w:rsid w:val="001908BB"/>
    <w:rsid w:val="00191A36"/>
    <w:rsid w:val="00192965"/>
    <w:rsid w:val="00194EC2"/>
    <w:rsid w:val="0019721E"/>
    <w:rsid w:val="00197FB4"/>
    <w:rsid w:val="001B489F"/>
    <w:rsid w:val="001B4BC2"/>
    <w:rsid w:val="001B55FB"/>
    <w:rsid w:val="001C2B55"/>
    <w:rsid w:val="001C2B63"/>
    <w:rsid w:val="001C5123"/>
    <w:rsid w:val="001D130E"/>
    <w:rsid w:val="001D1AAD"/>
    <w:rsid w:val="001D1D0E"/>
    <w:rsid w:val="001D2063"/>
    <w:rsid w:val="001D3997"/>
    <w:rsid w:val="001D4B89"/>
    <w:rsid w:val="001D784C"/>
    <w:rsid w:val="001D7E95"/>
    <w:rsid w:val="001E1F29"/>
    <w:rsid w:val="001E312F"/>
    <w:rsid w:val="001E6AD5"/>
    <w:rsid w:val="001F1FCE"/>
    <w:rsid w:val="001F4E3C"/>
    <w:rsid w:val="001F5EFE"/>
    <w:rsid w:val="00203ADE"/>
    <w:rsid w:val="00204046"/>
    <w:rsid w:val="00204118"/>
    <w:rsid w:val="00205A26"/>
    <w:rsid w:val="00216498"/>
    <w:rsid w:val="002211D9"/>
    <w:rsid w:val="00233E38"/>
    <w:rsid w:val="002340EA"/>
    <w:rsid w:val="00234B32"/>
    <w:rsid w:val="00236FBE"/>
    <w:rsid w:val="00237AD9"/>
    <w:rsid w:val="00242E2E"/>
    <w:rsid w:val="00242F64"/>
    <w:rsid w:val="00250AB6"/>
    <w:rsid w:val="00253A20"/>
    <w:rsid w:val="002545C3"/>
    <w:rsid w:val="002571C2"/>
    <w:rsid w:val="00262C11"/>
    <w:rsid w:val="0026375A"/>
    <w:rsid w:val="00265CE2"/>
    <w:rsid w:val="00267CB4"/>
    <w:rsid w:val="00275E9E"/>
    <w:rsid w:val="00277E1C"/>
    <w:rsid w:val="002808EA"/>
    <w:rsid w:val="00282101"/>
    <w:rsid w:val="00286AC0"/>
    <w:rsid w:val="002928F0"/>
    <w:rsid w:val="002A1434"/>
    <w:rsid w:val="002A14C1"/>
    <w:rsid w:val="002A25A0"/>
    <w:rsid w:val="002A4F99"/>
    <w:rsid w:val="002A6110"/>
    <w:rsid w:val="002A6722"/>
    <w:rsid w:val="002B6B8D"/>
    <w:rsid w:val="002B74D2"/>
    <w:rsid w:val="002C12FF"/>
    <w:rsid w:val="002C2782"/>
    <w:rsid w:val="002C3A83"/>
    <w:rsid w:val="002C5738"/>
    <w:rsid w:val="002D1562"/>
    <w:rsid w:val="002D377D"/>
    <w:rsid w:val="002D57FB"/>
    <w:rsid w:val="002D7993"/>
    <w:rsid w:val="002D7F57"/>
    <w:rsid w:val="002E0FEA"/>
    <w:rsid w:val="002E384F"/>
    <w:rsid w:val="002E3DEA"/>
    <w:rsid w:val="002E4774"/>
    <w:rsid w:val="002E7845"/>
    <w:rsid w:val="002F10D2"/>
    <w:rsid w:val="0030233B"/>
    <w:rsid w:val="00303AB9"/>
    <w:rsid w:val="0030488F"/>
    <w:rsid w:val="0030641B"/>
    <w:rsid w:val="0031050B"/>
    <w:rsid w:val="00310EF0"/>
    <w:rsid w:val="00311229"/>
    <w:rsid w:val="003129E1"/>
    <w:rsid w:val="00315111"/>
    <w:rsid w:val="0031662A"/>
    <w:rsid w:val="00320528"/>
    <w:rsid w:val="0032125C"/>
    <w:rsid w:val="0032145B"/>
    <w:rsid w:val="0032296D"/>
    <w:rsid w:val="00324F85"/>
    <w:rsid w:val="0032658F"/>
    <w:rsid w:val="00326D6B"/>
    <w:rsid w:val="003273AD"/>
    <w:rsid w:val="00327AC1"/>
    <w:rsid w:val="00331CD7"/>
    <w:rsid w:val="0033355F"/>
    <w:rsid w:val="00333676"/>
    <w:rsid w:val="003350D9"/>
    <w:rsid w:val="00336990"/>
    <w:rsid w:val="003414E6"/>
    <w:rsid w:val="0034153D"/>
    <w:rsid w:val="00343C0F"/>
    <w:rsid w:val="00351FEB"/>
    <w:rsid w:val="0035453F"/>
    <w:rsid w:val="00360F12"/>
    <w:rsid w:val="00361088"/>
    <w:rsid w:val="003619CC"/>
    <w:rsid w:val="00366B0F"/>
    <w:rsid w:val="0037096A"/>
    <w:rsid w:val="00374143"/>
    <w:rsid w:val="00374192"/>
    <w:rsid w:val="00374317"/>
    <w:rsid w:val="00382B17"/>
    <w:rsid w:val="00385441"/>
    <w:rsid w:val="00392C32"/>
    <w:rsid w:val="0039657E"/>
    <w:rsid w:val="003A3A86"/>
    <w:rsid w:val="003A3B41"/>
    <w:rsid w:val="003A3F64"/>
    <w:rsid w:val="003A4B71"/>
    <w:rsid w:val="003A51DE"/>
    <w:rsid w:val="003A5FD7"/>
    <w:rsid w:val="003A73F8"/>
    <w:rsid w:val="003B2CE8"/>
    <w:rsid w:val="003B317F"/>
    <w:rsid w:val="003B33A8"/>
    <w:rsid w:val="003B35B9"/>
    <w:rsid w:val="003B56C3"/>
    <w:rsid w:val="003B6BE7"/>
    <w:rsid w:val="003C1FC6"/>
    <w:rsid w:val="003C7026"/>
    <w:rsid w:val="003D0F28"/>
    <w:rsid w:val="003D24F9"/>
    <w:rsid w:val="003E0CE3"/>
    <w:rsid w:val="003E25BA"/>
    <w:rsid w:val="003E379B"/>
    <w:rsid w:val="003E4B62"/>
    <w:rsid w:val="003E6C66"/>
    <w:rsid w:val="003F105C"/>
    <w:rsid w:val="003F6F43"/>
    <w:rsid w:val="004013F1"/>
    <w:rsid w:val="004019F5"/>
    <w:rsid w:val="00401DBA"/>
    <w:rsid w:val="00404026"/>
    <w:rsid w:val="0040500D"/>
    <w:rsid w:val="00407616"/>
    <w:rsid w:val="004107BC"/>
    <w:rsid w:val="0041680A"/>
    <w:rsid w:val="00416A42"/>
    <w:rsid w:val="00416F1E"/>
    <w:rsid w:val="0042458A"/>
    <w:rsid w:val="0043245A"/>
    <w:rsid w:val="0043283C"/>
    <w:rsid w:val="00434AC4"/>
    <w:rsid w:val="00434D06"/>
    <w:rsid w:val="004433C7"/>
    <w:rsid w:val="00443CDC"/>
    <w:rsid w:val="0044491F"/>
    <w:rsid w:val="00444E16"/>
    <w:rsid w:val="00446C6F"/>
    <w:rsid w:val="00447711"/>
    <w:rsid w:val="00451422"/>
    <w:rsid w:val="004523A6"/>
    <w:rsid w:val="004533CA"/>
    <w:rsid w:val="0045387A"/>
    <w:rsid w:val="00453F43"/>
    <w:rsid w:val="0045677B"/>
    <w:rsid w:val="00461838"/>
    <w:rsid w:val="00463D97"/>
    <w:rsid w:val="00463F81"/>
    <w:rsid w:val="00464CDE"/>
    <w:rsid w:val="00466953"/>
    <w:rsid w:val="00474ED8"/>
    <w:rsid w:val="0048296C"/>
    <w:rsid w:val="00483E09"/>
    <w:rsid w:val="00485628"/>
    <w:rsid w:val="00485F48"/>
    <w:rsid w:val="00486C99"/>
    <w:rsid w:val="004A0A5F"/>
    <w:rsid w:val="004A4403"/>
    <w:rsid w:val="004A6434"/>
    <w:rsid w:val="004B31B4"/>
    <w:rsid w:val="004B33A0"/>
    <w:rsid w:val="004B3715"/>
    <w:rsid w:val="004C0E22"/>
    <w:rsid w:val="004C0FCE"/>
    <w:rsid w:val="004C37F4"/>
    <w:rsid w:val="004C45DE"/>
    <w:rsid w:val="004C5A27"/>
    <w:rsid w:val="004D2925"/>
    <w:rsid w:val="004D4E23"/>
    <w:rsid w:val="004D6084"/>
    <w:rsid w:val="004D6E47"/>
    <w:rsid w:val="004D7D44"/>
    <w:rsid w:val="004F3289"/>
    <w:rsid w:val="004F79DE"/>
    <w:rsid w:val="00504C81"/>
    <w:rsid w:val="00506EE1"/>
    <w:rsid w:val="005107CD"/>
    <w:rsid w:val="00511C6A"/>
    <w:rsid w:val="00512502"/>
    <w:rsid w:val="00512712"/>
    <w:rsid w:val="00513A5A"/>
    <w:rsid w:val="0051661A"/>
    <w:rsid w:val="00520F68"/>
    <w:rsid w:val="00521F38"/>
    <w:rsid w:val="00522B40"/>
    <w:rsid w:val="0052473E"/>
    <w:rsid w:val="005268D2"/>
    <w:rsid w:val="005311D4"/>
    <w:rsid w:val="00531563"/>
    <w:rsid w:val="00532108"/>
    <w:rsid w:val="00533292"/>
    <w:rsid w:val="00533635"/>
    <w:rsid w:val="00536512"/>
    <w:rsid w:val="005374E1"/>
    <w:rsid w:val="00537F31"/>
    <w:rsid w:val="005434CF"/>
    <w:rsid w:val="005459F5"/>
    <w:rsid w:val="0055015F"/>
    <w:rsid w:val="00550EB1"/>
    <w:rsid w:val="0055248B"/>
    <w:rsid w:val="005526C7"/>
    <w:rsid w:val="00552C49"/>
    <w:rsid w:val="00552EDF"/>
    <w:rsid w:val="00554F9D"/>
    <w:rsid w:val="00563A90"/>
    <w:rsid w:val="00563D63"/>
    <w:rsid w:val="0057191E"/>
    <w:rsid w:val="005741B9"/>
    <w:rsid w:val="00574B42"/>
    <w:rsid w:val="00582C80"/>
    <w:rsid w:val="00582DC4"/>
    <w:rsid w:val="00590855"/>
    <w:rsid w:val="00591398"/>
    <w:rsid w:val="005944DA"/>
    <w:rsid w:val="00595B43"/>
    <w:rsid w:val="00596A21"/>
    <w:rsid w:val="005A0E68"/>
    <w:rsid w:val="005A3DBE"/>
    <w:rsid w:val="005B0F14"/>
    <w:rsid w:val="005B1213"/>
    <w:rsid w:val="005B1ED6"/>
    <w:rsid w:val="005B2886"/>
    <w:rsid w:val="005B3C7E"/>
    <w:rsid w:val="005C19D4"/>
    <w:rsid w:val="005C43B8"/>
    <w:rsid w:val="005C6400"/>
    <w:rsid w:val="005D0511"/>
    <w:rsid w:val="005D1A28"/>
    <w:rsid w:val="005D23CD"/>
    <w:rsid w:val="005D2A0D"/>
    <w:rsid w:val="005D2B79"/>
    <w:rsid w:val="005D32A0"/>
    <w:rsid w:val="005D6AEC"/>
    <w:rsid w:val="005D6B81"/>
    <w:rsid w:val="005E1F74"/>
    <w:rsid w:val="005E55EE"/>
    <w:rsid w:val="005E6C44"/>
    <w:rsid w:val="005F2D1D"/>
    <w:rsid w:val="005F627A"/>
    <w:rsid w:val="005F6DA6"/>
    <w:rsid w:val="005F7E88"/>
    <w:rsid w:val="00600DCA"/>
    <w:rsid w:val="00602AA8"/>
    <w:rsid w:val="00603FC2"/>
    <w:rsid w:val="00605A8E"/>
    <w:rsid w:val="00607BD7"/>
    <w:rsid w:val="00607E18"/>
    <w:rsid w:val="00610D64"/>
    <w:rsid w:val="00610DC6"/>
    <w:rsid w:val="0061124B"/>
    <w:rsid w:val="00613A57"/>
    <w:rsid w:val="00614475"/>
    <w:rsid w:val="00615295"/>
    <w:rsid w:val="0061530B"/>
    <w:rsid w:val="00615F52"/>
    <w:rsid w:val="00622D0D"/>
    <w:rsid w:val="006245D7"/>
    <w:rsid w:val="00624738"/>
    <w:rsid w:val="006304B2"/>
    <w:rsid w:val="006308D5"/>
    <w:rsid w:val="00635BC4"/>
    <w:rsid w:val="006362D2"/>
    <w:rsid w:val="00637931"/>
    <w:rsid w:val="006536C5"/>
    <w:rsid w:val="00653DE8"/>
    <w:rsid w:val="00654378"/>
    <w:rsid w:val="00656761"/>
    <w:rsid w:val="00661F4F"/>
    <w:rsid w:val="00665AFE"/>
    <w:rsid w:val="00667FF4"/>
    <w:rsid w:val="006766E4"/>
    <w:rsid w:val="0067690B"/>
    <w:rsid w:val="006806AD"/>
    <w:rsid w:val="006811B0"/>
    <w:rsid w:val="00682408"/>
    <w:rsid w:val="00684C52"/>
    <w:rsid w:val="00684F73"/>
    <w:rsid w:val="00685B7F"/>
    <w:rsid w:val="00686303"/>
    <w:rsid w:val="00691172"/>
    <w:rsid w:val="00695D87"/>
    <w:rsid w:val="006965D5"/>
    <w:rsid w:val="006A1ADA"/>
    <w:rsid w:val="006A3630"/>
    <w:rsid w:val="006A5DFF"/>
    <w:rsid w:val="006A7C88"/>
    <w:rsid w:val="006B3B7B"/>
    <w:rsid w:val="006B464E"/>
    <w:rsid w:val="006B4709"/>
    <w:rsid w:val="006B7F02"/>
    <w:rsid w:val="006C41DA"/>
    <w:rsid w:val="006C553F"/>
    <w:rsid w:val="006C5540"/>
    <w:rsid w:val="006C73FD"/>
    <w:rsid w:val="006D3D6F"/>
    <w:rsid w:val="006D4D47"/>
    <w:rsid w:val="006E2C6C"/>
    <w:rsid w:val="006E3626"/>
    <w:rsid w:val="006E3CA4"/>
    <w:rsid w:val="006E3E85"/>
    <w:rsid w:val="006E48C2"/>
    <w:rsid w:val="006E72B9"/>
    <w:rsid w:val="006F4107"/>
    <w:rsid w:val="006F5D21"/>
    <w:rsid w:val="006F68B3"/>
    <w:rsid w:val="00700F3D"/>
    <w:rsid w:val="0070123B"/>
    <w:rsid w:val="007029BF"/>
    <w:rsid w:val="0070354D"/>
    <w:rsid w:val="0070557F"/>
    <w:rsid w:val="00710E84"/>
    <w:rsid w:val="00712DA2"/>
    <w:rsid w:val="00713347"/>
    <w:rsid w:val="00713A10"/>
    <w:rsid w:val="00714856"/>
    <w:rsid w:val="00716DE6"/>
    <w:rsid w:val="00717DD9"/>
    <w:rsid w:val="00724605"/>
    <w:rsid w:val="00725764"/>
    <w:rsid w:val="00735796"/>
    <w:rsid w:val="007358B6"/>
    <w:rsid w:val="00740722"/>
    <w:rsid w:val="007434F5"/>
    <w:rsid w:val="007477EB"/>
    <w:rsid w:val="007513DE"/>
    <w:rsid w:val="007514D3"/>
    <w:rsid w:val="00751685"/>
    <w:rsid w:val="00751D2B"/>
    <w:rsid w:val="00754EAD"/>
    <w:rsid w:val="0075503B"/>
    <w:rsid w:val="007577C8"/>
    <w:rsid w:val="007610B3"/>
    <w:rsid w:val="00762A9E"/>
    <w:rsid w:val="00763688"/>
    <w:rsid w:val="00766F0C"/>
    <w:rsid w:val="007670A1"/>
    <w:rsid w:val="00767101"/>
    <w:rsid w:val="007702EE"/>
    <w:rsid w:val="00772F87"/>
    <w:rsid w:val="00775CAD"/>
    <w:rsid w:val="00777CD0"/>
    <w:rsid w:val="00780CF9"/>
    <w:rsid w:val="007848B9"/>
    <w:rsid w:val="00786019"/>
    <w:rsid w:val="00792592"/>
    <w:rsid w:val="00795E81"/>
    <w:rsid w:val="007A012F"/>
    <w:rsid w:val="007A1C6E"/>
    <w:rsid w:val="007A3551"/>
    <w:rsid w:val="007B1710"/>
    <w:rsid w:val="007B36FB"/>
    <w:rsid w:val="007B46B1"/>
    <w:rsid w:val="007B5FA7"/>
    <w:rsid w:val="007B67CB"/>
    <w:rsid w:val="007C03C8"/>
    <w:rsid w:val="007C259E"/>
    <w:rsid w:val="007C4038"/>
    <w:rsid w:val="007C5DAD"/>
    <w:rsid w:val="007D3CD1"/>
    <w:rsid w:val="007D4429"/>
    <w:rsid w:val="007D686D"/>
    <w:rsid w:val="007E0109"/>
    <w:rsid w:val="007E3B6C"/>
    <w:rsid w:val="007E7DD2"/>
    <w:rsid w:val="007F161F"/>
    <w:rsid w:val="007F33BA"/>
    <w:rsid w:val="007F5F38"/>
    <w:rsid w:val="00800735"/>
    <w:rsid w:val="008029AE"/>
    <w:rsid w:val="00806E02"/>
    <w:rsid w:val="008071F3"/>
    <w:rsid w:val="00810E88"/>
    <w:rsid w:val="00812CD5"/>
    <w:rsid w:val="00823A0E"/>
    <w:rsid w:val="00823C69"/>
    <w:rsid w:val="008318EC"/>
    <w:rsid w:val="008318FD"/>
    <w:rsid w:val="00832EF0"/>
    <w:rsid w:val="00834461"/>
    <w:rsid w:val="008344C3"/>
    <w:rsid w:val="00837321"/>
    <w:rsid w:val="00837AA2"/>
    <w:rsid w:val="00844D7D"/>
    <w:rsid w:val="00845D0C"/>
    <w:rsid w:val="00850969"/>
    <w:rsid w:val="008516FF"/>
    <w:rsid w:val="00852F6B"/>
    <w:rsid w:val="00853036"/>
    <w:rsid w:val="00853795"/>
    <w:rsid w:val="00854C50"/>
    <w:rsid w:val="00857A7F"/>
    <w:rsid w:val="0086229E"/>
    <w:rsid w:val="008704DF"/>
    <w:rsid w:val="008813D2"/>
    <w:rsid w:val="0088183C"/>
    <w:rsid w:val="00884FB3"/>
    <w:rsid w:val="00885470"/>
    <w:rsid w:val="00885D91"/>
    <w:rsid w:val="008908B5"/>
    <w:rsid w:val="00892BFD"/>
    <w:rsid w:val="00892CE7"/>
    <w:rsid w:val="008932EC"/>
    <w:rsid w:val="00893DEA"/>
    <w:rsid w:val="00893EE1"/>
    <w:rsid w:val="0089432F"/>
    <w:rsid w:val="00895849"/>
    <w:rsid w:val="008A114E"/>
    <w:rsid w:val="008A330E"/>
    <w:rsid w:val="008A710D"/>
    <w:rsid w:val="008A7B53"/>
    <w:rsid w:val="008B2775"/>
    <w:rsid w:val="008B27EA"/>
    <w:rsid w:val="008B4E61"/>
    <w:rsid w:val="008B698F"/>
    <w:rsid w:val="008C0E10"/>
    <w:rsid w:val="008C299A"/>
    <w:rsid w:val="008C6EA6"/>
    <w:rsid w:val="008C75AE"/>
    <w:rsid w:val="008C7C8D"/>
    <w:rsid w:val="008D0488"/>
    <w:rsid w:val="008D0A8C"/>
    <w:rsid w:val="008D0E29"/>
    <w:rsid w:val="008D4B9A"/>
    <w:rsid w:val="008D756A"/>
    <w:rsid w:val="008E16AF"/>
    <w:rsid w:val="008F208C"/>
    <w:rsid w:val="008F30FC"/>
    <w:rsid w:val="008F3AFD"/>
    <w:rsid w:val="008F3CA8"/>
    <w:rsid w:val="00902D31"/>
    <w:rsid w:val="00905FF4"/>
    <w:rsid w:val="00910388"/>
    <w:rsid w:val="00912543"/>
    <w:rsid w:val="00913166"/>
    <w:rsid w:val="00913501"/>
    <w:rsid w:val="00913EC4"/>
    <w:rsid w:val="0091433E"/>
    <w:rsid w:val="00915573"/>
    <w:rsid w:val="00915629"/>
    <w:rsid w:val="0091578E"/>
    <w:rsid w:val="00916003"/>
    <w:rsid w:val="009167F5"/>
    <w:rsid w:val="00917381"/>
    <w:rsid w:val="009203B5"/>
    <w:rsid w:val="0092159D"/>
    <w:rsid w:val="00923682"/>
    <w:rsid w:val="0093204D"/>
    <w:rsid w:val="009321CA"/>
    <w:rsid w:val="00933EC1"/>
    <w:rsid w:val="009409AE"/>
    <w:rsid w:val="00940C22"/>
    <w:rsid w:val="00946E87"/>
    <w:rsid w:val="00946F6D"/>
    <w:rsid w:val="00947749"/>
    <w:rsid w:val="009478D7"/>
    <w:rsid w:val="00951D85"/>
    <w:rsid w:val="00952600"/>
    <w:rsid w:val="00955C68"/>
    <w:rsid w:val="009610FB"/>
    <w:rsid w:val="0097086D"/>
    <w:rsid w:val="00971E61"/>
    <w:rsid w:val="00972AFF"/>
    <w:rsid w:val="0097422F"/>
    <w:rsid w:val="00974E82"/>
    <w:rsid w:val="009754F8"/>
    <w:rsid w:val="0097632A"/>
    <w:rsid w:val="00981135"/>
    <w:rsid w:val="009820D6"/>
    <w:rsid w:val="0098659F"/>
    <w:rsid w:val="00994B93"/>
    <w:rsid w:val="00996692"/>
    <w:rsid w:val="009A0A05"/>
    <w:rsid w:val="009A275B"/>
    <w:rsid w:val="009A2BE2"/>
    <w:rsid w:val="009A320A"/>
    <w:rsid w:val="009A5863"/>
    <w:rsid w:val="009B4FF2"/>
    <w:rsid w:val="009B612A"/>
    <w:rsid w:val="009D022A"/>
    <w:rsid w:val="009D0786"/>
    <w:rsid w:val="009D3824"/>
    <w:rsid w:val="009D5F87"/>
    <w:rsid w:val="009D7839"/>
    <w:rsid w:val="009E10C7"/>
    <w:rsid w:val="009E27A4"/>
    <w:rsid w:val="009E2E8C"/>
    <w:rsid w:val="009E5AEF"/>
    <w:rsid w:val="009F04E0"/>
    <w:rsid w:val="009F1FD1"/>
    <w:rsid w:val="009F299E"/>
    <w:rsid w:val="009F37B8"/>
    <w:rsid w:val="009F3DA8"/>
    <w:rsid w:val="009F411F"/>
    <w:rsid w:val="009F4346"/>
    <w:rsid w:val="009F4769"/>
    <w:rsid w:val="009F51DB"/>
    <w:rsid w:val="009F60D7"/>
    <w:rsid w:val="00A0485C"/>
    <w:rsid w:val="00A054D6"/>
    <w:rsid w:val="00A054F7"/>
    <w:rsid w:val="00A07345"/>
    <w:rsid w:val="00A078D6"/>
    <w:rsid w:val="00A103E7"/>
    <w:rsid w:val="00A109B0"/>
    <w:rsid w:val="00A1199E"/>
    <w:rsid w:val="00A132A3"/>
    <w:rsid w:val="00A14FDE"/>
    <w:rsid w:val="00A160B1"/>
    <w:rsid w:val="00A16AB7"/>
    <w:rsid w:val="00A20BF4"/>
    <w:rsid w:val="00A216A8"/>
    <w:rsid w:val="00A21A47"/>
    <w:rsid w:val="00A22566"/>
    <w:rsid w:val="00A22B3C"/>
    <w:rsid w:val="00A23C4B"/>
    <w:rsid w:val="00A25D83"/>
    <w:rsid w:val="00A2652D"/>
    <w:rsid w:val="00A27565"/>
    <w:rsid w:val="00A30FB1"/>
    <w:rsid w:val="00A318A4"/>
    <w:rsid w:val="00A31F88"/>
    <w:rsid w:val="00A330BE"/>
    <w:rsid w:val="00A34891"/>
    <w:rsid w:val="00A34A49"/>
    <w:rsid w:val="00A36340"/>
    <w:rsid w:val="00A4057E"/>
    <w:rsid w:val="00A42C48"/>
    <w:rsid w:val="00A42FF7"/>
    <w:rsid w:val="00A43EC9"/>
    <w:rsid w:val="00A44DDB"/>
    <w:rsid w:val="00A4502E"/>
    <w:rsid w:val="00A54133"/>
    <w:rsid w:val="00A54138"/>
    <w:rsid w:val="00A57425"/>
    <w:rsid w:val="00A6014F"/>
    <w:rsid w:val="00A6608C"/>
    <w:rsid w:val="00A7055D"/>
    <w:rsid w:val="00A714F9"/>
    <w:rsid w:val="00A72EB1"/>
    <w:rsid w:val="00A74191"/>
    <w:rsid w:val="00A75C07"/>
    <w:rsid w:val="00A831C1"/>
    <w:rsid w:val="00AA49FB"/>
    <w:rsid w:val="00AA51C0"/>
    <w:rsid w:val="00AA7B10"/>
    <w:rsid w:val="00AB0C9F"/>
    <w:rsid w:val="00AB5C8B"/>
    <w:rsid w:val="00AB78CB"/>
    <w:rsid w:val="00AC0C24"/>
    <w:rsid w:val="00AC0D8F"/>
    <w:rsid w:val="00AC1D6E"/>
    <w:rsid w:val="00AC2C00"/>
    <w:rsid w:val="00AC45C5"/>
    <w:rsid w:val="00AC7031"/>
    <w:rsid w:val="00AC7369"/>
    <w:rsid w:val="00AD02DB"/>
    <w:rsid w:val="00AD148E"/>
    <w:rsid w:val="00AD5833"/>
    <w:rsid w:val="00AD6A24"/>
    <w:rsid w:val="00AD72D7"/>
    <w:rsid w:val="00AE32B9"/>
    <w:rsid w:val="00AE3F19"/>
    <w:rsid w:val="00AE671A"/>
    <w:rsid w:val="00AE6C70"/>
    <w:rsid w:val="00AF0414"/>
    <w:rsid w:val="00AF1FE1"/>
    <w:rsid w:val="00AF2D2A"/>
    <w:rsid w:val="00AF4E95"/>
    <w:rsid w:val="00AF61EF"/>
    <w:rsid w:val="00AF74AB"/>
    <w:rsid w:val="00AF75EA"/>
    <w:rsid w:val="00B02EBA"/>
    <w:rsid w:val="00B04D0F"/>
    <w:rsid w:val="00B06593"/>
    <w:rsid w:val="00B10964"/>
    <w:rsid w:val="00B1194F"/>
    <w:rsid w:val="00B12B36"/>
    <w:rsid w:val="00B16B66"/>
    <w:rsid w:val="00B263C2"/>
    <w:rsid w:val="00B3020B"/>
    <w:rsid w:val="00B35405"/>
    <w:rsid w:val="00B41375"/>
    <w:rsid w:val="00B4186A"/>
    <w:rsid w:val="00B510B6"/>
    <w:rsid w:val="00B56475"/>
    <w:rsid w:val="00B56706"/>
    <w:rsid w:val="00B616E1"/>
    <w:rsid w:val="00B62461"/>
    <w:rsid w:val="00B63A63"/>
    <w:rsid w:val="00B64409"/>
    <w:rsid w:val="00B70083"/>
    <w:rsid w:val="00B71982"/>
    <w:rsid w:val="00B7583D"/>
    <w:rsid w:val="00B77F95"/>
    <w:rsid w:val="00B840CD"/>
    <w:rsid w:val="00B84347"/>
    <w:rsid w:val="00B84A12"/>
    <w:rsid w:val="00B873F8"/>
    <w:rsid w:val="00B90200"/>
    <w:rsid w:val="00B90EC6"/>
    <w:rsid w:val="00B9276A"/>
    <w:rsid w:val="00B941B2"/>
    <w:rsid w:val="00B96E77"/>
    <w:rsid w:val="00BA14C9"/>
    <w:rsid w:val="00BB068B"/>
    <w:rsid w:val="00BB0A02"/>
    <w:rsid w:val="00BB52C8"/>
    <w:rsid w:val="00BB78E4"/>
    <w:rsid w:val="00BC0D39"/>
    <w:rsid w:val="00BC23C6"/>
    <w:rsid w:val="00BC2BF4"/>
    <w:rsid w:val="00BC3541"/>
    <w:rsid w:val="00BC517B"/>
    <w:rsid w:val="00BC7F59"/>
    <w:rsid w:val="00BD0199"/>
    <w:rsid w:val="00BD4140"/>
    <w:rsid w:val="00BD6FDE"/>
    <w:rsid w:val="00BE0D3B"/>
    <w:rsid w:val="00BE1638"/>
    <w:rsid w:val="00BE4E4B"/>
    <w:rsid w:val="00BE633F"/>
    <w:rsid w:val="00BE7A7E"/>
    <w:rsid w:val="00BF1EB2"/>
    <w:rsid w:val="00BF28ED"/>
    <w:rsid w:val="00BF3477"/>
    <w:rsid w:val="00BF5117"/>
    <w:rsid w:val="00BF521D"/>
    <w:rsid w:val="00BF7212"/>
    <w:rsid w:val="00BF7A64"/>
    <w:rsid w:val="00C01F19"/>
    <w:rsid w:val="00C02E48"/>
    <w:rsid w:val="00C0389B"/>
    <w:rsid w:val="00C03C92"/>
    <w:rsid w:val="00C041F5"/>
    <w:rsid w:val="00C060F4"/>
    <w:rsid w:val="00C0780B"/>
    <w:rsid w:val="00C17B81"/>
    <w:rsid w:val="00C23ADC"/>
    <w:rsid w:val="00C26011"/>
    <w:rsid w:val="00C313DA"/>
    <w:rsid w:val="00C31C16"/>
    <w:rsid w:val="00C3262F"/>
    <w:rsid w:val="00C33628"/>
    <w:rsid w:val="00C35696"/>
    <w:rsid w:val="00C401BA"/>
    <w:rsid w:val="00C43791"/>
    <w:rsid w:val="00C43CD0"/>
    <w:rsid w:val="00C440AD"/>
    <w:rsid w:val="00C45403"/>
    <w:rsid w:val="00C52EDA"/>
    <w:rsid w:val="00C568D7"/>
    <w:rsid w:val="00C60505"/>
    <w:rsid w:val="00C6385D"/>
    <w:rsid w:val="00C70235"/>
    <w:rsid w:val="00C70FA3"/>
    <w:rsid w:val="00C719E7"/>
    <w:rsid w:val="00C74161"/>
    <w:rsid w:val="00C74B66"/>
    <w:rsid w:val="00C803E5"/>
    <w:rsid w:val="00C818C1"/>
    <w:rsid w:val="00C81F4C"/>
    <w:rsid w:val="00C84A0D"/>
    <w:rsid w:val="00C8581B"/>
    <w:rsid w:val="00C85FD1"/>
    <w:rsid w:val="00C86164"/>
    <w:rsid w:val="00C87005"/>
    <w:rsid w:val="00C87A0D"/>
    <w:rsid w:val="00C90851"/>
    <w:rsid w:val="00C918C4"/>
    <w:rsid w:val="00C947BA"/>
    <w:rsid w:val="00C94A02"/>
    <w:rsid w:val="00C953BD"/>
    <w:rsid w:val="00CA1FA7"/>
    <w:rsid w:val="00CA4A88"/>
    <w:rsid w:val="00CA5832"/>
    <w:rsid w:val="00CB0196"/>
    <w:rsid w:val="00CB0412"/>
    <w:rsid w:val="00CB2BF6"/>
    <w:rsid w:val="00CB2D4F"/>
    <w:rsid w:val="00CB33CF"/>
    <w:rsid w:val="00CB5291"/>
    <w:rsid w:val="00CB5DFE"/>
    <w:rsid w:val="00CC28FB"/>
    <w:rsid w:val="00CC4C9D"/>
    <w:rsid w:val="00CC6CAB"/>
    <w:rsid w:val="00CC7A09"/>
    <w:rsid w:val="00CD1DAE"/>
    <w:rsid w:val="00CD34D6"/>
    <w:rsid w:val="00CD4E64"/>
    <w:rsid w:val="00CD6A8E"/>
    <w:rsid w:val="00CD785D"/>
    <w:rsid w:val="00CE10EE"/>
    <w:rsid w:val="00CE55E6"/>
    <w:rsid w:val="00CE5F5F"/>
    <w:rsid w:val="00CE6D46"/>
    <w:rsid w:val="00CF1764"/>
    <w:rsid w:val="00CF2C8D"/>
    <w:rsid w:val="00D01D9D"/>
    <w:rsid w:val="00D01EA9"/>
    <w:rsid w:val="00D020A6"/>
    <w:rsid w:val="00D03786"/>
    <w:rsid w:val="00D04C12"/>
    <w:rsid w:val="00D058F5"/>
    <w:rsid w:val="00D1031D"/>
    <w:rsid w:val="00D14238"/>
    <w:rsid w:val="00D15325"/>
    <w:rsid w:val="00D16A0C"/>
    <w:rsid w:val="00D16B54"/>
    <w:rsid w:val="00D17830"/>
    <w:rsid w:val="00D24F87"/>
    <w:rsid w:val="00D330DC"/>
    <w:rsid w:val="00D33E29"/>
    <w:rsid w:val="00D43C4A"/>
    <w:rsid w:val="00D460ED"/>
    <w:rsid w:val="00D51CD3"/>
    <w:rsid w:val="00D53F62"/>
    <w:rsid w:val="00D57067"/>
    <w:rsid w:val="00D6270D"/>
    <w:rsid w:val="00D627B5"/>
    <w:rsid w:val="00D646C8"/>
    <w:rsid w:val="00D6686B"/>
    <w:rsid w:val="00D72377"/>
    <w:rsid w:val="00D725C4"/>
    <w:rsid w:val="00D727B6"/>
    <w:rsid w:val="00D73B77"/>
    <w:rsid w:val="00D827FB"/>
    <w:rsid w:val="00D86155"/>
    <w:rsid w:val="00D9150E"/>
    <w:rsid w:val="00D93C77"/>
    <w:rsid w:val="00D93CEA"/>
    <w:rsid w:val="00D97C79"/>
    <w:rsid w:val="00DA194A"/>
    <w:rsid w:val="00DA4E8E"/>
    <w:rsid w:val="00DB01D1"/>
    <w:rsid w:val="00DB0585"/>
    <w:rsid w:val="00DB4E87"/>
    <w:rsid w:val="00DB52F4"/>
    <w:rsid w:val="00DB55D0"/>
    <w:rsid w:val="00DB58E6"/>
    <w:rsid w:val="00DB5A6A"/>
    <w:rsid w:val="00DB66FD"/>
    <w:rsid w:val="00DB680A"/>
    <w:rsid w:val="00DC247E"/>
    <w:rsid w:val="00DC3618"/>
    <w:rsid w:val="00DC39B5"/>
    <w:rsid w:val="00DC7572"/>
    <w:rsid w:val="00DC75FB"/>
    <w:rsid w:val="00DD1154"/>
    <w:rsid w:val="00DD1A98"/>
    <w:rsid w:val="00DD1D04"/>
    <w:rsid w:val="00DD2247"/>
    <w:rsid w:val="00DD6976"/>
    <w:rsid w:val="00DE2A80"/>
    <w:rsid w:val="00DE57C7"/>
    <w:rsid w:val="00DE5913"/>
    <w:rsid w:val="00DE59BA"/>
    <w:rsid w:val="00DF0272"/>
    <w:rsid w:val="00DF1CCF"/>
    <w:rsid w:val="00DF256E"/>
    <w:rsid w:val="00E02FA3"/>
    <w:rsid w:val="00E03CB5"/>
    <w:rsid w:val="00E042CD"/>
    <w:rsid w:val="00E04DD7"/>
    <w:rsid w:val="00E12792"/>
    <w:rsid w:val="00E12FE0"/>
    <w:rsid w:val="00E13EFD"/>
    <w:rsid w:val="00E148F0"/>
    <w:rsid w:val="00E16B61"/>
    <w:rsid w:val="00E17213"/>
    <w:rsid w:val="00E20119"/>
    <w:rsid w:val="00E21ACD"/>
    <w:rsid w:val="00E2265F"/>
    <w:rsid w:val="00E2405A"/>
    <w:rsid w:val="00E278C9"/>
    <w:rsid w:val="00E30D16"/>
    <w:rsid w:val="00E32E23"/>
    <w:rsid w:val="00E332BF"/>
    <w:rsid w:val="00E35B43"/>
    <w:rsid w:val="00E35D3F"/>
    <w:rsid w:val="00E37E0A"/>
    <w:rsid w:val="00E47860"/>
    <w:rsid w:val="00E52D08"/>
    <w:rsid w:val="00E566B5"/>
    <w:rsid w:val="00E6098D"/>
    <w:rsid w:val="00E627E4"/>
    <w:rsid w:val="00E6311F"/>
    <w:rsid w:val="00E63A1B"/>
    <w:rsid w:val="00E65959"/>
    <w:rsid w:val="00E66C7F"/>
    <w:rsid w:val="00E66FA4"/>
    <w:rsid w:val="00E72946"/>
    <w:rsid w:val="00E73289"/>
    <w:rsid w:val="00E74787"/>
    <w:rsid w:val="00E76E1A"/>
    <w:rsid w:val="00E85737"/>
    <w:rsid w:val="00E900F4"/>
    <w:rsid w:val="00E9518F"/>
    <w:rsid w:val="00EA1433"/>
    <w:rsid w:val="00EA363A"/>
    <w:rsid w:val="00EA7731"/>
    <w:rsid w:val="00EA77BA"/>
    <w:rsid w:val="00EA7A39"/>
    <w:rsid w:val="00EA7C6F"/>
    <w:rsid w:val="00EB4ADB"/>
    <w:rsid w:val="00EB5FBD"/>
    <w:rsid w:val="00EB6CF2"/>
    <w:rsid w:val="00EB741C"/>
    <w:rsid w:val="00EC01B5"/>
    <w:rsid w:val="00EC0436"/>
    <w:rsid w:val="00EC22AD"/>
    <w:rsid w:val="00EC27AB"/>
    <w:rsid w:val="00EC2814"/>
    <w:rsid w:val="00EC417C"/>
    <w:rsid w:val="00EC48E7"/>
    <w:rsid w:val="00EC5A43"/>
    <w:rsid w:val="00ED000E"/>
    <w:rsid w:val="00ED1E4B"/>
    <w:rsid w:val="00ED5C30"/>
    <w:rsid w:val="00ED7154"/>
    <w:rsid w:val="00ED78C7"/>
    <w:rsid w:val="00EE1B87"/>
    <w:rsid w:val="00EE2758"/>
    <w:rsid w:val="00EE3699"/>
    <w:rsid w:val="00EF2D1E"/>
    <w:rsid w:val="00EF668B"/>
    <w:rsid w:val="00F04B48"/>
    <w:rsid w:val="00F07369"/>
    <w:rsid w:val="00F07715"/>
    <w:rsid w:val="00F11B69"/>
    <w:rsid w:val="00F12B35"/>
    <w:rsid w:val="00F1302F"/>
    <w:rsid w:val="00F1375A"/>
    <w:rsid w:val="00F13C1A"/>
    <w:rsid w:val="00F24261"/>
    <w:rsid w:val="00F25437"/>
    <w:rsid w:val="00F32438"/>
    <w:rsid w:val="00F35058"/>
    <w:rsid w:val="00F35526"/>
    <w:rsid w:val="00F406CB"/>
    <w:rsid w:val="00F40D27"/>
    <w:rsid w:val="00F42EFC"/>
    <w:rsid w:val="00F42F21"/>
    <w:rsid w:val="00F44A57"/>
    <w:rsid w:val="00F45386"/>
    <w:rsid w:val="00F474E4"/>
    <w:rsid w:val="00F47904"/>
    <w:rsid w:val="00F53468"/>
    <w:rsid w:val="00F55435"/>
    <w:rsid w:val="00F55F37"/>
    <w:rsid w:val="00F576FC"/>
    <w:rsid w:val="00F6018D"/>
    <w:rsid w:val="00F650C1"/>
    <w:rsid w:val="00F65BA8"/>
    <w:rsid w:val="00F675B3"/>
    <w:rsid w:val="00F70C52"/>
    <w:rsid w:val="00F732E0"/>
    <w:rsid w:val="00F77E2D"/>
    <w:rsid w:val="00F8131A"/>
    <w:rsid w:val="00F8160B"/>
    <w:rsid w:val="00F8178E"/>
    <w:rsid w:val="00F81927"/>
    <w:rsid w:val="00F87E26"/>
    <w:rsid w:val="00F91DD7"/>
    <w:rsid w:val="00F972FC"/>
    <w:rsid w:val="00FA01BE"/>
    <w:rsid w:val="00FA3CB9"/>
    <w:rsid w:val="00FA7D35"/>
    <w:rsid w:val="00FB1E2F"/>
    <w:rsid w:val="00FB2214"/>
    <w:rsid w:val="00FB63FF"/>
    <w:rsid w:val="00FB65EC"/>
    <w:rsid w:val="00FB6741"/>
    <w:rsid w:val="00FC4C06"/>
    <w:rsid w:val="00FC6189"/>
    <w:rsid w:val="00FD2131"/>
    <w:rsid w:val="00FD5D35"/>
    <w:rsid w:val="00FD630D"/>
    <w:rsid w:val="00FE08B9"/>
    <w:rsid w:val="00FE230E"/>
    <w:rsid w:val="00FE35FE"/>
    <w:rsid w:val="00FE37A2"/>
    <w:rsid w:val="00FE6E85"/>
    <w:rsid w:val="00FE7166"/>
    <w:rsid w:val="00FE7265"/>
    <w:rsid w:val="00FF0694"/>
    <w:rsid w:val="00FF2C99"/>
    <w:rsid w:val="00FF542A"/>
    <w:rsid w:val="00FF7650"/>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12869"/>
  <w15:docId w15:val="{F90620DE-AA52-4BF3-82F4-C33DFDC7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4FB3"/>
    <w:rPr>
      <w:rFonts w:ascii="Times New Roman" w:eastAsia="Times New Roman" w:hAnsi="Times New Roman" w:cs="Times New Roman"/>
      <w:szCs w:val="20"/>
      <w:lang w:eastAsia="tr-TR"/>
    </w:rPr>
  </w:style>
  <w:style w:type="paragraph" w:styleId="Balk2">
    <w:name w:val="heading 2"/>
    <w:basedOn w:val="Normal"/>
    <w:next w:val="Normal"/>
    <w:link w:val="Balk2Char"/>
    <w:uiPriority w:val="9"/>
    <w:semiHidden/>
    <w:unhideWhenUsed/>
    <w:qFormat/>
    <w:rsid w:val="006C41D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link w:val="Balk3Char"/>
    <w:uiPriority w:val="9"/>
    <w:qFormat/>
    <w:rsid w:val="00CF2C8D"/>
    <w:pPr>
      <w:spacing w:before="100" w:beforeAutospacing="1" w:after="100" w:afterAutospacing="1"/>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 Bilgi Char"/>
    <w:basedOn w:val="VarsaylanParagrafYazTipi"/>
    <w:uiPriority w:val="99"/>
    <w:qFormat/>
    <w:rsid w:val="00876C4E"/>
    <w:rPr>
      <w:rFonts w:ascii="Times New Roman" w:eastAsia="Times New Roman" w:hAnsi="Times New Roman" w:cs="Times New Roman"/>
      <w:sz w:val="20"/>
      <w:szCs w:val="20"/>
      <w:lang w:eastAsia="tr-TR"/>
    </w:rPr>
  </w:style>
  <w:style w:type="character" w:customStyle="1" w:styleId="AltBilgiChar">
    <w:name w:val="Alt Bilgi Char"/>
    <w:basedOn w:val="VarsaylanParagrafYazTipi"/>
    <w:link w:val="AltBilgi"/>
    <w:uiPriority w:val="99"/>
    <w:qFormat/>
    <w:rsid w:val="00876C4E"/>
    <w:rPr>
      <w:rFonts w:ascii="Times New Roman" w:eastAsia="Times New Roman" w:hAnsi="Times New Roman" w:cs="Times New Roman"/>
      <w:sz w:val="20"/>
      <w:szCs w:val="20"/>
      <w:lang w:eastAsia="tr-TR"/>
    </w:rPr>
  </w:style>
  <w:style w:type="character" w:customStyle="1" w:styleId="BalonMetniChar">
    <w:name w:val="Balon Metni Char"/>
    <w:basedOn w:val="VarsaylanParagrafYazTipi"/>
    <w:link w:val="BalonMetni"/>
    <w:uiPriority w:val="99"/>
    <w:semiHidden/>
    <w:qFormat/>
    <w:rsid w:val="00E74714"/>
    <w:rPr>
      <w:rFonts w:ascii="Tahoma" w:eastAsia="Times New Roman" w:hAnsi="Tahoma" w:cs="Tahoma"/>
      <w:sz w:val="16"/>
      <w:szCs w:val="16"/>
      <w:lang w:eastAsia="tr-TR"/>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NumberingSymbols">
    <w:name w:val="Numbering Symbols"/>
    <w:qFormat/>
  </w:style>
  <w:style w:type="paragraph" w:customStyle="1" w:styleId="Heading">
    <w:name w:val="Heading"/>
    <w:basedOn w:val="Normal"/>
    <w:next w:val="GvdeMetni"/>
    <w:qFormat/>
    <w:pPr>
      <w:keepNext/>
      <w:spacing w:before="240" w:after="120"/>
    </w:pPr>
    <w:rPr>
      <w:rFonts w:ascii="Arial" w:eastAsia="Microsoft YaHei" w:hAnsi="Arial" w:cs="Arial"/>
      <w:sz w:val="28"/>
      <w:szCs w:val="28"/>
    </w:rPr>
  </w:style>
  <w:style w:type="paragraph" w:styleId="GvdeMetni">
    <w:name w:val="Body Text"/>
    <w:basedOn w:val="Normal"/>
    <w:pPr>
      <w:spacing w:after="140" w:line="276" w:lineRule="auto"/>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eParagraf">
    <w:name w:val="List Paragraph"/>
    <w:basedOn w:val="Normal"/>
    <w:uiPriority w:val="34"/>
    <w:qFormat/>
    <w:rsid w:val="0032431D"/>
    <w:pPr>
      <w:ind w:left="720"/>
      <w:contextualSpacing/>
    </w:pPr>
  </w:style>
  <w:style w:type="paragraph" w:styleId="stBilgi">
    <w:name w:val="header"/>
    <w:basedOn w:val="Normal"/>
    <w:uiPriority w:val="99"/>
    <w:unhideWhenUsed/>
    <w:rsid w:val="00876C4E"/>
    <w:pPr>
      <w:tabs>
        <w:tab w:val="center" w:pos="4536"/>
        <w:tab w:val="right" w:pos="9072"/>
      </w:tabs>
    </w:pPr>
  </w:style>
  <w:style w:type="paragraph" w:styleId="AltBilgi">
    <w:name w:val="footer"/>
    <w:basedOn w:val="Normal"/>
    <w:link w:val="AltBilgiChar"/>
    <w:uiPriority w:val="99"/>
    <w:unhideWhenUsed/>
    <w:rsid w:val="00876C4E"/>
    <w:pPr>
      <w:tabs>
        <w:tab w:val="center" w:pos="4536"/>
        <w:tab w:val="right" w:pos="9072"/>
      </w:tabs>
    </w:pPr>
  </w:style>
  <w:style w:type="paragraph" w:styleId="BalonMetni">
    <w:name w:val="Balloon Text"/>
    <w:basedOn w:val="Normal"/>
    <w:link w:val="BalonMetniChar"/>
    <w:uiPriority w:val="99"/>
    <w:semiHidden/>
    <w:unhideWhenUsed/>
    <w:qFormat/>
    <w:rsid w:val="00E74714"/>
    <w:rPr>
      <w:rFonts w:ascii="Tahoma" w:hAnsi="Tahoma" w:cs="Tahoma"/>
      <w:sz w:val="16"/>
      <w:szCs w:val="16"/>
    </w:rPr>
  </w:style>
  <w:style w:type="paragraph" w:customStyle="1" w:styleId="TableParagraph">
    <w:name w:val="Table Paragraph"/>
    <w:basedOn w:val="Normal"/>
    <w:uiPriority w:val="1"/>
    <w:qFormat/>
    <w:rsid w:val="001F10EA"/>
    <w:pPr>
      <w:widowControl w:val="0"/>
      <w:spacing w:line="250" w:lineRule="exact"/>
      <w:ind w:left="115"/>
    </w:pPr>
    <w:rPr>
      <w:sz w:val="22"/>
      <w:szCs w:val="22"/>
      <w:lang w:val="en-US" w:eastAsia="en-US" w:bidi="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customStyle="1" w:styleId="TableNormal">
    <w:name w:val="Table Normal"/>
    <w:uiPriority w:val="2"/>
    <w:semiHidden/>
    <w:unhideWhenUsed/>
    <w:qFormat/>
    <w:rsid w:val="001F10EA"/>
    <w:rPr>
      <w:lang w:val="en-US"/>
    </w:rPr>
    <w:tblPr>
      <w:tblInd w:w="0" w:type="dxa"/>
      <w:tblCellMar>
        <w:top w:w="0" w:type="dxa"/>
        <w:left w:w="0" w:type="dxa"/>
        <w:bottom w:w="0" w:type="dxa"/>
        <w:right w:w="0" w:type="dxa"/>
      </w:tblCellMar>
    </w:tblPr>
  </w:style>
  <w:style w:type="table" w:styleId="TabloKlavuzu">
    <w:name w:val="Table Grid"/>
    <w:basedOn w:val="NormalTablo"/>
    <w:uiPriority w:val="59"/>
    <w:unhideWhenUsed/>
    <w:rsid w:val="0080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16A42"/>
    <w:rPr>
      <w:color w:val="0000FF" w:themeColor="hyperlink"/>
      <w:u w:val="single"/>
    </w:rPr>
  </w:style>
  <w:style w:type="character" w:styleId="zlenenKpr">
    <w:name w:val="FollowedHyperlink"/>
    <w:basedOn w:val="VarsaylanParagrafYazTipi"/>
    <w:uiPriority w:val="99"/>
    <w:semiHidden/>
    <w:unhideWhenUsed/>
    <w:rsid w:val="003A3A86"/>
    <w:rPr>
      <w:color w:val="800080" w:themeColor="followedHyperlink"/>
      <w:u w:val="single"/>
    </w:rPr>
  </w:style>
  <w:style w:type="character" w:customStyle="1" w:styleId="Balk3Char">
    <w:name w:val="Başlık 3 Char"/>
    <w:basedOn w:val="VarsaylanParagrafYazTipi"/>
    <w:link w:val="Balk3"/>
    <w:uiPriority w:val="9"/>
    <w:rsid w:val="00CF2C8D"/>
    <w:rPr>
      <w:rFonts w:ascii="Times New Roman" w:eastAsia="Times New Roman" w:hAnsi="Times New Roman" w:cs="Times New Roman"/>
      <w:b/>
      <w:bCs/>
      <w:sz w:val="27"/>
      <w:szCs w:val="27"/>
      <w:lang w:eastAsia="tr-TR"/>
    </w:rPr>
  </w:style>
  <w:style w:type="character" w:styleId="HTMLCite">
    <w:name w:val="HTML Cite"/>
    <w:basedOn w:val="VarsaylanParagrafYazTipi"/>
    <w:uiPriority w:val="99"/>
    <w:semiHidden/>
    <w:unhideWhenUsed/>
    <w:rsid w:val="00CF2C8D"/>
    <w:rPr>
      <w:i/>
      <w:iCs/>
    </w:rPr>
  </w:style>
  <w:style w:type="character" w:customStyle="1" w:styleId="Balk2Char">
    <w:name w:val="Başlık 2 Char"/>
    <w:basedOn w:val="VarsaylanParagrafYazTipi"/>
    <w:link w:val="Balk2"/>
    <w:uiPriority w:val="9"/>
    <w:semiHidden/>
    <w:rsid w:val="006C41DA"/>
    <w:rPr>
      <w:rFonts w:asciiTheme="majorHAnsi" w:eastAsiaTheme="majorEastAsia" w:hAnsiTheme="majorHAnsi" w:cstheme="majorBidi"/>
      <w:color w:val="365F91"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40221">
      <w:bodyDiv w:val="1"/>
      <w:marLeft w:val="0"/>
      <w:marRight w:val="0"/>
      <w:marTop w:val="0"/>
      <w:marBottom w:val="0"/>
      <w:divBdr>
        <w:top w:val="none" w:sz="0" w:space="0" w:color="auto"/>
        <w:left w:val="none" w:sz="0" w:space="0" w:color="auto"/>
        <w:bottom w:val="none" w:sz="0" w:space="0" w:color="auto"/>
        <w:right w:val="none" w:sz="0" w:space="0" w:color="auto"/>
      </w:divBdr>
    </w:div>
    <w:div w:id="249512861">
      <w:bodyDiv w:val="1"/>
      <w:marLeft w:val="0"/>
      <w:marRight w:val="0"/>
      <w:marTop w:val="0"/>
      <w:marBottom w:val="0"/>
      <w:divBdr>
        <w:top w:val="none" w:sz="0" w:space="0" w:color="auto"/>
        <w:left w:val="none" w:sz="0" w:space="0" w:color="auto"/>
        <w:bottom w:val="none" w:sz="0" w:space="0" w:color="auto"/>
        <w:right w:val="none" w:sz="0" w:space="0" w:color="auto"/>
      </w:divBdr>
    </w:div>
    <w:div w:id="811216184">
      <w:bodyDiv w:val="1"/>
      <w:marLeft w:val="0"/>
      <w:marRight w:val="0"/>
      <w:marTop w:val="0"/>
      <w:marBottom w:val="0"/>
      <w:divBdr>
        <w:top w:val="none" w:sz="0" w:space="0" w:color="auto"/>
        <w:left w:val="none" w:sz="0" w:space="0" w:color="auto"/>
        <w:bottom w:val="none" w:sz="0" w:space="0" w:color="auto"/>
        <w:right w:val="none" w:sz="0" w:space="0" w:color="auto"/>
      </w:divBdr>
    </w:div>
    <w:div w:id="855266602">
      <w:bodyDiv w:val="1"/>
      <w:marLeft w:val="0"/>
      <w:marRight w:val="0"/>
      <w:marTop w:val="0"/>
      <w:marBottom w:val="0"/>
      <w:divBdr>
        <w:top w:val="none" w:sz="0" w:space="0" w:color="auto"/>
        <w:left w:val="none" w:sz="0" w:space="0" w:color="auto"/>
        <w:bottom w:val="none" w:sz="0" w:space="0" w:color="auto"/>
        <w:right w:val="none" w:sz="0" w:space="0" w:color="auto"/>
      </w:divBdr>
    </w:div>
    <w:div w:id="1073813822">
      <w:bodyDiv w:val="1"/>
      <w:marLeft w:val="0"/>
      <w:marRight w:val="0"/>
      <w:marTop w:val="0"/>
      <w:marBottom w:val="0"/>
      <w:divBdr>
        <w:top w:val="none" w:sz="0" w:space="0" w:color="auto"/>
        <w:left w:val="none" w:sz="0" w:space="0" w:color="auto"/>
        <w:bottom w:val="none" w:sz="0" w:space="0" w:color="auto"/>
        <w:right w:val="none" w:sz="0" w:space="0" w:color="auto"/>
      </w:divBdr>
      <w:divsChild>
        <w:div w:id="655426330">
          <w:marLeft w:val="0"/>
          <w:marRight w:val="0"/>
          <w:marTop w:val="0"/>
          <w:marBottom w:val="0"/>
          <w:divBdr>
            <w:top w:val="none" w:sz="0" w:space="0" w:color="auto"/>
            <w:left w:val="none" w:sz="0" w:space="0" w:color="auto"/>
            <w:bottom w:val="none" w:sz="0" w:space="0" w:color="auto"/>
            <w:right w:val="none" w:sz="0" w:space="0" w:color="auto"/>
          </w:divBdr>
        </w:div>
        <w:div w:id="936248809">
          <w:marLeft w:val="0"/>
          <w:marRight w:val="0"/>
          <w:marTop w:val="0"/>
          <w:marBottom w:val="0"/>
          <w:divBdr>
            <w:top w:val="none" w:sz="0" w:space="0" w:color="auto"/>
            <w:left w:val="none" w:sz="0" w:space="0" w:color="auto"/>
            <w:bottom w:val="none" w:sz="0" w:space="0" w:color="auto"/>
            <w:right w:val="none" w:sz="0" w:space="0" w:color="auto"/>
          </w:divBdr>
          <w:divsChild>
            <w:div w:id="1685011685">
              <w:marLeft w:val="0"/>
              <w:marRight w:val="0"/>
              <w:marTop w:val="0"/>
              <w:marBottom w:val="0"/>
              <w:divBdr>
                <w:top w:val="none" w:sz="0" w:space="0" w:color="auto"/>
                <w:left w:val="none" w:sz="0" w:space="0" w:color="auto"/>
                <w:bottom w:val="none" w:sz="0" w:space="0" w:color="auto"/>
                <w:right w:val="none" w:sz="0" w:space="0" w:color="auto"/>
              </w:divBdr>
              <w:divsChild>
                <w:div w:id="195671309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097559287">
      <w:bodyDiv w:val="1"/>
      <w:marLeft w:val="0"/>
      <w:marRight w:val="0"/>
      <w:marTop w:val="0"/>
      <w:marBottom w:val="0"/>
      <w:divBdr>
        <w:top w:val="none" w:sz="0" w:space="0" w:color="auto"/>
        <w:left w:val="none" w:sz="0" w:space="0" w:color="auto"/>
        <w:bottom w:val="none" w:sz="0" w:space="0" w:color="auto"/>
        <w:right w:val="none" w:sz="0" w:space="0" w:color="auto"/>
      </w:divBdr>
    </w:div>
    <w:div w:id="1658145719">
      <w:bodyDiv w:val="1"/>
      <w:marLeft w:val="0"/>
      <w:marRight w:val="0"/>
      <w:marTop w:val="0"/>
      <w:marBottom w:val="0"/>
      <w:divBdr>
        <w:top w:val="none" w:sz="0" w:space="0" w:color="auto"/>
        <w:left w:val="none" w:sz="0" w:space="0" w:color="auto"/>
        <w:bottom w:val="none" w:sz="0" w:space="0" w:color="auto"/>
        <w:right w:val="none" w:sz="0" w:space="0" w:color="auto"/>
      </w:divBdr>
    </w:div>
    <w:div w:id="1754467732">
      <w:bodyDiv w:val="1"/>
      <w:marLeft w:val="0"/>
      <w:marRight w:val="0"/>
      <w:marTop w:val="0"/>
      <w:marBottom w:val="0"/>
      <w:divBdr>
        <w:top w:val="none" w:sz="0" w:space="0" w:color="auto"/>
        <w:left w:val="none" w:sz="0" w:space="0" w:color="auto"/>
        <w:bottom w:val="none" w:sz="0" w:space="0" w:color="auto"/>
        <w:right w:val="none" w:sz="0" w:space="0" w:color="auto"/>
      </w:divBdr>
    </w:div>
    <w:div w:id="1791780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stitubasvuru.mehmetakif.edu.tr/" TargetMode="External"/><Relationship Id="rId13" Type="http://schemas.openxmlformats.org/officeDocument/2006/relationships/hyperlink" Target="https://sagbil.mehmetakif.edu.tr/form/500/531/oegrenci-formlar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stitubasvuru.mehmetakif.edu.t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agbil@mehmetakif.edu.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stitubasvuru.mehmetakif.edu.tr/" TargetMode="External"/><Relationship Id="rId5" Type="http://schemas.openxmlformats.org/officeDocument/2006/relationships/webSettings" Target="webSettings.xml"/><Relationship Id="rId15" Type="http://schemas.openxmlformats.org/officeDocument/2006/relationships/hyperlink" Target="https://sagbil.mehmetakif.edu.tr" TargetMode="External"/><Relationship Id="rId10" Type="http://schemas.openxmlformats.org/officeDocument/2006/relationships/hyperlink" Target="https://enstitubasvuru.mehmetakif.edu.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stitubasvuru.mehmetakif.edu.tr/" TargetMode="External"/><Relationship Id="rId14" Type="http://schemas.openxmlformats.org/officeDocument/2006/relationships/hyperlink" Target="https://basvuru.mehmetakif.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3718E-7A77-4EAB-98AE-BD8B3C0AD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4</Pages>
  <Words>2368</Words>
  <Characters>13501</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hp6300c-71</dc:creator>
  <cp:lastModifiedBy>USER</cp:lastModifiedBy>
  <cp:revision>14</cp:revision>
  <cp:lastPrinted>2023-07-10T10:36:00Z</cp:lastPrinted>
  <dcterms:created xsi:type="dcterms:W3CDTF">2023-07-05T08:12:00Z</dcterms:created>
  <dcterms:modified xsi:type="dcterms:W3CDTF">2023-07-17T11:25:00Z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