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10" w:tblpY="-416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7"/>
        <w:gridCol w:w="5947"/>
      </w:tblGrid>
      <w:tr w:rsidR="00647AFC" w:rsidRPr="00142412" w14:paraId="460E788A" w14:textId="77777777" w:rsidTr="00344DDB">
        <w:trPr>
          <w:trHeight w:val="1418"/>
        </w:trPr>
        <w:tc>
          <w:tcPr>
            <w:tcW w:w="2086" w:type="pct"/>
            <w:tcBorders>
              <w:bottom w:val="single" w:sz="4" w:space="0" w:color="auto"/>
            </w:tcBorders>
            <w:vAlign w:val="center"/>
          </w:tcPr>
          <w:p w14:paraId="3B2FDD77" w14:textId="77777777" w:rsidR="00647AFC" w:rsidRPr="001D544A" w:rsidRDefault="00647AFC" w:rsidP="00344DDB">
            <w:pPr>
              <w:pStyle w:val="stBilgi"/>
              <w:jc w:val="center"/>
              <w:rPr>
                <w:noProof/>
              </w:rPr>
            </w:pPr>
            <w:r w:rsidRPr="00A631C5">
              <w:rPr>
                <w:noProof/>
              </w:rPr>
              <w:drawing>
                <wp:inline distT="0" distB="0" distL="0" distR="0" wp14:anchorId="6D1DD336" wp14:editId="2C3CB9BA">
                  <wp:extent cx="2190750" cy="5524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pct"/>
            <w:tcBorders>
              <w:bottom w:val="single" w:sz="4" w:space="0" w:color="auto"/>
            </w:tcBorders>
            <w:vAlign w:val="center"/>
          </w:tcPr>
          <w:p w14:paraId="364FF06E" w14:textId="77777777" w:rsidR="00647AFC" w:rsidRPr="001D544A" w:rsidRDefault="00647AFC" w:rsidP="00344DDB">
            <w:pPr>
              <w:pStyle w:val="stBilgi"/>
              <w:tabs>
                <w:tab w:val="clear" w:pos="4536"/>
              </w:tabs>
              <w:jc w:val="center"/>
              <w:rPr>
                <w:b/>
                <w:sz w:val="24"/>
                <w:szCs w:val="24"/>
              </w:rPr>
            </w:pPr>
            <w:r w:rsidRPr="001D544A">
              <w:rPr>
                <w:b/>
                <w:noProof/>
                <w:sz w:val="24"/>
                <w:szCs w:val="24"/>
              </w:rPr>
              <w:t>SOSYAL BİLİMLER ENSTİTÜSÜ</w:t>
            </w:r>
          </w:p>
          <w:p w14:paraId="33C774DE" w14:textId="77777777" w:rsidR="00647AFC" w:rsidRDefault="00647AFC" w:rsidP="00344DDB">
            <w:pPr>
              <w:pStyle w:val="stBilgi"/>
              <w:tabs>
                <w:tab w:val="clear" w:pos="4536"/>
              </w:tabs>
              <w:jc w:val="center"/>
              <w:rPr>
                <w:b/>
                <w:sz w:val="24"/>
                <w:szCs w:val="24"/>
              </w:rPr>
            </w:pPr>
            <w:r w:rsidRPr="001D544A">
              <w:rPr>
                <w:b/>
                <w:sz w:val="24"/>
                <w:szCs w:val="24"/>
              </w:rPr>
              <w:t>DOKTORA</w:t>
            </w:r>
          </w:p>
          <w:p w14:paraId="05DB3860" w14:textId="77777777" w:rsidR="00647AFC" w:rsidRPr="00142412" w:rsidRDefault="00647AFC" w:rsidP="00344DDB">
            <w:pPr>
              <w:pStyle w:val="stBilgi"/>
              <w:tabs>
                <w:tab w:val="clear" w:pos="4536"/>
              </w:tabs>
              <w:jc w:val="center"/>
              <w:rPr>
                <w:b/>
              </w:rPr>
            </w:pPr>
            <w:r w:rsidRPr="001D544A">
              <w:rPr>
                <w:b/>
                <w:sz w:val="24"/>
                <w:szCs w:val="24"/>
              </w:rPr>
              <w:t xml:space="preserve">TEZ ÖNERİSİ SAVUNMA </w:t>
            </w:r>
            <w:r>
              <w:rPr>
                <w:b/>
                <w:sz w:val="24"/>
                <w:szCs w:val="24"/>
              </w:rPr>
              <w:t>TUTANAĞI</w:t>
            </w:r>
          </w:p>
        </w:tc>
      </w:tr>
      <w:tr w:rsidR="00647AFC" w:rsidRPr="00142412" w14:paraId="4A45AB14" w14:textId="77777777" w:rsidTr="00344DDB">
        <w:tblPrEx>
          <w:tblCellMar>
            <w:left w:w="108" w:type="dxa"/>
            <w:right w:w="108" w:type="dxa"/>
          </w:tblCellMar>
        </w:tblPrEx>
        <w:trPr>
          <w:trHeight w:val="8624"/>
        </w:trPr>
        <w:tc>
          <w:tcPr>
            <w:tcW w:w="5000" w:type="pct"/>
            <w:gridSpan w:val="2"/>
            <w:vAlign w:val="center"/>
          </w:tcPr>
          <w:p w14:paraId="343332C8" w14:textId="77777777" w:rsidR="00647AFC" w:rsidRPr="00142412" w:rsidRDefault="00647AFC" w:rsidP="00344DDB">
            <w:pPr>
              <w:ind w:right="43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9"/>
              <w:gridCol w:w="5571"/>
            </w:tblGrid>
            <w:tr w:rsidR="00647AFC" w:rsidRPr="00142412" w14:paraId="0E35065C" w14:textId="77777777" w:rsidTr="00344DDB">
              <w:trPr>
                <w:trHeight w:val="454"/>
                <w:jc w:val="center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14:paraId="2B2FE4AB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>
                    <w:rPr>
                      <w:b/>
                    </w:rPr>
                    <w:t xml:space="preserve">ÖĞRENCİNİN </w:t>
                  </w:r>
                  <w:r w:rsidRPr="00142412">
                    <w:rPr>
                      <w:b/>
                    </w:rPr>
                    <w:t xml:space="preserve">ADI VE SOYADI       </w:t>
                  </w:r>
                </w:p>
              </w:tc>
              <w:tc>
                <w:tcPr>
                  <w:tcW w:w="5571" w:type="dxa"/>
                  <w:shd w:val="clear" w:color="auto" w:fill="auto"/>
                  <w:vAlign w:val="center"/>
                </w:tcPr>
                <w:p w14:paraId="67644EEF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142412" w14:paraId="0480DE56" w14:textId="77777777" w:rsidTr="00344DDB">
              <w:trPr>
                <w:trHeight w:val="454"/>
                <w:jc w:val="center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14:paraId="2341C19A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>
                    <w:rPr>
                      <w:b/>
                    </w:rPr>
                    <w:t xml:space="preserve">ÖĞRENCİ </w:t>
                  </w:r>
                  <w:r w:rsidRPr="00142412">
                    <w:rPr>
                      <w:b/>
                    </w:rPr>
                    <w:t xml:space="preserve">NUMARASI  </w:t>
                  </w:r>
                </w:p>
              </w:tc>
              <w:tc>
                <w:tcPr>
                  <w:tcW w:w="5571" w:type="dxa"/>
                  <w:shd w:val="clear" w:color="auto" w:fill="auto"/>
                  <w:vAlign w:val="center"/>
                </w:tcPr>
                <w:p w14:paraId="2CAD040B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142412" w14:paraId="7A054495" w14:textId="77777777" w:rsidTr="00344DDB">
              <w:trPr>
                <w:trHeight w:val="454"/>
                <w:jc w:val="center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14:paraId="5EDE2F87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142412">
                    <w:rPr>
                      <w:b/>
                    </w:rPr>
                    <w:t>ANA</w:t>
                  </w:r>
                  <w:r>
                    <w:rPr>
                      <w:b/>
                    </w:rPr>
                    <w:t xml:space="preserve"> </w:t>
                  </w:r>
                  <w:r w:rsidRPr="00142412">
                    <w:rPr>
                      <w:b/>
                    </w:rPr>
                    <w:t xml:space="preserve">BİLİM DALI      </w:t>
                  </w:r>
                </w:p>
              </w:tc>
              <w:tc>
                <w:tcPr>
                  <w:tcW w:w="5571" w:type="dxa"/>
                  <w:shd w:val="clear" w:color="auto" w:fill="auto"/>
                  <w:vAlign w:val="center"/>
                </w:tcPr>
                <w:p w14:paraId="0CD24748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142412" w14:paraId="1C734BD1" w14:textId="77777777" w:rsidTr="00344DDB">
              <w:trPr>
                <w:trHeight w:val="454"/>
                <w:jc w:val="center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14:paraId="37250782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142412">
                    <w:rPr>
                      <w:b/>
                    </w:rPr>
                    <w:t>PROGRAMI</w:t>
                  </w:r>
                </w:p>
              </w:tc>
              <w:tc>
                <w:tcPr>
                  <w:tcW w:w="5571" w:type="dxa"/>
                  <w:shd w:val="clear" w:color="auto" w:fill="auto"/>
                  <w:vAlign w:val="center"/>
                </w:tcPr>
                <w:p w14:paraId="229DD7FA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142412">
                    <w:rPr>
                      <w:b/>
                    </w:rPr>
                    <w:t xml:space="preserve">        </w:t>
                  </w:r>
                </w:p>
              </w:tc>
            </w:tr>
          </w:tbl>
          <w:p w14:paraId="0E305B09" w14:textId="77777777" w:rsidR="00647AFC" w:rsidRPr="00142412" w:rsidRDefault="00647AFC" w:rsidP="00344DDB">
            <w:pPr>
              <w:ind w:right="43"/>
              <w:rPr>
                <w:b/>
              </w:rPr>
            </w:pPr>
            <w:r w:rsidRPr="00142412">
              <w:rPr>
                <w:b/>
              </w:rPr>
              <w:t xml:space="preserve">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3289"/>
              <w:gridCol w:w="3175"/>
            </w:tblGrid>
            <w:tr w:rsidR="00647AFC" w:rsidRPr="00621CE6" w14:paraId="6B7AA6EB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70210E08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Tez Önerisi Savunma Tarihi</w:t>
                  </w:r>
                </w:p>
              </w:tc>
              <w:tc>
                <w:tcPr>
                  <w:tcW w:w="6464" w:type="dxa"/>
                  <w:gridSpan w:val="2"/>
                  <w:shd w:val="clear" w:color="auto" w:fill="auto"/>
                  <w:vAlign w:val="center"/>
                </w:tcPr>
                <w:p w14:paraId="3F2437BA" w14:textId="77777777" w:rsidR="00647AFC" w:rsidRPr="00621CE6" w:rsidRDefault="00647AFC" w:rsidP="00344DDB">
                  <w:pPr>
                    <w:framePr w:hSpace="141" w:wrap="around" w:vAnchor="text" w:hAnchor="margin" w:x="-10" w:y="-416"/>
                  </w:pPr>
                  <w:proofErr w:type="gramStart"/>
                  <w:r w:rsidRPr="001100A2">
                    <w:t>…….</w:t>
                  </w:r>
                  <w:proofErr w:type="gramEnd"/>
                  <w:r w:rsidRPr="001100A2">
                    <w:t>./……/20….</w:t>
                  </w:r>
                </w:p>
              </w:tc>
            </w:tr>
            <w:tr w:rsidR="00647AFC" w:rsidRPr="00621CE6" w14:paraId="0B2D3CF0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5B628918" w14:textId="77777777" w:rsidR="00647AFC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Tez Önerisi Savunma</w:t>
                  </w:r>
                  <w:r>
                    <w:rPr>
                      <w:b/>
                    </w:rPr>
                    <w:t xml:space="preserve"> Sayısı</w:t>
                  </w:r>
                </w:p>
                <w:p w14:paraId="6E324425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632920">
                    <w:rPr>
                      <w:b/>
                      <w:i/>
                    </w:rPr>
                    <w:t>En fazla 2 defa yapılır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464" w:type="dxa"/>
                  <w:gridSpan w:val="2"/>
                  <w:shd w:val="clear" w:color="auto" w:fill="auto"/>
                  <w:vAlign w:val="center"/>
                </w:tcPr>
                <w:p w14:paraId="196D24E6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621CE6" w14:paraId="5E8CF114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61876B33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Tez</w:t>
                  </w:r>
                  <w:r>
                    <w:rPr>
                      <w:b/>
                    </w:rPr>
                    <w:t xml:space="preserve"> Konusu</w:t>
                  </w:r>
                </w:p>
              </w:tc>
              <w:tc>
                <w:tcPr>
                  <w:tcW w:w="6464" w:type="dxa"/>
                  <w:gridSpan w:val="2"/>
                  <w:shd w:val="clear" w:color="auto" w:fill="auto"/>
                  <w:vAlign w:val="center"/>
                </w:tcPr>
                <w:p w14:paraId="23285D38" w14:textId="77777777" w:rsidR="00647AFC" w:rsidRPr="00621CE6" w:rsidRDefault="00647AFC" w:rsidP="00344DDB">
                  <w:pPr>
                    <w:framePr w:hSpace="141" w:wrap="around" w:vAnchor="text" w:hAnchor="margin" w:x="-10" w:y="-416"/>
                  </w:pPr>
                </w:p>
              </w:tc>
            </w:tr>
            <w:tr w:rsidR="00647AFC" w:rsidRPr="00621CE6" w14:paraId="5162E737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60096DE5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Tez Önerisi İle İlgili</w:t>
                  </w:r>
                  <w:r>
                    <w:rPr>
                      <w:b/>
                    </w:rPr>
                    <w:t xml:space="preserve"> </w:t>
                  </w:r>
                  <w:r w:rsidRPr="005F0514">
                    <w:rPr>
                      <w:b/>
                    </w:rPr>
                    <w:t>Değerlendirmeler:</w:t>
                  </w: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64C9DE07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jc w:val="center"/>
                    <w:rPr>
                      <w:b/>
                    </w:rPr>
                  </w:pPr>
                  <w:r w:rsidRPr="005F0514">
                    <w:rPr>
                      <w:b/>
                    </w:rPr>
                    <w:t>Olumlu</w:t>
                  </w: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2F57ABB4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Olumsuz </w:t>
                  </w:r>
                </w:p>
              </w:tc>
            </w:tr>
            <w:tr w:rsidR="00647AFC" w:rsidRPr="00621CE6" w14:paraId="001622A1" w14:textId="77777777" w:rsidTr="00344DDB">
              <w:trPr>
                <w:trHeight w:val="454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5A4D061D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Amaç Bakımından</w:t>
                  </w: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57F07E45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402900F2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621CE6" w14:paraId="79E2D773" w14:textId="77777777" w:rsidTr="00344DDB">
              <w:trPr>
                <w:trHeight w:val="454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6C3B1E60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Yöntem Bakımından</w:t>
                  </w: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3309494E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064E0357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621CE6" w14:paraId="03842C58" w14:textId="77777777" w:rsidTr="00344DDB">
              <w:trPr>
                <w:trHeight w:val="454"/>
                <w:jc w:val="center"/>
              </w:trPr>
              <w:tc>
                <w:tcPr>
                  <w:tcW w:w="2948" w:type="dxa"/>
                  <w:shd w:val="clear" w:color="auto" w:fill="auto"/>
                  <w:vAlign w:val="center"/>
                </w:tcPr>
                <w:p w14:paraId="0E70557C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Çalışma Planı Bakımından</w:t>
                  </w: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068C2F85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4B07C101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</w:tr>
            <w:tr w:rsidR="00647AFC" w:rsidRPr="00621CE6" w14:paraId="025A0E3B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vMerge w:val="restart"/>
                  <w:shd w:val="clear" w:color="auto" w:fill="auto"/>
                  <w:vAlign w:val="center"/>
                </w:tcPr>
                <w:p w14:paraId="00A5CB71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5F0514">
                    <w:rPr>
                      <w:b/>
                    </w:rPr>
                    <w:t>Tez Önerisi Savunmasının Sonucu</w:t>
                  </w: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737A6C9D" w14:textId="77777777" w:rsidR="00647AFC" w:rsidRPr="00D30A99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D30A99">
                    <w:rPr>
                      <w:b/>
                    </w:rPr>
                    <w:t>Öğrenci Savunmaya Katılmamıştır.</w:t>
                  </w:r>
                </w:p>
              </w:tc>
              <w:sdt>
                <w:sdtPr>
                  <w:rPr>
                    <w:b/>
                    <w:sz w:val="40"/>
                    <w:szCs w:val="40"/>
                  </w:rPr>
                  <w:id w:val="1411185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948" w:type="dxa"/>
                      <w:shd w:val="clear" w:color="auto" w:fill="auto"/>
                      <w:vAlign w:val="center"/>
                    </w:tcPr>
                    <w:p w14:paraId="3AA5B694" w14:textId="77777777" w:rsidR="00647AFC" w:rsidRPr="008631B6" w:rsidRDefault="00647AFC" w:rsidP="00344DDB">
                      <w:pPr>
                        <w:framePr w:hSpace="141" w:wrap="around" w:vAnchor="text" w:hAnchor="margin" w:x="-10" w:y="-416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</w:tr>
            <w:tr w:rsidR="00647AFC" w:rsidRPr="00621CE6" w14:paraId="495A5C7C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vMerge/>
                  <w:shd w:val="clear" w:color="auto" w:fill="auto"/>
                  <w:vAlign w:val="center"/>
                </w:tcPr>
                <w:p w14:paraId="53E0A554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6C3374B0" w14:textId="77777777" w:rsidR="00647AFC" w:rsidRPr="00D30A99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D30A99">
                    <w:rPr>
                      <w:b/>
                    </w:rPr>
                    <w:t>Öneri Kabul Edilmiştir.</w:t>
                  </w:r>
                </w:p>
              </w:tc>
              <w:sdt>
                <w:sdtPr>
                  <w:rPr>
                    <w:b/>
                    <w:sz w:val="40"/>
                    <w:szCs w:val="40"/>
                  </w:rPr>
                  <w:id w:val="1036474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948" w:type="dxa"/>
                      <w:shd w:val="clear" w:color="auto" w:fill="auto"/>
                      <w:vAlign w:val="center"/>
                    </w:tcPr>
                    <w:p w14:paraId="0D10675F" w14:textId="77777777" w:rsidR="00647AFC" w:rsidRPr="008631B6" w:rsidRDefault="00647AFC" w:rsidP="00344DDB">
                      <w:pPr>
                        <w:framePr w:hSpace="141" w:wrap="around" w:vAnchor="text" w:hAnchor="margin" w:x="-10" w:y="-416"/>
                        <w:jc w:val="center"/>
                        <w:rPr>
                          <w:b/>
                        </w:rPr>
                      </w:pPr>
                      <w:r w:rsidRPr="008631B6">
                        <w:rPr>
                          <w:rFonts w:ascii="MS Gothic" w:eastAsia="MS Gothic" w:hAnsi="MS Gothic" w:hint="eastAsia"/>
                          <w:b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</w:tr>
            <w:tr w:rsidR="00647AFC" w:rsidRPr="00621CE6" w14:paraId="786535A0" w14:textId="77777777" w:rsidTr="00344DDB">
              <w:trPr>
                <w:trHeight w:val="567"/>
                <w:jc w:val="center"/>
              </w:trPr>
              <w:tc>
                <w:tcPr>
                  <w:tcW w:w="2948" w:type="dxa"/>
                  <w:vMerge/>
                  <w:shd w:val="clear" w:color="auto" w:fill="auto"/>
                  <w:vAlign w:val="center"/>
                </w:tcPr>
                <w:p w14:paraId="2A9AEAFF" w14:textId="77777777" w:rsidR="00647AFC" w:rsidRPr="005F0514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</w:p>
              </w:tc>
              <w:tc>
                <w:tcPr>
                  <w:tcW w:w="3289" w:type="dxa"/>
                  <w:shd w:val="clear" w:color="auto" w:fill="auto"/>
                  <w:vAlign w:val="center"/>
                </w:tcPr>
                <w:p w14:paraId="14360C56" w14:textId="77777777" w:rsidR="00647AFC" w:rsidRPr="00D30A99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D30A99">
                    <w:rPr>
                      <w:b/>
                    </w:rPr>
                    <w:t>Öneri Reddedilmiştir.</w:t>
                  </w:r>
                </w:p>
              </w:tc>
              <w:sdt>
                <w:sdtPr>
                  <w:rPr>
                    <w:b/>
                    <w:sz w:val="40"/>
                    <w:szCs w:val="40"/>
                  </w:rPr>
                  <w:id w:val="1687641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948" w:type="dxa"/>
                      <w:shd w:val="clear" w:color="auto" w:fill="auto"/>
                      <w:vAlign w:val="center"/>
                    </w:tcPr>
                    <w:p w14:paraId="7883EE98" w14:textId="77777777" w:rsidR="00647AFC" w:rsidRPr="008631B6" w:rsidRDefault="00647AFC" w:rsidP="00344DDB">
                      <w:pPr>
                        <w:framePr w:hSpace="141" w:wrap="around" w:vAnchor="text" w:hAnchor="margin" w:x="-10" w:y="-416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DC7376E" w14:textId="77777777" w:rsidR="00647AFC" w:rsidRPr="00142412" w:rsidRDefault="00647AFC" w:rsidP="00344DDB">
            <w:pPr>
              <w:ind w:right="43"/>
              <w:rPr>
                <w:b/>
              </w:rPr>
            </w:pPr>
            <w:r w:rsidRPr="00142412">
              <w:rPr>
                <w:b/>
              </w:rPr>
              <w:t xml:space="preserve">                  </w:t>
            </w:r>
          </w:p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177"/>
              <w:gridCol w:w="1846"/>
              <w:gridCol w:w="2245"/>
              <w:gridCol w:w="1872"/>
            </w:tblGrid>
            <w:tr w:rsidR="00647AFC" w:rsidRPr="00142412" w14:paraId="3F4F4E66" w14:textId="77777777" w:rsidTr="00344DDB">
              <w:trPr>
                <w:trHeight w:val="454"/>
                <w:jc w:val="center"/>
              </w:trPr>
              <w:tc>
                <w:tcPr>
                  <w:tcW w:w="884" w:type="pct"/>
                  <w:vAlign w:val="center"/>
                </w:tcPr>
                <w:p w14:paraId="3EA65DFD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  <w:r>
                    <w:rPr>
                      <w:b/>
                    </w:rPr>
                    <w:t>Tez İzleme Komitesi Üyeleri:</w:t>
                  </w:r>
                </w:p>
              </w:tc>
              <w:tc>
                <w:tcPr>
                  <w:tcW w:w="1047" w:type="pct"/>
                  <w:vAlign w:val="center"/>
                </w:tcPr>
                <w:p w14:paraId="0F708363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jc w:val="center"/>
                    <w:rPr>
                      <w:b/>
                    </w:rPr>
                  </w:pPr>
                  <w:r w:rsidRPr="00142412">
                    <w:rPr>
                      <w:b/>
                    </w:rPr>
                    <w:t>Unvanı Adı Soyadı</w:t>
                  </w:r>
                </w:p>
              </w:tc>
              <w:tc>
                <w:tcPr>
                  <w:tcW w:w="887" w:type="pct"/>
                  <w:vAlign w:val="center"/>
                </w:tcPr>
                <w:p w14:paraId="6A6D2396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jc w:val="center"/>
                    <w:rPr>
                      <w:b/>
                    </w:rPr>
                  </w:pPr>
                  <w:r w:rsidRPr="00142412">
                    <w:rPr>
                      <w:b/>
                    </w:rPr>
                    <w:t>Kurumu</w:t>
                  </w:r>
                </w:p>
              </w:tc>
              <w:tc>
                <w:tcPr>
                  <w:tcW w:w="1079" w:type="pct"/>
                  <w:vAlign w:val="center"/>
                </w:tcPr>
                <w:p w14:paraId="77FB1B4A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jc w:val="center"/>
                    <w:rPr>
                      <w:b/>
                    </w:rPr>
                  </w:pPr>
                  <w:r w:rsidRPr="00142412">
                    <w:rPr>
                      <w:b/>
                    </w:rPr>
                    <w:t>Ana</w:t>
                  </w:r>
                  <w:r>
                    <w:rPr>
                      <w:b/>
                    </w:rPr>
                    <w:t xml:space="preserve"> B</w:t>
                  </w:r>
                  <w:r w:rsidRPr="00142412">
                    <w:rPr>
                      <w:b/>
                    </w:rPr>
                    <w:t>ilim Dalı</w:t>
                  </w:r>
                </w:p>
              </w:tc>
              <w:tc>
                <w:tcPr>
                  <w:tcW w:w="900" w:type="pct"/>
                  <w:vAlign w:val="center"/>
                </w:tcPr>
                <w:p w14:paraId="7752D200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jc w:val="center"/>
                    <w:rPr>
                      <w:b/>
                    </w:rPr>
                  </w:pPr>
                  <w:r w:rsidRPr="00142412">
                    <w:rPr>
                      <w:b/>
                    </w:rPr>
                    <w:t>İmzası</w:t>
                  </w:r>
                </w:p>
              </w:tc>
            </w:tr>
            <w:tr w:rsidR="00647AFC" w:rsidRPr="00142412" w14:paraId="78CFD2F4" w14:textId="77777777" w:rsidTr="00344DDB">
              <w:trPr>
                <w:trHeight w:val="454"/>
                <w:jc w:val="center"/>
              </w:trPr>
              <w:tc>
                <w:tcPr>
                  <w:tcW w:w="884" w:type="pct"/>
                  <w:vAlign w:val="center"/>
                </w:tcPr>
                <w:p w14:paraId="607F7765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  <w:r w:rsidRPr="00142412">
                    <w:rPr>
                      <w:b/>
                    </w:rPr>
                    <w:t>Tez Danışmanının</w:t>
                  </w:r>
                </w:p>
              </w:tc>
              <w:tc>
                <w:tcPr>
                  <w:tcW w:w="1047" w:type="pct"/>
                  <w:vAlign w:val="center"/>
                </w:tcPr>
                <w:p w14:paraId="15143D74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14:paraId="448643DD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6DE63C04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900" w:type="pct"/>
                  <w:vAlign w:val="center"/>
                </w:tcPr>
                <w:p w14:paraId="34995147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</w:tr>
            <w:tr w:rsidR="00647AFC" w:rsidRPr="00142412" w14:paraId="04931000" w14:textId="77777777" w:rsidTr="00344DDB">
              <w:trPr>
                <w:trHeight w:val="454"/>
                <w:jc w:val="center"/>
              </w:trPr>
              <w:tc>
                <w:tcPr>
                  <w:tcW w:w="884" w:type="pct"/>
                  <w:vAlign w:val="center"/>
                </w:tcPr>
                <w:p w14:paraId="57DCC364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 w:rsidRPr="00142412">
                    <w:rPr>
                      <w:b/>
                    </w:rPr>
                    <w:t>Üyenin</w:t>
                  </w:r>
                </w:p>
              </w:tc>
              <w:tc>
                <w:tcPr>
                  <w:tcW w:w="1047" w:type="pct"/>
                  <w:vAlign w:val="center"/>
                </w:tcPr>
                <w:p w14:paraId="4B40AAC5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14:paraId="0AE4206F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6CBD0622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900" w:type="pct"/>
                  <w:vAlign w:val="center"/>
                </w:tcPr>
                <w:p w14:paraId="2AA12EF4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</w:tr>
            <w:tr w:rsidR="00647AFC" w:rsidRPr="00142412" w14:paraId="46A70247" w14:textId="77777777" w:rsidTr="00344DDB">
              <w:trPr>
                <w:trHeight w:val="454"/>
                <w:jc w:val="center"/>
              </w:trPr>
              <w:tc>
                <w:tcPr>
                  <w:tcW w:w="884" w:type="pct"/>
                  <w:vAlign w:val="center"/>
                </w:tcPr>
                <w:p w14:paraId="18D97CCF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rPr>
                      <w:b/>
                    </w:rPr>
                  </w:pPr>
                  <w:r>
                    <w:rPr>
                      <w:b/>
                    </w:rPr>
                    <w:t>Üyenin</w:t>
                  </w:r>
                </w:p>
              </w:tc>
              <w:tc>
                <w:tcPr>
                  <w:tcW w:w="1047" w:type="pct"/>
                  <w:vAlign w:val="center"/>
                </w:tcPr>
                <w:p w14:paraId="6A95DC80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14:paraId="12390966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12A3AF0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  <w:tc>
                <w:tcPr>
                  <w:tcW w:w="900" w:type="pct"/>
                  <w:vAlign w:val="center"/>
                </w:tcPr>
                <w:p w14:paraId="3C23DB76" w14:textId="77777777" w:rsidR="00647AFC" w:rsidRPr="00142412" w:rsidRDefault="00647AFC" w:rsidP="00344DDB">
                  <w:pPr>
                    <w:framePr w:hSpace="141" w:wrap="around" w:vAnchor="text" w:hAnchor="margin" w:x="-10" w:y="-416"/>
                    <w:ind w:right="43"/>
                    <w:rPr>
                      <w:b/>
                    </w:rPr>
                  </w:pPr>
                </w:p>
              </w:tc>
            </w:tr>
          </w:tbl>
          <w:p w14:paraId="100F316B" w14:textId="77777777" w:rsidR="00647AFC" w:rsidRPr="00142412" w:rsidRDefault="00647AFC" w:rsidP="00344DDB">
            <w:pPr>
              <w:ind w:right="43"/>
              <w:rPr>
                <w:b/>
              </w:rPr>
            </w:pPr>
          </w:p>
          <w:p w14:paraId="31E77E42" w14:textId="77777777" w:rsidR="00647AFC" w:rsidRDefault="00647AFC" w:rsidP="00344DDB">
            <w:pPr>
              <w:ind w:right="43"/>
              <w:rPr>
                <w:b/>
              </w:rPr>
            </w:pPr>
          </w:p>
          <w:p w14:paraId="18E38026" w14:textId="77777777" w:rsidR="00647AFC" w:rsidRPr="00142412" w:rsidRDefault="00647AFC" w:rsidP="00344DDB">
            <w:pPr>
              <w:ind w:right="43"/>
              <w:jc w:val="center"/>
              <w:rPr>
                <w:b/>
              </w:rPr>
            </w:pPr>
          </w:p>
          <w:p w14:paraId="6AB7E0EF" w14:textId="77777777" w:rsidR="00647AFC" w:rsidRPr="00142412" w:rsidRDefault="00647AFC" w:rsidP="00344DDB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</w:t>
            </w:r>
            <w:r w:rsidRPr="00142412">
              <w:rPr>
                <w:b/>
              </w:rPr>
              <w:t>Ana</w:t>
            </w:r>
            <w:r>
              <w:rPr>
                <w:b/>
              </w:rPr>
              <w:t xml:space="preserve"> B</w:t>
            </w:r>
            <w:r w:rsidRPr="00142412">
              <w:rPr>
                <w:b/>
              </w:rPr>
              <w:t>ilim Dalı Başkanı</w:t>
            </w:r>
          </w:p>
          <w:p w14:paraId="2B3D1455" w14:textId="520E85FF" w:rsidR="00647AFC" w:rsidRPr="00142412" w:rsidRDefault="00647AFC" w:rsidP="00344DDB">
            <w:pPr>
              <w:ind w:right="43"/>
              <w:rPr>
                <w:b/>
              </w:rPr>
            </w:pPr>
            <w:r w:rsidRPr="00142412">
              <w:rPr>
                <w:b/>
              </w:rPr>
              <w:t xml:space="preserve">                                                                                                                                        </w:t>
            </w:r>
            <w:proofErr w:type="gramStart"/>
            <w:r w:rsidR="000171EB">
              <w:rPr>
                <w:b/>
              </w:rPr>
              <w:t>….</w:t>
            </w:r>
            <w:proofErr w:type="gramEnd"/>
            <w:r w:rsidR="000171EB">
              <w:rPr>
                <w:b/>
              </w:rPr>
              <w:t>/…./20….</w:t>
            </w:r>
          </w:p>
          <w:p w14:paraId="082332AC" w14:textId="77777777" w:rsidR="000171EB" w:rsidRDefault="000171EB" w:rsidP="00344DDB">
            <w:pPr>
              <w:pStyle w:val="GvdeMetni"/>
              <w:ind w:left="540" w:hanging="540"/>
              <w:rPr>
                <w:rFonts w:ascii="Times New Roman" w:hAnsi="Times New Roman"/>
              </w:rPr>
            </w:pPr>
          </w:p>
          <w:p w14:paraId="6141BCBF" w14:textId="0D68CA3D" w:rsidR="00647AFC" w:rsidRPr="00142412" w:rsidRDefault="00647AFC" w:rsidP="00344DDB">
            <w:pPr>
              <w:pStyle w:val="GvdeMetni"/>
              <w:ind w:left="540" w:hanging="540"/>
              <w:rPr>
                <w:rFonts w:ascii="Times New Roman" w:hAnsi="Times New Roman"/>
              </w:rPr>
            </w:pPr>
            <w:r w:rsidRPr="00142412">
              <w:rPr>
                <w:rFonts w:ascii="Times New Roman" w:hAnsi="Times New Roman"/>
              </w:rPr>
              <w:t>Ek: Tez</w:t>
            </w:r>
            <w:r>
              <w:rPr>
                <w:rFonts w:ascii="Times New Roman" w:hAnsi="Times New Roman"/>
              </w:rPr>
              <w:t xml:space="preserve"> </w:t>
            </w:r>
            <w:r w:rsidRPr="00142412">
              <w:rPr>
                <w:rFonts w:ascii="Times New Roman" w:hAnsi="Times New Roman"/>
              </w:rPr>
              <w:t xml:space="preserve">Öneri </w:t>
            </w:r>
            <w:r>
              <w:rPr>
                <w:rFonts w:ascii="Times New Roman" w:hAnsi="Times New Roman"/>
              </w:rPr>
              <w:t>Form</w:t>
            </w:r>
            <w:r w:rsidRPr="00142412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14241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….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Pr="00142412">
              <w:rPr>
                <w:rFonts w:ascii="Times New Roman" w:hAnsi="Times New Roman"/>
              </w:rPr>
              <w:t>Adet</w:t>
            </w:r>
            <w:proofErr w:type="gramStart"/>
            <w:r w:rsidRPr="0014241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….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Pr="00142412">
              <w:rPr>
                <w:rFonts w:ascii="Times New Roman" w:hAnsi="Times New Roman"/>
              </w:rPr>
              <w:t>Sayfa)</w:t>
            </w:r>
          </w:p>
          <w:p w14:paraId="31F2CA3F" w14:textId="77777777" w:rsidR="00647AFC" w:rsidRPr="00142412" w:rsidRDefault="00647AFC" w:rsidP="00344DDB">
            <w:pPr>
              <w:ind w:right="43"/>
              <w:rPr>
                <w:b/>
              </w:rPr>
            </w:pPr>
          </w:p>
        </w:tc>
      </w:tr>
      <w:tr w:rsidR="00647AFC" w:rsidRPr="00142412" w14:paraId="209E1F27" w14:textId="77777777" w:rsidTr="00344DDB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6DC0F016" w14:textId="77777777" w:rsidR="00647AFC" w:rsidRPr="00981CF3" w:rsidRDefault="00647AFC" w:rsidP="00344DDB">
            <w:pPr>
              <w:rPr>
                <w:u w:val="single"/>
              </w:rPr>
            </w:pPr>
            <w:r w:rsidRPr="00066539">
              <w:rPr>
                <w:b/>
                <w:u w:val="single"/>
              </w:rPr>
              <w:t>NOT:</w:t>
            </w:r>
          </w:p>
          <w:p w14:paraId="1DC76352" w14:textId="77777777" w:rsidR="00647AFC" w:rsidRPr="00981CF3" w:rsidRDefault="00647AFC" w:rsidP="00647AFC">
            <w:pPr>
              <w:numPr>
                <w:ilvl w:val="0"/>
                <w:numId w:val="1"/>
              </w:numPr>
              <w:ind w:left="426" w:hanging="219"/>
            </w:pPr>
            <w:r>
              <w:rPr>
                <w:color w:val="000000"/>
              </w:rPr>
              <w:t>Kabul veya ret yönünde salt çoğunlukla verilen karar,</w:t>
            </w:r>
            <w:r w:rsidRPr="00981CF3">
              <w:t xml:space="preserve"> </w:t>
            </w:r>
            <w:r>
              <w:t>s</w:t>
            </w:r>
            <w:r w:rsidRPr="00981CF3">
              <w:t xml:space="preserve">avunmayı izleyen </w:t>
            </w:r>
            <w:r w:rsidRPr="00D470C0">
              <w:rPr>
                <w:b/>
              </w:rPr>
              <w:t>üç (3) gün içerisinde</w:t>
            </w:r>
            <w:r w:rsidRPr="00981CF3">
              <w:t xml:space="preserve"> Enstitüye bildirilir.</w:t>
            </w:r>
          </w:p>
          <w:p w14:paraId="053A06DA" w14:textId="77777777" w:rsidR="00647AFC" w:rsidRPr="00DE66B2" w:rsidRDefault="00647AFC" w:rsidP="00647AFC">
            <w:pPr>
              <w:numPr>
                <w:ilvl w:val="0"/>
                <w:numId w:val="1"/>
              </w:numPr>
              <w:ind w:left="426" w:hanging="219"/>
              <w:rPr>
                <w:b/>
              </w:rPr>
            </w:pPr>
            <w:r>
              <w:t>Bu f</w:t>
            </w:r>
            <w:r w:rsidRPr="00981CF3">
              <w:t xml:space="preserve">orm </w:t>
            </w:r>
            <w:r w:rsidRPr="00981CF3">
              <w:rPr>
                <w:b/>
              </w:rPr>
              <w:t>(2) nüsha düzenlenip</w:t>
            </w:r>
            <w:r w:rsidRPr="00981CF3">
              <w:t>, (1) nüshası Anabilim Dalı’nda kalacak, (1) nüshası Enstitüye gönderilecektir</w:t>
            </w:r>
            <w:r>
              <w:t>.</w:t>
            </w:r>
          </w:p>
          <w:p w14:paraId="1E25864E" w14:textId="66BF0E56" w:rsidR="00647AFC" w:rsidRPr="00142412" w:rsidRDefault="00647AFC" w:rsidP="00647AFC">
            <w:pPr>
              <w:numPr>
                <w:ilvl w:val="0"/>
                <w:numId w:val="1"/>
              </w:numPr>
              <w:ind w:left="426" w:hanging="219"/>
              <w:rPr>
                <w:b/>
              </w:rPr>
            </w:pPr>
            <w:r w:rsidRPr="00981CF3">
              <w:t>Savunma</w:t>
            </w:r>
            <w:r>
              <w:t>y</w:t>
            </w:r>
            <w:r w:rsidRPr="00981CF3">
              <w:t xml:space="preserve">a </w:t>
            </w:r>
            <w:r>
              <w:t xml:space="preserve">alınacak </w:t>
            </w:r>
            <w:r w:rsidRPr="00981CF3">
              <w:t xml:space="preserve">tez </w:t>
            </w:r>
            <w:bookmarkStart w:id="0" w:name="_GoBack"/>
            <w:bookmarkEnd w:id="0"/>
            <w:r w:rsidRPr="007B1EA8">
              <w:t>“</w:t>
            </w:r>
            <w:r w:rsidRPr="00D41A3F">
              <w:rPr>
                <w:b/>
              </w:rPr>
              <w:t>Tez Öneri Formu</w:t>
            </w:r>
            <w:r w:rsidRPr="007B1EA8">
              <w:t>”</w:t>
            </w:r>
            <w:r w:rsidRPr="00981CF3">
              <w:t xml:space="preserve"> düzenlenerek </w:t>
            </w:r>
            <w:r w:rsidRPr="007B1EA8">
              <w:t xml:space="preserve">bu </w:t>
            </w:r>
            <w:r w:rsidRPr="007B1EA8">
              <w:rPr>
                <w:b/>
              </w:rPr>
              <w:t>form ekinde teslim edilmelidir</w:t>
            </w:r>
            <w:r>
              <w:t>.</w:t>
            </w:r>
          </w:p>
        </w:tc>
      </w:tr>
    </w:tbl>
    <w:p w14:paraId="2B6B1914" w14:textId="77777777" w:rsidR="00997D9F" w:rsidRDefault="00997D9F"/>
    <w:sectPr w:rsidR="00997D9F" w:rsidSect="00647AFC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710D7"/>
    <w:multiLevelType w:val="hybridMultilevel"/>
    <w:tmpl w:val="8F52C376"/>
    <w:lvl w:ilvl="0" w:tplc="3B3CC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27"/>
    <w:rsid w:val="0000653B"/>
    <w:rsid w:val="000171EB"/>
    <w:rsid w:val="00647AFC"/>
    <w:rsid w:val="007764A3"/>
    <w:rsid w:val="00997D9F"/>
    <w:rsid w:val="00A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509A"/>
  <w15:chartTrackingRefBased/>
  <w15:docId w15:val="{AEEAEE5F-6FB6-4E52-BA42-2EC12D55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47AFC"/>
    <w:rPr>
      <w:rFonts w:ascii="Arial" w:hAnsi="Arial"/>
      <w:b/>
      <w:i/>
    </w:rPr>
  </w:style>
  <w:style w:type="character" w:customStyle="1" w:styleId="GvdeMetniChar">
    <w:name w:val="Gövde Metni Char"/>
    <w:basedOn w:val="VarsaylanParagrafYazTipi"/>
    <w:link w:val="GvdeMetni"/>
    <w:rsid w:val="00647AFC"/>
    <w:rPr>
      <w:rFonts w:ascii="Arial" w:eastAsia="Times New Roman" w:hAnsi="Arial" w:cs="Times New Roman"/>
      <w:b/>
      <w:i/>
      <w:sz w:val="20"/>
      <w:szCs w:val="20"/>
    </w:rPr>
  </w:style>
  <w:style w:type="paragraph" w:styleId="stBilgi">
    <w:name w:val="header"/>
    <w:basedOn w:val="Normal"/>
    <w:link w:val="stBilgiChar"/>
    <w:rsid w:val="00647AFC"/>
    <w:pPr>
      <w:tabs>
        <w:tab w:val="center" w:pos="4536"/>
        <w:tab w:val="right" w:pos="9072"/>
      </w:tabs>
    </w:pPr>
    <w:rPr>
      <w:lang w:eastAsia="tr-TR"/>
    </w:rPr>
  </w:style>
  <w:style w:type="character" w:customStyle="1" w:styleId="stBilgiChar">
    <w:name w:val="Üst Bilgi Char"/>
    <w:basedOn w:val="VarsaylanParagrafYazTipi"/>
    <w:link w:val="stBilgi"/>
    <w:rsid w:val="00647AF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AYTAÇ</dc:creator>
  <cp:keywords/>
  <dc:description/>
  <cp:lastModifiedBy>ALİ AYTAÇ</cp:lastModifiedBy>
  <cp:revision>4</cp:revision>
  <dcterms:created xsi:type="dcterms:W3CDTF">2024-11-19T11:02:00Z</dcterms:created>
  <dcterms:modified xsi:type="dcterms:W3CDTF">2024-11-19T11:05:00Z</dcterms:modified>
</cp:coreProperties>
</file>