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1126" w:type="dxa"/>
        <w:tblInd w:w="-10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2852"/>
        <w:gridCol w:w="1188"/>
        <w:gridCol w:w="3208"/>
        <w:gridCol w:w="2787"/>
      </w:tblGrid>
      <w:tr w:rsidR="00AF1ED1" w14:paraId="06E72473" w14:textId="77777777" w:rsidTr="00AF1ED1">
        <w:trPr>
          <w:trHeight w:val="671"/>
        </w:trPr>
        <w:tc>
          <w:tcPr>
            <w:tcW w:w="111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DE6A89A" w14:textId="77777777" w:rsidR="00AF1ED1" w:rsidRDefault="00AF1ED1">
            <w:pPr>
              <w:pStyle w:val="TableParagraph"/>
              <w:spacing w:before="21" w:line="302" w:lineRule="auto"/>
              <w:ind w:left="4333" w:right="2949" w:hanging="818"/>
              <w:rPr>
                <w:b/>
                <w:sz w:val="16"/>
              </w:rPr>
            </w:pPr>
            <w:bookmarkStart w:id="0" w:name="_GoBack" w:colFirst="0" w:colLast="0"/>
            <w:r>
              <w:rPr>
                <w:b/>
                <w:sz w:val="16"/>
              </w:rPr>
              <w:t>T.C.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BURDUR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MEHMET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AKİF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ERSOY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SOSYAL BİLİMLER ENSTİTÜSÜ</w:t>
            </w:r>
          </w:p>
          <w:p w14:paraId="54DEEAEB" w14:textId="77777777" w:rsidR="00AF1ED1" w:rsidRDefault="00AF1ED1">
            <w:pPr>
              <w:pStyle w:val="TableParagraph"/>
              <w:tabs>
                <w:tab w:val="left" w:leader="dot" w:pos="6859"/>
              </w:tabs>
              <w:spacing w:line="162" w:lineRule="exact"/>
              <w:ind w:left="793"/>
              <w:rPr>
                <w:b/>
                <w:sz w:val="16"/>
              </w:rPr>
            </w:pPr>
            <w:r>
              <w:rPr>
                <w:b/>
                <w:sz w:val="16"/>
              </w:rPr>
              <w:t>TÜRK MÜZİĞİ DEVLET KONSERVATUVARI TÜRK MÜZİĞİ ANA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BİLİM </w:t>
            </w:r>
            <w:proofErr w:type="gramStart"/>
            <w:r>
              <w:rPr>
                <w:b/>
                <w:spacing w:val="-2"/>
                <w:sz w:val="16"/>
              </w:rPr>
              <w:t>DALI,</w:t>
            </w:r>
            <w:r>
              <w:rPr>
                <w:b/>
                <w:sz w:val="16"/>
              </w:rPr>
              <w:t xml:space="preserve">  TEZLİ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YL 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PROGRAMI</w:t>
            </w:r>
          </w:p>
        </w:tc>
      </w:tr>
      <w:bookmarkEnd w:id="0"/>
      <w:tr w:rsidR="00AF1ED1" w14:paraId="50FEA320" w14:textId="77777777" w:rsidTr="00AF1ED1">
        <w:trPr>
          <w:trHeight w:val="231"/>
        </w:trPr>
        <w:tc>
          <w:tcPr>
            <w:tcW w:w="1112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6DF28B" w14:textId="77777777" w:rsidR="00AF1ED1" w:rsidRDefault="00AF1ED1">
            <w:pPr>
              <w:pStyle w:val="TableParagraph"/>
              <w:spacing w:before="20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2025./2026 </w:t>
            </w:r>
            <w:proofErr w:type="spellStart"/>
            <w:r>
              <w:rPr>
                <w:b/>
                <w:sz w:val="16"/>
              </w:rPr>
              <w:t>Eğitim-Öğretim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Yılı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GÜZ/BAHAR </w:t>
            </w:r>
            <w:proofErr w:type="spellStart"/>
            <w:r>
              <w:rPr>
                <w:b/>
                <w:sz w:val="16"/>
              </w:rPr>
              <w:t>Yarıyılı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VİZE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Sınav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Programı</w:t>
            </w:r>
            <w:proofErr w:type="spellEnd"/>
          </w:p>
        </w:tc>
      </w:tr>
      <w:tr w:rsidR="00AF1ED1" w14:paraId="213621CB" w14:textId="77777777" w:rsidTr="00AF1ED1">
        <w:trPr>
          <w:trHeight w:val="231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C4DA5D" w14:textId="77777777" w:rsidR="00AF1ED1" w:rsidRDefault="00AF1ED1">
            <w:pPr>
              <w:pStyle w:val="TableParagraph"/>
              <w:spacing w:before="20"/>
              <w:ind w:left="3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FA1686" w14:textId="77777777" w:rsidR="00AF1ED1" w:rsidRDefault="00AF1ED1">
            <w:pPr>
              <w:pStyle w:val="TableParagraph"/>
              <w:spacing w:before="20"/>
              <w:ind w:left="685"/>
              <w:rPr>
                <w:b/>
                <w:sz w:val="16"/>
              </w:rPr>
            </w:pPr>
            <w:r>
              <w:rPr>
                <w:b/>
                <w:sz w:val="16"/>
              </w:rPr>
              <w:t>DERSİN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KODU-</w:t>
            </w:r>
            <w:r>
              <w:rPr>
                <w:b/>
                <w:spacing w:val="-5"/>
                <w:sz w:val="16"/>
              </w:rPr>
              <w:t>ADI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3EEC5F" w14:textId="77777777" w:rsidR="00AF1ED1" w:rsidRDefault="00AF1ED1">
            <w:pPr>
              <w:pStyle w:val="TableParagraph"/>
              <w:spacing w:before="20"/>
              <w:ind w:left="3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FEBC3F" w14:textId="77777777" w:rsidR="00AF1ED1" w:rsidRDefault="00AF1ED1">
            <w:pPr>
              <w:pStyle w:val="TableParagraph"/>
              <w:spacing w:before="20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SINAV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SALONU</w:t>
            </w: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1889E84" w14:textId="77777777" w:rsidR="00AF1ED1" w:rsidRDefault="00AF1ED1">
            <w:pPr>
              <w:pStyle w:val="TableParagraph"/>
              <w:spacing w:before="20"/>
              <w:ind w:left="5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ÖĞRETİM </w:t>
            </w:r>
            <w:r>
              <w:rPr>
                <w:b/>
                <w:spacing w:val="-2"/>
                <w:sz w:val="16"/>
              </w:rPr>
              <w:t>ELEMANI</w:t>
            </w:r>
          </w:p>
        </w:tc>
      </w:tr>
      <w:tr w:rsidR="00AF1ED1" w14:paraId="5CAF5AAF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BB3BB1" w14:textId="77777777" w:rsidR="00AF1ED1" w:rsidRDefault="00AF1ED1">
            <w:pPr>
              <w:pStyle w:val="TableParagraph"/>
              <w:spacing w:before="179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10/11/2025</w:t>
            </w:r>
          </w:p>
          <w:p w14:paraId="0DEDD211" w14:textId="77777777" w:rsidR="00AF1ED1" w:rsidRDefault="00AF1ED1">
            <w:pPr>
              <w:pStyle w:val="TableParagraph"/>
              <w:spacing w:before="21"/>
              <w:ind w:left="25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Pazartesi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77A084B4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640FE5E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50F29F36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06D2B67C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511332CC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36C8C9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C19F5D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0B6C2E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A41FFCB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FEFBEC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058C8955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90A070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0F67D65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1D956493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07402702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432535C4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47BE38FD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D2F48" w14:textId="77777777" w:rsidR="00AF1ED1" w:rsidRDefault="00AF1ED1">
            <w:pPr>
              <w:pStyle w:val="TableParagraph"/>
              <w:spacing w:before="97"/>
              <w:rPr>
                <w:sz w:val="16"/>
              </w:rPr>
            </w:pPr>
          </w:p>
          <w:p w14:paraId="0C8BE036" w14:textId="77777777" w:rsidR="00AF1ED1" w:rsidRDefault="00AF1ED1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 xml:space="preserve">11/11/2025 </w:t>
            </w:r>
            <w:proofErr w:type="spellStart"/>
            <w:r>
              <w:rPr>
                <w:spacing w:val="-4"/>
                <w:sz w:val="16"/>
              </w:rPr>
              <w:t>Salı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D251F40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02TMU502- </w:t>
            </w:r>
            <w:proofErr w:type="spellStart"/>
            <w:r>
              <w:rPr>
                <w:sz w:val="16"/>
              </w:rPr>
              <w:t>İleri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İcra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Teknikleri</w:t>
            </w:r>
            <w:proofErr w:type="spellEnd"/>
            <w:r>
              <w:rPr>
                <w:sz w:val="16"/>
              </w:rPr>
              <w:t xml:space="preserve"> II (Tanbur)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42CDDD3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13.00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846BFFF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Bireysel</w:t>
            </w:r>
            <w:proofErr w:type="spellEnd"/>
            <w:r>
              <w:rPr>
                <w:sz w:val="16"/>
              </w:rPr>
              <w:t xml:space="preserve"> Oda</w:t>
            </w: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D405309" w14:textId="77777777" w:rsidR="00AF1ED1" w:rsidRDefault="00AF1ED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Doç</w:t>
            </w:r>
            <w:proofErr w:type="spellEnd"/>
            <w:r>
              <w:rPr>
                <w:sz w:val="16"/>
              </w:rPr>
              <w:t xml:space="preserve">. Dr. </w:t>
            </w:r>
            <w:proofErr w:type="spellStart"/>
            <w:r>
              <w:rPr>
                <w:sz w:val="16"/>
              </w:rPr>
              <w:t>Betül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Yaşayancan</w:t>
            </w:r>
            <w:proofErr w:type="spellEnd"/>
          </w:p>
        </w:tc>
      </w:tr>
      <w:tr w:rsidR="00AF1ED1" w14:paraId="7558D0B5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9D2F01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1421253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569C6486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48C94A76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6D3A6C47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28CB22DC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BA5C3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32D57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F340D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CC192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AD8C8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4645DA27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05203A" w14:textId="77777777" w:rsidR="00AF1ED1" w:rsidRDefault="00AF1ED1">
            <w:pPr>
              <w:pStyle w:val="TableParagraph"/>
              <w:spacing w:before="179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12/11/2025</w:t>
            </w:r>
          </w:p>
          <w:p w14:paraId="23B1FD6E" w14:textId="77777777" w:rsidR="00AF1ED1" w:rsidRDefault="00AF1ED1">
            <w:pPr>
              <w:pStyle w:val="TableParagraph"/>
              <w:spacing w:before="21"/>
              <w:ind w:left="22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Çarşamba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7E542CD0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02TMU503- </w:t>
            </w:r>
            <w:proofErr w:type="spellStart"/>
            <w:r>
              <w:rPr>
                <w:sz w:val="16"/>
              </w:rPr>
              <w:t>İleri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İcra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Teknikleri</w:t>
            </w:r>
            <w:proofErr w:type="spellEnd"/>
            <w:r>
              <w:rPr>
                <w:sz w:val="16"/>
              </w:rPr>
              <w:t xml:space="preserve"> I (Kaval)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7E482F2E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14.50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3246EF39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Bireysel</w:t>
            </w:r>
            <w:proofErr w:type="spellEnd"/>
            <w:r>
              <w:rPr>
                <w:sz w:val="16"/>
              </w:rPr>
              <w:t xml:space="preserve"> Oda</w:t>
            </w: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66542CC1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Üyesi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Barış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Yaşayancan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AF1ED1" w14:paraId="5464292E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CEF58B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EAE9423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02TMU524- </w:t>
            </w:r>
            <w:proofErr w:type="spellStart"/>
            <w:r>
              <w:rPr>
                <w:sz w:val="16"/>
              </w:rPr>
              <w:t>Ses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Sağlığı</w:t>
            </w:r>
            <w:proofErr w:type="spellEnd"/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A75D6DD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16.00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5C09A98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Bireysel</w:t>
            </w:r>
            <w:proofErr w:type="spellEnd"/>
            <w:r>
              <w:rPr>
                <w:sz w:val="16"/>
              </w:rPr>
              <w:t xml:space="preserve"> Oda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8F75AD3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Üyesi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Gülay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laçin</w:t>
            </w:r>
            <w:proofErr w:type="spellEnd"/>
          </w:p>
        </w:tc>
      </w:tr>
      <w:tr w:rsidR="00AF1ED1" w14:paraId="397C2A57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8CA7AC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2C0942C8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7A53CF90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7C4ED081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76A1D52E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7ECF4AFE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712358" w14:textId="77777777" w:rsidR="00AF1ED1" w:rsidRDefault="00AF1ED1">
            <w:pPr>
              <w:pStyle w:val="TableParagraph"/>
              <w:spacing w:before="179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13/11/2025</w:t>
            </w:r>
          </w:p>
          <w:p w14:paraId="6E65DBB4" w14:textId="77777777" w:rsidR="00AF1ED1" w:rsidRDefault="00AF1ED1">
            <w:pPr>
              <w:pStyle w:val="TableParagraph"/>
              <w:spacing w:before="21"/>
              <w:ind w:left="23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Perşembe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4AA8898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02TMU503-İleri </w:t>
            </w:r>
            <w:proofErr w:type="spellStart"/>
            <w:r>
              <w:rPr>
                <w:sz w:val="16"/>
              </w:rPr>
              <w:t>İcra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Teknikleri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Kabak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Kemane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2D4700F8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11.00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7FCE417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Bireysel</w:t>
            </w:r>
            <w:proofErr w:type="spellEnd"/>
            <w:r>
              <w:rPr>
                <w:sz w:val="16"/>
              </w:rPr>
              <w:t xml:space="preserve"> Oda</w:t>
            </w: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BC71075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Üyesi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Avşar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Yengin</w:t>
            </w:r>
            <w:proofErr w:type="spellEnd"/>
          </w:p>
        </w:tc>
      </w:tr>
      <w:tr w:rsidR="00AF1ED1" w14:paraId="66468D3A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7CE117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5ED42212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02TMU503-İleri </w:t>
            </w:r>
            <w:proofErr w:type="spellStart"/>
            <w:r>
              <w:rPr>
                <w:sz w:val="16"/>
              </w:rPr>
              <w:t>İcra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Teknikleri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Şan</w:t>
            </w:r>
            <w:proofErr w:type="spellEnd"/>
            <w:r>
              <w:rPr>
                <w:sz w:val="16"/>
              </w:rPr>
              <w:t xml:space="preserve">)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0B2BE9FA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13.00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2EBBE2B4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Bireysel</w:t>
            </w:r>
            <w:proofErr w:type="spellEnd"/>
            <w:r>
              <w:rPr>
                <w:sz w:val="16"/>
              </w:rPr>
              <w:t xml:space="preserve"> Oda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78F4E6C8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Üyesi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Gülay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Laçin</w:t>
            </w:r>
            <w:proofErr w:type="spellEnd"/>
          </w:p>
        </w:tc>
      </w:tr>
      <w:tr w:rsidR="00AF1ED1" w14:paraId="3478C0DC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A4CC9A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A0451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45F21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126EAD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C95B9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7CDF283D" w14:textId="77777777" w:rsidTr="00AF1ED1">
        <w:trPr>
          <w:trHeight w:val="280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B8BEB" w14:textId="77777777" w:rsidR="00AF1ED1" w:rsidRDefault="00AF1ED1">
            <w:pPr>
              <w:pStyle w:val="TableParagraph"/>
              <w:spacing w:before="97"/>
              <w:rPr>
                <w:sz w:val="16"/>
              </w:rPr>
            </w:pPr>
          </w:p>
          <w:p w14:paraId="5F838199" w14:textId="77777777" w:rsidR="00AF1ED1" w:rsidRDefault="00AF1ED1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 xml:space="preserve">14/11/2025 </w:t>
            </w:r>
            <w:r>
              <w:rPr>
                <w:spacing w:val="-4"/>
                <w:sz w:val="16"/>
              </w:rPr>
              <w:t>Cuma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530FB282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02TMU503-İleri </w:t>
            </w:r>
            <w:proofErr w:type="spellStart"/>
            <w:r>
              <w:rPr>
                <w:sz w:val="16"/>
              </w:rPr>
              <w:t>İcra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Teknikleri</w:t>
            </w:r>
            <w:proofErr w:type="spellEnd"/>
            <w:r>
              <w:rPr>
                <w:sz w:val="16"/>
              </w:rPr>
              <w:t xml:space="preserve"> I (</w:t>
            </w:r>
            <w:proofErr w:type="spellStart"/>
            <w:r>
              <w:rPr>
                <w:sz w:val="16"/>
              </w:rPr>
              <w:t>Bağlama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1C3FFC98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11.00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5DCA251D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Bireysel</w:t>
            </w:r>
            <w:proofErr w:type="spellEnd"/>
            <w:r>
              <w:rPr>
                <w:sz w:val="16"/>
              </w:rPr>
              <w:t xml:space="preserve"> Oda</w:t>
            </w: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2EFEB7D5" w14:textId="77777777" w:rsidR="00AF1ED1" w:rsidRDefault="00AF1ED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Doç</w:t>
            </w:r>
            <w:proofErr w:type="spellEnd"/>
            <w:r>
              <w:rPr>
                <w:sz w:val="16"/>
              </w:rPr>
              <w:t xml:space="preserve">. Dr. </w:t>
            </w:r>
            <w:proofErr w:type="spellStart"/>
            <w:r>
              <w:rPr>
                <w:sz w:val="16"/>
              </w:rPr>
              <w:t>Alper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Börekçi</w:t>
            </w:r>
            <w:proofErr w:type="spellEnd"/>
          </w:p>
        </w:tc>
      </w:tr>
      <w:tr w:rsidR="00AF1ED1" w14:paraId="72374B06" w14:textId="77777777" w:rsidTr="00AF1ED1">
        <w:trPr>
          <w:trHeight w:val="80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179F67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5D4AF3FB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 521- </w:t>
            </w:r>
            <w:proofErr w:type="spellStart"/>
            <w:r>
              <w:rPr>
                <w:sz w:val="16"/>
              </w:rPr>
              <w:t>Türk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Müzik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Kültürü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1F7EBB8D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11.00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5BEDE21E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Neşet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Ertaş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Dersliği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  <w:hideMark/>
          </w:tcPr>
          <w:p w14:paraId="50088731" w14:textId="77777777" w:rsidR="00AF1ED1" w:rsidRDefault="00AF1ED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Doç</w:t>
            </w:r>
            <w:proofErr w:type="spellEnd"/>
            <w:r>
              <w:rPr>
                <w:sz w:val="16"/>
              </w:rPr>
              <w:t xml:space="preserve">. Dr. Zeki </w:t>
            </w:r>
            <w:proofErr w:type="spellStart"/>
            <w:r>
              <w:rPr>
                <w:sz w:val="16"/>
              </w:rPr>
              <w:t>Nacakcı</w:t>
            </w:r>
            <w:proofErr w:type="spellEnd"/>
          </w:p>
        </w:tc>
      </w:tr>
      <w:tr w:rsidR="00AF1ED1" w14:paraId="1F0FD470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46186B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223A8CB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 515- </w:t>
            </w:r>
            <w:proofErr w:type="spellStart"/>
            <w:r>
              <w:rPr>
                <w:sz w:val="16"/>
              </w:rPr>
              <w:t>Halk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Müziğinde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Müzikal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Analiz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Yaklaşımları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D0F7179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13.00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481275E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Neşet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Ertaş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Dersliği</w:t>
            </w:r>
            <w:proofErr w:type="spellEnd"/>
            <w:proofErr w:type="gramEnd"/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9D01704" w14:textId="77777777" w:rsidR="00AF1ED1" w:rsidRDefault="00AF1ED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Doç</w:t>
            </w:r>
            <w:proofErr w:type="spellEnd"/>
            <w:r>
              <w:rPr>
                <w:sz w:val="16"/>
              </w:rPr>
              <w:t xml:space="preserve">. Dr. </w:t>
            </w:r>
            <w:proofErr w:type="spellStart"/>
            <w:r>
              <w:rPr>
                <w:sz w:val="16"/>
              </w:rPr>
              <w:t>Alper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Börekçi</w:t>
            </w:r>
            <w:proofErr w:type="spellEnd"/>
          </w:p>
        </w:tc>
      </w:tr>
      <w:tr w:rsidR="00AF1ED1" w14:paraId="6997AA3C" w14:textId="77777777" w:rsidTr="00AF1ED1">
        <w:trPr>
          <w:trHeight w:val="220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559A50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180DCFCC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02TMU505- </w:t>
            </w:r>
            <w:proofErr w:type="spellStart"/>
            <w:r>
              <w:rPr>
                <w:sz w:val="16"/>
              </w:rPr>
              <w:t>Çalgı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Eğitiminde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Çözümleme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64E98BB1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15.00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6EA0E32F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Neşet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Ertaş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Dersliği</w:t>
            </w:r>
            <w:proofErr w:type="spellEnd"/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EEBF6"/>
            <w:hideMark/>
          </w:tcPr>
          <w:p w14:paraId="2D3872C5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Prof. Dr. Esra Dalkıran</w:t>
            </w:r>
          </w:p>
        </w:tc>
      </w:tr>
      <w:tr w:rsidR="00AF1ED1" w14:paraId="53E651BC" w14:textId="77777777" w:rsidTr="00AF1ED1">
        <w:trPr>
          <w:trHeight w:val="140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6AA240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hideMark/>
          </w:tcPr>
          <w:p w14:paraId="67DF6503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02TMU501- </w:t>
            </w:r>
            <w:proofErr w:type="spellStart"/>
            <w:r>
              <w:rPr>
                <w:sz w:val="16"/>
              </w:rPr>
              <w:t>Bilimsel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Araştırma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Teknikleri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Yayın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Etiği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hideMark/>
          </w:tcPr>
          <w:p w14:paraId="0033165C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hideMark/>
          </w:tcPr>
          <w:p w14:paraId="42ED7AF9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Neşet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Ertaş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Dersliği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  <w:hideMark/>
          </w:tcPr>
          <w:p w14:paraId="2B937B1A" w14:textId="77777777" w:rsidR="00AF1ED1" w:rsidRDefault="00AF1E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Prof. Dr. Zeki </w:t>
            </w:r>
            <w:proofErr w:type="spellStart"/>
            <w:r>
              <w:rPr>
                <w:sz w:val="16"/>
              </w:rPr>
              <w:t>Nacakcı</w:t>
            </w:r>
            <w:proofErr w:type="spellEnd"/>
          </w:p>
        </w:tc>
      </w:tr>
      <w:tr w:rsidR="00AF1ED1" w14:paraId="7A57B4E4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DA8977" w14:textId="77777777" w:rsidR="00AF1ED1" w:rsidRDefault="00AF1ED1">
            <w:pPr>
              <w:pStyle w:val="TableParagraph"/>
              <w:spacing w:before="179"/>
              <w:ind w:left="27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./..</w:t>
            </w:r>
            <w:proofErr w:type="gramEnd"/>
            <w:r>
              <w:rPr>
                <w:spacing w:val="-2"/>
                <w:sz w:val="16"/>
              </w:rPr>
              <w:t>/20..</w:t>
            </w:r>
          </w:p>
          <w:p w14:paraId="6BD870D8" w14:textId="77777777" w:rsidR="00AF1ED1" w:rsidRDefault="00AF1ED1">
            <w:pPr>
              <w:pStyle w:val="TableParagraph"/>
              <w:spacing w:before="21"/>
              <w:ind w:left="253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Pazartesi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96E0DC5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132FC9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11CF71C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408C6B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4F663078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C39A33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17FF445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36EC63DD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25BFF4F8" w14:textId="77777777" w:rsidR="00AF1ED1" w:rsidRDefault="00AF1ED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5025A635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0BF40BA7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5E570B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E069B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03854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CDEE6C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05B1C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0A41B84A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C6FCE46" w14:textId="77777777" w:rsidR="00AF1ED1" w:rsidRDefault="00AF1ED1">
            <w:pPr>
              <w:pStyle w:val="TableParagraph"/>
              <w:spacing w:before="179"/>
              <w:ind w:left="66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...</w:t>
            </w:r>
            <w:proofErr w:type="gramStart"/>
            <w:r>
              <w:rPr>
                <w:spacing w:val="-2"/>
                <w:sz w:val="16"/>
              </w:rPr>
              <w:t>/..</w:t>
            </w:r>
            <w:proofErr w:type="gramEnd"/>
            <w:r>
              <w:rPr>
                <w:spacing w:val="-2"/>
                <w:sz w:val="16"/>
              </w:rPr>
              <w:t>/20..</w:t>
            </w:r>
          </w:p>
          <w:p w14:paraId="58492DA4" w14:textId="77777777" w:rsidR="00AF1ED1" w:rsidRDefault="00AF1ED1">
            <w:pPr>
              <w:pStyle w:val="TableParagraph"/>
              <w:spacing w:before="21"/>
              <w:ind w:left="66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Salı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0A68E118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74901A8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575596F6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098D3BF4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30F3B0E9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47AEA6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703DFE2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AB0C92D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22A8A6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ACD852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5C2079BD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D69C83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373EF41B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0527713A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552F6123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15AE55DB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7AAFF9EB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EB36ED" w14:textId="77777777" w:rsidR="00AF1ED1" w:rsidRDefault="00AF1ED1">
            <w:pPr>
              <w:pStyle w:val="TableParagraph"/>
              <w:spacing w:before="179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...</w:t>
            </w:r>
            <w:proofErr w:type="gramStart"/>
            <w:r>
              <w:rPr>
                <w:spacing w:val="-2"/>
                <w:sz w:val="16"/>
              </w:rPr>
              <w:t>/..</w:t>
            </w:r>
            <w:proofErr w:type="gramEnd"/>
            <w:r>
              <w:rPr>
                <w:spacing w:val="-2"/>
                <w:sz w:val="16"/>
              </w:rPr>
              <w:t>/20..</w:t>
            </w:r>
          </w:p>
          <w:p w14:paraId="2EA71830" w14:textId="77777777" w:rsidR="00AF1ED1" w:rsidRDefault="00AF1ED1">
            <w:pPr>
              <w:pStyle w:val="TableParagraph"/>
              <w:spacing w:before="21"/>
              <w:ind w:left="22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Çarşamba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B57A71A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B27D17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675C3BA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E2B7C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4EFDBC63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139CEA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27779041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30E5DFE3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7DCACBDF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67FC23FE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4A5DDC81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30F821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C05D9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9130C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C9C9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DEF4AF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28736876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DE11CF4" w14:textId="77777777" w:rsidR="00AF1ED1" w:rsidRDefault="00AF1ED1">
            <w:pPr>
              <w:pStyle w:val="TableParagraph"/>
              <w:spacing w:before="179"/>
              <w:ind w:left="277"/>
              <w:rPr>
                <w:sz w:val="16"/>
              </w:rPr>
            </w:pPr>
            <w:r>
              <w:rPr>
                <w:spacing w:val="-2"/>
                <w:sz w:val="16"/>
              </w:rPr>
              <w:t>...</w:t>
            </w:r>
            <w:proofErr w:type="gramStart"/>
            <w:r>
              <w:rPr>
                <w:spacing w:val="-2"/>
                <w:sz w:val="16"/>
              </w:rPr>
              <w:t>/..</w:t>
            </w:r>
            <w:proofErr w:type="gramEnd"/>
            <w:r>
              <w:rPr>
                <w:spacing w:val="-2"/>
                <w:sz w:val="16"/>
              </w:rPr>
              <w:t>/20..</w:t>
            </w:r>
          </w:p>
          <w:p w14:paraId="10207930" w14:textId="77777777" w:rsidR="00AF1ED1" w:rsidRDefault="00AF1ED1">
            <w:pPr>
              <w:pStyle w:val="TableParagraph"/>
              <w:spacing w:before="21"/>
              <w:ind w:left="23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Perşembe</w:t>
            </w:r>
            <w:proofErr w:type="spellEnd"/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48D5D0EC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4DBCC733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5E32C4B8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5CB1B4D6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065D6148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7B2DDD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69B5D91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6134E8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93768B8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B93CC7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1A807476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69C978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4062D0EB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29F5966C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4D9878E9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BF6"/>
          </w:tcPr>
          <w:p w14:paraId="6D636E04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7F969B3F" w14:textId="77777777" w:rsidTr="00AF1ED1">
        <w:trPr>
          <w:trHeight w:val="231"/>
        </w:trPr>
        <w:tc>
          <w:tcPr>
            <w:tcW w:w="1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080A6" w14:textId="77777777" w:rsidR="00AF1ED1" w:rsidRDefault="00AF1ED1">
            <w:pPr>
              <w:pStyle w:val="TableParagraph"/>
              <w:spacing w:before="97"/>
              <w:rPr>
                <w:sz w:val="16"/>
              </w:rPr>
            </w:pPr>
          </w:p>
          <w:p w14:paraId="27543979" w14:textId="77777777" w:rsidR="00AF1ED1" w:rsidRDefault="00AF1ED1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...</w:t>
            </w:r>
            <w:proofErr w:type="gramStart"/>
            <w:r>
              <w:rPr>
                <w:sz w:val="16"/>
              </w:rPr>
              <w:t>/..</w:t>
            </w:r>
            <w:proofErr w:type="gramEnd"/>
            <w:r>
              <w:rPr>
                <w:sz w:val="16"/>
              </w:rPr>
              <w:t xml:space="preserve">/20.. </w:t>
            </w:r>
            <w:r>
              <w:rPr>
                <w:spacing w:val="-4"/>
                <w:sz w:val="16"/>
              </w:rPr>
              <w:t>Cuma</w:t>
            </w:r>
          </w:p>
        </w:tc>
        <w:tc>
          <w:tcPr>
            <w:tcW w:w="28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2D9046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04CBE9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0F747F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2F51796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16B0BCE5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CEC436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4A4A1D1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1849D9AA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643002FB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EEBF6"/>
          </w:tcPr>
          <w:p w14:paraId="20EF482D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  <w:tr w:rsidR="00AF1ED1" w14:paraId="709EA601" w14:textId="77777777" w:rsidTr="00AF1ED1">
        <w:trPr>
          <w:trHeight w:val="231"/>
        </w:trPr>
        <w:tc>
          <w:tcPr>
            <w:tcW w:w="10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4B48CD" w14:textId="77777777" w:rsidR="00AF1ED1" w:rsidRDefault="00AF1ED1">
            <w:pPr>
              <w:rPr>
                <w:sz w:val="16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4AF60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8B39D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32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4F81A6" w14:textId="77777777" w:rsidR="00AF1ED1" w:rsidRDefault="00AF1ED1">
            <w:pPr>
              <w:pStyle w:val="TableParagraph"/>
              <w:rPr>
                <w:sz w:val="16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DA1A3" w14:textId="77777777" w:rsidR="00AF1ED1" w:rsidRDefault="00AF1ED1">
            <w:pPr>
              <w:pStyle w:val="TableParagraph"/>
              <w:rPr>
                <w:sz w:val="16"/>
              </w:rPr>
            </w:pPr>
          </w:p>
        </w:tc>
      </w:tr>
    </w:tbl>
    <w:p w14:paraId="1EE2A697" w14:textId="77777777" w:rsidR="00AF4C9B" w:rsidRDefault="00AF4C9B"/>
    <w:sectPr w:rsidR="00AF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D1"/>
    <w:rsid w:val="001262EE"/>
    <w:rsid w:val="00855F8C"/>
    <w:rsid w:val="00AF1ED1"/>
    <w:rsid w:val="00AF4C9B"/>
    <w:rsid w:val="00B709ED"/>
    <w:rsid w:val="00CE0778"/>
    <w:rsid w:val="00D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2533"/>
  <w15:chartTrackingRefBased/>
  <w15:docId w15:val="{079A7FC0-AA7F-46BB-9934-449CA830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F1E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1E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1E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1E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1E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1E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1E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1E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1E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1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1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1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1ED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1ED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1E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1E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1E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1E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1E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1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1E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F1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1E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F1E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1E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F1ED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1ED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1ED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1ED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F1ED1"/>
  </w:style>
  <w:style w:type="table" w:customStyle="1" w:styleId="TableNormal">
    <w:name w:val="Table Normal"/>
    <w:uiPriority w:val="2"/>
    <w:semiHidden/>
    <w:qFormat/>
    <w:rsid w:val="00AF1E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gülay laçin</dc:creator>
  <cp:keywords/>
  <dc:description/>
  <cp:lastModifiedBy>USER</cp:lastModifiedBy>
  <cp:revision>2</cp:revision>
  <dcterms:created xsi:type="dcterms:W3CDTF">2025-10-27T09:18:00Z</dcterms:created>
  <dcterms:modified xsi:type="dcterms:W3CDTF">2025-10-27T09:18:00Z</dcterms:modified>
</cp:coreProperties>
</file>