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text" w:horzAnchor="margin" w:tblpXSpec="center" w:tblpY="-914"/>
        <w:tblW w:w="11128" w:type="dxa"/>
        <w:tblInd w:w="0" w:type="dxa"/>
        <w:tblCellMar>
          <w:top w:w="42" w:type="dxa"/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091"/>
        <w:gridCol w:w="2852"/>
        <w:gridCol w:w="1188"/>
        <w:gridCol w:w="3209"/>
        <w:gridCol w:w="2788"/>
      </w:tblGrid>
      <w:tr w:rsidR="002A1E9D" w14:paraId="1C76423D" w14:textId="77777777" w:rsidTr="0092314D">
        <w:trPr>
          <w:trHeight w:val="701"/>
        </w:trPr>
        <w:tc>
          <w:tcPr>
            <w:tcW w:w="11128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4F47E1" w14:textId="77777777" w:rsidR="002A1E9D" w:rsidRDefault="002A1E9D" w:rsidP="0092314D">
            <w:pPr>
              <w:spacing w:after="33" w:line="259" w:lineRule="auto"/>
              <w:ind w:left="0" w:right="40" w:firstLine="0"/>
              <w:jc w:val="center"/>
            </w:pPr>
            <w:bookmarkStart w:id="0" w:name="_GoBack"/>
            <w:bookmarkEnd w:id="0"/>
            <w:r>
              <w:rPr>
                <w:b/>
                <w:sz w:val="16"/>
              </w:rPr>
              <w:t xml:space="preserve">T.C. BURDUR MEHMET AKİF ERSOY ÜNİVERSİTESİ </w:t>
            </w:r>
          </w:p>
          <w:p w14:paraId="47855E86" w14:textId="77777777" w:rsidR="002A1E9D" w:rsidRDefault="002A1E9D" w:rsidP="0092314D">
            <w:pPr>
              <w:spacing w:after="18"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SOSYAL BİLİMLER ENSTİTÜSÜ</w:t>
            </w:r>
          </w:p>
          <w:p w14:paraId="62882813" w14:textId="23A6F372" w:rsidR="002A1E9D" w:rsidRDefault="002A1E9D" w:rsidP="0092314D">
            <w:pPr>
              <w:spacing w:line="259" w:lineRule="auto"/>
              <w:ind w:left="0" w:firstLine="0"/>
              <w:jc w:val="center"/>
            </w:pPr>
            <w:proofErr w:type="gramStart"/>
            <w:r>
              <w:rPr>
                <w:b/>
                <w:sz w:val="16"/>
              </w:rPr>
              <w:t>ANTROPOLOJİ  ANA</w:t>
            </w:r>
            <w:proofErr w:type="gramEnd"/>
            <w:r>
              <w:rPr>
                <w:b/>
                <w:sz w:val="16"/>
              </w:rPr>
              <w:t xml:space="preserve"> BİLİM DALI TEZLİ YL </w:t>
            </w:r>
            <w:r w:rsidR="006E6D3C" w:rsidRPr="006E6D3C">
              <w:rPr>
                <w:b/>
                <w:sz w:val="16"/>
                <w:szCs w:val="16"/>
              </w:rPr>
              <w:t>BÜTÜNLEME</w:t>
            </w:r>
            <w:r>
              <w:rPr>
                <w:b/>
                <w:sz w:val="16"/>
              </w:rPr>
              <w:t xml:space="preserve"> PROGRAMI</w:t>
            </w:r>
          </w:p>
        </w:tc>
      </w:tr>
      <w:tr w:rsidR="002A1E9D" w14:paraId="154A4F1F" w14:textId="77777777" w:rsidTr="0092314D">
        <w:trPr>
          <w:trHeight w:val="261"/>
        </w:trPr>
        <w:tc>
          <w:tcPr>
            <w:tcW w:w="11128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FD7CFC2" w14:textId="0429B43A" w:rsidR="002A1E9D" w:rsidRDefault="002A1E9D" w:rsidP="0092314D">
            <w:pPr>
              <w:spacing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 xml:space="preserve">2025/2026 Eğitim-Öğretim Yılı GÜZ Yarıyılı </w:t>
            </w:r>
            <w:r w:rsidR="006E6D3C">
              <w:rPr>
                <w:b/>
                <w:sz w:val="16"/>
              </w:rPr>
              <w:t xml:space="preserve">Bütünleme </w:t>
            </w:r>
            <w:r>
              <w:rPr>
                <w:b/>
                <w:sz w:val="16"/>
              </w:rPr>
              <w:t>Sınav Programı</w:t>
            </w:r>
          </w:p>
        </w:tc>
      </w:tr>
      <w:tr w:rsidR="002A1E9D" w14:paraId="50B9CC59" w14:textId="77777777" w:rsidTr="0092314D">
        <w:trPr>
          <w:trHeight w:val="261"/>
        </w:trPr>
        <w:tc>
          <w:tcPr>
            <w:tcW w:w="109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CA25A9" w14:textId="77777777" w:rsidR="002A1E9D" w:rsidRDefault="002A1E9D" w:rsidP="0092314D">
            <w:pPr>
              <w:spacing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GÜN</w:t>
            </w:r>
          </w:p>
        </w:tc>
        <w:tc>
          <w:tcPr>
            <w:tcW w:w="28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C13B697" w14:textId="77777777" w:rsidR="002A1E9D" w:rsidRDefault="002A1E9D" w:rsidP="0092314D">
            <w:pPr>
              <w:spacing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DERSİN KODU-ADI</w:t>
            </w:r>
          </w:p>
        </w:tc>
        <w:tc>
          <w:tcPr>
            <w:tcW w:w="11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B506B6F" w14:textId="77777777" w:rsidR="002A1E9D" w:rsidRDefault="002A1E9D" w:rsidP="0092314D">
            <w:pPr>
              <w:spacing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SAAT</w:t>
            </w:r>
          </w:p>
        </w:tc>
        <w:tc>
          <w:tcPr>
            <w:tcW w:w="32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7368474" w14:textId="77777777" w:rsidR="002A1E9D" w:rsidRDefault="002A1E9D" w:rsidP="0092314D">
            <w:pPr>
              <w:spacing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SINAV SALONU</w:t>
            </w:r>
          </w:p>
        </w:tc>
        <w:tc>
          <w:tcPr>
            <w:tcW w:w="278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8404D2" w14:textId="77777777" w:rsidR="002A1E9D" w:rsidRDefault="002A1E9D" w:rsidP="0092314D">
            <w:pPr>
              <w:spacing w:line="259" w:lineRule="auto"/>
              <w:ind w:left="0" w:firstLine="0"/>
              <w:jc w:val="center"/>
            </w:pPr>
            <w:r>
              <w:rPr>
                <w:b/>
                <w:sz w:val="16"/>
              </w:rPr>
              <w:t>ÖĞRETİM ELEMANI</w:t>
            </w:r>
          </w:p>
        </w:tc>
      </w:tr>
      <w:tr w:rsidR="006E6D3C" w14:paraId="5FB145DE" w14:textId="77777777" w:rsidTr="006E6D3C">
        <w:trPr>
          <w:trHeight w:val="633"/>
        </w:trPr>
        <w:tc>
          <w:tcPr>
            <w:tcW w:w="109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2E146EE" w14:textId="06F5EA66" w:rsidR="006E6D3C" w:rsidRPr="006E6D3C" w:rsidRDefault="006E6D3C" w:rsidP="006E6D3C">
            <w:pPr>
              <w:spacing w:after="3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6E6D3C">
              <w:rPr>
                <w:sz w:val="16"/>
                <w:szCs w:val="16"/>
              </w:rPr>
              <w:t>13/01/2026</w:t>
            </w:r>
          </w:p>
          <w:p w14:paraId="176ACEB6" w14:textId="56A35F75" w:rsidR="006E6D3C" w:rsidRPr="006E6D3C" w:rsidRDefault="006E6D3C" w:rsidP="006E6D3C">
            <w:pPr>
              <w:spacing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6E6D3C">
              <w:rPr>
                <w:sz w:val="16"/>
                <w:szCs w:val="16"/>
              </w:rPr>
              <w:t>Salı</w:t>
            </w:r>
          </w:p>
        </w:tc>
        <w:tc>
          <w:tcPr>
            <w:tcW w:w="285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788E313" w14:textId="00378701" w:rsidR="006E6D3C" w:rsidRPr="006E6D3C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Evrim Tarihi ve Teorileri</w:t>
            </w:r>
          </w:p>
        </w:tc>
        <w:tc>
          <w:tcPr>
            <w:tcW w:w="11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97C4145" w14:textId="597741F8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6E6D3C">
              <w:rPr>
                <w:sz w:val="22"/>
                <w:szCs w:val="22"/>
              </w:rPr>
              <w:t>11:00-12:00</w:t>
            </w:r>
            <w:r w:rsidRPr="006E6D3C">
              <w:rPr>
                <w:sz w:val="22"/>
                <w:szCs w:val="22"/>
              </w:rPr>
              <w:tab/>
            </w:r>
          </w:p>
        </w:tc>
        <w:tc>
          <w:tcPr>
            <w:tcW w:w="320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EE0C72A" w14:textId="63EE7BDE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Ofis (A-205)</w:t>
            </w:r>
          </w:p>
        </w:tc>
        <w:tc>
          <w:tcPr>
            <w:tcW w:w="27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0455A97" w14:textId="4FE29074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 xml:space="preserve">Prof. Dr. F. Arzu </w:t>
            </w:r>
            <w:r w:rsidR="0012593D">
              <w:rPr>
                <w:sz w:val="22"/>
                <w:szCs w:val="22"/>
              </w:rPr>
              <w:t>GÜNGÖR</w:t>
            </w:r>
          </w:p>
        </w:tc>
      </w:tr>
      <w:tr w:rsidR="006E6D3C" w14:paraId="14273987" w14:textId="77777777" w:rsidTr="009D5984">
        <w:trPr>
          <w:trHeight w:val="26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2ED24EE2" w14:textId="77777777" w:rsidR="006E6D3C" w:rsidRPr="006E6D3C" w:rsidRDefault="006E6D3C" w:rsidP="006E6D3C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5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52909E5" w14:textId="2502DAD7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6E6D3C">
              <w:rPr>
                <w:sz w:val="22"/>
                <w:szCs w:val="22"/>
              </w:rPr>
              <w:t>Zooarkeoloji</w:t>
            </w:r>
            <w:proofErr w:type="spellEnd"/>
            <w:r w:rsidRPr="006E6D3C">
              <w:rPr>
                <w:sz w:val="22"/>
                <w:szCs w:val="22"/>
              </w:rPr>
              <w:t xml:space="preserve"> İlkeleri </w:t>
            </w:r>
            <w:r w:rsidRPr="006E6D3C">
              <w:rPr>
                <w:sz w:val="22"/>
                <w:szCs w:val="22"/>
              </w:rPr>
              <w:tab/>
            </w:r>
          </w:p>
        </w:tc>
        <w:tc>
          <w:tcPr>
            <w:tcW w:w="11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26D6F35" w14:textId="0CE43F8C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14:00-15:00</w:t>
            </w:r>
          </w:p>
        </w:tc>
        <w:tc>
          <w:tcPr>
            <w:tcW w:w="320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B501600" w14:textId="46EB6623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6E6D3C">
              <w:rPr>
                <w:sz w:val="22"/>
                <w:szCs w:val="22"/>
              </w:rPr>
              <w:t>Ofis A-206</w:t>
            </w:r>
          </w:p>
        </w:tc>
        <w:tc>
          <w:tcPr>
            <w:tcW w:w="27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A68DE5C" w14:textId="4D92F613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6E6D3C">
              <w:rPr>
                <w:sz w:val="22"/>
                <w:szCs w:val="22"/>
              </w:rPr>
              <w:t>Doç. Dr. Alper Yener YAVUZ</w:t>
            </w:r>
          </w:p>
        </w:tc>
      </w:tr>
      <w:tr w:rsidR="006E6D3C" w14:paraId="0BF8FF5B" w14:textId="77777777" w:rsidTr="00706BEF">
        <w:trPr>
          <w:trHeight w:val="26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FD6BC2C" w14:textId="77777777" w:rsidR="006E6D3C" w:rsidRPr="006E6D3C" w:rsidRDefault="006E6D3C" w:rsidP="006E6D3C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5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BFDAC71" w14:textId="3BA4EAAA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DCD3754" w14:textId="6839F8E8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D067E9" w14:textId="4D69A05D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A2F19AE" w14:textId="6FE55E90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6E6D3C" w14:paraId="28917422" w14:textId="77777777" w:rsidTr="00540155">
        <w:trPr>
          <w:trHeight w:val="261"/>
        </w:trPr>
        <w:tc>
          <w:tcPr>
            <w:tcW w:w="109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A69030C" w14:textId="25B031B5" w:rsidR="006E6D3C" w:rsidRPr="006E6D3C" w:rsidRDefault="006E6D3C" w:rsidP="006E6D3C">
            <w:pPr>
              <w:spacing w:line="259" w:lineRule="auto"/>
              <w:ind w:left="0" w:firstLine="0"/>
              <w:rPr>
                <w:sz w:val="16"/>
                <w:szCs w:val="16"/>
              </w:rPr>
            </w:pPr>
            <w:r w:rsidRPr="006E6D3C">
              <w:rPr>
                <w:sz w:val="16"/>
                <w:szCs w:val="16"/>
              </w:rPr>
              <w:t xml:space="preserve"> 14/01/2026</w:t>
            </w:r>
          </w:p>
          <w:p w14:paraId="59A6DE04" w14:textId="236FB566" w:rsidR="006E6D3C" w:rsidRPr="006E6D3C" w:rsidRDefault="006E6D3C" w:rsidP="006E6D3C">
            <w:pPr>
              <w:spacing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6E6D3C">
              <w:rPr>
                <w:sz w:val="16"/>
                <w:szCs w:val="16"/>
              </w:rPr>
              <w:t>Çarşamba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1A0268D" w14:textId="55B7D432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 xml:space="preserve">Paleontolojik </w:t>
            </w:r>
            <w:proofErr w:type="spellStart"/>
            <w:r w:rsidRPr="007B4CBB">
              <w:rPr>
                <w:sz w:val="22"/>
                <w:szCs w:val="22"/>
              </w:rPr>
              <w:t>Tafonomi</w:t>
            </w:r>
            <w:proofErr w:type="spellEnd"/>
            <w:r w:rsidRPr="007B4C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7F3ED07" w14:textId="7DB12859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10:00-11:00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3D8FE7B" w14:textId="290C7BF9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Ofis (A-203)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6A7A5D3" w14:textId="5EFCC85C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 xml:space="preserve">Dr. </w:t>
            </w:r>
            <w:proofErr w:type="spellStart"/>
            <w:r w:rsidRPr="007B4CBB">
              <w:rPr>
                <w:sz w:val="22"/>
                <w:szCs w:val="22"/>
              </w:rPr>
              <w:t>Öğr</w:t>
            </w:r>
            <w:proofErr w:type="spellEnd"/>
            <w:r w:rsidRPr="007B4CBB">
              <w:rPr>
                <w:sz w:val="22"/>
                <w:szCs w:val="22"/>
              </w:rPr>
              <w:t>. Üyesi Merve GÜMRÜKÇÜ USLU</w:t>
            </w:r>
          </w:p>
        </w:tc>
      </w:tr>
      <w:tr w:rsidR="006E6D3C" w14:paraId="47019BB0" w14:textId="77777777" w:rsidTr="00196579">
        <w:trPr>
          <w:trHeight w:val="26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6F210614" w14:textId="77777777" w:rsidR="006E6D3C" w:rsidRDefault="006E6D3C" w:rsidP="006E6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EEBF7"/>
          </w:tcPr>
          <w:p w14:paraId="60F32347" w14:textId="23B6275A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 xml:space="preserve">Bilimsel Araştırma Yöntemleri ve Etik 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EEBF7"/>
          </w:tcPr>
          <w:p w14:paraId="6A9D37ED" w14:textId="1E105D32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11:00-12:00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EEBF7"/>
          </w:tcPr>
          <w:p w14:paraId="2C7776D6" w14:textId="74D41529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Ofis (A-203)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EEBF7"/>
          </w:tcPr>
          <w:p w14:paraId="7E16AD41" w14:textId="073CC979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 xml:space="preserve">Dr. </w:t>
            </w:r>
            <w:proofErr w:type="spellStart"/>
            <w:r w:rsidRPr="007B4CBB">
              <w:rPr>
                <w:sz w:val="22"/>
                <w:szCs w:val="22"/>
              </w:rPr>
              <w:t>Öğr</w:t>
            </w:r>
            <w:proofErr w:type="spellEnd"/>
            <w:r w:rsidRPr="007B4CBB">
              <w:rPr>
                <w:sz w:val="22"/>
                <w:szCs w:val="22"/>
              </w:rPr>
              <w:t>. Üyesi Merve GÜMRÜKÇÜ USLU</w:t>
            </w:r>
          </w:p>
        </w:tc>
      </w:tr>
      <w:tr w:rsidR="006E6D3C" w14:paraId="0C5E5CB3" w14:textId="77777777" w:rsidTr="00C666CC">
        <w:trPr>
          <w:trHeight w:val="26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BE7932" w14:textId="77777777" w:rsidR="006E6D3C" w:rsidRDefault="006E6D3C" w:rsidP="006E6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EEBF7"/>
          </w:tcPr>
          <w:p w14:paraId="5D3C26DD" w14:textId="5B4BC66D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7B4CBB">
              <w:rPr>
                <w:sz w:val="22"/>
                <w:szCs w:val="22"/>
              </w:rPr>
              <w:t>Dental</w:t>
            </w:r>
            <w:proofErr w:type="spellEnd"/>
            <w:r w:rsidRPr="007B4CBB">
              <w:rPr>
                <w:sz w:val="22"/>
                <w:szCs w:val="22"/>
              </w:rPr>
              <w:t xml:space="preserve"> Antropoloji 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EEBF7"/>
          </w:tcPr>
          <w:p w14:paraId="67ABD2DC" w14:textId="3FAF68E7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12:00-13:00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EEBF7"/>
          </w:tcPr>
          <w:p w14:paraId="45C53550" w14:textId="28128D2C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Ofis (A-207)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EEBF7"/>
          </w:tcPr>
          <w:p w14:paraId="399B0D6A" w14:textId="6ABEA9FF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 xml:space="preserve">Dr. </w:t>
            </w:r>
            <w:proofErr w:type="spellStart"/>
            <w:r w:rsidRPr="007B4CBB">
              <w:rPr>
                <w:sz w:val="22"/>
                <w:szCs w:val="22"/>
              </w:rPr>
              <w:t>Öğr</w:t>
            </w:r>
            <w:proofErr w:type="spellEnd"/>
            <w:r w:rsidRPr="007B4CBB">
              <w:rPr>
                <w:sz w:val="22"/>
                <w:szCs w:val="22"/>
              </w:rPr>
              <w:t>. Üyesi Derya ERYILMAZ</w:t>
            </w:r>
          </w:p>
        </w:tc>
      </w:tr>
      <w:tr w:rsidR="006E6D3C" w14:paraId="7A410901" w14:textId="77777777" w:rsidTr="00590746">
        <w:trPr>
          <w:trHeight w:val="261"/>
        </w:trPr>
        <w:tc>
          <w:tcPr>
            <w:tcW w:w="109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B16F38E" w14:textId="27CED2FD" w:rsidR="006E6D3C" w:rsidRDefault="006E6D3C" w:rsidP="006E6D3C">
            <w:pPr>
              <w:spacing w:after="3" w:line="259" w:lineRule="auto"/>
              <w:ind w:left="0" w:firstLine="0"/>
              <w:jc w:val="center"/>
            </w:pPr>
            <w:r>
              <w:rPr>
                <w:sz w:val="16"/>
              </w:rPr>
              <w:t>15/01/2026</w:t>
            </w:r>
          </w:p>
          <w:p w14:paraId="5A8A4EB9" w14:textId="1FBB3E9E" w:rsidR="006E6D3C" w:rsidRDefault="006E6D3C" w:rsidP="006E6D3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>Perşembe</w:t>
            </w:r>
          </w:p>
        </w:tc>
        <w:tc>
          <w:tcPr>
            <w:tcW w:w="285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FAFBA2" w14:textId="4090F03B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 xml:space="preserve">Ritüel ve Din </w:t>
            </w:r>
          </w:p>
        </w:tc>
        <w:tc>
          <w:tcPr>
            <w:tcW w:w="11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59422F5" w14:textId="51A81128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10:00-11:00</w:t>
            </w:r>
          </w:p>
        </w:tc>
        <w:tc>
          <w:tcPr>
            <w:tcW w:w="320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F0DF82D" w14:textId="6B6F20CB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Ofis (A-202)</w:t>
            </w:r>
          </w:p>
        </w:tc>
        <w:tc>
          <w:tcPr>
            <w:tcW w:w="27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5F6DB1F" w14:textId="2149EC55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Doç. Dr. Ayşe YILDIRIM</w:t>
            </w:r>
          </w:p>
        </w:tc>
      </w:tr>
      <w:tr w:rsidR="006E6D3C" w14:paraId="5EE32D05" w14:textId="77777777" w:rsidTr="009D60D0">
        <w:trPr>
          <w:trHeight w:val="26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2C0355EA" w14:textId="77777777" w:rsidR="006E6D3C" w:rsidRDefault="006E6D3C" w:rsidP="006E6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1703B0E0" w14:textId="5E71BB83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 xml:space="preserve">Aile ve Akrabalık Sistemleri 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03A54411" w14:textId="617ABF1E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14:00-15:00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7630E69C" w14:textId="6BD46C23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Ofis (A-202)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4D0BF5D8" w14:textId="4F457E4A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Doç. Dr. Ayşe YILDIRIM</w:t>
            </w:r>
          </w:p>
        </w:tc>
      </w:tr>
      <w:tr w:rsidR="006E6D3C" w14:paraId="6F53B7C7" w14:textId="77777777" w:rsidTr="00DF5B0D">
        <w:trPr>
          <w:trHeight w:val="26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42F294" w14:textId="77777777" w:rsidR="006E6D3C" w:rsidRDefault="006E6D3C" w:rsidP="006E6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3F6108D5" w14:textId="54829CD2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 xml:space="preserve">Geometrik </w:t>
            </w:r>
            <w:proofErr w:type="spellStart"/>
            <w:r w:rsidRPr="007B4CBB">
              <w:rPr>
                <w:sz w:val="22"/>
                <w:szCs w:val="22"/>
              </w:rPr>
              <w:t>Morfometri</w:t>
            </w:r>
            <w:proofErr w:type="spellEnd"/>
            <w:r w:rsidRPr="007B4C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089CB0E5" w14:textId="6A4553D1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15:00-16:00</w:t>
            </w:r>
          </w:p>
        </w:tc>
        <w:tc>
          <w:tcPr>
            <w:tcW w:w="320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7E3AE8AD" w14:textId="3C6E8E5F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Ofis (A-204)</w:t>
            </w:r>
          </w:p>
        </w:tc>
        <w:tc>
          <w:tcPr>
            <w:tcW w:w="27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34FD2A7C" w14:textId="7858B8B6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Doç. Dr. Ahmet İHSAN AYTEK</w:t>
            </w:r>
          </w:p>
        </w:tc>
      </w:tr>
      <w:tr w:rsidR="006E6D3C" w14:paraId="2CF33F23" w14:textId="77777777" w:rsidTr="00EB6D9F">
        <w:trPr>
          <w:trHeight w:val="261"/>
        </w:trPr>
        <w:tc>
          <w:tcPr>
            <w:tcW w:w="109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9BE3A3C" w14:textId="6EDF5659" w:rsidR="006E6D3C" w:rsidRDefault="006E6D3C" w:rsidP="006E6D3C">
            <w:pPr>
              <w:spacing w:after="3" w:line="259" w:lineRule="auto"/>
              <w:ind w:left="0" w:firstLine="0"/>
              <w:jc w:val="center"/>
            </w:pPr>
            <w:r>
              <w:rPr>
                <w:sz w:val="16"/>
              </w:rPr>
              <w:t>16/01/2026</w:t>
            </w:r>
          </w:p>
          <w:p w14:paraId="11CD1433" w14:textId="48A7463F" w:rsidR="006E6D3C" w:rsidRDefault="006E6D3C" w:rsidP="006E6D3C">
            <w:pPr>
              <w:spacing w:line="259" w:lineRule="auto"/>
              <w:ind w:left="0" w:firstLine="0"/>
              <w:jc w:val="center"/>
            </w:pPr>
            <w:r>
              <w:rPr>
                <w:sz w:val="16"/>
              </w:rPr>
              <w:t>Cuma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38C9A82" w14:textId="28D17BBD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 xml:space="preserve">Bilimsel Yazım ve Sunum Teknikleri 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410269F" w14:textId="0784B823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11:00-12:00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3AA680D9" w14:textId="0998CC38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Ofis (A-204)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0A9CB91" w14:textId="45DF27FB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Doç. Dr. Ahmet İHSAN AYTEK</w:t>
            </w:r>
          </w:p>
        </w:tc>
      </w:tr>
      <w:tr w:rsidR="006E6D3C" w14:paraId="10F94621" w14:textId="77777777" w:rsidTr="00777C9E">
        <w:trPr>
          <w:trHeight w:val="26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0AC9E3CE" w14:textId="77777777" w:rsidR="006E6D3C" w:rsidRDefault="006E6D3C" w:rsidP="006E6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7E351140" w14:textId="0E3279BF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 xml:space="preserve">İnsan </w:t>
            </w:r>
            <w:proofErr w:type="spellStart"/>
            <w:r w:rsidRPr="007B4CBB">
              <w:rPr>
                <w:sz w:val="22"/>
                <w:szCs w:val="22"/>
              </w:rPr>
              <w:t>Paleoekolojisi</w:t>
            </w:r>
            <w:proofErr w:type="spellEnd"/>
            <w:r w:rsidRPr="007B4CB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54E3C606" w14:textId="41754743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13:00-14:00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4130C519" w14:textId="4B3BBBFE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Ofis (A-205)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07061FA9" w14:textId="1FE0D8E6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 xml:space="preserve">Prof. Dr. F. Arzu </w:t>
            </w:r>
            <w:r w:rsidR="0012593D">
              <w:rPr>
                <w:sz w:val="22"/>
                <w:szCs w:val="22"/>
              </w:rPr>
              <w:t>GÜNGÖR</w:t>
            </w:r>
          </w:p>
        </w:tc>
      </w:tr>
      <w:tr w:rsidR="006E6D3C" w14:paraId="6AFDE74C" w14:textId="77777777" w:rsidTr="0092314D">
        <w:trPr>
          <w:trHeight w:val="26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040826" w14:textId="77777777" w:rsidR="006E6D3C" w:rsidRDefault="006E6D3C" w:rsidP="006E6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3B9816F" w14:textId="0EF72975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 xml:space="preserve">Doğa Tarihi Müzeciliği 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A73AD2" w14:textId="3AFE1DD5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13:00-14:00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88464F" w14:textId="41CB544A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Ofis (A-204)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FE0B21" w14:textId="306D618B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Doç. Dr. Ahmet İHSAN AYTEK</w:t>
            </w:r>
          </w:p>
        </w:tc>
      </w:tr>
      <w:tr w:rsidR="006E6D3C" w14:paraId="639B0061" w14:textId="77777777" w:rsidTr="00FE0865">
        <w:trPr>
          <w:trHeight w:val="261"/>
        </w:trPr>
        <w:tc>
          <w:tcPr>
            <w:tcW w:w="109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99F478C" w14:textId="2138CDBE" w:rsidR="006E6D3C" w:rsidRDefault="006E6D3C" w:rsidP="006E6D3C">
            <w:pPr>
              <w:spacing w:line="259" w:lineRule="auto"/>
              <w:ind w:left="13" w:firstLine="0"/>
              <w:jc w:val="center"/>
            </w:pPr>
            <w:r>
              <w:rPr>
                <w:sz w:val="16"/>
              </w:rPr>
              <w:t>19/01/2026 Pazartesi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887FED" w14:textId="46E76CE6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Pleistosen Fauna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A09E89" w14:textId="460A5B10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10:00-11:00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EEB5C6" w14:textId="1AE1F774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Ofis A-206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C05C1F" w14:textId="69DEDEB3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Doç. Dr. Alper Yener YAVUZ</w:t>
            </w:r>
          </w:p>
        </w:tc>
      </w:tr>
      <w:tr w:rsidR="006E6D3C" w14:paraId="74E68C8E" w14:textId="77777777" w:rsidTr="00F61FDE">
        <w:trPr>
          <w:trHeight w:val="26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4C6A7177" w14:textId="77777777" w:rsidR="006E6D3C" w:rsidRDefault="006E6D3C" w:rsidP="006E6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14:paraId="2A8FAF1C" w14:textId="2CA2C849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 xml:space="preserve">Avrasya ve Afrika </w:t>
            </w:r>
            <w:proofErr w:type="spellStart"/>
            <w:r w:rsidRPr="007B4CBB">
              <w:rPr>
                <w:sz w:val="22"/>
                <w:szCs w:val="22"/>
              </w:rPr>
              <w:t>Hominidleri</w:t>
            </w:r>
            <w:proofErr w:type="spellEnd"/>
            <w:r w:rsidRPr="007B4CBB">
              <w:rPr>
                <w:sz w:val="22"/>
                <w:szCs w:val="22"/>
              </w:rPr>
              <w:t xml:space="preserve"> Göç Yolları ve İlkeleri </w:t>
            </w:r>
          </w:p>
        </w:tc>
        <w:tc>
          <w:tcPr>
            <w:tcW w:w="11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14:paraId="653D8695" w14:textId="7B0C5407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7B4CBB">
              <w:rPr>
                <w:sz w:val="22"/>
                <w:szCs w:val="22"/>
              </w:rPr>
              <w:t>:00-1</w:t>
            </w:r>
            <w:r>
              <w:rPr>
                <w:sz w:val="22"/>
                <w:szCs w:val="22"/>
              </w:rPr>
              <w:t>2</w:t>
            </w:r>
            <w:r w:rsidRPr="007B4CBB">
              <w:rPr>
                <w:sz w:val="22"/>
                <w:szCs w:val="22"/>
              </w:rPr>
              <w:t>:00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14:paraId="0460F1ED" w14:textId="6B9C8BD1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Ofis A-206</w:t>
            </w:r>
          </w:p>
        </w:tc>
        <w:tc>
          <w:tcPr>
            <w:tcW w:w="2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14:paraId="162DC4E0" w14:textId="6FACC0F1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Doç. Dr. Alper Yener Yavuz</w:t>
            </w:r>
          </w:p>
        </w:tc>
      </w:tr>
      <w:tr w:rsidR="006E6D3C" w14:paraId="52BA3587" w14:textId="77777777" w:rsidTr="00BA3AF3">
        <w:trPr>
          <w:trHeight w:val="2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</w:tcPr>
          <w:p w14:paraId="4BAB12DB" w14:textId="77777777" w:rsidR="006E6D3C" w:rsidRDefault="006E6D3C" w:rsidP="006E6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2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7CFF2B5B" w14:textId="3EE6DD81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 xml:space="preserve">Primatlarda Evrimsel Ekoloji ve Adaptasyon </w:t>
            </w:r>
          </w:p>
        </w:tc>
        <w:tc>
          <w:tcPr>
            <w:tcW w:w="11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642F2D0E" w14:textId="3C76ABAE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13:00-14:00</w:t>
            </w:r>
          </w:p>
        </w:tc>
        <w:tc>
          <w:tcPr>
            <w:tcW w:w="3209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00E05A9D" w14:textId="71F6DEA2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007B4CBB">
              <w:rPr>
                <w:sz w:val="22"/>
                <w:szCs w:val="22"/>
              </w:rPr>
              <w:t>Ofis A-207</w:t>
            </w:r>
          </w:p>
        </w:tc>
        <w:tc>
          <w:tcPr>
            <w:tcW w:w="2788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3A00FB6C" w14:textId="26C7D5FA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7B4CBB">
              <w:rPr>
                <w:sz w:val="22"/>
                <w:szCs w:val="22"/>
              </w:rPr>
              <w:t>Dr.Öğr</w:t>
            </w:r>
            <w:proofErr w:type="spellEnd"/>
            <w:r w:rsidRPr="007B4CBB">
              <w:rPr>
                <w:sz w:val="22"/>
                <w:szCs w:val="22"/>
              </w:rPr>
              <w:t>. Üyesi Derya ERYILMAZ</w:t>
            </w:r>
          </w:p>
        </w:tc>
      </w:tr>
      <w:tr w:rsidR="006E6D3C" w14:paraId="3FCD8089" w14:textId="77777777" w:rsidTr="00C93442">
        <w:trPr>
          <w:trHeight w:val="20"/>
        </w:trPr>
        <w:tc>
          <w:tcPr>
            <w:tcW w:w="0" w:type="auto"/>
            <w:tcBorders>
              <w:top w:val="nil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A4526F" w14:textId="77777777" w:rsidR="006E6D3C" w:rsidRDefault="006E6D3C" w:rsidP="006E6D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5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56FB56B9" w14:textId="145EF301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033ACE5A" w14:textId="0ABD1F1B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020B0FB1" w14:textId="1BCFB771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DEEBF7"/>
          </w:tcPr>
          <w:p w14:paraId="7D65A73B" w14:textId="2D9081C9" w:rsidR="006E6D3C" w:rsidRPr="007B4CBB" w:rsidRDefault="006E6D3C" w:rsidP="006E6D3C">
            <w:pPr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14:paraId="1F485449" w14:textId="77777777" w:rsidR="002A1E9D" w:rsidRDefault="002A1E9D"/>
    <w:sectPr w:rsidR="002A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9D"/>
    <w:rsid w:val="0012593D"/>
    <w:rsid w:val="002A1E9D"/>
    <w:rsid w:val="00462FE4"/>
    <w:rsid w:val="006E6D3C"/>
    <w:rsid w:val="007B4CBB"/>
    <w:rsid w:val="00A00247"/>
    <w:rsid w:val="00D037F5"/>
    <w:rsid w:val="00E7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407B"/>
  <w15:chartTrackingRefBased/>
  <w15:docId w15:val="{9C79143B-CA23-4BB2-986B-D659046B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E9D"/>
    <w:pPr>
      <w:spacing w:after="0" w:line="265" w:lineRule="auto"/>
      <w:ind w:left="469" w:hanging="10"/>
      <w:jc w:val="both"/>
    </w:pPr>
    <w:rPr>
      <w:rFonts w:ascii="Times New Roman" w:eastAsia="Times New Roman" w:hAnsi="Times New Roman" w:cs="Times New Roman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A1E9D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1E9D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A1E9D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A1E9D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A1E9D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A1E9D"/>
    <w:pPr>
      <w:keepNext/>
      <w:keepLines/>
      <w:spacing w:before="4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A1E9D"/>
    <w:pPr>
      <w:keepNext/>
      <w:keepLines/>
      <w:spacing w:before="4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A1E9D"/>
    <w:pPr>
      <w:keepNext/>
      <w:keepLines/>
      <w:spacing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A1E9D"/>
    <w:pPr>
      <w:keepNext/>
      <w:keepLines/>
      <w:spacing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A1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1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A1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A1E9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A1E9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A1E9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A1E9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A1E9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A1E9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A1E9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A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A1E9D"/>
    <w:pPr>
      <w:numPr>
        <w:ilvl w:val="1"/>
      </w:numPr>
      <w:spacing w:after="160" w:line="278" w:lineRule="auto"/>
      <w:ind w:left="469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2A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A1E9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2A1E9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A1E9D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GlVurgulama">
    <w:name w:val="Intense Emphasis"/>
    <w:basedOn w:val="VarsaylanParagrafYazTipi"/>
    <w:uiPriority w:val="21"/>
    <w:qFormat/>
    <w:rsid w:val="002A1E9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A1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2A1E9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A1E9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A1E9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Gümrükçü</dc:creator>
  <cp:keywords/>
  <dc:description/>
  <cp:lastModifiedBy>USER</cp:lastModifiedBy>
  <cp:revision>2</cp:revision>
  <dcterms:created xsi:type="dcterms:W3CDTF">2026-01-09T12:43:00Z</dcterms:created>
  <dcterms:modified xsi:type="dcterms:W3CDTF">2026-01-09T12:43:00Z</dcterms:modified>
</cp:coreProperties>
</file>