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4B57" w14:textId="09C8AAE8" w:rsidR="00C03AE3" w:rsidRPr="00C03AE3" w:rsidRDefault="00C03AE3" w:rsidP="00C03AE3">
      <w:pPr>
        <w:spacing w:line="276" w:lineRule="auto"/>
        <w:jc w:val="both"/>
        <w:rPr>
          <w:rFonts w:ascii="Times New Roman" w:hAnsi="Times New Roman" w:cs="Times New Roman"/>
          <w:b/>
          <w:bCs/>
          <w:lang w:val="tr-TR"/>
        </w:rPr>
      </w:pPr>
      <w:r w:rsidRPr="00C03AE3">
        <w:rPr>
          <w:rFonts w:ascii="Times New Roman" w:hAnsi="Times New Roman" w:cs="Times New Roman"/>
          <w:b/>
          <w:bCs/>
          <w:lang w:val="tr-TR"/>
        </w:rPr>
        <w:t>Öğretim Üye</w:t>
      </w:r>
      <w:r>
        <w:rPr>
          <w:rFonts w:ascii="Times New Roman" w:hAnsi="Times New Roman" w:cs="Times New Roman"/>
          <w:b/>
          <w:bCs/>
          <w:lang w:val="tr-TR"/>
        </w:rPr>
        <w:t>/Elemanları i</w:t>
      </w:r>
      <w:r w:rsidRPr="00C03AE3">
        <w:rPr>
          <w:rFonts w:ascii="Times New Roman" w:hAnsi="Times New Roman" w:cs="Times New Roman"/>
          <w:b/>
          <w:bCs/>
          <w:lang w:val="tr-TR"/>
        </w:rPr>
        <w:t>çin Uygulama Kuralları</w:t>
      </w:r>
    </w:p>
    <w:p w14:paraId="36890C6B" w14:textId="79F5C0D9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 xml:space="preserve">Öğretim </w:t>
      </w:r>
      <w:r w:rsidR="00B74750" w:rsidRPr="00C03AE3">
        <w:rPr>
          <w:rFonts w:ascii="Times New Roman" w:hAnsi="Times New Roman" w:cs="Times New Roman"/>
          <w:lang w:val="tr-TR"/>
        </w:rPr>
        <w:t>üyesi uygulamaya</w:t>
      </w:r>
      <w:r w:rsidRPr="00C03AE3">
        <w:rPr>
          <w:rFonts w:ascii="Times New Roman" w:hAnsi="Times New Roman" w:cs="Times New Roman"/>
          <w:lang w:val="tr-TR"/>
        </w:rPr>
        <w:t xml:space="preserve"> belirtilen saatte eksiksiz katılmak ve uygulama alanında hazır bulunmakla yükümlüdür.</w:t>
      </w:r>
    </w:p>
    <w:p w14:paraId="42AE271C" w14:textId="63F437D8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>Öğrencilerin uygulamaya uygun üniforma, isimlik ve kişisel görünüm açısından kontrolü yapılır; eksiklik bulunması durumunda öğrenci uygulamaya alınmaz.</w:t>
      </w:r>
    </w:p>
    <w:p w14:paraId="2E1F2687" w14:textId="5A46C6AE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 xml:space="preserve">Günlük uygulama hedefleri, görev dağılımı ve </w:t>
      </w:r>
      <w:r w:rsidR="00B74750">
        <w:rPr>
          <w:rFonts w:ascii="Times New Roman" w:hAnsi="Times New Roman" w:cs="Times New Roman"/>
          <w:lang w:val="tr-TR"/>
        </w:rPr>
        <w:t xml:space="preserve">uygulamanın </w:t>
      </w:r>
      <w:r w:rsidRPr="00C03AE3">
        <w:rPr>
          <w:rFonts w:ascii="Times New Roman" w:hAnsi="Times New Roman" w:cs="Times New Roman"/>
          <w:lang w:val="tr-TR"/>
        </w:rPr>
        <w:t>işleyişi öğrencilere açıklamak öğretim üyesinin sorumluluğundadır.</w:t>
      </w:r>
    </w:p>
    <w:p w14:paraId="6DADF548" w14:textId="71A699E7" w:rsidR="00C03AE3" w:rsidRPr="00C03AE3" w:rsidRDefault="00B74750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Uygulamada </w:t>
      </w:r>
      <w:r w:rsidR="00C03AE3" w:rsidRPr="00C03AE3">
        <w:rPr>
          <w:rFonts w:ascii="Times New Roman" w:hAnsi="Times New Roman" w:cs="Times New Roman"/>
          <w:lang w:val="tr-TR"/>
        </w:rPr>
        <w:t xml:space="preserve">profesyonel görünüm esastır; öğretim üyesi uygun kıyafet, </w:t>
      </w:r>
      <w:r w:rsidR="00C03AE3">
        <w:rPr>
          <w:rFonts w:ascii="Times New Roman" w:hAnsi="Times New Roman" w:cs="Times New Roman"/>
          <w:lang w:val="tr-TR"/>
        </w:rPr>
        <w:t>personel kartı</w:t>
      </w:r>
      <w:r w:rsidR="00C03AE3" w:rsidRPr="00C03AE3">
        <w:rPr>
          <w:rFonts w:ascii="Times New Roman" w:hAnsi="Times New Roman" w:cs="Times New Roman"/>
          <w:lang w:val="tr-TR"/>
        </w:rPr>
        <w:t xml:space="preserve"> ve kişisel bakım kurallarına uygun şekilde görev yapar.</w:t>
      </w:r>
    </w:p>
    <w:p w14:paraId="45A7BA20" w14:textId="77777777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>Öğretim üyesi, öğrencilerin yetki ve beceri düzeyine uygun olmayan girişimleri tek başına yapmasına izin vermez; tüm girişimsel işlemleri yakından izler.</w:t>
      </w:r>
    </w:p>
    <w:p w14:paraId="4E9C37EA" w14:textId="3E4E2CA8" w:rsidR="00C03AE3" w:rsidRPr="00C03AE3" w:rsidRDefault="00B74750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Bireylerin</w:t>
      </w:r>
      <w:r w:rsidR="00C03AE3" w:rsidRPr="00C03AE3">
        <w:rPr>
          <w:rFonts w:ascii="Times New Roman" w:hAnsi="Times New Roman" w:cs="Times New Roman"/>
          <w:lang w:val="tr-TR"/>
        </w:rPr>
        <w:t xml:space="preserve"> mahremiyetinin korunması, etik ilkelerin uygulanması ve profesyonel iletişimin sürdürülmesi öğretim üyesinin sorumluluğundadır.</w:t>
      </w:r>
    </w:p>
    <w:p w14:paraId="5A19E120" w14:textId="4F48B392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>Öğrencilerin</w:t>
      </w:r>
      <w:r w:rsidR="00B74750">
        <w:rPr>
          <w:rFonts w:ascii="Times New Roman" w:hAnsi="Times New Roman" w:cs="Times New Roman"/>
          <w:lang w:val="tr-TR"/>
        </w:rPr>
        <w:t xml:space="preserve"> uygulama alanı</w:t>
      </w:r>
      <w:r w:rsidRPr="00C03AE3">
        <w:rPr>
          <w:rFonts w:ascii="Times New Roman" w:hAnsi="Times New Roman" w:cs="Times New Roman"/>
          <w:lang w:val="tr-TR"/>
        </w:rPr>
        <w:t xml:space="preserve"> personeli ve ekip üyeleri ile </w:t>
      </w:r>
      <w:proofErr w:type="gramStart"/>
      <w:r w:rsidRPr="00C03AE3">
        <w:rPr>
          <w:rFonts w:ascii="Times New Roman" w:hAnsi="Times New Roman" w:cs="Times New Roman"/>
          <w:lang w:val="tr-TR"/>
        </w:rPr>
        <w:t>işbirliği</w:t>
      </w:r>
      <w:proofErr w:type="gramEnd"/>
      <w:r w:rsidRPr="00C03AE3">
        <w:rPr>
          <w:rFonts w:ascii="Times New Roman" w:hAnsi="Times New Roman" w:cs="Times New Roman"/>
          <w:lang w:val="tr-TR"/>
        </w:rPr>
        <w:t xml:space="preserve"> içinde çalışmasını sağlamak; ortaya çıkabilecek iletişim sorunlarına çözüm üretmek öğretim üyesinin görev alanındadır.</w:t>
      </w:r>
    </w:p>
    <w:p w14:paraId="496E2A24" w14:textId="77777777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>Öğrencilerin ilaç hazırlama, uygulama veya yüksek riskli işlemleri tek başına yapması yasaktır; öğretim üyesinin gözetimi zorunludur.</w:t>
      </w:r>
    </w:p>
    <w:p w14:paraId="22538411" w14:textId="75219AAC" w:rsidR="00C03AE3" w:rsidRPr="00C03AE3" w:rsidRDefault="00B74750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Uygulama alanında</w:t>
      </w:r>
      <w:r w:rsidR="00C03AE3" w:rsidRPr="00C03AE3">
        <w:rPr>
          <w:rFonts w:ascii="Times New Roman" w:hAnsi="Times New Roman" w:cs="Times New Roman"/>
          <w:lang w:val="tr-TR"/>
        </w:rPr>
        <w:t xml:space="preserve"> gerçekleşebilecek olaylar (düşme, ilaç hatası, iğne batması, şiddet vb.) öğretim üyesi tarafından hızlı şekilde değerlendirilir ve gerekli bildirim süreçleri yürütülür.</w:t>
      </w:r>
    </w:p>
    <w:p w14:paraId="78FE439C" w14:textId="7BB8B97D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 xml:space="preserve">Öğretim üyesi </w:t>
      </w:r>
      <w:r w:rsidR="00B74750">
        <w:rPr>
          <w:rFonts w:ascii="Times New Roman" w:hAnsi="Times New Roman" w:cs="Times New Roman"/>
          <w:lang w:val="tr-TR"/>
        </w:rPr>
        <w:t xml:space="preserve">uygulama </w:t>
      </w:r>
      <w:r w:rsidRPr="00C03AE3">
        <w:rPr>
          <w:rFonts w:ascii="Times New Roman" w:hAnsi="Times New Roman" w:cs="Times New Roman"/>
          <w:lang w:val="tr-TR"/>
        </w:rPr>
        <w:t>içinde öğrenciler arasında adil görev dağılımı yapar; öğrenciyi riskli, zorlayıcı veya yalnız bırakacak uygulamalara yönlendirmez.</w:t>
      </w:r>
    </w:p>
    <w:p w14:paraId="4D74A3CB" w14:textId="120E786B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 xml:space="preserve">Öğretim üyesi uygulama süresince öğrenci </w:t>
      </w:r>
      <w:r w:rsidR="00B74750">
        <w:rPr>
          <w:rFonts w:ascii="Times New Roman" w:hAnsi="Times New Roman" w:cs="Times New Roman"/>
          <w:lang w:val="tr-TR"/>
        </w:rPr>
        <w:t xml:space="preserve">ve hizmet alan bireylerin </w:t>
      </w:r>
      <w:r w:rsidRPr="00C03AE3">
        <w:rPr>
          <w:rFonts w:ascii="Times New Roman" w:hAnsi="Times New Roman" w:cs="Times New Roman"/>
          <w:lang w:val="tr-TR"/>
        </w:rPr>
        <w:t>güvenliğini tehdit eden herhangi bir duruma anında müdahale eder; gerekli durumlarda öğrencileri olay alanından uzaklaştırır.</w:t>
      </w:r>
    </w:p>
    <w:p w14:paraId="0EBC80C9" w14:textId="4979F413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 xml:space="preserve">Öğrencilerin </w:t>
      </w:r>
      <w:r w:rsidR="00B74750">
        <w:rPr>
          <w:rFonts w:ascii="Times New Roman" w:hAnsi="Times New Roman" w:cs="Times New Roman"/>
          <w:lang w:val="tr-TR"/>
        </w:rPr>
        <w:t>bireylerin</w:t>
      </w:r>
      <w:r w:rsidRPr="00C03AE3">
        <w:rPr>
          <w:rFonts w:ascii="Times New Roman" w:hAnsi="Times New Roman" w:cs="Times New Roman"/>
          <w:lang w:val="tr-TR"/>
        </w:rPr>
        <w:t xml:space="preserve"> bilgilerini kaydetmesi, fotoğraf çekmesi veya sosyal medya/üçüncü kişilerle paylaşması kesinlikle yasaktır; bu kuralın denetimi öğretim üyesine aittir.</w:t>
      </w:r>
    </w:p>
    <w:p w14:paraId="70A550EB" w14:textId="3A72B93C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 xml:space="preserve">Öğretim üyesi her öğrenci için objektif değerlendirme yapar, </w:t>
      </w:r>
      <w:r w:rsidR="00B74750">
        <w:rPr>
          <w:rFonts w:ascii="Times New Roman" w:hAnsi="Times New Roman" w:cs="Times New Roman"/>
          <w:lang w:val="tr-TR"/>
        </w:rPr>
        <w:t>değerlendirme</w:t>
      </w:r>
      <w:r w:rsidRPr="00C03AE3">
        <w:rPr>
          <w:rFonts w:ascii="Times New Roman" w:hAnsi="Times New Roman" w:cs="Times New Roman"/>
          <w:lang w:val="tr-TR"/>
        </w:rPr>
        <w:t xml:space="preserve"> formlarını gerçeğe uygun şekilde doldurur ve gerekli geri bildirimleri sağlar.</w:t>
      </w:r>
    </w:p>
    <w:p w14:paraId="518465F5" w14:textId="0A2C18CD" w:rsidR="00C03AE3" w:rsidRPr="00C03AE3" w:rsidRDefault="00B74750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U</w:t>
      </w:r>
      <w:r w:rsidR="00C03AE3" w:rsidRPr="00C03AE3">
        <w:rPr>
          <w:rFonts w:ascii="Times New Roman" w:hAnsi="Times New Roman" w:cs="Times New Roman"/>
          <w:lang w:val="tr-TR"/>
        </w:rPr>
        <w:t>ygulama sürecinde ortaya çıkan her türlü olağan dışı durum, disiplin sorunu, etik ihlal veya güvenlik riski fakülteye yazılı/sözlü olarak bildirilir.</w:t>
      </w:r>
    </w:p>
    <w:p w14:paraId="5756E744" w14:textId="5EF36A27" w:rsidR="00B72055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03AE3">
        <w:rPr>
          <w:rFonts w:ascii="Times New Roman" w:hAnsi="Times New Roman" w:cs="Times New Roman"/>
          <w:lang w:val="tr-TR"/>
        </w:rPr>
        <w:t>Öğretim üyesi, uygulama boyunca öğrencilere rehberlik etmek, güvenli öğrenme ortamı sağlamak ve nitelikli eğitimin sürekliliğini gözetmekle yükümlüdür.</w:t>
      </w:r>
    </w:p>
    <w:sectPr w:rsidR="00B72055" w:rsidRPr="00C03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F0D0C"/>
    <w:multiLevelType w:val="multilevel"/>
    <w:tmpl w:val="85D0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575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E3"/>
    <w:rsid w:val="00016985"/>
    <w:rsid w:val="00026CB1"/>
    <w:rsid w:val="00085DF8"/>
    <w:rsid w:val="003C2B6B"/>
    <w:rsid w:val="00501FDD"/>
    <w:rsid w:val="0051452B"/>
    <w:rsid w:val="005379F9"/>
    <w:rsid w:val="0086755B"/>
    <w:rsid w:val="00986C4B"/>
    <w:rsid w:val="009A566A"/>
    <w:rsid w:val="00B72055"/>
    <w:rsid w:val="00B74750"/>
    <w:rsid w:val="00BA479A"/>
    <w:rsid w:val="00BE6E40"/>
    <w:rsid w:val="00C03AE3"/>
    <w:rsid w:val="00E21A74"/>
    <w:rsid w:val="00E9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D1A3"/>
  <w15:chartTrackingRefBased/>
  <w15:docId w15:val="{0C0D2104-8534-4189-BA4D-A663097E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03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3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3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3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3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3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3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3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3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03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3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3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3AE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3AE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3AE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3AE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3AE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3AE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03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3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03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03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03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03AE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03AE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03AE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03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03AE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03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 Şahbudak</dc:creator>
  <cp:keywords/>
  <dc:description/>
  <cp:lastModifiedBy>Reviewer</cp:lastModifiedBy>
  <cp:revision>2</cp:revision>
  <dcterms:created xsi:type="dcterms:W3CDTF">2026-02-04T11:53:00Z</dcterms:created>
  <dcterms:modified xsi:type="dcterms:W3CDTF">2026-02-04T11:53:00Z</dcterms:modified>
</cp:coreProperties>
</file>