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2A02" w14:textId="77777777" w:rsidR="003A136F" w:rsidRDefault="003A136F" w:rsidP="007E5F95">
      <w:pPr>
        <w:jc w:val="center"/>
        <w:rPr>
          <w:rFonts w:cstheme="minorHAnsi"/>
          <w:b/>
          <w:sz w:val="28"/>
          <w:szCs w:val="20"/>
        </w:rPr>
      </w:pPr>
    </w:p>
    <w:p w14:paraId="70FCB8D1" w14:textId="77777777" w:rsidR="003A136F" w:rsidRDefault="003A136F" w:rsidP="007E5F95">
      <w:pPr>
        <w:jc w:val="center"/>
        <w:rPr>
          <w:rFonts w:cstheme="minorHAnsi"/>
          <w:b/>
          <w:sz w:val="28"/>
          <w:szCs w:val="20"/>
        </w:rPr>
      </w:pPr>
    </w:p>
    <w:p w14:paraId="7176B1A5" w14:textId="2A4B0E8E" w:rsidR="00655880" w:rsidRDefault="007E5F95" w:rsidP="007E5F95">
      <w:pPr>
        <w:jc w:val="center"/>
        <w:rPr>
          <w:rFonts w:cstheme="minorHAnsi"/>
          <w:sz w:val="28"/>
        </w:rPr>
      </w:pPr>
      <w:r w:rsidRPr="003A136F">
        <w:rPr>
          <w:rFonts w:cstheme="minorHAnsi"/>
          <w:b/>
          <w:sz w:val="28"/>
          <w:szCs w:val="20"/>
        </w:rPr>
        <w:t xml:space="preserve">BURDUR </w:t>
      </w:r>
      <w:r w:rsidR="00A5607E" w:rsidRPr="003A136F">
        <w:rPr>
          <w:rFonts w:cstheme="minorHAnsi"/>
          <w:b/>
          <w:sz w:val="28"/>
          <w:szCs w:val="20"/>
        </w:rPr>
        <w:t>MEHMET AKİF ERSOY ÜNİVERSİTESİ</w:t>
      </w:r>
      <w:r w:rsidR="00A5607E" w:rsidRPr="003A136F">
        <w:rPr>
          <w:rFonts w:cstheme="minorHAnsi"/>
          <w:b/>
          <w:sz w:val="28"/>
          <w:szCs w:val="20"/>
        </w:rPr>
        <w:br/>
      </w:r>
      <w:r w:rsidR="00EE405F" w:rsidRPr="003A136F">
        <w:rPr>
          <w:rFonts w:cstheme="minorHAnsi"/>
          <w:b/>
          <w:sz w:val="28"/>
          <w:szCs w:val="20"/>
        </w:rPr>
        <w:t>TEKNİK BİLİMLER</w:t>
      </w:r>
      <w:r w:rsidR="00A5607E" w:rsidRPr="003A136F">
        <w:rPr>
          <w:rFonts w:cstheme="minorHAnsi"/>
          <w:b/>
          <w:sz w:val="28"/>
          <w:szCs w:val="20"/>
        </w:rPr>
        <w:t xml:space="preserve"> MESLEK YÜKSEKOKULU</w:t>
      </w:r>
      <w:r w:rsidRPr="003A136F">
        <w:rPr>
          <w:rFonts w:cstheme="minorHAnsi"/>
          <w:b/>
          <w:sz w:val="28"/>
          <w:szCs w:val="20"/>
        </w:rPr>
        <w:t xml:space="preserve"> MÜDÜRLÜĞÜ’NE</w:t>
      </w:r>
      <w:r w:rsidR="00A5607E" w:rsidRPr="007E5F95">
        <w:rPr>
          <w:rFonts w:cstheme="minorHAnsi"/>
          <w:b/>
          <w:sz w:val="32"/>
        </w:rPr>
        <w:br/>
      </w:r>
      <w:r w:rsidR="00A5607E" w:rsidRPr="007E5F95">
        <w:rPr>
          <w:rFonts w:cstheme="minorHAnsi"/>
          <w:sz w:val="28"/>
        </w:rPr>
        <w:br/>
      </w:r>
    </w:p>
    <w:p w14:paraId="7189EC9E" w14:textId="12B07429" w:rsidR="00655880" w:rsidRPr="007E5F95" w:rsidRDefault="007E5F95" w:rsidP="003A136F">
      <w:pPr>
        <w:spacing w:line="480" w:lineRule="auto"/>
        <w:ind w:firstLine="708"/>
        <w:jc w:val="both"/>
        <w:rPr>
          <w:rFonts w:cstheme="minorHAnsi"/>
          <w:sz w:val="24"/>
        </w:rPr>
      </w:pPr>
      <w:r w:rsidRPr="007E5F95">
        <w:rPr>
          <w:rFonts w:cstheme="minorHAnsi"/>
          <w:sz w:val="24"/>
        </w:rPr>
        <w:t xml:space="preserve">Üniversitenizde MAE- ………. </w:t>
      </w:r>
      <w:proofErr w:type="gramStart"/>
      <w:r w:rsidRPr="007E5F95">
        <w:rPr>
          <w:rFonts w:cstheme="minorHAnsi"/>
          <w:sz w:val="24"/>
        </w:rPr>
        <w:t>sicil</w:t>
      </w:r>
      <w:proofErr w:type="gramEnd"/>
      <w:r w:rsidRPr="007E5F95">
        <w:rPr>
          <w:rFonts w:cstheme="minorHAnsi"/>
          <w:sz w:val="24"/>
        </w:rPr>
        <w:t xml:space="preserve"> numara</w:t>
      </w:r>
      <w:r w:rsidR="004D31EF">
        <w:rPr>
          <w:rFonts w:cstheme="minorHAnsi"/>
          <w:sz w:val="24"/>
        </w:rPr>
        <w:t>s</w:t>
      </w:r>
      <w:r w:rsidRPr="007E5F95">
        <w:rPr>
          <w:rFonts w:cstheme="minorHAnsi"/>
          <w:sz w:val="24"/>
        </w:rPr>
        <w:t xml:space="preserve">ı ile </w:t>
      </w:r>
      <w:r>
        <w:rPr>
          <w:rFonts w:cstheme="minorHAnsi"/>
          <w:sz w:val="24"/>
        </w:rPr>
        <w:t xml:space="preserve">görev yapmaktayım. </w:t>
      </w:r>
      <w:r w:rsidRPr="007E5F95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…. / …. / </w:t>
      </w:r>
      <w:proofErr w:type="gramStart"/>
      <w:r>
        <w:rPr>
          <w:rFonts w:cstheme="minorHAnsi"/>
          <w:sz w:val="24"/>
        </w:rPr>
        <w:t>20</w:t>
      </w:r>
      <w:r w:rsidR="004D31EF">
        <w:rPr>
          <w:rFonts w:cstheme="minorHAnsi"/>
          <w:sz w:val="24"/>
        </w:rPr>
        <w:t>..</w:t>
      </w:r>
      <w:proofErr w:type="gramEnd"/>
      <w:r>
        <w:rPr>
          <w:rFonts w:cstheme="minorHAnsi"/>
          <w:sz w:val="24"/>
        </w:rPr>
        <w:t xml:space="preserve">… tarihinde </w:t>
      </w:r>
      <w:r w:rsidR="003A136F">
        <w:rPr>
          <w:rFonts w:cstheme="minorHAnsi"/>
          <w:sz w:val="24"/>
        </w:rPr>
        <w:t xml:space="preserve">görev süremin </w:t>
      </w:r>
      <w:r>
        <w:rPr>
          <w:rFonts w:cstheme="minorHAnsi"/>
          <w:sz w:val="24"/>
        </w:rPr>
        <w:t>bitmesi sebebiyle</w:t>
      </w:r>
      <w:r w:rsidRPr="007E5F95">
        <w:rPr>
          <w:rFonts w:cstheme="minorHAnsi"/>
          <w:sz w:val="24"/>
        </w:rPr>
        <w:t>, görev</w:t>
      </w:r>
      <w:r w:rsidR="00A5607E" w:rsidRPr="007E5F95">
        <w:rPr>
          <w:rFonts w:cstheme="minorHAnsi"/>
          <w:sz w:val="24"/>
        </w:rPr>
        <w:t xml:space="preserve"> süremin tekrar uzatılmasını talep ediyorum.</w:t>
      </w:r>
    </w:p>
    <w:p w14:paraId="534755F8" w14:textId="77777777" w:rsidR="00655880" w:rsidRPr="007E5F95" w:rsidRDefault="00655880" w:rsidP="003A136F">
      <w:pPr>
        <w:spacing w:line="480" w:lineRule="auto"/>
        <w:jc w:val="both"/>
        <w:rPr>
          <w:rFonts w:cstheme="minorHAnsi"/>
          <w:sz w:val="24"/>
        </w:rPr>
      </w:pPr>
      <w:r w:rsidRPr="007E5F95">
        <w:rPr>
          <w:rFonts w:cstheme="minorHAnsi"/>
          <w:sz w:val="24"/>
        </w:rPr>
        <w:tab/>
        <w:t>Bilgilerinizi ve gereğini arz ederim.</w:t>
      </w:r>
    </w:p>
    <w:p w14:paraId="522D35B5" w14:textId="77777777" w:rsidR="007E5F95" w:rsidRDefault="007E5F95" w:rsidP="003A136F">
      <w:pPr>
        <w:spacing w:line="480" w:lineRule="auto"/>
        <w:ind w:left="6372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 / __ / 20__</w:t>
      </w:r>
    </w:p>
    <w:p w14:paraId="57A87F3C" w14:textId="77777777" w:rsidR="007E5F95" w:rsidRPr="007E5F95" w:rsidRDefault="007E5F95" w:rsidP="003A136F">
      <w:pPr>
        <w:spacing w:line="480" w:lineRule="auto"/>
        <w:ind w:left="6372"/>
        <w:jc w:val="center"/>
        <w:rPr>
          <w:rFonts w:ascii="Verdana" w:hAnsi="Verdana"/>
          <w:color w:val="000000" w:themeColor="text1"/>
          <w:sz w:val="12"/>
          <w:szCs w:val="12"/>
        </w:rPr>
      </w:pPr>
      <w:r w:rsidRPr="007E5F95">
        <w:rPr>
          <w:rFonts w:ascii="Verdana" w:hAnsi="Verdana"/>
          <w:color w:val="000000" w:themeColor="text1"/>
          <w:sz w:val="12"/>
          <w:szCs w:val="12"/>
        </w:rPr>
        <w:t>ADI SOYADI</w:t>
      </w:r>
    </w:p>
    <w:p w14:paraId="7625F264" w14:textId="77777777" w:rsidR="007E5F95" w:rsidRPr="007E5F95" w:rsidRDefault="007E5F95" w:rsidP="003A136F">
      <w:pPr>
        <w:spacing w:line="480" w:lineRule="auto"/>
        <w:ind w:left="6372"/>
        <w:jc w:val="center"/>
        <w:rPr>
          <w:rFonts w:ascii="Verdana" w:hAnsi="Verdana"/>
          <w:color w:val="000000" w:themeColor="text1"/>
          <w:sz w:val="12"/>
          <w:szCs w:val="12"/>
        </w:rPr>
      </w:pPr>
    </w:p>
    <w:p w14:paraId="28D0DF1D" w14:textId="77777777" w:rsidR="007E5F95" w:rsidRPr="007E5F95" w:rsidRDefault="007E5F95" w:rsidP="003A136F">
      <w:pPr>
        <w:spacing w:line="480" w:lineRule="auto"/>
        <w:ind w:left="6372"/>
        <w:jc w:val="center"/>
        <w:rPr>
          <w:b/>
          <w:bCs/>
          <w:color w:val="000000" w:themeColor="text1"/>
          <w:sz w:val="44"/>
          <w:szCs w:val="44"/>
        </w:rPr>
      </w:pPr>
      <w:r w:rsidRPr="007E5F95">
        <w:rPr>
          <w:rFonts w:ascii="Verdana" w:hAnsi="Verdana"/>
          <w:color w:val="000000" w:themeColor="text1"/>
          <w:sz w:val="12"/>
          <w:szCs w:val="12"/>
        </w:rPr>
        <w:t>İmza</w:t>
      </w:r>
    </w:p>
    <w:p w14:paraId="548125A5" w14:textId="77777777" w:rsidR="007E5F95" w:rsidRPr="007E5F95" w:rsidRDefault="007E5F95" w:rsidP="003A136F">
      <w:pPr>
        <w:spacing w:line="480" w:lineRule="auto"/>
        <w:jc w:val="center"/>
        <w:rPr>
          <w:rFonts w:cstheme="minorHAnsi"/>
          <w:sz w:val="24"/>
        </w:rPr>
      </w:pPr>
    </w:p>
    <w:sectPr w:rsidR="007E5F95" w:rsidRPr="007E5F95" w:rsidSect="00A56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CB"/>
    <w:rsid w:val="003A136F"/>
    <w:rsid w:val="004D31EF"/>
    <w:rsid w:val="00655880"/>
    <w:rsid w:val="007E5F95"/>
    <w:rsid w:val="009E43FE"/>
    <w:rsid w:val="00A5607E"/>
    <w:rsid w:val="00E13ACB"/>
    <w:rsid w:val="00EE405F"/>
    <w:rsid w:val="00F7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2E75"/>
  <w15:docId w15:val="{F11B2086-AF62-4DC6-A763-B83FB131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Görev Süresi Uzatma - TBMYO</dc:title>
  <dc:subject/>
  <dc:creator>hüseyin turgut</dc:creator>
  <cp:keywords>TBMYO Görev Süresi Uzatma</cp:keywords>
  <dc:description/>
  <cp:lastModifiedBy>hüseyin turgut</cp:lastModifiedBy>
  <cp:revision>3</cp:revision>
  <dcterms:created xsi:type="dcterms:W3CDTF">2022-04-04T09:06:00Z</dcterms:created>
  <dcterms:modified xsi:type="dcterms:W3CDTF">2022-04-04T09:06:00Z</dcterms:modified>
</cp:coreProperties>
</file>