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EB7" w:rsidRDefault="00C30239" w:rsidP="00C30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239">
        <w:rPr>
          <w:rFonts w:ascii="Times New Roman" w:hAnsi="Times New Roman" w:cs="Times New Roman"/>
          <w:b/>
          <w:sz w:val="24"/>
          <w:szCs w:val="24"/>
        </w:rPr>
        <w:t xml:space="preserve">2024-2025 </w:t>
      </w:r>
      <w:r w:rsidR="00DA0D5D">
        <w:rPr>
          <w:rFonts w:ascii="Times New Roman" w:hAnsi="Times New Roman" w:cs="Times New Roman"/>
          <w:b/>
          <w:sz w:val="24"/>
          <w:szCs w:val="24"/>
        </w:rPr>
        <w:t>Bahar Dönemi</w:t>
      </w:r>
      <w:r w:rsidR="00E24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239">
        <w:rPr>
          <w:rFonts w:ascii="Times New Roman" w:hAnsi="Times New Roman" w:cs="Times New Roman"/>
          <w:b/>
          <w:sz w:val="24"/>
          <w:szCs w:val="24"/>
        </w:rPr>
        <w:t xml:space="preserve">VEHİP </w:t>
      </w:r>
      <w:r w:rsidR="00E24440" w:rsidRPr="00C30239">
        <w:rPr>
          <w:rFonts w:ascii="Times New Roman" w:hAnsi="Times New Roman" w:cs="Times New Roman"/>
          <w:b/>
          <w:sz w:val="24"/>
          <w:szCs w:val="24"/>
        </w:rPr>
        <w:t>Sınav Programı</w:t>
      </w:r>
      <w:r w:rsidR="00E24440"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Style w:val="TabloKlavuzu"/>
        <w:tblW w:w="9526" w:type="dxa"/>
        <w:tblLook w:val="04A0" w:firstRow="1" w:lastRow="0" w:firstColumn="1" w:lastColumn="0" w:noHBand="0" w:noVBand="1"/>
      </w:tblPr>
      <w:tblGrid>
        <w:gridCol w:w="2381"/>
        <w:gridCol w:w="2381"/>
        <w:gridCol w:w="2382"/>
        <w:gridCol w:w="2382"/>
      </w:tblGrid>
      <w:tr w:rsidR="00C30239" w:rsidTr="00E24440">
        <w:trPr>
          <w:trHeight w:val="597"/>
        </w:trPr>
        <w:tc>
          <w:tcPr>
            <w:tcW w:w="2381" w:type="dxa"/>
          </w:tcPr>
          <w:p w:rsidR="00DA0D5D" w:rsidRDefault="00C30239" w:rsidP="00C30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Haziran 2025 </w:t>
            </w:r>
          </w:p>
          <w:p w:rsidR="00C30239" w:rsidRDefault="00C30239" w:rsidP="00C30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381" w:type="dxa"/>
          </w:tcPr>
          <w:p w:rsidR="00C30239" w:rsidRDefault="00C30239" w:rsidP="00C30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Haziran 2025 Çarşamba</w:t>
            </w:r>
          </w:p>
        </w:tc>
        <w:tc>
          <w:tcPr>
            <w:tcW w:w="2382" w:type="dxa"/>
          </w:tcPr>
          <w:p w:rsidR="00C30239" w:rsidRDefault="00C30239" w:rsidP="00C30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Haziran 2025 Perşembe</w:t>
            </w:r>
          </w:p>
        </w:tc>
        <w:tc>
          <w:tcPr>
            <w:tcW w:w="2382" w:type="dxa"/>
          </w:tcPr>
          <w:p w:rsidR="00C30239" w:rsidRDefault="00C30239" w:rsidP="00C30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Haziran 2025 Cuma</w:t>
            </w:r>
          </w:p>
        </w:tc>
      </w:tr>
      <w:tr w:rsidR="00C30239" w:rsidTr="00E24440">
        <w:trPr>
          <w:trHeight w:val="315"/>
        </w:trPr>
        <w:tc>
          <w:tcPr>
            <w:tcW w:w="2381" w:type="dxa"/>
          </w:tcPr>
          <w:p w:rsidR="00C30239" w:rsidRPr="00E24440" w:rsidRDefault="00C30239" w:rsidP="00E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40">
              <w:rPr>
                <w:rFonts w:ascii="Times New Roman" w:hAnsi="Times New Roman" w:cs="Times New Roman"/>
                <w:sz w:val="24"/>
                <w:szCs w:val="24"/>
              </w:rPr>
              <w:t>9:00 Patoloji</w:t>
            </w:r>
          </w:p>
        </w:tc>
        <w:tc>
          <w:tcPr>
            <w:tcW w:w="2381" w:type="dxa"/>
          </w:tcPr>
          <w:p w:rsidR="00C30239" w:rsidRPr="00E24440" w:rsidRDefault="00C30239" w:rsidP="00E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40">
              <w:rPr>
                <w:rFonts w:ascii="Times New Roman" w:hAnsi="Times New Roman" w:cs="Times New Roman"/>
                <w:sz w:val="24"/>
                <w:szCs w:val="24"/>
              </w:rPr>
              <w:t>9:00 Viroloji</w:t>
            </w:r>
          </w:p>
        </w:tc>
        <w:tc>
          <w:tcPr>
            <w:tcW w:w="2382" w:type="dxa"/>
          </w:tcPr>
          <w:p w:rsidR="00C30239" w:rsidRPr="00E24440" w:rsidRDefault="00E24440" w:rsidP="00E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40">
              <w:rPr>
                <w:rFonts w:ascii="Times New Roman" w:hAnsi="Times New Roman" w:cs="Times New Roman"/>
                <w:sz w:val="24"/>
                <w:szCs w:val="24"/>
              </w:rPr>
              <w:t>8:3</w:t>
            </w:r>
            <w:r w:rsidR="00C30239" w:rsidRPr="00E24440">
              <w:rPr>
                <w:rFonts w:ascii="Times New Roman" w:hAnsi="Times New Roman" w:cs="Times New Roman"/>
                <w:sz w:val="24"/>
                <w:szCs w:val="24"/>
              </w:rPr>
              <w:t>0 Zootekni</w:t>
            </w:r>
          </w:p>
        </w:tc>
        <w:tc>
          <w:tcPr>
            <w:tcW w:w="2382" w:type="dxa"/>
          </w:tcPr>
          <w:p w:rsidR="00C30239" w:rsidRPr="00E24440" w:rsidRDefault="00E24440" w:rsidP="00E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40">
              <w:rPr>
                <w:rFonts w:ascii="Times New Roman" w:hAnsi="Times New Roman" w:cs="Times New Roman"/>
                <w:sz w:val="24"/>
                <w:szCs w:val="24"/>
              </w:rPr>
              <w:t>09:00 Biyokimya</w:t>
            </w:r>
          </w:p>
        </w:tc>
      </w:tr>
      <w:tr w:rsidR="00C30239" w:rsidTr="00E24440">
        <w:trPr>
          <w:trHeight w:val="1011"/>
        </w:trPr>
        <w:tc>
          <w:tcPr>
            <w:tcW w:w="2381" w:type="dxa"/>
          </w:tcPr>
          <w:p w:rsidR="00C30239" w:rsidRPr="00E24440" w:rsidRDefault="00C30239" w:rsidP="00E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40">
              <w:rPr>
                <w:rFonts w:ascii="Times New Roman" w:hAnsi="Times New Roman" w:cs="Times New Roman"/>
                <w:sz w:val="24"/>
                <w:szCs w:val="24"/>
              </w:rPr>
              <w:t>10:00 Parazitoloji</w:t>
            </w:r>
          </w:p>
        </w:tc>
        <w:tc>
          <w:tcPr>
            <w:tcW w:w="2381" w:type="dxa"/>
          </w:tcPr>
          <w:p w:rsidR="00C30239" w:rsidRPr="00E24440" w:rsidRDefault="00C30239" w:rsidP="00E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40">
              <w:rPr>
                <w:rFonts w:ascii="Times New Roman" w:hAnsi="Times New Roman" w:cs="Times New Roman"/>
                <w:sz w:val="24"/>
                <w:szCs w:val="24"/>
              </w:rPr>
              <w:t>10:00 Gıda Hijyeni Ve Teknolojisi</w:t>
            </w:r>
          </w:p>
        </w:tc>
        <w:tc>
          <w:tcPr>
            <w:tcW w:w="2382" w:type="dxa"/>
          </w:tcPr>
          <w:p w:rsidR="00C30239" w:rsidRPr="00E24440" w:rsidRDefault="00E24440" w:rsidP="00E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40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  <w:r w:rsidR="00C30239" w:rsidRPr="00E24440">
              <w:rPr>
                <w:rFonts w:ascii="Times New Roman" w:hAnsi="Times New Roman" w:cs="Times New Roman"/>
                <w:sz w:val="24"/>
                <w:szCs w:val="24"/>
              </w:rPr>
              <w:t xml:space="preserve"> Hayvan Besleme ve Beslenme Hastalıkları</w:t>
            </w:r>
          </w:p>
        </w:tc>
        <w:tc>
          <w:tcPr>
            <w:tcW w:w="2382" w:type="dxa"/>
          </w:tcPr>
          <w:p w:rsidR="00C30239" w:rsidRPr="00E24440" w:rsidRDefault="00E24440" w:rsidP="00E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40">
              <w:rPr>
                <w:rFonts w:ascii="Times New Roman" w:hAnsi="Times New Roman" w:cs="Times New Roman"/>
                <w:sz w:val="24"/>
                <w:szCs w:val="24"/>
              </w:rPr>
              <w:t>10:00 Fizyoloji</w:t>
            </w:r>
          </w:p>
        </w:tc>
      </w:tr>
      <w:tr w:rsidR="00C30239" w:rsidTr="00E24440">
        <w:trPr>
          <w:trHeight w:val="597"/>
        </w:trPr>
        <w:tc>
          <w:tcPr>
            <w:tcW w:w="2381" w:type="dxa"/>
          </w:tcPr>
          <w:p w:rsidR="00C30239" w:rsidRPr="00E24440" w:rsidRDefault="00C30239" w:rsidP="00E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40">
              <w:rPr>
                <w:rFonts w:ascii="Times New Roman" w:hAnsi="Times New Roman" w:cs="Times New Roman"/>
                <w:sz w:val="24"/>
                <w:szCs w:val="24"/>
              </w:rPr>
              <w:t>11:00 Mikrobiyoloji</w:t>
            </w:r>
          </w:p>
        </w:tc>
        <w:tc>
          <w:tcPr>
            <w:tcW w:w="2381" w:type="dxa"/>
          </w:tcPr>
          <w:p w:rsidR="00C30239" w:rsidRPr="00E24440" w:rsidRDefault="00C30239" w:rsidP="00E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40">
              <w:rPr>
                <w:rFonts w:ascii="Times New Roman" w:hAnsi="Times New Roman" w:cs="Times New Roman"/>
                <w:sz w:val="24"/>
                <w:szCs w:val="24"/>
              </w:rPr>
              <w:t>11:00 Farmakoloji ve Toksikoloji</w:t>
            </w:r>
          </w:p>
        </w:tc>
        <w:tc>
          <w:tcPr>
            <w:tcW w:w="2382" w:type="dxa"/>
          </w:tcPr>
          <w:p w:rsidR="00C30239" w:rsidRPr="00E24440" w:rsidRDefault="00E24440" w:rsidP="00E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40">
              <w:rPr>
                <w:rFonts w:ascii="Times New Roman" w:hAnsi="Times New Roman" w:cs="Times New Roman"/>
                <w:sz w:val="24"/>
                <w:szCs w:val="24"/>
              </w:rPr>
              <w:t>10:30 Hayvancılık İşletme Ekonomisi</w:t>
            </w:r>
          </w:p>
        </w:tc>
        <w:tc>
          <w:tcPr>
            <w:tcW w:w="2382" w:type="dxa"/>
          </w:tcPr>
          <w:p w:rsidR="00C30239" w:rsidRPr="00E24440" w:rsidRDefault="00C30239" w:rsidP="00E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239" w:rsidTr="00E24440">
        <w:trPr>
          <w:trHeight w:val="298"/>
        </w:trPr>
        <w:tc>
          <w:tcPr>
            <w:tcW w:w="2381" w:type="dxa"/>
          </w:tcPr>
          <w:p w:rsidR="00C30239" w:rsidRPr="00E24440" w:rsidRDefault="00C30239" w:rsidP="00E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C30239" w:rsidRPr="00E24440" w:rsidRDefault="00C30239" w:rsidP="00E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C30239" w:rsidRPr="00E24440" w:rsidRDefault="00E24440" w:rsidP="00E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40">
              <w:rPr>
                <w:rFonts w:ascii="Times New Roman" w:hAnsi="Times New Roman" w:cs="Times New Roman"/>
                <w:sz w:val="24"/>
                <w:szCs w:val="24"/>
              </w:rPr>
              <w:t>11:30 Genetik</w:t>
            </w:r>
          </w:p>
        </w:tc>
        <w:tc>
          <w:tcPr>
            <w:tcW w:w="2382" w:type="dxa"/>
          </w:tcPr>
          <w:p w:rsidR="00C30239" w:rsidRPr="00E24440" w:rsidRDefault="00C30239" w:rsidP="00E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239" w:rsidTr="00E24440">
        <w:trPr>
          <w:trHeight w:val="597"/>
        </w:trPr>
        <w:tc>
          <w:tcPr>
            <w:tcW w:w="2381" w:type="dxa"/>
          </w:tcPr>
          <w:p w:rsidR="00C30239" w:rsidRPr="00E24440" w:rsidRDefault="00E24440" w:rsidP="00E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40">
              <w:rPr>
                <w:rFonts w:ascii="Times New Roman" w:hAnsi="Times New Roman" w:cs="Times New Roman"/>
                <w:sz w:val="24"/>
                <w:szCs w:val="24"/>
              </w:rPr>
              <w:t>13:00 İç Hastalıkları</w:t>
            </w:r>
          </w:p>
        </w:tc>
        <w:tc>
          <w:tcPr>
            <w:tcW w:w="2381" w:type="dxa"/>
          </w:tcPr>
          <w:p w:rsidR="00C30239" w:rsidRPr="00E24440" w:rsidRDefault="00E24440" w:rsidP="00E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40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  <w:r w:rsidR="00865AE2" w:rsidRPr="00E24440">
              <w:rPr>
                <w:rFonts w:ascii="Times New Roman" w:hAnsi="Times New Roman" w:cs="Times New Roman"/>
                <w:sz w:val="24"/>
                <w:szCs w:val="24"/>
              </w:rPr>
              <w:t>Doğum ve Jinekoloji</w:t>
            </w:r>
            <w:bookmarkStart w:id="0" w:name="_GoBack"/>
            <w:bookmarkEnd w:id="0"/>
          </w:p>
        </w:tc>
        <w:tc>
          <w:tcPr>
            <w:tcW w:w="2382" w:type="dxa"/>
          </w:tcPr>
          <w:p w:rsidR="00C30239" w:rsidRPr="00E24440" w:rsidRDefault="00E24440" w:rsidP="00E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40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  <w:proofErr w:type="spellStart"/>
            <w:r w:rsidR="00865AE2" w:rsidRPr="00E2444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65AE2">
              <w:rPr>
                <w:rFonts w:ascii="Times New Roman" w:hAnsi="Times New Roman" w:cs="Times New Roman"/>
                <w:sz w:val="24"/>
                <w:szCs w:val="24"/>
              </w:rPr>
              <w:t>ölerme</w:t>
            </w:r>
            <w:proofErr w:type="spellEnd"/>
            <w:r w:rsidR="00865AE2">
              <w:rPr>
                <w:rFonts w:ascii="Times New Roman" w:hAnsi="Times New Roman" w:cs="Times New Roman"/>
                <w:sz w:val="24"/>
                <w:szCs w:val="24"/>
              </w:rPr>
              <w:t xml:space="preserve"> ve S</w:t>
            </w:r>
            <w:r w:rsidR="00865AE2" w:rsidRPr="00E24440">
              <w:rPr>
                <w:rFonts w:ascii="Times New Roman" w:hAnsi="Times New Roman" w:cs="Times New Roman"/>
                <w:sz w:val="24"/>
                <w:szCs w:val="24"/>
              </w:rPr>
              <w:t>uni Tohumlama</w:t>
            </w:r>
            <w:r w:rsidR="00865AE2" w:rsidRPr="00E24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</w:tcPr>
          <w:p w:rsidR="00C30239" w:rsidRPr="00E24440" w:rsidRDefault="00E24440" w:rsidP="00E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Pr="00E24440">
              <w:rPr>
                <w:rFonts w:ascii="Times New Roman" w:hAnsi="Times New Roman" w:cs="Times New Roman"/>
                <w:sz w:val="24"/>
                <w:szCs w:val="24"/>
              </w:rPr>
              <w:t>00 Cerrahi</w:t>
            </w:r>
          </w:p>
        </w:tc>
      </w:tr>
    </w:tbl>
    <w:p w:rsidR="00C30239" w:rsidRPr="00C30239" w:rsidRDefault="00E24440" w:rsidP="00E244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*Sınavlara A ve B şubesi ortak girecektir.</w:t>
      </w:r>
    </w:p>
    <w:sectPr w:rsidR="00C30239" w:rsidRPr="00C30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39"/>
    <w:rsid w:val="00865AE2"/>
    <w:rsid w:val="00C30239"/>
    <w:rsid w:val="00CD5EB7"/>
    <w:rsid w:val="00DA0D5D"/>
    <w:rsid w:val="00E2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12F9B-B089-4AC2-B243-CE9FDCD7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usta</dc:creator>
  <cp:keywords/>
  <dc:description/>
  <cp:lastModifiedBy>USER</cp:lastModifiedBy>
  <cp:revision>5</cp:revision>
  <dcterms:created xsi:type="dcterms:W3CDTF">2025-05-28T07:29:00Z</dcterms:created>
  <dcterms:modified xsi:type="dcterms:W3CDTF">2025-06-03T13:11:00Z</dcterms:modified>
</cp:coreProperties>
</file>