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4C" w:rsidRDefault="00B6014C">
      <w:r>
        <w:t xml:space="preserve">04.05.2023 tarihinde </w:t>
      </w:r>
      <w:r w:rsidRPr="00B6014C">
        <w:t>"Kalite Güvencesinin Kültürü İnşasında Yükseköğretim Öğrencilerinin Rolü" adlı toplantıya birim kalite kurulu ile birim öğrenci kalite komisyonu katılım sağlamıştır.</w:t>
      </w:r>
    </w:p>
    <w:p w:rsidR="00B6014C" w:rsidRDefault="00B6014C"/>
    <w:p w:rsidR="00B6014C" w:rsidRDefault="00B6014C">
      <w:hyperlink r:id="rId4" w:history="1">
        <w:r w:rsidRPr="00727B14">
          <w:rPr>
            <w:rStyle w:val="Kpr"/>
          </w:rPr>
          <w:t>https://ztyo.mehmetakif.edu.tr/duyuru/10131/kalite-guevencesinin-kueltuerue-insasinda-yueksekoegretim-oegrencilerinin-rolue</w:t>
        </w:r>
      </w:hyperlink>
    </w:p>
    <w:p w:rsidR="00B6014C" w:rsidRDefault="00B6014C"/>
    <w:p w:rsidR="009659DD" w:rsidRDefault="00B6014C">
      <w:r>
        <w:rPr>
          <w:noProof/>
          <w:lang w:eastAsia="tr-TR"/>
        </w:rPr>
        <w:drawing>
          <wp:inline distT="0" distB="0" distL="0" distR="0">
            <wp:extent cx="5760720" cy="2967355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lite kurulu toplantı foto 1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14C" w:rsidRDefault="00B6014C"/>
    <w:p w:rsidR="00B6014C" w:rsidRDefault="00B6014C"/>
    <w:p w:rsidR="00B6014C" w:rsidRDefault="00B6014C"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5760720" cy="2891155"/>
            <wp:effectExtent l="0" t="0" r="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lite kurulu toplantı foto 2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0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F8"/>
    <w:rsid w:val="009659DD"/>
    <w:rsid w:val="00B6014C"/>
    <w:rsid w:val="00E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EF00"/>
  <w15:chartTrackingRefBased/>
  <w15:docId w15:val="{86F352FB-85BD-41D3-B948-DB6F3E9B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601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ztyo.mehmetakif.edu.tr/duyuru/10131/kalite-guevencesinin-kueltuerue-insasinda-yueksekoegretim-oegrencilerinin-rolu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</cp:lastModifiedBy>
  <cp:revision>2</cp:revision>
  <dcterms:created xsi:type="dcterms:W3CDTF">2023-10-16T10:50:00Z</dcterms:created>
  <dcterms:modified xsi:type="dcterms:W3CDTF">2023-10-16T10:53:00Z</dcterms:modified>
</cp:coreProperties>
</file>