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47728" w14:textId="2B05C40F" w:rsidR="008337E3" w:rsidRDefault="00172CE8" w:rsidP="00172CE8">
      <w:pPr>
        <w:spacing w:after="0"/>
        <w:jc w:val="center"/>
        <w:rPr>
          <w:rFonts w:ascii="Times New Roman" w:hAnsi="Times New Roman" w:cs="Times New Roman"/>
          <w:b/>
          <w:color w:val="000000" w:themeColor="text1"/>
        </w:rPr>
      </w:pPr>
      <w:r w:rsidRPr="007C5DC5">
        <w:rPr>
          <w:rFonts w:ascii="Times New Roman" w:hAnsi="Times New Roman" w:cs="Times New Roman"/>
          <w:b/>
          <w:color w:val="000000" w:themeColor="text1"/>
        </w:rPr>
        <w:t>REVİZYON DURUM</w:t>
      </w:r>
    </w:p>
    <w:p w14:paraId="173F3B3C" w14:textId="77777777" w:rsidR="004C0D02" w:rsidRPr="007C5DC5" w:rsidRDefault="004C0D02" w:rsidP="00172CE8">
      <w:pPr>
        <w:spacing w:after="0"/>
        <w:jc w:val="center"/>
        <w:rPr>
          <w:rFonts w:ascii="Times New Roman" w:hAnsi="Times New Roman" w:cs="Times New Roman"/>
          <w:b/>
          <w:color w:val="000000" w:themeColor="text1"/>
        </w:rPr>
      </w:pPr>
    </w:p>
    <w:tbl>
      <w:tblPr>
        <w:tblStyle w:val="TabloKlavuzu"/>
        <w:tblW w:w="10507" w:type="dxa"/>
        <w:tblInd w:w="-45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679"/>
        <w:gridCol w:w="3098"/>
        <w:gridCol w:w="3730"/>
      </w:tblGrid>
      <w:tr w:rsidR="007C5DC5" w:rsidRPr="007C5DC5" w14:paraId="789157F2" w14:textId="77777777" w:rsidTr="009F4566">
        <w:trPr>
          <w:trHeight w:val="620"/>
        </w:trPr>
        <w:tc>
          <w:tcPr>
            <w:tcW w:w="3679" w:type="dxa"/>
            <w:shd w:val="clear" w:color="auto" w:fill="DDD9C3" w:themeFill="background2" w:themeFillShade="E6"/>
            <w:vAlign w:val="center"/>
          </w:tcPr>
          <w:p w14:paraId="02BC0058" w14:textId="77777777" w:rsidR="00BB6C2F" w:rsidRPr="007C5DC5" w:rsidRDefault="0065042A" w:rsidP="008337E3">
            <w:pPr>
              <w:jc w:val="center"/>
              <w:rPr>
                <w:rFonts w:ascii="Times New Roman" w:hAnsi="Times New Roman" w:cs="Times New Roman"/>
                <w:b/>
                <w:color w:val="000000" w:themeColor="text1"/>
                <w:sz w:val="16"/>
                <w:szCs w:val="16"/>
              </w:rPr>
            </w:pPr>
            <w:r w:rsidRPr="007C5DC5">
              <w:rPr>
                <w:rFonts w:ascii="Times New Roman" w:hAnsi="Times New Roman" w:cs="Times New Roman"/>
                <w:b/>
                <w:color w:val="000000" w:themeColor="text1"/>
                <w:sz w:val="16"/>
                <w:szCs w:val="16"/>
              </w:rPr>
              <w:t>Revizyon Tarihi</w:t>
            </w:r>
          </w:p>
        </w:tc>
        <w:tc>
          <w:tcPr>
            <w:tcW w:w="3098" w:type="dxa"/>
            <w:shd w:val="clear" w:color="auto" w:fill="DDD9C3" w:themeFill="background2" w:themeFillShade="E6"/>
            <w:vAlign w:val="center"/>
          </w:tcPr>
          <w:p w14:paraId="0165D609" w14:textId="77777777" w:rsidR="00BB6C2F" w:rsidRPr="007C5DC5" w:rsidRDefault="0065042A" w:rsidP="007F07AD">
            <w:pPr>
              <w:jc w:val="center"/>
              <w:rPr>
                <w:rFonts w:ascii="Times New Roman" w:hAnsi="Times New Roman" w:cs="Times New Roman"/>
                <w:b/>
                <w:color w:val="000000" w:themeColor="text1"/>
                <w:sz w:val="16"/>
                <w:szCs w:val="16"/>
              </w:rPr>
            </w:pPr>
            <w:r w:rsidRPr="007C5DC5">
              <w:rPr>
                <w:rFonts w:ascii="Times New Roman" w:hAnsi="Times New Roman" w:cs="Times New Roman"/>
                <w:b/>
                <w:color w:val="000000" w:themeColor="text1"/>
                <w:sz w:val="16"/>
                <w:szCs w:val="16"/>
              </w:rPr>
              <w:t>Revizyon No</w:t>
            </w:r>
          </w:p>
        </w:tc>
        <w:tc>
          <w:tcPr>
            <w:tcW w:w="3730" w:type="dxa"/>
            <w:shd w:val="clear" w:color="auto" w:fill="DDD9C3" w:themeFill="background2" w:themeFillShade="E6"/>
            <w:vAlign w:val="center"/>
          </w:tcPr>
          <w:p w14:paraId="3AD0D53D" w14:textId="77777777" w:rsidR="00BB6C2F" w:rsidRPr="007C5DC5" w:rsidRDefault="0065042A" w:rsidP="007F07AD">
            <w:pPr>
              <w:jc w:val="center"/>
              <w:rPr>
                <w:rFonts w:ascii="Times New Roman" w:hAnsi="Times New Roman" w:cs="Times New Roman"/>
                <w:b/>
                <w:color w:val="000000" w:themeColor="text1"/>
                <w:sz w:val="16"/>
                <w:szCs w:val="16"/>
              </w:rPr>
            </w:pPr>
            <w:r w:rsidRPr="007C5DC5">
              <w:rPr>
                <w:rFonts w:ascii="Times New Roman" w:hAnsi="Times New Roman" w:cs="Times New Roman"/>
                <w:b/>
                <w:color w:val="000000" w:themeColor="text1"/>
                <w:sz w:val="16"/>
                <w:szCs w:val="16"/>
              </w:rPr>
              <w:t>Açıklama</w:t>
            </w:r>
          </w:p>
        </w:tc>
      </w:tr>
      <w:tr w:rsidR="007C5DC5" w:rsidRPr="007C5DC5" w14:paraId="09D1C741" w14:textId="77777777" w:rsidTr="00511CE1">
        <w:trPr>
          <w:trHeight w:val="460"/>
        </w:trPr>
        <w:tc>
          <w:tcPr>
            <w:tcW w:w="3679" w:type="dxa"/>
            <w:vAlign w:val="center"/>
          </w:tcPr>
          <w:p w14:paraId="7AE7E75B" w14:textId="65EB7730" w:rsidR="0065042A" w:rsidRPr="007C5DC5" w:rsidRDefault="00B03F7F" w:rsidP="008337E3">
            <w:pPr>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27</w:t>
            </w:r>
            <w:r w:rsidR="00DB14F6">
              <w:rPr>
                <w:rFonts w:ascii="Times New Roman" w:hAnsi="Times New Roman" w:cs="Times New Roman"/>
                <w:color w:val="000000" w:themeColor="text1"/>
                <w:sz w:val="16"/>
                <w:szCs w:val="16"/>
              </w:rPr>
              <w:t>.</w:t>
            </w:r>
            <w:r w:rsidR="00132274" w:rsidRPr="007C5DC5">
              <w:rPr>
                <w:rFonts w:ascii="Times New Roman" w:hAnsi="Times New Roman" w:cs="Times New Roman"/>
                <w:color w:val="000000" w:themeColor="text1"/>
                <w:sz w:val="16"/>
                <w:szCs w:val="16"/>
              </w:rPr>
              <w:t>09</w:t>
            </w:r>
            <w:r w:rsidR="00DB14F6">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2017</w:t>
            </w:r>
          </w:p>
        </w:tc>
        <w:tc>
          <w:tcPr>
            <w:tcW w:w="3098" w:type="dxa"/>
            <w:vAlign w:val="center"/>
          </w:tcPr>
          <w:p w14:paraId="2DA3856C" w14:textId="64AC65FD" w:rsidR="0065042A" w:rsidRPr="007C5DC5" w:rsidRDefault="00B03F7F" w:rsidP="007F07AD">
            <w:pPr>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w:t>
            </w:r>
          </w:p>
        </w:tc>
        <w:tc>
          <w:tcPr>
            <w:tcW w:w="3730" w:type="dxa"/>
            <w:vAlign w:val="center"/>
          </w:tcPr>
          <w:p w14:paraId="75424158" w14:textId="19E2B156" w:rsidR="0065042A" w:rsidRPr="007C5DC5" w:rsidRDefault="00AF65CE" w:rsidP="00C33EF1">
            <w:pP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Muhtelif d</w:t>
            </w:r>
            <w:r w:rsidR="00B03F7F" w:rsidRPr="007C5DC5">
              <w:rPr>
                <w:rFonts w:ascii="Times New Roman" w:hAnsi="Times New Roman" w:cs="Times New Roman"/>
                <w:color w:val="000000" w:themeColor="text1"/>
                <w:sz w:val="16"/>
                <w:szCs w:val="16"/>
              </w:rPr>
              <w:t>eğişiklikler.</w:t>
            </w:r>
          </w:p>
        </w:tc>
      </w:tr>
      <w:tr w:rsidR="007C5DC5" w:rsidRPr="007C5DC5" w14:paraId="5E070D78" w14:textId="77777777" w:rsidTr="00511CE1">
        <w:trPr>
          <w:trHeight w:val="455"/>
        </w:trPr>
        <w:tc>
          <w:tcPr>
            <w:tcW w:w="3679" w:type="dxa"/>
            <w:vAlign w:val="center"/>
          </w:tcPr>
          <w:p w14:paraId="4FD5CCDF" w14:textId="3A6E564A" w:rsidR="0065042A" w:rsidRPr="007C5DC5" w:rsidRDefault="00A75F1E" w:rsidP="008337E3">
            <w:pPr>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12</w:t>
            </w:r>
            <w:r w:rsidR="00DB14F6">
              <w:rPr>
                <w:rFonts w:ascii="Times New Roman" w:hAnsi="Times New Roman" w:cs="Times New Roman"/>
                <w:color w:val="000000" w:themeColor="text1"/>
                <w:sz w:val="16"/>
                <w:szCs w:val="16"/>
              </w:rPr>
              <w:t>.</w:t>
            </w:r>
            <w:r w:rsidR="00B03F7F" w:rsidRPr="007C5DC5">
              <w:rPr>
                <w:rFonts w:ascii="Times New Roman" w:hAnsi="Times New Roman" w:cs="Times New Roman"/>
                <w:color w:val="000000" w:themeColor="text1"/>
                <w:sz w:val="16"/>
                <w:szCs w:val="16"/>
              </w:rPr>
              <w:t>09</w:t>
            </w:r>
            <w:r w:rsidR="00DB14F6">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2019</w:t>
            </w:r>
          </w:p>
        </w:tc>
        <w:tc>
          <w:tcPr>
            <w:tcW w:w="3098" w:type="dxa"/>
            <w:vAlign w:val="center"/>
          </w:tcPr>
          <w:p w14:paraId="5821730F" w14:textId="4987A3DB" w:rsidR="0065042A" w:rsidRPr="007C5DC5" w:rsidRDefault="00B03F7F" w:rsidP="007F07AD">
            <w:pPr>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2</w:t>
            </w:r>
          </w:p>
        </w:tc>
        <w:tc>
          <w:tcPr>
            <w:tcW w:w="3730" w:type="dxa"/>
            <w:vAlign w:val="center"/>
          </w:tcPr>
          <w:p w14:paraId="1647DD72" w14:textId="6E39C423" w:rsidR="0065042A" w:rsidRPr="007C5DC5" w:rsidRDefault="00B03F7F" w:rsidP="002C259C">
            <w:pP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Koordinatör ve personel değişikliği.</w:t>
            </w:r>
          </w:p>
        </w:tc>
      </w:tr>
      <w:tr w:rsidR="007C5DC5" w:rsidRPr="007C5DC5" w14:paraId="26CB1F75" w14:textId="77777777" w:rsidTr="00511CE1">
        <w:trPr>
          <w:trHeight w:val="463"/>
        </w:trPr>
        <w:tc>
          <w:tcPr>
            <w:tcW w:w="3679" w:type="dxa"/>
            <w:vAlign w:val="center"/>
          </w:tcPr>
          <w:p w14:paraId="2E036A6C" w14:textId="178BBFEE" w:rsidR="00B03F7F" w:rsidRPr="007C5DC5" w:rsidRDefault="00D15702" w:rsidP="00F96A5D">
            <w:pPr>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19</w:t>
            </w:r>
            <w:r w:rsidR="00DB14F6">
              <w:rPr>
                <w:rFonts w:ascii="Times New Roman" w:hAnsi="Times New Roman" w:cs="Times New Roman"/>
                <w:color w:val="000000" w:themeColor="text1"/>
                <w:sz w:val="16"/>
                <w:szCs w:val="16"/>
              </w:rPr>
              <w:t>.</w:t>
            </w:r>
            <w:r w:rsidR="00F96A5D" w:rsidRPr="007C5DC5">
              <w:rPr>
                <w:rFonts w:ascii="Times New Roman" w:hAnsi="Times New Roman" w:cs="Times New Roman"/>
                <w:color w:val="000000" w:themeColor="text1"/>
                <w:sz w:val="16"/>
                <w:szCs w:val="16"/>
              </w:rPr>
              <w:t>10</w:t>
            </w:r>
            <w:r w:rsidR="00DB14F6">
              <w:rPr>
                <w:rFonts w:ascii="Times New Roman" w:hAnsi="Times New Roman" w:cs="Times New Roman"/>
                <w:color w:val="000000" w:themeColor="text1"/>
                <w:sz w:val="16"/>
                <w:szCs w:val="16"/>
              </w:rPr>
              <w:t>.</w:t>
            </w:r>
            <w:r w:rsidR="00B03F7F" w:rsidRPr="007C5DC5">
              <w:rPr>
                <w:rFonts w:ascii="Times New Roman" w:hAnsi="Times New Roman" w:cs="Times New Roman"/>
                <w:color w:val="000000" w:themeColor="text1"/>
                <w:sz w:val="16"/>
                <w:szCs w:val="16"/>
              </w:rPr>
              <w:t>2020</w:t>
            </w:r>
          </w:p>
        </w:tc>
        <w:tc>
          <w:tcPr>
            <w:tcW w:w="3098" w:type="dxa"/>
            <w:vAlign w:val="center"/>
          </w:tcPr>
          <w:p w14:paraId="5416781E" w14:textId="77777777" w:rsidR="00B03F7F" w:rsidRPr="007C5DC5" w:rsidRDefault="00B03F7F" w:rsidP="0057104A">
            <w:pPr>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3</w:t>
            </w:r>
          </w:p>
        </w:tc>
        <w:tc>
          <w:tcPr>
            <w:tcW w:w="3730" w:type="dxa"/>
            <w:vAlign w:val="center"/>
          </w:tcPr>
          <w:p w14:paraId="7D0AEA4A" w14:textId="2B9286D1" w:rsidR="00B03F7F" w:rsidRPr="007C5DC5" w:rsidRDefault="00AF65CE" w:rsidP="0057104A">
            <w:pP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Personel d</w:t>
            </w:r>
            <w:r w:rsidR="00B03F7F" w:rsidRPr="007C5DC5">
              <w:rPr>
                <w:rFonts w:ascii="Times New Roman" w:hAnsi="Times New Roman" w:cs="Times New Roman"/>
                <w:color w:val="000000" w:themeColor="text1"/>
                <w:sz w:val="16"/>
                <w:szCs w:val="16"/>
              </w:rPr>
              <w:t>eğişikliği</w:t>
            </w:r>
          </w:p>
        </w:tc>
      </w:tr>
      <w:tr w:rsidR="0086643C" w:rsidRPr="007C5DC5" w14:paraId="25A54757" w14:textId="77777777" w:rsidTr="00511CE1">
        <w:trPr>
          <w:trHeight w:val="470"/>
        </w:trPr>
        <w:tc>
          <w:tcPr>
            <w:tcW w:w="3679" w:type="dxa"/>
            <w:vAlign w:val="center"/>
          </w:tcPr>
          <w:p w14:paraId="1DEA5571" w14:textId="67581C9E" w:rsidR="0086643C" w:rsidRPr="007C5DC5" w:rsidRDefault="000815D7" w:rsidP="00F96A5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r w:rsidR="00DB14F6">
              <w:rPr>
                <w:rFonts w:ascii="Times New Roman" w:hAnsi="Times New Roman" w:cs="Times New Roman"/>
                <w:color w:val="000000" w:themeColor="text1"/>
                <w:sz w:val="16"/>
                <w:szCs w:val="16"/>
              </w:rPr>
              <w:t>.</w:t>
            </w:r>
            <w:r w:rsidR="0086643C">
              <w:rPr>
                <w:rFonts w:ascii="Times New Roman" w:hAnsi="Times New Roman" w:cs="Times New Roman"/>
                <w:color w:val="000000" w:themeColor="text1"/>
                <w:sz w:val="16"/>
                <w:szCs w:val="16"/>
              </w:rPr>
              <w:t>07</w:t>
            </w:r>
            <w:r w:rsidR="00DB14F6">
              <w:rPr>
                <w:rFonts w:ascii="Times New Roman" w:hAnsi="Times New Roman" w:cs="Times New Roman"/>
                <w:color w:val="000000" w:themeColor="text1"/>
                <w:sz w:val="16"/>
                <w:szCs w:val="16"/>
              </w:rPr>
              <w:t>.</w:t>
            </w:r>
            <w:r w:rsidR="0086643C">
              <w:rPr>
                <w:rFonts w:ascii="Times New Roman" w:hAnsi="Times New Roman" w:cs="Times New Roman"/>
                <w:color w:val="000000" w:themeColor="text1"/>
                <w:sz w:val="16"/>
                <w:szCs w:val="16"/>
              </w:rPr>
              <w:t>2021</w:t>
            </w:r>
          </w:p>
        </w:tc>
        <w:tc>
          <w:tcPr>
            <w:tcW w:w="3098" w:type="dxa"/>
            <w:vAlign w:val="center"/>
          </w:tcPr>
          <w:p w14:paraId="41DC8493" w14:textId="7AE104AE" w:rsidR="0086643C" w:rsidRPr="007C5DC5" w:rsidRDefault="0086643C" w:rsidP="0057104A">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3730" w:type="dxa"/>
            <w:vAlign w:val="center"/>
          </w:tcPr>
          <w:p w14:paraId="43D6E1E8" w14:textId="2ACD0A96" w:rsidR="0086643C" w:rsidRPr="007C5DC5" w:rsidRDefault="0086643C" w:rsidP="0057104A">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Personel ve Görev Tanımları Değişikliği</w:t>
            </w:r>
          </w:p>
        </w:tc>
      </w:tr>
      <w:tr w:rsidR="000815D7" w:rsidRPr="007C5DC5" w14:paraId="73ED6727" w14:textId="77777777" w:rsidTr="00511CE1">
        <w:trPr>
          <w:trHeight w:val="464"/>
        </w:trPr>
        <w:tc>
          <w:tcPr>
            <w:tcW w:w="3679" w:type="dxa"/>
            <w:vAlign w:val="center"/>
          </w:tcPr>
          <w:p w14:paraId="68DB822F" w14:textId="1B4BDBD5" w:rsidR="000815D7" w:rsidRDefault="000815D7" w:rsidP="00F96A5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07</w:t>
            </w:r>
            <w:r w:rsidR="00DB14F6">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09</w:t>
            </w:r>
            <w:r w:rsidR="00DB14F6">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2022</w:t>
            </w:r>
          </w:p>
        </w:tc>
        <w:tc>
          <w:tcPr>
            <w:tcW w:w="3098" w:type="dxa"/>
            <w:vAlign w:val="center"/>
          </w:tcPr>
          <w:p w14:paraId="481E31B8" w14:textId="4324388B" w:rsidR="000815D7" w:rsidRDefault="000815D7" w:rsidP="0057104A">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w:t>
            </w:r>
          </w:p>
        </w:tc>
        <w:tc>
          <w:tcPr>
            <w:tcW w:w="3730" w:type="dxa"/>
            <w:vAlign w:val="center"/>
          </w:tcPr>
          <w:p w14:paraId="49664838" w14:textId="18B710E8" w:rsidR="000815D7" w:rsidRDefault="000815D7" w:rsidP="0057104A">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Personel ve Görev Tanımları Değişikliği</w:t>
            </w:r>
          </w:p>
        </w:tc>
      </w:tr>
      <w:tr w:rsidR="00DB14F6" w:rsidRPr="007C5DC5" w14:paraId="79BF4183" w14:textId="77777777" w:rsidTr="00511CE1">
        <w:trPr>
          <w:trHeight w:val="459"/>
        </w:trPr>
        <w:tc>
          <w:tcPr>
            <w:tcW w:w="3679" w:type="dxa"/>
            <w:vAlign w:val="center"/>
          </w:tcPr>
          <w:p w14:paraId="66C1788F" w14:textId="0DFAE7F0" w:rsidR="00DB14F6" w:rsidRDefault="004E6949" w:rsidP="00F96A5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r w:rsidR="00DB14F6">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8</w:t>
            </w:r>
            <w:r w:rsidR="00DB14F6">
              <w:rPr>
                <w:rFonts w:ascii="Times New Roman" w:hAnsi="Times New Roman" w:cs="Times New Roman"/>
                <w:color w:val="000000" w:themeColor="text1"/>
                <w:sz w:val="16"/>
                <w:szCs w:val="16"/>
              </w:rPr>
              <w:t>.2023</w:t>
            </w:r>
          </w:p>
        </w:tc>
        <w:tc>
          <w:tcPr>
            <w:tcW w:w="3098" w:type="dxa"/>
            <w:vAlign w:val="center"/>
          </w:tcPr>
          <w:p w14:paraId="273AEF86" w14:textId="718D8302" w:rsidR="00DB14F6" w:rsidRDefault="00DB14F6" w:rsidP="0057104A">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3730" w:type="dxa"/>
            <w:vAlign w:val="center"/>
          </w:tcPr>
          <w:p w14:paraId="1B03BEE6" w14:textId="29D48785" w:rsidR="00DB14F6" w:rsidRDefault="00DB14F6" w:rsidP="0057104A">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Personel ve Görev Tanımları Değişikliği</w:t>
            </w:r>
          </w:p>
        </w:tc>
      </w:tr>
      <w:tr w:rsidR="00940F34" w:rsidRPr="007C5DC5" w14:paraId="302F329B" w14:textId="77777777" w:rsidTr="00511CE1">
        <w:trPr>
          <w:trHeight w:val="452"/>
        </w:trPr>
        <w:tc>
          <w:tcPr>
            <w:tcW w:w="3679" w:type="dxa"/>
            <w:vAlign w:val="center"/>
          </w:tcPr>
          <w:p w14:paraId="046CB5AB" w14:textId="4008A54D" w:rsidR="00940F34" w:rsidRDefault="00450600" w:rsidP="00940F3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r w:rsidR="00E50E55">
              <w:rPr>
                <w:rFonts w:ascii="Times New Roman" w:hAnsi="Times New Roman" w:cs="Times New Roman"/>
                <w:color w:val="000000" w:themeColor="text1"/>
                <w:sz w:val="16"/>
                <w:szCs w:val="16"/>
              </w:rPr>
              <w:t>8</w:t>
            </w:r>
            <w:r w:rsidR="00940F34">
              <w:rPr>
                <w:rFonts w:ascii="Times New Roman" w:hAnsi="Times New Roman" w:cs="Times New Roman"/>
                <w:color w:val="000000" w:themeColor="text1"/>
                <w:sz w:val="16"/>
                <w:szCs w:val="16"/>
              </w:rPr>
              <w:t>.07.2024</w:t>
            </w:r>
          </w:p>
        </w:tc>
        <w:tc>
          <w:tcPr>
            <w:tcW w:w="3098" w:type="dxa"/>
            <w:vAlign w:val="center"/>
          </w:tcPr>
          <w:p w14:paraId="598224A1" w14:textId="1CDE4DE9" w:rsidR="00940F34" w:rsidRDefault="00940F34" w:rsidP="00940F3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w:t>
            </w:r>
          </w:p>
        </w:tc>
        <w:tc>
          <w:tcPr>
            <w:tcW w:w="3730" w:type="dxa"/>
            <w:vAlign w:val="center"/>
          </w:tcPr>
          <w:p w14:paraId="70C42793" w14:textId="2C0AC497" w:rsidR="00940F34" w:rsidRDefault="00940F34" w:rsidP="00940F34">
            <w:pP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Personel değişikliği</w:t>
            </w:r>
          </w:p>
        </w:tc>
      </w:tr>
      <w:tr w:rsidR="00EC7ED8" w:rsidRPr="007C5DC5" w14:paraId="3472DB9D" w14:textId="77777777" w:rsidTr="00511CE1">
        <w:trPr>
          <w:trHeight w:val="474"/>
        </w:trPr>
        <w:tc>
          <w:tcPr>
            <w:tcW w:w="3679" w:type="dxa"/>
            <w:vAlign w:val="center"/>
          </w:tcPr>
          <w:p w14:paraId="516B62BE" w14:textId="07221FF6" w:rsidR="00EC7ED8" w:rsidRDefault="00EC7ED8" w:rsidP="00940F3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25.04.2025</w:t>
            </w:r>
          </w:p>
        </w:tc>
        <w:tc>
          <w:tcPr>
            <w:tcW w:w="3098" w:type="dxa"/>
            <w:vAlign w:val="center"/>
          </w:tcPr>
          <w:p w14:paraId="1FB7ECB7" w14:textId="355FE396" w:rsidR="00EC7ED8" w:rsidRDefault="00EC7ED8" w:rsidP="00940F3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3730" w:type="dxa"/>
            <w:vAlign w:val="center"/>
          </w:tcPr>
          <w:p w14:paraId="6E00EC37" w14:textId="38F9CE0E" w:rsidR="00EC7ED8" w:rsidRPr="007C5DC5" w:rsidRDefault="00EC7ED8" w:rsidP="00940F3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Personel</w:t>
            </w:r>
            <w:r w:rsidR="00D01DF3">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 xml:space="preserve"> Görev Tanım</w:t>
            </w:r>
            <w:r w:rsidR="00C705CC">
              <w:rPr>
                <w:rFonts w:ascii="Times New Roman" w:hAnsi="Times New Roman" w:cs="Times New Roman"/>
                <w:color w:val="000000" w:themeColor="text1"/>
                <w:sz w:val="16"/>
                <w:szCs w:val="16"/>
              </w:rPr>
              <w:t>ı</w:t>
            </w:r>
            <w:r w:rsidR="00D01DF3">
              <w:rPr>
                <w:rFonts w:ascii="Times New Roman" w:hAnsi="Times New Roman" w:cs="Times New Roman"/>
                <w:color w:val="000000" w:themeColor="text1"/>
                <w:sz w:val="16"/>
                <w:szCs w:val="16"/>
              </w:rPr>
              <w:t xml:space="preserve"> ve Mevzuat</w:t>
            </w:r>
            <w:r>
              <w:rPr>
                <w:rFonts w:ascii="Times New Roman" w:hAnsi="Times New Roman" w:cs="Times New Roman"/>
                <w:color w:val="000000" w:themeColor="text1"/>
                <w:sz w:val="16"/>
                <w:szCs w:val="16"/>
              </w:rPr>
              <w:t xml:space="preserve"> Değişikliği</w:t>
            </w:r>
          </w:p>
        </w:tc>
      </w:tr>
      <w:tr w:rsidR="0075695E" w:rsidRPr="007C5DC5" w14:paraId="1217BFCF" w14:textId="77777777" w:rsidTr="00511CE1">
        <w:trPr>
          <w:trHeight w:val="454"/>
        </w:trPr>
        <w:tc>
          <w:tcPr>
            <w:tcW w:w="3679" w:type="dxa"/>
            <w:vAlign w:val="center"/>
          </w:tcPr>
          <w:p w14:paraId="69057AD0" w14:textId="16F2975A" w:rsidR="0075695E" w:rsidRPr="0075695E" w:rsidRDefault="0075695E" w:rsidP="0075695E">
            <w:pPr>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1</w:t>
            </w:r>
            <w:r w:rsidR="000C1787">
              <w:rPr>
                <w:rFonts w:ascii="Times New Roman" w:hAnsi="Times New Roman" w:cs="Times New Roman"/>
                <w:color w:val="000000" w:themeColor="text1"/>
                <w:sz w:val="16"/>
                <w:szCs w:val="16"/>
              </w:rPr>
              <w:t>8</w:t>
            </w:r>
            <w:r w:rsidRPr="0075695E">
              <w:rPr>
                <w:rFonts w:ascii="Times New Roman" w:hAnsi="Times New Roman" w:cs="Times New Roman"/>
                <w:color w:val="000000" w:themeColor="text1"/>
                <w:sz w:val="16"/>
                <w:szCs w:val="16"/>
              </w:rPr>
              <w:t>.02.2026</w:t>
            </w:r>
          </w:p>
        </w:tc>
        <w:tc>
          <w:tcPr>
            <w:tcW w:w="3098" w:type="dxa"/>
            <w:vAlign w:val="center"/>
          </w:tcPr>
          <w:p w14:paraId="12457168" w14:textId="357F07D5" w:rsidR="0075695E" w:rsidRDefault="0075695E" w:rsidP="0075695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3730" w:type="dxa"/>
            <w:vAlign w:val="center"/>
          </w:tcPr>
          <w:p w14:paraId="0D1C4F38" w14:textId="43152810" w:rsidR="0075695E" w:rsidRDefault="0075695E" w:rsidP="0075695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Personel ve Görev Tanımları Değişikliği</w:t>
            </w:r>
          </w:p>
        </w:tc>
      </w:tr>
    </w:tbl>
    <w:p w14:paraId="0547A6EB" w14:textId="67868B39" w:rsidR="00450600" w:rsidRDefault="00450600" w:rsidP="0002609C">
      <w:pPr>
        <w:rPr>
          <w:color w:val="000000" w:themeColor="text1"/>
        </w:rPr>
      </w:pPr>
    </w:p>
    <w:p w14:paraId="2F97FFDF" w14:textId="753FD2A5" w:rsidR="00511CE1" w:rsidRDefault="00511CE1" w:rsidP="0002609C">
      <w:pPr>
        <w:rPr>
          <w:color w:val="000000" w:themeColor="text1"/>
        </w:rPr>
      </w:pPr>
    </w:p>
    <w:p w14:paraId="2C80EC78" w14:textId="68FC7A0E" w:rsidR="00511CE1" w:rsidRDefault="00511CE1" w:rsidP="0002609C">
      <w:pPr>
        <w:rPr>
          <w:color w:val="000000" w:themeColor="text1"/>
        </w:rPr>
      </w:pPr>
    </w:p>
    <w:p w14:paraId="38E34959" w14:textId="0281A225" w:rsidR="00511CE1" w:rsidRDefault="00511CE1" w:rsidP="0002609C">
      <w:pPr>
        <w:rPr>
          <w:color w:val="000000" w:themeColor="text1"/>
        </w:rPr>
      </w:pPr>
    </w:p>
    <w:p w14:paraId="42360B81" w14:textId="2E643832" w:rsidR="00511CE1" w:rsidRDefault="00511CE1" w:rsidP="0002609C">
      <w:pPr>
        <w:rPr>
          <w:color w:val="000000" w:themeColor="text1"/>
        </w:rPr>
      </w:pPr>
    </w:p>
    <w:p w14:paraId="55CCA8F5" w14:textId="277AB432" w:rsidR="00511CE1" w:rsidRDefault="00511CE1" w:rsidP="0002609C">
      <w:pPr>
        <w:rPr>
          <w:color w:val="000000" w:themeColor="text1"/>
        </w:rPr>
      </w:pPr>
    </w:p>
    <w:p w14:paraId="295F98F0" w14:textId="77777777" w:rsidR="00511CE1" w:rsidRPr="007C5DC5" w:rsidRDefault="00511CE1" w:rsidP="0002609C">
      <w:pPr>
        <w:rPr>
          <w:color w:val="000000" w:themeColor="text1"/>
        </w:rPr>
      </w:pPr>
    </w:p>
    <w:tbl>
      <w:tblPr>
        <w:tblpPr w:leftFromText="141" w:rightFromText="141" w:vertAnchor="text" w:tblpX="-499" w:tblpY="1"/>
        <w:tblOverlap w:val="never"/>
        <w:tblW w:w="10579"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2073"/>
        <w:gridCol w:w="1843"/>
        <w:gridCol w:w="1701"/>
        <w:gridCol w:w="1275"/>
        <w:gridCol w:w="851"/>
        <w:gridCol w:w="709"/>
        <w:gridCol w:w="850"/>
        <w:gridCol w:w="851"/>
      </w:tblGrid>
      <w:tr w:rsidR="007C5DC5" w:rsidRPr="007C5DC5" w14:paraId="1000ED60" w14:textId="77777777" w:rsidTr="00FE7F75">
        <w:trPr>
          <w:trHeight w:val="844"/>
          <w:tblHeader/>
        </w:trPr>
        <w:tc>
          <w:tcPr>
            <w:tcW w:w="426" w:type="dxa"/>
            <w:shd w:val="clear" w:color="auto" w:fill="DAEEF3" w:themeFill="accent5" w:themeFillTint="33"/>
            <w:vAlign w:val="center"/>
            <w:hideMark/>
          </w:tcPr>
          <w:p w14:paraId="293BF743" w14:textId="77777777" w:rsidR="008345A0" w:rsidRPr="007C5DC5" w:rsidRDefault="008345A0" w:rsidP="00245E31">
            <w:pPr>
              <w:spacing w:after="0" w:line="240" w:lineRule="auto"/>
              <w:jc w:val="center"/>
              <w:rPr>
                <w:rFonts w:ascii="Times New Roman" w:eastAsia="Times New Roman" w:hAnsi="Times New Roman" w:cs="Times New Roman"/>
                <w:b/>
                <w:bCs/>
                <w:color w:val="000000" w:themeColor="text1"/>
                <w:sz w:val="16"/>
                <w:szCs w:val="16"/>
                <w:lang w:eastAsia="tr-TR"/>
              </w:rPr>
            </w:pPr>
            <w:r w:rsidRPr="007C5DC5">
              <w:rPr>
                <w:rFonts w:ascii="Times New Roman" w:eastAsia="Times New Roman" w:hAnsi="Times New Roman" w:cs="Times New Roman"/>
                <w:b/>
                <w:bCs/>
                <w:color w:val="000000" w:themeColor="text1"/>
                <w:sz w:val="16"/>
                <w:szCs w:val="16"/>
                <w:lang w:eastAsia="tr-TR"/>
              </w:rPr>
              <w:lastRenderedPageBreak/>
              <w:t>Sıra</w:t>
            </w:r>
            <w:r w:rsidRPr="007C5DC5">
              <w:rPr>
                <w:rFonts w:ascii="Times New Roman" w:eastAsia="Times New Roman" w:hAnsi="Times New Roman" w:cs="Times New Roman"/>
                <w:b/>
                <w:bCs/>
                <w:color w:val="000000" w:themeColor="text1"/>
                <w:sz w:val="16"/>
                <w:szCs w:val="16"/>
                <w:lang w:eastAsia="tr-TR"/>
              </w:rPr>
              <w:br/>
              <w:t>No</w:t>
            </w:r>
          </w:p>
        </w:tc>
        <w:tc>
          <w:tcPr>
            <w:tcW w:w="2073" w:type="dxa"/>
            <w:shd w:val="clear" w:color="auto" w:fill="DAEEF3" w:themeFill="accent5" w:themeFillTint="33"/>
            <w:vAlign w:val="center"/>
            <w:hideMark/>
          </w:tcPr>
          <w:p w14:paraId="7C8993B6" w14:textId="77777777" w:rsidR="008345A0" w:rsidRPr="007C5DC5" w:rsidRDefault="008345A0" w:rsidP="00245E31">
            <w:pPr>
              <w:spacing w:after="0" w:line="240" w:lineRule="auto"/>
              <w:jc w:val="center"/>
              <w:rPr>
                <w:rFonts w:ascii="Times New Roman" w:eastAsia="Times New Roman" w:hAnsi="Times New Roman" w:cs="Times New Roman"/>
                <w:b/>
                <w:bCs/>
                <w:color w:val="000000" w:themeColor="text1"/>
                <w:sz w:val="16"/>
                <w:szCs w:val="16"/>
                <w:lang w:eastAsia="tr-TR"/>
              </w:rPr>
            </w:pPr>
            <w:r w:rsidRPr="007C5DC5">
              <w:rPr>
                <w:rFonts w:ascii="Times New Roman" w:eastAsia="Times New Roman" w:hAnsi="Times New Roman" w:cs="Times New Roman"/>
                <w:b/>
                <w:bCs/>
                <w:color w:val="000000" w:themeColor="text1"/>
                <w:sz w:val="16"/>
                <w:szCs w:val="16"/>
                <w:lang w:eastAsia="tr-TR"/>
              </w:rPr>
              <w:t>İşin Adı</w:t>
            </w:r>
          </w:p>
        </w:tc>
        <w:tc>
          <w:tcPr>
            <w:tcW w:w="1843" w:type="dxa"/>
            <w:shd w:val="clear" w:color="auto" w:fill="DAEEF3" w:themeFill="accent5" w:themeFillTint="33"/>
            <w:vAlign w:val="center"/>
            <w:hideMark/>
          </w:tcPr>
          <w:p w14:paraId="44F4AD2B" w14:textId="77777777" w:rsidR="008345A0" w:rsidRPr="007C5DC5" w:rsidRDefault="008345A0" w:rsidP="00245E31">
            <w:pPr>
              <w:spacing w:after="0" w:line="240" w:lineRule="auto"/>
              <w:jc w:val="center"/>
              <w:rPr>
                <w:rFonts w:ascii="Times New Roman" w:eastAsia="Times New Roman" w:hAnsi="Times New Roman" w:cs="Times New Roman"/>
                <w:b/>
                <w:bCs/>
                <w:color w:val="000000" w:themeColor="text1"/>
                <w:sz w:val="16"/>
                <w:szCs w:val="16"/>
                <w:lang w:eastAsia="tr-TR"/>
              </w:rPr>
            </w:pPr>
            <w:r w:rsidRPr="007C5DC5">
              <w:rPr>
                <w:rFonts w:ascii="Times New Roman" w:eastAsia="Times New Roman" w:hAnsi="Times New Roman" w:cs="Times New Roman"/>
                <w:b/>
                <w:bCs/>
                <w:color w:val="000000" w:themeColor="text1"/>
                <w:sz w:val="16"/>
                <w:szCs w:val="16"/>
                <w:lang w:eastAsia="tr-TR"/>
              </w:rPr>
              <w:t>İşi Yapan Personelin Adı Soyadı ve Unvanı</w:t>
            </w:r>
          </w:p>
        </w:tc>
        <w:tc>
          <w:tcPr>
            <w:tcW w:w="1701" w:type="dxa"/>
            <w:shd w:val="clear" w:color="auto" w:fill="DAEEF3" w:themeFill="accent5" w:themeFillTint="33"/>
            <w:vAlign w:val="center"/>
            <w:hideMark/>
          </w:tcPr>
          <w:p w14:paraId="79A434CB" w14:textId="77777777" w:rsidR="008345A0" w:rsidRPr="007C5DC5" w:rsidRDefault="008345A0" w:rsidP="00245E31">
            <w:pPr>
              <w:spacing w:after="0" w:line="240" w:lineRule="auto"/>
              <w:jc w:val="center"/>
              <w:rPr>
                <w:rFonts w:ascii="Times New Roman" w:eastAsia="Times New Roman" w:hAnsi="Times New Roman" w:cs="Times New Roman"/>
                <w:b/>
                <w:bCs/>
                <w:color w:val="000000" w:themeColor="text1"/>
                <w:sz w:val="16"/>
                <w:szCs w:val="16"/>
                <w:lang w:eastAsia="tr-TR"/>
              </w:rPr>
            </w:pPr>
            <w:r w:rsidRPr="007C5DC5">
              <w:rPr>
                <w:rFonts w:ascii="Times New Roman" w:eastAsia="Times New Roman" w:hAnsi="Times New Roman" w:cs="Times New Roman"/>
                <w:b/>
                <w:bCs/>
                <w:color w:val="000000" w:themeColor="text1"/>
                <w:sz w:val="16"/>
                <w:szCs w:val="16"/>
                <w:lang w:eastAsia="tr-TR"/>
              </w:rPr>
              <w:t>İşin Vekil Personelinin Adı Soyadı ve Unvanı</w:t>
            </w:r>
          </w:p>
        </w:tc>
        <w:tc>
          <w:tcPr>
            <w:tcW w:w="1275" w:type="dxa"/>
            <w:shd w:val="clear" w:color="auto" w:fill="DAEEF3" w:themeFill="accent5" w:themeFillTint="33"/>
            <w:vAlign w:val="center"/>
            <w:hideMark/>
          </w:tcPr>
          <w:p w14:paraId="2B8A3859" w14:textId="77777777" w:rsidR="008345A0" w:rsidRPr="007C5DC5" w:rsidRDefault="008345A0" w:rsidP="00245E31">
            <w:pPr>
              <w:spacing w:after="0" w:line="240" w:lineRule="auto"/>
              <w:jc w:val="center"/>
              <w:rPr>
                <w:rFonts w:ascii="Times New Roman" w:eastAsia="Times New Roman" w:hAnsi="Times New Roman" w:cs="Times New Roman"/>
                <w:b/>
                <w:bCs/>
                <w:color w:val="000000" w:themeColor="text1"/>
                <w:sz w:val="16"/>
                <w:szCs w:val="16"/>
                <w:lang w:eastAsia="tr-TR"/>
              </w:rPr>
            </w:pPr>
            <w:r w:rsidRPr="007C5DC5">
              <w:rPr>
                <w:rFonts w:ascii="Times New Roman" w:eastAsia="Times New Roman" w:hAnsi="Times New Roman" w:cs="Times New Roman"/>
                <w:b/>
                <w:bCs/>
                <w:color w:val="000000" w:themeColor="text1"/>
                <w:sz w:val="16"/>
                <w:szCs w:val="16"/>
                <w:lang w:eastAsia="tr-TR"/>
              </w:rPr>
              <w:t>Kontrol Eden Personelin Adı Soyadı ve Unvanı</w:t>
            </w:r>
          </w:p>
        </w:tc>
        <w:tc>
          <w:tcPr>
            <w:tcW w:w="851" w:type="dxa"/>
            <w:shd w:val="clear" w:color="auto" w:fill="DAEEF3" w:themeFill="accent5" w:themeFillTint="33"/>
            <w:vAlign w:val="center"/>
            <w:hideMark/>
          </w:tcPr>
          <w:p w14:paraId="70A077AF" w14:textId="77777777" w:rsidR="008345A0" w:rsidRPr="007C5DC5" w:rsidRDefault="008345A0" w:rsidP="00245E31">
            <w:pPr>
              <w:spacing w:after="0" w:line="240" w:lineRule="auto"/>
              <w:jc w:val="center"/>
              <w:rPr>
                <w:rFonts w:ascii="Times New Roman" w:eastAsia="Times New Roman" w:hAnsi="Times New Roman" w:cs="Times New Roman"/>
                <w:b/>
                <w:bCs/>
                <w:color w:val="000000" w:themeColor="text1"/>
                <w:sz w:val="16"/>
                <w:szCs w:val="16"/>
                <w:lang w:eastAsia="tr-TR"/>
              </w:rPr>
            </w:pPr>
            <w:r w:rsidRPr="007C5DC5">
              <w:rPr>
                <w:rFonts w:ascii="Times New Roman" w:eastAsia="Times New Roman" w:hAnsi="Times New Roman" w:cs="Times New Roman"/>
                <w:b/>
                <w:bCs/>
                <w:color w:val="000000" w:themeColor="text1"/>
                <w:sz w:val="16"/>
                <w:szCs w:val="16"/>
                <w:lang w:eastAsia="tr-TR"/>
              </w:rPr>
              <w:t>Yapılan İşin Dayandığı Yasal Mevzuat</w:t>
            </w:r>
          </w:p>
        </w:tc>
        <w:tc>
          <w:tcPr>
            <w:tcW w:w="709" w:type="dxa"/>
            <w:shd w:val="clear" w:color="auto" w:fill="DAEEF3" w:themeFill="accent5" w:themeFillTint="33"/>
            <w:vAlign w:val="center"/>
            <w:hideMark/>
          </w:tcPr>
          <w:p w14:paraId="571C6E1B" w14:textId="2183292F" w:rsidR="008345A0" w:rsidRPr="007C5DC5" w:rsidRDefault="003A298F" w:rsidP="00245E31">
            <w:pPr>
              <w:spacing w:after="0" w:line="240" w:lineRule="auto"/>
              <w:jc w:val="center"/>
              <w:rPr>
                <w:rFonts w:ascii="Times New Roman" w:eastAsia="Times New Roman" w:hAnsi="Times New Roman" w:cs="Times New Roman"/>
                <w:b/>
                <w:bCs/>
                <w:color w:val="000000" w:themeColor="text1"/>
                <w:sz w:val="16"/>
                <w:szCs w:val="16"/>
                <w:lang w:eastAsia="tr-TR"/>
              </w:rPr>
            </w:pPr>
            <w:r w:rsidRPr="007C5DC5">
              <w:rPr>
                <w:rFonts w:ascii="Times New Roman" w:eastAsia="Times New Roman" w:hAnsi="Times New Roman" w:cs="Times New Roman"/>
                <w:b/>
                <w:bCs/>
                <w:color w:val="000000" w:themeColor="text1"/>
                <w:sz w:val="16"/>
                <w:szCs w:val="16"/>
                <w:lang w:eastAsia="tr-TR"/>
              </w:rPr>
              <w:t>İşin Yap. Sür.</w:t>
            </w:r>
            <w:r w:rsidR="008345A0" w:rsidRPr="007C5DC5">
              <w:rPr>
                <w:rFonts w:ascii="Times New Roman" w:eastAsia="Times New Roman" w:hAnsi="Times New Roman" w:cs="Times New Roman"/>
                <w:b/>
                <w:bCs/>
                <w:color w:val="000000" w:themeColor="text1"/>
                <w:sz w:val="16"/>
                <w:szCs w:val="16"/>
                <w:lang w:eastAsia="tr-TR"/>
              </w:rPr>
              <w:br/>
              <w:t>(Gün/Saat/</w:t>
            </w:r>
            <w:proofErr w:type="spellStart"/>
            <w:r w:rsidR="008345A0" w:rsidRPr="007C5DC5">
              <w:rPr>
                <w:rFonts w:ascii="Times New Roman" w:eastAsia="Times New Roman" w:hAnsi="Times New Roman" w:cs="Times New Roman"/>
                <w:b/>
                <w:bCs/>
                <w:color w:val="000000" w:themeColor="text1"/>
                <w:sz w:val="16"/>
                <w:szCs w:val="16"/>
                <w:lang w:eastAsia="tr-TR"/>
              </w:rPr>
              <w:t>D</w:t>
            </w:r>
            <w:r w:rsidR="00B646D4">
              <w:rPr>
                <w:rFonts w:ascii="Times New Roman" w:eastAsia="Times New Roman" w:hAnsi="Times New Roman" w:cs="Times New Roman"/>
                <w:b/>
                <w:bCs/>
                <w:color w:val="000000" w:themeColor="text1"/>
                <w:sz w:val="16"/>
                <w:szCs w:val="16"/>
                <w:lang w:eastAsia="tr-TR"/>
              </w:rPr>
              <w:t>k</w:t>
            </w:r>
            <w:proofErr w:type="spellEnd"/>
            <w:r w:rsidR="008345A0" w:rsidRPr="007C5DC5">
              <w:rPr>
                <w:rFonts w:ascii="Times New Roman" w:eastAsia="Times New Roman" w:hAnsi="Times New Roman" w:cs="Times New Roman"/>
                <w:b/>
                <w:bCs/>
                <w:color w:val="000000" w:themeColor="text1"/>
                <w:sz w:val="16"/>
                <w:szCs w:val="16"/>
                <w:lang w:eastAsia="tr-TR"/>
              </w:rPr>
              <w:t>)</w:t>
            </w:r>
          </w:p>
        </w:tc>
        <w:tc>
          <w:tcPr>
            <w:tcW w:w="850" w:type="dxa"/>
            <w:shd w:val="clear" w:color="auto" w:fill="DAEEF3" w:themeFill="accent5" w:themeFillTint="33"/>
            <w:vAlign w:val="center"/>
            <w:hideMark/>
          </w:tcPr>
          <w:p w14:paraId="78B8F39F" w14:textId="23685CDA" w:rsidR="008345A0" w:rsidRPr="007C5DC5" w:rsidRDefault="003A298F" w:rsidP="00245E31">
            <w:pPr>
              <w:spacing w:after="0" w:line="240" w:lineRule="auto"/>
              <w:jc w:val="center"/>
              <w:rPr>
                <w:rFonts w:ascii="Times New Roman" w:eastAsia="Times New Roman" w:hAnsi="Times New Roman" w:cs="Times New Roman"/>
                <w:b/>
                <w:bCs/>
                <w:color w:val="000000" w:themeColor="text1"/>
                <w:sz w:val="16"/>
                <w:szCs w:val="16"/>
                <w:lang w:eastAsia="tr-TR"/>
              </w:rPr>
            </w:pPr>
            <w:r w:rsidRPr="007C5DC5">
              <w:rPr>
                <w:rFonts w:ascii="Times New Roman" w:eastAsia="Times New Roman" w:hAnsi="Times New Roman" w:cs="Times New Roman"/>
                <w:b/>
                <w:bCs/>
                <w:color w:val="000000" w:themeColor="text1"/>
                <w:sz w:val="16"/>
                <w:szCs w:val="16"/>
                <w:lang w:eastAsia="tr-TR"/>
              </w:rPr>
              <w:t>İşin Yapılma</w:t>
            </w:r>
            <w:r w:rsidR="008345A0" w:rsidRPr="007C5DC5">
              <w:rPr>
                <w:rFonts w:ascii="Times New Roman" w:eastAsia="Times New Roman" w:hAnsi="Times New Roman" w:cs="Times New Roman"/>
                <w:b/>
                <w:bCs/>
                <w:color w:val="000000" w:themeColor="text1"/>
                <w:sz w:val="16"/>
                <w:szCs w:val="16"/>
                <w:lang w:eastAsia="tr-TR"/>
              </w:rPr>
              <w:t xml:space="preserve"> Yasal Süre</w:t>
            </w:r>
            <w:r w:rsidR="00DD0812">
              <w:rPr>
                <w:rFonts w:ascii="Times New Roman" w:eastAsia="Times New Roman" w:hAnsi="Times New Roman" w:cs="Times New Roman"/>
                <w:b/>
                <w:bCs/>
                <w:color w:val="000000" w:themeColor="text1"/>
                <w:sz w:val="16"/>
                <w:szCs w:val="16"/>
                <w:lang w:eastAsia="tr-TR"/>
              </w:rPr>
              <w:t>si</w:t>
            </w:r>
          </w:p>
        </w:tc>
        <w:tc>
          <w:tcPr>
            <w:tcW w:w="851" w:type="dxa"/>
            <w:shd w:val="clear" w:color="auto" w:fill="DAEEF3" w:themeFill="accent5" w:themeFillTint="33"/>
            <w:vAlign w:val="center"/>
            <w:hideMark/>
          </w:tcPr>
          <w:p w14:paraId="6A671797" w14:textId="77777777" w:rsidR="008345A0" w:rsidRPr="007C5DC5" w:rsidRDefault="008345A0" w:rsidP="00245E31">
            <w:pPr>
              <w:spacing w:after="0" w:line="240" w:lineRule="auto"/>
              <w:jc w:val="center"/>
              <w:rPr>
                <w:rFonts w:ascii="Times New Roman" w:eastAsia="Times New Roman" w:hAnsi="Times New Roman" w:cs="Times New Roman"/>
                <w:b/>
                <w:bCs/>
                <w:color w:val="000000" w:themeColor="text1"/>
                <w:sz w:val="16"/>
                <w:szCs w:val="16"/>
                <w:lang w:eastAsia="tr-TR"/>
              </w:rPr>
            </w:pPr>
            <w:r w:rsidRPr="007C5DC5">
              <w:rPr>
                <w:rFonts w:ascii="Times New Roman" w:eastAsia="Times New Roman" w:hAnsi="Times New Roman" w:cs="Times New Roman"/>
                <w:b/>
                <w:bCs/>
                <w:color w:val="000000" w:themeColor="text1"/>
                <w:sz w:val="16"/>
                <w:szCs w:val="16"/>
                <w:lang w:eastAsia="tr-TR"/>
              </w:rPr>
              <w:t>Kullanılan Otomasyon Sistemi</w:t>
            </w:r>
          </w:p>
        </w:tc>
      </w:tr>
      <w:tr w:rsidR="00257EDE" w:rsidRPr="007C5DC5" w14:paraId="44FED310" w14:textId="77777777" w:rsidTr="00C57E96">
        <w:trPr>
          <w:trHeight w:val="1241"/>
        </w:trPr>
        <w:tc>
          <w:tcPr>
            <w:tcW w:w="426" w:type="dxa"/>
            <w:shd w:val="clear" w:color="auto" w:fill="auto"/>
            <w:vAlign w:val="center"/>
          </w:tcPr>
          <w:p w14:paraId="18E81683" w14:textId="77777777" w:rsidR="00257EDE" w:rsidRPr="007C5DC5" w:rsidRDefault="00257EDE" w:rsidP="00DA355C">
            <w:pPr>
              <w:spacing w:after="0" w:line="240" w:lineRule="auto"/>
              <w:jc w:val="center"/>
              <w:rPr>
                <w:rFonts w:ascii="Times New Roman" w:eastAsia="Times New Roman" w:hAnsi="Times New Roman" w:cs="Times New Roman"/>
                <w:color w:val="000000" w:themeColor="text1"/>
                <w:sz w:val="16"/>
                <w:szCs w:val="16"/>
                <w:lang w:eastAsia="tr-TR"/>
              </w:rPr>
            </w:pPr>
          </w:p>
        </w:tc>
        <w:tc>
          <w:tcPr>
            <w:tcW w:w="2073" w:type="dxa"/>
            <w:shd w:val="clear" w:color="auto" w:fill="auto"/>
            <w:vAlign w:val="center"/>
          </w:tcPr>
          <w:p w14:paraId="5591B747" w14:textId="77777777" w:rsidR="00FC0289" w:rsidRDefault="00257EDE" w:rsidP="00257EDE">
            <w:pPr>
              <w:spacing w:after="0"/>
              <w:jc w:val="center"/>
              <w:rPr>
                <w:rFonts w:ascii="Times New Roman" w:hAnsi="Times New Roman" w:cs="Times New Roman"/>
                <w:b/>
                <w:color w:val="000000" w:themeColor="text1"/>
                <w:sz w:val="16"/>
                <w:szCs w:val="16"/>
              </w:rPr>
            </w:pPr>
            <w:r w:rsidRPr="00257EDE">
              <w:rPr>
                <w:rFonts w:ascii="Times New Roman" w:hAnsi="Times New Roman" w:cs="Times New Roman"/>
                <w:b/>
                <w:color w:val="000000" w:themeColor="text1"/>
                <w:sz w:val="16"/>
                <w:szCs w:val="16"/>
              </w:rPr>
              <w:t>Kurum Dışı Projele</w:t>
            </w:r>
            <w:r w:rsidR="00FC0289">
              <w:rPr>
                <w:rFonts w:ascii="Times New Roman" w:hAnsi="Times New Roman" w:cs="Times New Roman"/>
                <w:b/>
                <w:color w:val="000000" w:themeColor="text1"/>
                <w:sz w:val="16"/>
                <w:szCs w:val="16"/>
              </w:rPr>
              <w:t>r</w:t>
            </w:r>
          </w:p>
          <w:p w14:paraId="07A76C66" w14:textId="154A1198" w:rsidR="00257EDE" w:rsidRPr="00257EDE" w:rsidRDefault="00257EDE" w:rsidP="00257EDE">
            <w:pPr>
              <w:spacing w:after="0"/>
              <w:jc w:val="center"/>
              <w:rPr>
                <w:rFonts w:ascii="Times New Roman" w:hAnsi="Times New Roman" w:cs="Times New Roman"/>
                <w:b/>
                <w:color w:val="000000" w:themeColor="text1"/>
                <w:sz w:val="16"/>
                <w:szCs w:val="16"/>
              </w:rPr>
            </w:pPr>
            <w:r w:rsidRPr="00257EDE">
              <w:rPr>
                <w:rFonts w:ascii="Times New Roman" w:hAnsi="Times New Roman" w:cs="Times New Roman"/>
                <w:b/>
                <w:color w:val="000000" w:themeColor="text1"/>
                <w:sz w:val="16"/>
                <w:szCs w:val="16"/>
              </w:rPr>
              <w:t>Satın Alma Birimi</w:t>
            </w:r>
          </w:p>
          <w:p w14:paraId="1AB44BF3" w14:textId="38DAD2C1" w:rsidR="00257EDE" w:rsidRPr="00257EDE" w:rsidRDefault="00257EDE" w:rsidP="00257EDE">
            <w:pPr>
              <w:spacing w:after="0"/>
              <w:jc w:val="center"/>
              <w:rPr>
                <w:rFonts w:ascii="Times New Roman" w:hAnsi="Times New Roman" w:cs="Times New Roman"/>
                <w:b/>
                <w:color w:val="000000" w:themeColor="text1"/>
                <w:sz w:val="16"/>
                <w:szCs w:val="16"/>
              </w:rPr>
            </w:pPr>
            <w:r w:rsidRPr="00257EDE">
              <w:rPr>
                <w:rFonts w:ascii="Times New Roman" w:hAnsi="Times New Roman" w:cs="Times New Roman"/>
                <w:b/>
                <w:color w:val="000000" w:themeColor="text1"/>
                <w:sz w:val="16"/>
                <w:szCs w:val="16"/>
              </w:rPr>
              <w:t>Birim Amir</w:t>
            </w:r>
            <w:r w:rsidR="00434C9E">
              <w:rPr>
                <w:rFonts w:ascii="Times New Roman" w:hAnsi="Times New Roman" w:cs="Times New Roman"/>
                <w:b/>
                <w:color w:val="000000" w:themeColor="text1"/>
                <w:sz w:val="16"/>
                <w:szCs w:val="16"/>
              </w:rPr>
              <w:t>i</w:t>
            </w:r>
          </w:p>
        </w:tc>
        <w:tc>
          <w:tcPr>
            <w:tcW w:w="1843" w:type="dxa"/>
            <w:shd w:val="clear" w:color="auto" w:fill="auto"/>
            <w:noWrap/>
            <w:vAlign w:val="center"/>
          </w:tcPr>
          <w:p w14:paraId="18DE5415" w14:textId="77777777" w:rsidR="00257EDE" w:rsidRPr="00257EDE" w:rsidRDefault="00257EDE" w:rsidP="00257EDE">
            <w:p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lang w:eastAsia="tr-TR"/>
              </w:rPr>
            </w:pPr>
            <w:r w:rsidRPr="00257EDE">
              <w:rPr>
                <w:rFonts w:ascii="Times New Roman" w:eastAsia="Times New Roman" w:hAnsi="Times New Roman" w:cs="Times New Roman"/>
                <w:b/>
                <w:color w:val="000000" w:themeColor="text1"/>
                <w:sz w:val="16"/>
                <w:szCs w:val="16"/>
                <w:lang w:eastAsia="tr-TR"/>
              </w:rPr>
              <w:t>Muharrem AYDEMİR</w:t>
            </w:r>
          </w:p>
          <w:p w14:paraId="11D27123" w14:textId="35FFCB91" w:rsidR="00257EDE" w:rsidRPr="00257EDE" w:rsidRDefault="00257EDE" w:rsidP="00257EDE">
            <w:p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lang w:eastAsia="tr-TR"/>
              </w:rPr>
            </w:pPr>
            <w:r w:rsidRPr="00257EDE">
              <w:rPr>
                <w:rFonts w:ascii="Times New Roman" w:eastAsia="Times New Roman" w:hAnsi="Times New Roman" w:cs="Times New Roman"/>
                <w:b/>
                <w:color w:val="000000" w:themeColor="text1"/>
                <w:sz w:val="16"/>
                <w:szCs w:val="16"/>
                <w:lang w:eastAsia="tr-TR"/>
              </w:rPr>
              <w:t>(Şef)</w:t>
            </w:r>
          </w:p>
        </w:tc>
        <w:tc>
          <w:tcPr>
            <w:tcW w:w="1701" w:type="dxa"/>
            <w:shd w:val="clear" w:color="auto" w:fill="auto"/>
            <w:vAlign w:val="center"/>
          </w:tcPr>
          <w:p w14:paraId="09D26943" w14:textId="1AB05ED8" w:rsidR="00257EDE" w:rsidRPr="00257EDE" w:rsidRDefault="0075695E" w:rsidP="00257EDE">
            <w:pPr>
              <w:spacing w:after="0"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Emre EVSEN</w:t>
            </w:r>
          </w:p>
          <w:p w14:paraId="514B069C" w14:textId="2D6807E3" w:rsidR="00257EDE" w:rsidRPr="00257EDE" w:rsidRDefault="00257EDE" w:rsidP="00257EDE">
            <w:pPr>
              <w:autoSpaceDE w:val="0"/>
              <w:autoSpaceDN w:val="0"/>
              <w:adjustRightInd w:val="0"/>
              <w:spacing w:after="0" w:line="240" w:lineRule="auto"/>
              <w:jc w:val="center"/>
              <w:rPr>
                <w:rFonts w:ascii="Times New Roman" w:hAnsi="Times New Roman" w:cs="Times New Roman"/>
                <w:b/>
                <w:sz w:val="16"/>
                <w:szCs w:val="16"/>
              </w:rPr>
            </w:pPr>
            <w:r w:rsidRPr="00257EDE">
              <w:rPr>
                <w:rFonts w:ascii="Times New Roman" w:hAnsi="Times New Roman" w:cs="Times New Roman"/>
                <w:b/>
                <w:color w:val="000000" w:themeColor="text1"/>
                <w:sz w:val="16"/>
                <w:szCs w:val="16"/>
              </w:rPr>
              <w:t>(Ş</w:t>
            </w:r>
            <w:r w:rsidR="0075695E">
              <w:rPr>
                <w:rFonts w:ascii="Times New Roman" w:hAnsi="Times New Roman" w:cs="Times New Roman"/>
                <w:b/>
                <w:color w:val="000000" w:themeColor="text1"/>
                <w:sz w:val="16"/>
                <w:szCs w:val="16"/>
              </w:rPr>
              <w:t>ef</w:t>
            </w:r>
            <w:r w:rsidRPr="00257EDE">
              <w:rPr>
                <w:rFonts w:ascii="Times New Roman" w:hAnsi="Times New Roman" w:cs="Times New Roman"/>
                <w:b/>
                <w:color w:val="000000" w:themeColor="text1"/>
                <w:sz w:val="16"/>
                <w:szCs w:val="16"/>
              </w:rPr>
              <w:t>)</w:t>
            </w:r>
          </w:p>
        </w:tc>
        <w:tc>
          <w:tcPr>
            <w:tcW w:w="1275" w:type="dxa"/>
            <w:shd w:val="clear" w:color="auto" w:fill="auto"/>
            <w:vAlign w:val="center"/>
          </w:tcPr>
          <w:p w14:paraId="65C1281C" w14:textId="77777777" w:rsidR="00C712B8" w:rsidRPr="00C712B8" w:rsidRDefault="00C712B8" w:rsidP="00C712B8">
            <w:pPr>
              <w:spacing w:after="0" w:line="240" w:lineRule="auto"/>
              <w:jc w:val="center"/>
              <w:rPr>
                <w:rFonts w:ascii="Times New Roman" w:eastAsia="Times New Roman" w:hAnsi="Times New Roman" w:cs="Times New Roman"/>
                <w:b/>
                <w:color w:val="000000" w:themeColor="text1"/>
                <w:sz w:val="16"/>
                <w:szCs w:val="16"/>
                <w:lang w:eastAsia="tr-TR"/>
              </w:rPr>
            </w:pPr>
            <w:proofErr w:type="gramStart"/>
            <w:r w:rsidRPr="00C712B8">
              <w:rPr>
                <w:rFonts w:ascii="Times New Roman" w:eastAsia="Times New Roman" w:hAnsi="Times New Roman" w:cs="Times New Roman"/>
                <w:b/>
                <w:color w:val="000000" w:themeColor="text1"/>
                <w:sz w:val="16"/>
                <w:szCs w:val="16"/>
                <w:lang w:eastAsia="tr-TR"/>
              </w:rPr>
              <w:t>Kamil</w:t>
            </w:r>
            <w:proofErr w:type="gramEnd"/>
            <w:r w:rsidRPr="00C712B8">
              <w:rPr>
                <w:rFonts w:ascii="Times New Roman" w:eastAsia="Times New Roman" w:hAnsi="Times New Roman" w:cs="Times New Roman"/>
                <w:b/>
                <w:color w:val="000000" w:themeColor="text1"/>
                <w:sz w:val="16"/>
                <w:szCs w:val="16"/>
                <w:lang w:eastAsia="tr-TR"/>
              </w:rPr>
              <w:t xml:space="preserve"> AKYAR</w:t>
            </w:r>
          </w:p>
          <w:p w14:paraId="46495FAB" w14:textId="3E2CAD69" w:rsidR="00257EDE" w:rsidRPr="00257EDE" w:rsidRDefault="00C712B8" w:rsidP="00C712B8">
            <w:pPr>
              <w:spacing w:after="0" w:line="240" w:lineRule="auto"/>
              <w:jc w:val="center"/>
              <w:rPr>
                <w:rFonts w:ascii="Times New Roman" w:hAnsi="Times New Roman" w:cs="Times New Roman"/>
                <w:b/>
                <w:color w:val="000000" w:themeColor="text1"/>
                <w:sz w:val="16"/>
                <w:szCs w:val="16"/>
              </w:rPr>
            </w:pPr>
            <w:r w:rsidRPr="00C712B8">
              <w:rPr>
                <w:rFonts w:ascii="Times New Roman" w:eastAsia="Times New Roman" w:hAnsi="Times New Roman" w:cs="Times New Roman"/>
                <w:b/>
                <w:color w:val="000000" w:themeColor="text1"/>
                <w:sz w:val="16"/>
                <w:szCs w:val="16"/>
                <w:lang w:eastAsia="tr-TR"/>
              </w:rPr>
              <w:t xml:space="preserve">(BAP </w:t>
            </w:r>
            <w:proofErr w:type="spellStart"/>
            <w:r w:rsidRPr="00C712B8">
              <w:rPr>
                <w:rFonts w:ascii="Times New Roman" w:eastAsia="Times New Roman" w:hAnsi="Times New Roman" w:cs="Times New Roman"/>
                <w:b/>
                <w:color w:val="000000" w:themeColor="text1"/>
                <w:sz w:val="16"/>
                <w:szCs w:val="16"/>
                <w:lang w:eastAsia="tr-TR"/>
              </w:rPr>
              <w:t>Koord</w:t>
            </w:r>
            <w:proofErr w:type="spellEnd"/>
            <w:r w:rsidRPr="00C712B8">
              <w:rPr>
                <w:rFonts w:ascii="Times New Roman" w:eastAsia="Times New Roman" w:hAnsi="Times New Roman" w:cs="Times New Roman"/>
                <w:b/>
                <w:color w:val="000000" w:themeColor="text1"/>
                <w:sz w:val="16"/>
                <w:szCs w:val="16"/>
                <w:lang w:eastAsia="tr-TR"/>
              </w:rPr>
              <w:t>.)</w:t>
            </w:r>
          </w:p>
        </w:tc>
        <w:tc>
          <w:tcPr>
            <w:tcW w:w="851" w:type="dxa"/>
            <w:shd w:val="clear" w:color="auto" w:fill="auto"/>
            <w:vAlign w:val="center"/>
          </w:tcPr>
          <w:p w14:paraId="3C41F394" w14:textId="7F4E2494" w:rsidR="00645C57" w:rsidRDefault="00540C00" w:rsidP="00DA355C">
            <w:pPr>
              <w:spacing w:after="0"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 xml:space="preserve">YÖK </w:t>
            </w:r>
            <w:r w:rsidR="004E6949">
              <w:rPr>
                <w:rFonts w:ascii="Times New Roman" w:hAnsi="Times New Roman" w:cs="Times New Roman"/>
                <w:b/>
                <w:color w:val="000000" w:themeColor="text1"/>
                <w:sz w:val="16"/>
                <w:szCs w:val="16"/>
              </w:rPr>
              <w:t xml:space="preserve">BAP Yönet. </w:t>
            </w:r>
            <w:r w:rsidR="00182434">
              <w:rPr>
                <w:rFonts w:ascii="Times New Roman" w:hAnsi="Times New Roman" w:cs="Times New Roman"/>
                <w:b/>
                <w:color w:val="000000" w:themeColor="text1"/>
                <w:sz w:val="16"/>
                <w:szCs w:val="16"/>
              </w:rPr>
              <w:t>9652</w:t>
            </w:r>
            <w:r w:rsidR="00DF748D">
              <w:rPr>
                <w:rFonts w:ascii="Times New Roman" w:hAnsi="Times New Roman" w:cs="Times New Roman"/>
                <w:b/>
                <w:color w:val="000000" w:themeColor="text1"/>
                <w:sz w:val="16"/>
                <w:szCs w:val="16"/>
              </w:rPr>
              <w:t xml:space="preserve"> </w:t>
            </w:r>
            <w:r w:rsidR="003610F0">
              <w:rPr>
                <w:rFonts w:ascii="Times New Roman" w:hAnsi="Times New Roman" w:cs="Times New Roman"/>
                <w:b/>
                <w:color w:val="000000" w:themeColor="text1"/>
                <w:sz w:val="16"/>
                <w:szCs w:val="16"/>
              </w:rPr>
              <w:t>CBK</w:t>
            </w:r>
            <w:r w:rsidR="00182434">
              <w:rPr>
                <w:rFonts w:ascii="Times New Roman" w:hAnsi="Times New Roman" w:cs="Times New Roman"/>
                <w:b/>
                <w:color w:val="000000" w:themeColor="text1"/>
                <w:sz w:val="16"/>
                <w:szCs w:val="16"/>
              </w:rPr>
              <w:t xml:space="preserve">, </w:t>
            </w:r>
            <w:r w:rsidR="004E6949">
              <w:rPr>
                <w:rFonts w:ascii="Times New Roman" w:hAnsi="Times New Roman" w:cs="Times New Roman"/>
                <w:b/>
                <w:color w:val="000000" w:themeColor="text1"/>
                <w:sz w:val="16"/>
                <w:szCs w:val="16"/>
              </w:rPr>
              <w:t>MAKÜ</w:t>
            </w:r>
          </w:p>
          <w:p w14:paraId="07E80A87" w14:textId="439312DB" w:rsidR="00257EDE" w:rsidRPr="00257EDE" w:rsidRDefault="00645C57" w:rsidP="00DA355C">
            <w:pPr>
              <w:spacing w:after="0"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BAP</w:t>
            </w:r>
            <w:r w:rsidR="004E6949">
              <w:rPr>
                <w:rFonts w:ascii="Times New Roman" w:hAnsi="Times New Roman" w:cs="Times New Roman"/>
                <w:b/>
                <w:color w:val="000000" w:themeColor="text1"/>
                <w:sz w:val="16"/>
                <w:szCs w:val="16"/>
              </w:rPr>
              <w:t xml:space="preserve"> Yönerge</w:t>
            </w:r>
            <w:r>
              <w:rPr>
                <w:rFonts w:ascii="Times New Roman" w:hAnsi="Times New Roman" w:cs="Times New Roman"/>
                <w:b/>
                <w:color w:val="000000" w:themeColor="text1"/>
                <w:sz w:val="16"/>
                <w:szCs w:val="16"/>
              </w:rPr>
              <w:t>si</w:t>
            </w:r>
            <w:r w:rsidR="004E6949" w:rsidRPr="00257EDE">
              <w:rPr>
                <w:rFonts w:ascii="Times New Roman" w:hAnsi="Times New Roman" w:cs="Times New Roman"/>
                <w:b/>
                <w:color w:val="000000" w:themeColor="text1"/>
                <w:sz w:val="16"/>
                <w:szCs w:val="16"/>
              </w:rPr>
              <w:t xml:space="preserve"> </w:t>
            </w:r>
          </w:p>
        </w:tc>
        <w:tc>
          <w:tcPr>
            <w:tcW w:w="709" w:type="dxa"/>
            <w:shd w:val="clear" w:color="auto" w:fill="auto"/>
            <w:vAlign w:val="center"/>
          </w:tcPr>
          <w:p w14:paraId="2668B48F" w14:textId="77777777" w:rsidR="00257EDE" w:rsidRPr="00257EDE" w:rsidRDefault="00257EDE" w:rsidP="00DA355C">
            <w:pPr>
              <w:spacing w:after="0"/>
              <w:jc w:val="center"/>
              <w:rPr>
                <w:rFonts w:ascii="Times New Roman" w:hAnsi="Times New Roman" w:cs="Times New Roman"/>
                <w:b/>
                <w:color w:val="000000" w:themeColor="text1"/>
                <w:sz w:val="16"/>
                <w:szCs w:val="16"/>
              </w:rPr>
            </w:pPr>
            <w:r w:rsidRPr="00257EDE">
              <w:rPr>
                <w:rFonts w:ascii="Times New Roman" w:hAnsi="Times New Roman" w:cs="Times New Roman"/>
                <w:b/>
                <w:color w:val="000000" w:themeColor="text1"/>
                <w:sz w:val="16"/>
                <w:szCs w:val="16"/>
              </w:rPr>
              <w:t>-</w:t>
            </w:r>
          </w:p>
          <w:p w14:paraId="6BE883A1" w14:textId="3028C05E" w:rsidR="00257EDE" w:rsidRPr="00257EDE" w:rsidRDefault="00257EDE" w:rsidP="00DA355C">
            <w:pPr>
              <w:spacing w:after="0"/>
              <w:jc w:val="center"/>
              <w:rPr>
                <w:rFonts w:ascii="Times New Roman" w:hAnsi="Times New Roman" w:cs="Times New Roman"/>
                <w:b/>
                <w:color w:val="000000" w:themeColor="text1"/>
                <w:sz w:val="16"/>
                <w:szCs w:val="16"/>
              </w:rPr>
            </w:pPr>
          </w:p>
        </w:tc>
        <w:tc>
          <w:tcPr>
            <w:tcW w:w="850" w:type="dxa"/>
            <w:shd w:val="clear" w:color="auto" w:fill="auto"/>
            <w:vAlign w:val="center"/>
          </w:tcPr>
          <w:p w14:paraId="126C6FEA" w14:textId="77777777" w:rsidR="00257EDE" w:rsidRPr="00257EDE" w:rsidRDefault="00257EDE" w:rsidP="00DA355C">
            <w:pPr>
              <w:spacing w:after="0"/>
              <w:jc w:val="center"/>
              <w:rPr>
                <w:rFonts w:ascii="Times New Roman" w:hAnsi="Times New Roman" w:cs="Times New Roman"/>
                <w:b/>
                <w:color w:val="000000" w:themeColor="text1"/>
                <w:sz w:val="16"/>
                <w:szCs w:val="16"/>
              </w:rPr>
            </w:pPr>
            <w:r w:rsidRPr="00257EDE">
              <w:rPr>
                <w:rFonts w:ascii="Times New Roman" w:hAnsi="Times New Roman" w:cs="Times New Roman"/>
                <w:b/>
                <w:color w:val="000000" w:themeColor="text1"/>
                <w:sz w:val="16"/>
                <w:szCs w:val="16"/>
              </w:rPr>
              <w:t>-</w:t>
            </w:r>
          </w:p>
          <w:p w14:paraId="520EA63B" w14:textId="4D7EBED9" w:rsidR="00257EDE" w:rsidRPr="00257EDE" w:rsidRDefault="00257EDE" w:rsidP="00DA355C">
            <w:pPr>
              <w:spacing w:after="0"/>
              <w:jc w:val="center"/>
              <w:rPr>
                <w:rFonts w:ascii="Times New Roman" w:hAnsi="Times New Roman" w:cs="Times New Roman"/>
                <w:b/>
                <w:color w:val="000000" w:themeColor="text1"/>
                <w:sz w:val="16"/>
                <w:szCs w:val="16"/>
              </w:rPr>
            </w:pPr>
          </w:p>
        </w:tc>
        <w:tc>
          <w:tcPr>
            <w:tcW w:w="851" w:type="dxa"/>
            <w:shd w:val="clear" w:color="auto" w:fill="auto"/>
            <w:vAlign w:val="center"/>
          </w:tcPr>
          <w:p w14:paraId="596C9160" w14:textId="77777777" w:rsidR="00257EDE" w:rsidRPr="00257EDE" w:rsidRDefault="00257EDE" w:rsidP="00DA355C">
            <w:pPr>
              <w:spacing w:after="0"/>
              <w:jc w:val="center"/>
              <w:rPr>
                <w:rFonts w:ascii="Times New Roman" w:hAnsi="Times New Roman" w:cs="Times New Roman"/>
                <w:b/>
                <w:color w:val="000000" w:themeColor="text1"/>
                <w:sz w:val="16"/>
                <w:szCs w:val="16"/>
              </w:rPr>
            </w:pPr>
            <w:r w:rsidRPr="00257EDE">
              <w:rPr>
                <w:rFonts w:ascii="Times New Roman" w:hAnsi="Times New Roman" w:cs="Times New Roman"/>
                <w:b/>
                <w:color w:val="000000" w:themeColor="text1"/>
                <w:sz w:val="16"/>
                <w:szCs w:val="16"/>
              </w:rPr>
              <w:t>-</w:t>
            </w:r>
          </w:p>
          <w:p w14:paraId="170C1142" w14:textId="68D89F85" w:rsidR="00257EDE" w:rsidRPr="00257EDE" w:rsidRDefault="00257EDE" w:rsidP="00DA355C">
            <w:pPr>
              <w:spacing w:after="0"/>
              <w:jc w:val="center"/>
              <w:rPr>
                <w:rFonts w:ascii="Times New Roman" w:hAnsi="Times New Roman" w:cs="Times New Roman"/>
                <w:b/>
                <w:color w:val="000000" w:themeColor="text1"/>
                <w:sz w:val="16"/>
                <w:szCs w:val="16"/>
              </w:rPr>
            </w:pPr>
          </w:p>
        </w:tc>
      </w:tr>
      <w:tr w:rsidR="007C5DC5" w:rsidRPr="007C5DC5" w14:paraId="21A6822D" w14:textId="77777777" w:rsidTr="00FC0289">
        <w:trPr>
          <w:trHeight w:val="974"/>
        </w:trPr>
        <w:tc>
          <w:tcPr>
            <w:tcW w:w="426" w:type="dxa"/>
            <w:shd w:val="clear" w:color="auto" w:fill="auto"/>
            <w:vAlign w:val="center"/>
          </w:tcPr>
          <w:p w14:paraId="0E43A370" w14:textId="09172566" w:rsidR="00DA355C" w:rsidRPr="007C5DC5" w:rsidRDefault="00DA355C" w:rsidP="00DA355C">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1</w:t>
            </w:r>
          </w:p>
        </w:tc>
        <w:tc>
          <w:tcPr>
            <w:tcW w:w="2073" w:type="dxa"/>
            <w:shd w:val="clear" w:color="auto" w:fill="auto"/>
            <w:vAlign w:val="center"/>
          </w:tcPr>
          <w:p w14:paraId="53E1AAFF" w14:textId="12C36B54" w:rsidR="00DA355C" w:rsidRPr="007C5DC5" w:rsidRDefault="00DA355C" w:rsidP="007167EA">
            <w:pPr>
              <w:spacing w:after="0"/>
              <w:rPr>
                <w:rFonts w:ascii="Times New Roman" w:eastAsia="Times New Roman" w:hAnsi="Times New Roman" w:cs="Times New Roman"/>
                <w:color w:val="000000" w:themeColor="text1"/>
                <w:sz w:val="16"/>
                <w:szCs w:val="16"/>
                <w:lang w:eastAsia="tr-TR"/>
              </w:rPr>
            </w:pPr>
            <w:r w:rsidRPr="007C5DC5">
              <w:rPr>
                <w:rFonts w:ascii="Times New Roman" w:hAnsi="Times New Roman" w:cs="Times New Roman"/>
                <w:color w:val="000000" w:themeColor="text1"/>
                <w:sz w:val="16"/>
                <w:szCs w:val="16"/>
              </w:rPr>
              <w:t xml:space="preserve">Ödeme Yetkilileri Formunun </w:t>
            </w:r>
            <w:r w:rsidR="00BA47CD">
              <w:rPr>
                <w:rFonts w:ascii="Times New Roman" w:hAnsi="Times New Roman" w:cs="Times New Roman"/>
                <w:color w:val="000000" w:themeColor="text1"/>
                <w:sz w:val="16"/>
                <w:szCs w:val="16"/>
              </w:rPr>
              <w:t>h</w:t>
            </w:r>
            <w:r w:rsidRPr="007C5DC5">
              <w:rPr>
                <w:rFonts w:ascii="Times New Roman" w:hAnsi="Times New Roman" w:cs="Times New Roman"/>
                <w:color w:val="000000" w:themeColor="text1"/>
                <w:sz w:val="16"/>
                <w:szCs w:val="16"/>
              </w:rPr>
              <w:t>azırlanması</w:t>
            </w:r>
            <w:r w:rsidR="00642D07">
              <w:rPr>
                <w:rFonts w:ascii="Times New Roman" w:hAnsi="Times New Roman" w:cs="Times New Roman"/>
                <w:color w:val="000000" w:themeColor="text1"/>
                <w:sz w:val="16"/>
                <w:szCs w:val="16"/>
              </w:rPr>
              <w:t>, imzalatılması</w:t>
            </w:r>
            <w:r w:rsidR="00115462">
              <w:rPr>
                <w:rFonts w:ascii="Times New Roman" w:hAnsi="Times New Roman" w:cs="Times New Roman"/>
                <w:color w:val="000000" w:themeColor="text1"/>
                <w:sz w:val="16"/>
                <w:szCs w:val="16"/>
              </w:rPr>
              <w:t>.</w:t>
            </w:r>
          </w:p>
        </w:tc>
        <w:tc>
          <w:tcPr>
            <w:tcW w:w="1843" w:type="dxa"/>
            <w:shd w:val="clear" w:color="auto" w:fill="auto"/>
            <w:noWrap/>
            <w:vAlign w:val="center"/>
          </w:tcPr>
          <w:p w14:paraId="4702791F" w14:textId="77777777" w:rsidR="00642D07" w:rsidRPr="007C5DC5" w:rsidRDefault="00642D07" w:rsidP="00642D07">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265C486B" w14:textId="1B9D914C" w:rsidR="002A1945" w:rsidRDefault="00642D07" w:rsidP="00BC1D75">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06DBCC08" w14:textId="77777777" w:rsidR="00775E38" w:rsidRDefault="00775E38" w:rsidP="00BC1D75">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3D52ECE4"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1369D207" w14:textId="3156AD43"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60A32BE2"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5DAB24C4" w14:textId="6ED755E4" w:rsidR="00DA355C" w:rsidRPr="007B552E"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050A45BB"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09AE6553" w14:textId="7621B846" w:rsidR="00DA355C" w:rsidRPr="0010364B"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0271C6C5" w14:textId="0A8CE593" w:rsidR="00DA355C" w:rsidRPr="007C5DC5" w:rsidRDefault="00DA355C" w:rsidP="00DA355C">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hAnsi="Times New Roman" w:cs="Times New Roman"/>
                <w:color w:val="000000" w:themeColor="text1"/>
                <w:sz w:val="16"/>
                <w:szCs w:val="16"/>
              </w:rPr>
              <w:t xml:space="preserve">5018 </w:t>
            </w:r>
            <w:proofErr w:type="spellStart"/>
            <w:r w:rsidRPr="007C5DC5">
              <w:rPr>
                <w:rFonts w:ascii="Times New Roman" w:hAnsi="Times New Roman" w:cs="Times New Roman"/>
                <w:color w:val="000000" w:themeColor="text1"/>
                <w:sz w:val="16"/>
                <w:szCs w:val="16"/>
              </w:rPr>
              <w:t>s</w:t>
            </w:r>
            <w:r w:rsidR="00CC0B06">
              <w:rPr>
                <w:rFonts w:ascii="Times New Roman" w:hAnsi="Times New Roman" w:cs="Times New Roman"/>
                <w:color w:val="000000" w:themeColor="text1"/>
                <w:sz w:val="16"/>
                <w:szCs w:val="16"/>
              </w:rPr>
              <w:t>y</w:t>
            </w:r>
            <w:proofErr w:type="spellEnd"/>
            <w:r w:rsidR="00CC0B06">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Kanun</w:t>
            </w:r>
          </w:p>
        </w:tc>
        <w:tc>
          <w:tcPr>
            <w:tcW w:w="709" w:type="dxa"/>
            <w:shd w:val="clear" w:color="auto" w:fill="auto"/>
            <w:vAlign w:val="center"/>
          </w:tcPr>
          <w:p w14:paraId="61E32E15" w14:textId="78779AF9" w:rsidR="00DA355C" w:rsidRPr="007C5DC5" w:rsidRDefault="00DA355C" w:rsidP="00DA355C">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20 </w:t>
            </w:r>
            <w:proofErr w:type="spellStart"/>
            <w:r w:rsidR="00B646D4">
              <w:rPr>
                <w:rFonts w:ascii="Times New Roman" w:hAnsi="Times New Roman" w:cs="Times New Roman"/>
                <w:color w:val="000000" w:themeColor="text1"/>
                <w:sz w:val="16"/>
                <w:szCs w:val="16"/>
              </w:rPr>
              <w:t>D</w:t>
            </w:r>
            <w:r w:rsidRPr="007C5DC5">
              <w:rPr>
                <w:rFonts w:ascii="Times New Roman" w:hAnsi="Times New Roman" w:cs="Times New Roman"/>
                <w:color w:val="000000" w:themeColor="text1"/>
                <w:sz w:val="16"/>
                <w:szCs w:val="16"/>
              </w:rPr>
              <w:t>k</w:t>
            </w:r>
            <w:proofErr w:type="spellEnd"/>
          </w:p>
        </w:tc>
        <w:tc>
          <w:tcPr>
            <w:tcW w:w="850" w:type="dxa"/>
            <w:shd w:val="clear" w:color="auto" w:fill="auto"/>
            <w:vAlign w:val="center"/>
          </w:tcPr>
          <w:p w14:paraId="636BD683" w14:textId="30B13A7C" w:rsidR="00DA355C" w:rsidRPr="007C5DC5" w:rsidRDefault="00452314" w:rsidP="00DA355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Proje Kabulünde</w:t>
            </w:r>
          </w:p>
        </w:tc>
        <w:tc>
          <w:tcPr>
            <w:tcW w:w="851" w:type="dxa"/>
            <w:shd w:val="clear" w:color="auto" w:fill="auto"/>
            <w:vAlign w:val="center"/>
          </w:tcPr>
          <w:p w14:paraId="3B114C3D" w14:textId="2EAE26A5" w:rsidR="00DA355C" w:rsidRPr="007C5DC5" w:rsidRDefault="00B171D0" w:rsidP="00452314">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r>
      <w:tr w:rsidR="007C5DC5" w:rsidRPr="007C5DC5" w14:paraId="2E70A09E" w14:textId="77777777" w:rsidTr="00FC0289">
        <w:trPr>
          <w:trHeight w:val="987"/>
        </w:trPr>
        <w:tc>
          <w:tcPr>
            <w:tcW w:w="426" w:type="dxa"/>
            <w:shd w:val="clear" w:color="auto" w:fill="auto"/>
            <w:vAlign w:val="center"/>
          </w:tcPr>
          <w:p w14:paraId="625ECDBB" w14:textId="5802813C" w:rsidR="00DA355C" w:rsidRPr="007C5DC5" w:rsidRDefault="00DA355C" w:rsidP="00DA355C">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2</w:t>
            </w:r>
          </w:p>
        </w:tc>
        <w:tc>
          <w:tcPr>
            <w:tcW w:w="2073" w:type="dxa"/>
            <w:shd w:val="clear" w:color="auto" w:fill="auto"/>
            <w:vAlign w:val="center"/>
          </w:tcPr>
          <w:p w14:paraId="6A0760B6" w14:textId="0AA52420" w:rsidR="00DA355C" w:rsidRPr="007C5DC5" w:rsidRDefault="00DA355C" w:rsidP="007167EA">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Ödeme </w:t>
            </w:r>
            <w:r w:rsidR="00BA47CD">
              <w:rPr>
                <w:rFonts w:ascii="Times New Roman" w:eastAsia="Times New Roman" w:hAnsi="Times New Roman" w:cs="Times New Roman"/>
                <w:color w:val="000000" w:themeColor="text1"/>
                <w:sz w:val="16"/>
                <w:szCs w:val="16"/>
                <w:lang w:eastAsia="tr-TR"/>
              </w:rPr>
              <w:t>y</w:t>
            </w:r>
            <w:r w:rsidRPr="007C5DC5">
              <w:rPr>
                <w:rFonts w:ascii="Times New Roman" w:eastAsia="Times New Roman" w:hAnsi="Times New Roman" w:cs="Times New Roman"/>
                <w:color w:val="000000" w:themeColor="text1"/>
                <w:sz w:val="16"/>
                <w:szCs w:val="16"/>
                <w:lang w:eastAsia="tr-TR"/>
              </w:rPr>
              <w:t xml:space="preserve">etkililerine ait </w:t>
            </w:r>
            <w:r w:rsidR="004D10F1">
              <w:rPr>
                <w:rFonts w:ascii="Times New Roman" w:eastAsia="Times New Roman" w:hAnsi="Times New Roman" w:cs="Times New Roman"/>
                <w:color w:val="000000" w:themeColor="text1"/>
                <w:sz w:val="16"/>
                <w:szCs w:val="16"/>
                <w:lang w:eastAsia="tr-TR"/>
              </w:rPr>
              <w:t xml:space="preserve">KYS ve </w:t>
            </w:r>
            <w:proofErr w:type="spellStart"/>
            <w:r w:rsidR="00770926">
              <w:rPr>
                <w:rFonts w:ascii="Times New Roman" w:eastAsia="Times New Roman" w:hAnsi="Times New Roman" w:cs="Times New Roman"/>
                <w:color w:val="000000" w:themeColor="text1"/>
                <w:sz w:val="16"/>
                <w:szCs w:val="16"/>
                <w:lang w:eastAsia="tr-TR"/>
              </w:rPr>
              <w:t>H</w:t>
            </w:r>
            <w:r w:rsidRPr="007C5DC5">
              <w:rPr>
                <w:rFonts w:ascii="Times New Roman" w:eastAsia="Times New Roman" w:hAnsi="Times New Roman" w:cs="Times New Roman"/>
                <w:color w:val="000000" w:themeColor="text1"/>
                <w:sz w:val="16"/>
                <w:szCs w:val="16"/>
                <w:lang w:eastAsia="tr-TR"/>
              </w:rPr>
              <w:t>YS’den</w:t>
            </w:r>
            <w:proofErr w:type="spellEnd"/>
            <w:r w:rsidRPr="007C5DC5">
              <w:rPr>
                <w:rFonts w:ascii="Times New Roman" w:eastAsia="Times New Roman" w:hAnsi="Times New Roman" w:cs="Times New Roman"/>
                <w:color w:val="000000" w:themeColor="text1"/>
                <w:sz w:val="16"/>
                <w:szCs w:val="16"/>
                <w:lang w:eastAsia="tr-TR"/>
              </w:rPr>
              <w:t xml:space="preserve"> </w:t>
            </w:r>
            <w:r w:rsidR="00BA47CD">
              <w:rPr>
                <w:rFonts w:ascii="Times New Roman" w:eastAsia="Times New Roman" w:hAnsi="Times New Roman" w:cs="Times New Roman"/>
                <w:color w:val="000000" w:themeColor="text1"/>
                <w:sz w:val="16"/>
                <w:szCs w:val="16"/>
                <w:lang w:eastAsia="tr-TR"/>
              </w:rPr>
              <w:t>k</w:t>
            </w:r>
            <w:r w:rsidRPr="007C5DC5">
              <w:rPr>
                <w:rFonts w:ascii="Times New Roman" w:eastAsia="Times New Roman" w:hAnsi="Times New Roman" w:cs="Times New Roman"/>
                <w:color w:val="000000" w:themeColor="text1"/>
                <w:sz w:val="16"/>
                <w:szCs w:val="16"/>
                <w:lang w:eastAsia="tr-TR"/>
              </w:rPr>
              <w:t xml:space="preserve">imlik ve </w:t>
            </w:r>
            <w:r w:rsidR="00BA47CD">
              <w:rPr>
                <w:rFonts w:ascii="Times New Roman" w:eastAsia="Times New Roman" w:hAnsi="Times New Roman" w:cs="Times New Roman"/>
                <w:color w:val="000000" w:themeColor="text1"/>
                <w:sz w:val="16"/>
                <w:szCs w:val="16"/>
                <w:lang w:eastAsia="tr-TR"/>
              </w:rPr>
              <w:t>r</w:t>
            </w:r>
            <w:r w:rsidRPr="007C5DC5">
              <w:rPr>
                <w:rFonts w:ascii="Times New Roman" w:eastAsia="Times New Roman" w:hAnsi="Times New Roman" w:cs="Times New Roman"/>
                <w:color w:val="000000" w:themeColor="text1"/>
                <w:sz w:val="16"/>
                <w:szCs w:val="16"/>
                <w:lang w:eastAsia="tr-TR"/>
              </w:rPr>
              <w:t xml:space="preserve">ota </w:t>
            </w:r>
            <w:r w:rsidR="00CD1C3C">
              <w:rPr>
                <w:rFonts w:ascii="Times New Roman" w:eastAsia="Times New Roman" w:hAnsi="Times New Roman" w:cs="Times New Roman"/>
                <w:color w:val="000000" w:themeColor="text1"/>
                <w:sz w:val="16"/>
                <w:szCs w:val="16"/>
                <w:lang w:eastAsia="tr-TR"/>
              </w:rPr>
              <w:t xml:space="preserve">belirleme </w:t>
            </w:r>
            <w:r w:rsidRPr="007C5DC5">
              <w:rPr>
                <w:rFonts w:ascii="Times New Roman" w:eastAsia="Times New Roman" w:hAnsi="Times New Roman" w:cs="Times New Roman"/>
                <w:color w:val="000000" w:themeColor="text1"/>
                <w:sz w:val="16"/>
                <w:szCs w:val="16"/>
                <w:lang w:eastAsia="tr-TR"/>
              </w:rPr>
              <w:t>işlemlerinin yapılması</w:t>
            </w:r>
          </w:p>
        </w:tc>
        <w:tc>
          <w:tcPr>
            <w:tcW w:w="1843" w:type="dxa"/>
            <w:shd w:val="clear" w:color="auto" w:fill="auto"/>
            <w:noWrap/>
            <w:vAlign w:val="center"/>
          </w:tcPr>
          <w:p w14:paraId="7326CD59"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32A0BA55" w14:textId="392F03F5"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5BB7988E"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5B19110A"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381627E5" w14:textId="6BAF9561" w:rsidR="00DA355C"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5A3FD063" w14:textId="154A1CCB" w:rsidR="00755CD8" w:rsidRDefault="00755CD8"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roofErr w:type="spellStart"/>
            <w:r>
              <w:rPr>
                <w:rFonts w:ascii="Times New Roman" w:eastAsia="Times New Roman" w:hAnsi="Times New Roman" w:cs="Times New Roman"/>
                <w:color w:val="000000" w:themeColor="text1"/>
                <w:sz w:val="16"/>
                <w:szCs w:val="16"/>
                <w:lang w:eastAsia="tr-TR"/>
              </w:rPr>
              <w:t>Şevkiye</w:t>
            </w:r>
            <w:proofErr w:type="spellEnd"/>
            <w:r>
              <w:rPr>
                <w:rFonts w:ascii="Times New Roman" w:eastAsia="Times New Roman" w:hAnsi="Times New Roman" w:cs="Times New Roman"/>
                <w:color w:val="000000" w:themeColor="text1"/>
                <w:sz w:val="16"/>
                <w:szCs w:val="16"/>
                <w:lang w:eastAsia="tr-TR"/>
              </w:rPr>
              <w:t xml:space="preserve"> DEMİR</w:t>
            </w:r>
          </w:p>
          <w:p w14:paraId="573F5303" w14:textId="1F2ACF44" w:rsidR="00755CD8" w:rsidRDefault="00755CD8"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(Şef)</w:t>
            </w:r>
          </w:p>
          <w:p w14:paraId="485E1741" w14:textId="77777777" w:rsidR="00755CD8" w:rsidRDefault="00755CD8"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630CF2A0" w14:textId="0DF0642D"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450546BF" w14:textId="02C4D379" w:rsidR="00DA355C" w:rsidRPr="0029616A" w:rsidRDefault="00770926" w:rsidP="00770926">
            <w:pPr>
              <w:spacing w:after="0" w:line="240" w:lineRule="auto"/>
              <w:jc w:val="center"/>
              <w:rPr>
                <w:rFonts w:ascii="Times New Roman" w:eastAsia="Times New Roman" w:hAnsi="Times New Roman" w:cs="Times New Roman"/>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56FC34DA"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7677DCF5" w14:textId="2484771F" w:rsidR="00DA355C"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6F649F75" w14:textId="2BFEA045" w:rsidR="00DA355C" w:rsidRPr="007C5DC5" w:rsidRDefault="00DA355C" w:rsidP="00DA355C">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hAnsi="Times New Roman" w:cs="Times New Roman"/>
                <w:color w:val="000000" w:themeColor="text1"/>
                <w:sz w:val="16"/>
                <w:szCs w:val="16"/>
              </w:rPr>
              <w:t xml:space="preserve">5018 </w:t>
            </w:r>
            <w:proofErr w:type="spellStart"/>
            <w:r w:rsidRPr="007C5DC5">
              <w:rPr>
                <w:rFonts w:ascii="Times New Roman" w:hAnsi="Times New Roman" w:cs="Times New Roman"/>
                <w:color w:val="000000" w:themeColor="text1"/>
                <w:sz w:val="16"/>
                <w:szCs w:val="16"/>
              </w:rPr>
              <w:t>s</w:t>
            </w:r>
            <w:r w:rsidR="00CC0B06">
              <w:rPr>
                <w:rFonts w:ascii="Times New Roman" w:hAnsi="Times New Roman" w:cs="Times New Roman"/>
                <w:color w:val="000000" w:themeColor="text1"/>
                <w:sz w:val="16"/>
                <w:szCs w:val="16"/>
              </w:rPr>
              <w:t>y</w:t>
            </w:r>
            <w:proofErr w:type="spellEnd"/>
            <w:r w:rsidR="00CC0B06">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Kanun</w:t>
            </w:r>
          </w:p>
        </w:tc>
        <w:tc>
          <w:tcPr>
            <w:tcW w:w="709" w:type="dxa"/>
            <w:shd w:val="clear" w:color="auto" w:fill="auto"/>
            <w:vAlign w:val="center"/>
          </w:tcPr>
          <w:p w14:paraId="02464079" w14:textId="4F49A9F3" w:rsidR="00DA355C" w:rsidRPr="007C5DC5" w:rsidRDefault="00DA355C" w:rsidP="00DA355C">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20 </w:t>
            </w:r>
            <w:proofErr w:type="spellStart"/>
            <w:r w:rsidR="00B646D4">
              <w:rPr>
                <w:rFonts w:ascii="Times New Roman" w:hAnsi="Times New Roman" w:cs="Times New Roman"/>
                <w:color w:val="000000" w:themeColor="text1"/>
                <w:sz w:val="16"/>
                <w:szCs w:val="16"/>
              </w:rPr>
              <w:t>D</w:t>
            </w:r>
            <w:r w:rsidRPr="007C5DC5">
              <w:rPr>
                <w:rFonts w:ascii="Times New Roman" w:hAnsi="Times New Roman" w:cs="Times New Roman"/>
                <w:color w:val="000000" w:themeColor="text1"/>
                <w:sz w:val="16"/>
                <w:szCs w:val="16"/>
              </w:rPr>
              <w:t>k</w:t>
            </w:r>
            <w:proofErr w:type="spellEnd"/>
          </w:p>
        </w:tc>
        <w:tc>
          <w:tcPr>
            <w:tcW w:w="850" w:type="dxa"/>
            <w:shd w:val="clear" w:color="auto" w:fill="auto"/>
            <w:vAlign w:val="center"/>
          </w:tcPr>
          <w:p w14:paraId="5C2403E6" w14:textId="58160DE2" w:rsidR="00DA355C" w:rsidRPr="007C5DC5" w:rsidRDefault="00B171D0" w:rsidP="00DA355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İlk Ödemede</w:t>
            </w:r>
          </w:p>
        </w:tc>
        <w:tc>
          <w:tcPr>
            <w:tcW w:w="851" w:type="dxa"/>
            <w:shd w:val="clear" w:color="auto" w:fill="auto"/>
            <w:vAlign w:val="center"/>
          </w:tcPr>
          <w:p w14:paraId="6CB67342" w14:textId="0B7E2028" w:rsidR="00DA355C" w:rsidRPr="007C5DC5" w:rsidRDefault="00770926" w:rsidP="00DA355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w:t>
            </w:r>
            <w:r w:rsidR="00DA355C" w:rsidRPr="007C5DC5">
              <w:rPr>
                <w:rFonts w:ascii="Times New Roman" w:hAnsi="Times New Roman" w:cs="Times New Roman"/>
                <w:color w:val="000000" w:themeColor="text1"/>
                <w:sz w:val="16"/>
                <w:szCs w:val="16"/>
              </w:rPr>
              <w:t>YS</w:t>
            </w:r>
          </w:p>
        </w:tc>
      </w:tr>
      <w:tr w:rsidR="000815D7" w:rsidRPr="007C5DC5" w14:paraId="7A37E79D" w14:textId="77777777" w:rsidTr="00FC0289">
        <w:trPr>
          <w:trHeight w:val="846"/>
        </w:trPr>
        <w:tc>
          <w:tcPr>
            <w:tcW w:w="426" w:type="dxa"/>
            <w:shd w:val="clear" w:color="auto" w:fill="auto"/>
            <w:vAlign w:val="center"/>
          </w:tcPr>
          <w:p w14:paraId="6DA96DF2" w14:textId="581856FE" w:rsidR="000815D7" w:rsidRDefault="00BE42F3" w:rsidP="000815D7">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3</w:t>
            </w:r>
          </w:p>
        </w:tc>
        <w:tc>
          <w:tcPr>
            <w:tcW w:w="2073" w:type="dxa"/>
            <w:shd w:val="clear" w:color="auto" w:fill="auto"/>
            <w:vAlign w:val="center"/>
          </w:tcPr>
          <w:p w14:paraId="17EBC1B2" w14:textId="14055B08" w:rsidR="000815D7" w:rsidRPr="007C5DC5" w:rsidRDefault="000815D7" w:rsidP="007167EA">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Satın</w:t>
            </w:r>
            <w:r>
              <w:rPr>
                <w:rFonts w:ascii="Times New Roman" w:eastAsia="Times New Roman" w:hAnsi="Times New Roman" w:cs="Times New Roman"/>
                <w:color w:val="000000" w:themeColor="text1"/>
                <w:sz w:val="16"/>
                <w:szCs w:val="16"/>
                <w:lang w:eastAsia="tr-TR"/>
              </w:rPr>
              <w:t xml:space="preserve"> a</w:t>
            </w:r>
            <w:r w:rsidRPr="007C5DC5">
              <w:rPr>
                <w:rFonts w:ascii="Times New Roman" w:eastAsia="Times New Roman" w:hAnsi="Times New Roman" w:cs="Times New Roman"/>
                <w:color w:val="000000" w:themeColor="text1"/>
                <w:sz w:val="16"/>
                <w:szCs w:val="16"/>
                <w:lang w:eastAsia="tr-TR"/>
              </w:rPr>
              <w:t>lma taleplerinin alınması</w:t>
            </w:r>
          </w:p>
        </w:tc>
        <w:tc>
          <w:tcPr>
            <w:tcW w:w="1843" w:type="dxa"/>
            <w:shd w:val="clear" w:color="auto" w:fill="auto"/>
            <w:noWrap/>
            <w:vAlign w:val="center"/>
          </w:tcPr>
          <w:p w14:paraId="62EFC731"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23B99C30" w14:textId="77777777"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22A99ACE"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4A7288FA" w14:textId="5FA4A19B" w:rsidR="000C6675"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71C6C56D"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26FDCB51" w14:textId="7190EA9E" w:rsidR="000815D7" w:rsidRPr="00606F03" w:rsidRDefault="00770926" w:rsidP="00770926">
            <w:pPr>
              <w:autoSpaceDE w:val="0"/>
              <w:autoSpaceDN w:val="0"/>
              <w:adjustRightInd w:val="0"/>
              <w:spacing w:after="0" w:line="240" w:lineRule="auto"/>
              <w:jc w:val="center"/>
              <w:rPr>
                <w:rFonts w:ascii="Times New Roman" w:hAnsi="Times New Roman" w:cs="Times New Roman"/>
                <w:sz w:val="16"/>
                <w:szCs w:val="16"/>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49C36D62"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716DBCDD" w14:textId="694836E5" w:rsidR="000815D7"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19F34D58" w14:textId="1C222C8E" w:rsidR="000815D7" w:rsidRPr="007C5DC5" w:rsidRDefault="000815D7" w:rsidP="000815D7">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25EAE18B" w14:textId="4899115A" w:rsidR="000815D7" w:rsidRPr="007C5DC5" w:rsidRDefault="000815D7" w:rsidP="000815D7">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Gün</w:t>
            </w:r>
          </w:p>
        </w:tc>
        <w:tc>
          <w:tcPr>
            <w:tcW w:w="850" w:type="dxa"/>
            <w:shd w:val="clear" w:color="auto" w:fill="auto"/>
            <w:vAlign w:val="center"/>
          </w:tcPr>
          <w:p w14:paraId="3EDB4A4B" w14:textId="333B93DF" w:rsidR="000815D7" w:rsidRDefault="000815D7" w:rsidP="000815D7">
            <w:pPr>
              <w:autoSpaceDE w:val="0"/>
              <w:autoSpaceDN w:val="0"/>
              <w:adjustRightInd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851" w:type="dxa"/>
            <w:shd w:val="clear" w:color="auto" w:fill="auto"/>
            <w:vAlign w:val="center"/>
          </w:tcPr>
          <w:p w14:paraId="7DBDECF1" w14:textId="780BE4C9" w:rsidR="000815D7" w:rsidRPr="007C5DC5" w:rsidRDefault="00B21F87" w:rsidP="000815D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e-bap</w:t>
            </w:r>
          </w:p>
        </w:tc>
      </w:tr>
      <w:tr w:rsidR="00B646D4" w:rsidRPr="007C5DC5" w14:paraId="244FC6E4" w14:textId="77777777" w:rsidTr="00FE7F75">
        <w:trPr>
          <w:trHeight w:val="813"/>
        </w:trPr>
        <w:tc>
          <w:tcPr>
            <w:tcW w:w="426" w:type="dxa"/>
            <w:shd w:val="clear" w:color="auto" w:fill="auto"/>
            <w:vAlign w:val="center"/>
          </w:tcPr>
          <w:p w14:paraId="47F3AB73" w14:textId="489E1890" w:rsidR="00B646D4" w:rsidRPr="007C5DC5" w:rsidRDefault="00B646D4" w:rsidP="00B646D4">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4</w:t>
            </w:r>
          </w:p>
        </w:tc>
        <w:tc>
          <w:tcPr>
            <w:tcW w:w="2073" w:type="dxa"/>
            <w:shd w:val="clear" w:color="auto" w:fill="auto"/>
            <w:vAlign w:val="center"/>
          </w:tcPr>
          <w:p w14:paraId="6A05313E" w14:textId="178405ED" w:rsidR="00B646D4" w:rsidRPr="007C5DC5" w:rsidRDefault="006856CF" w:rsidP="007167EA">
            <w:pPr>
              <w:spacing w:after="0"/>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tr-TR"/>
              </w:rPr>
              <w:t xml:space="preserve">Doğrudan temin </w:t>
            </w:r>
            <w:r w:rsidR="00B646D4">
              <w:rPr>
                <w:rFonts w:ascii="Times New Roman" w:eastAsia="Times New Roman" w:hAnsi="Times New Roman" w:cs="Times New Roman"/>
                <w:color w:val="000000" w:themeColor="text1"/>
                <w:sz w:val="16"/>
                <w:szCs w:val="16"/>
                <w:lang w:eastAsia="tr-TR"/>
              </w:rPr>
              <w:t>i</w:t>
            </w:r>
            <w:r w:rsidR="00B646D4" w:rsidRPr="007C5DC5">
              <w:rPr>
                <w:rFonts w:ascii="Times New Roman" w:eastAsia="Times New Roman" w:hAnsi="Times New Roman" w:cs="Times New Roman"/>
                <w:color w:val="000000" w:themeColor="text1"/>
                <w:sz w:val="16"/>
                <w:szCs w:val="16"/>
                <w:lang w:eastAsia="tr-TR"/>
              </w:rPr>
              <w:t>lan işlemlerinin hazırlanması</w:t>
            </w:r>
          </w:p>
        </w:tc>
        <w:tc>
          <w:tcPr>
            <w:tcW w:w="1843" w:type="dxa"/>
            <w:shd w:val="clear" w:color="auto" w:fill="auto"/>
            <w:noWrap/>
            <w:vAlign w:val="center"/>
          </w:tcPr>
          <w:p w14:paraId="18EB3AF0"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1340D073" w14:textId="77777777"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3889754A"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643F08E3" w14:textId="0C65637D" w:rsidR="00B646D4" w:rsidRPr="000815D7"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26FEF513"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6144E5D9" w14:textId="1E0C9399" w:rsidR="00B646D4" w:rsidRPr="002A1945" w:rsidRDefault="00770926" w:rsidP="00770926">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414AF0BF"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2B329990" w14:textId="7302B729" w:rsidR="00B646D4"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4F39FA16" w14:textId="387D0BD6" w:rsidR="00B646D4" w:rsidRPr="007C5DC5" w:rsidRDefault="00B646D4" w:rsidP="00B646D4">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7E3BF07C" w14:textId="49731E7C" w:rsidR="00B646D4" w:rsidRPr="007C5DC5" w:rsidRDefault="00B646D4" w:rsidP="00B646D4">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Gün</w:t>
            </w:r>
          </w:p>
        </w:tc>
        <w:tc>
          <w:tcPr>
            <w:tcW w:w="850" w:type="dxa"/>
            <w:shd w:val="clear" w:color="auto" w:fill="auto"/>
            <w:vAlign w:val="center"/>
          </w:tcPr>
          <w:p w14:paraId="5C85C4B9" w14:textId="76520286" w:rsidR="00B646D4" w:rsidRPr="007C5DC5" w:rsidRDefault="00B646D4" w:rsidP="00B646D4">
            <w:pPr>
              <w:autoSpaceDE w:val="0"/>
              <w:autoSpaceDN w:val="0"/>
              <w:adjustRightInd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851" w:type="dxa"/>
            <w:shd w:val="clear" w:color="auto" w:fill="auto"/>
            <w:vAlign w:val="center"/>
          </w:tcPr>
          <w:p w14:paraId="12D8DAD5" w14:textId="03B072B8" w:rsidR="00642D07" w:rsidRPr="007C5DC5" w:rsidRDefault="00B21F87" w:rsidP="002E54B9">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e-bap</w:t>
            </w:r>
          </w:p>
        </w:tc>
      </w:tr>
      <w:tr w:rsidR="00B646D4" w:rsidRPr="007C5DC5" w14:paraId="1B01E304" w14:textId="77777777" w:rsidTr="006471D4">
        <w:trPr>
          <w:trHeight w:val="1413"/>
        </w:trPr>
        <w:tc>
          <w:tcPr>
            <w:tcW w:w="426" w:type="dxa"/>
            <w:shd w:val="clear" w:color="auto" w:fill="auto"/>
            <w:vAlign w:val="center"/>
          </w:tcPr>
          <w:p w14:paraId="2BCC590A" w14:textId="74212CAB" w:rsidR="00B646D4" w:rsidRPr="007C5DC5" w:rsidRDefault="00B646D4" w:rsidP="00B646D4">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5</w:t>
            </w:r>
          </w:p>
        </w:tc>
        <w:tc>
          <w:tcPr>
            <w:tcW w:w="2073" w:type="dxa"/>
            <w:shd w:val="clear" w:color="auto" w:fill="auto"/>
            <w:vAlign w:val="center"/>
          </w:tcPr>
          <w:p w14:paraId="5980AB53" w14:textId="59E1B2C7" w:rsidR="00B646D4" w:rsidRPr="007C5DC5" w:rsidRDefault="00B646D4" w:rsidP="007167EA">
            <w:pPr>
              <w:spacing w:after="0"/>
              <w:rPr>
                <w:rFonts w:ascii="Times New Roman" w:eastAsia="Times New Roman" w:hAnsi="Times New Roman" w:cs="Times New Roman"/>
                <w:color w:val="000000" w:themeColor="text1"/>
                <w:sz w:val="16"/>
                <w:szCs w:val="16"/>
                <w:lang w:eastAsia="tr-TR"/>
              </w:rPr>
            </w:pPr>
            <w:r w:rsidRPr="007C5DC5">
              <w:rPr>
                <w:rFonts w:ascii="Times New Roman" w:hAnsi="Times New Roman" w:cs="Times New Roman"/>
                <w:color w:val="000000" w:themeColor="text1"/>
                <w:sz w:val="16"/>
                <w:szCs w:val="16"/>
              </w:rPr>
              <w:t>P</w:t>
            </w:r>
            <w:r>
              <w:rPr>
                <w:rFonts w:ascii="Times New Roman" w:hAnsi="Times New Roman" w:cs="Times New Roman"/>
                <w:color w:val="000000" w:themeColor="text1"/>
                <w:sz w:val="16"/>
                <w:szCs w:val="16"/>
              </w:rPr>
              <w:t>iy</w:t>
            </w:r>
            <w:r w:rsidR="00CD1C3C">
              <w:rPr>
                <w:rFonts w:ascii="Times New Roman" w:hAnsi="Times New Roman" w:cs="Times New Roman"/>
                <w:color w:val="000000" w:themeColor="text1"/>
                <w:sz w:val="16"/>
                <w:szCs w:val="16"/>
              </w:rPr>
              <w:t xml:space="preserve">asa </w:t>
            </w:r>
            <w:proofErr w:type="spellStart"/>
            <w:r w:rsidRPr="007C5DC5">
              <w:rPr>
                <w:rFonts w:ascii="Times New Roman" w:hAnsi="Times New Roman" w:cs="Times New Roman"/>
                <w:color w:val="000000" w:themeColor="text1"/>
                <w:sz w:val="16"/>
                <w:szCs w:val="16"/>
              </w:rPr>
              <w:t>F</w:t>
            </w:r>
            <w:r>
              <w:rPr>
                <w:rFonts w:ascii="Times New Roman" w:hAnsi="Times New Roman" w:cs="Times New Roman"/>
                <w:color w:val="000000" w:themeColor="text1"/>
                <w:sz w:val="16"/>
                <w:szCs w:val="16"/>
              </w:rPr>
              <w:t>iy.</w:t>
            </w:r>
            <w:r w:rsidRPr="007C5DC5">
              <w:rPr>
                <w:rFonts w:ascii="Times New Roman" w:hAnsi="Times New Roman" w:cs="Times New Roman"/>
                <w:color w:val="000000" w:themeColor="text1"/>
                <w:sz w:val="16"/>
                <w:szCs w:val="16"/>
              </w:rPr>
              <w:t>A</w:t>
            </w:r>
            <w:r>
              <w:rPr>
                <w:rFonts w:ascii="Times New Roman" w:hAnsi="Times New Roman" w:cs="Times New Roman"/>
                <w:color w:val="000000" w:themeColor="text1"/>
                <w:sz w:val="16"/>
                <w:szCs w:val="16"/>
              </w:rPr>
              <w:t>rşt.Tut</w:t>
            </w:r>
            <w:proofErr w:type="spellEnd"/>
            <w:r>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ve </w:t>
            </w:r>
            <w:r w:rsidR="00E16ECB">
              <w:rPr>
                <w:rFonts w:ascii="Times New Roman" w:hAnsi="Times New Roman" w:cs="Times New Roman"/>
                <w:color w:val="000000" w:themeColor="text1"/>
                <w:sz w:val="16"/>
                <w:szCs w:val="16"/>
              </w:rPr>
              <w:t>O</w:t>
            </w:r>
            <w:r w:rsidRPr="007C5DC5">
              <w:rPr>
                <w:rFonts w:ascii="Times New Roman" w:hAnsi="Times New Roman" w:cs="Times New Roman"/>
                <w:color w:val="000000" w:themeColor="text1"/>
                <w:sz w:val="16"/>
                <w:szCs w:val="16"/>
              </w:rPr>
              <w:t xml:space="preserve">nay Belgesinin </w:t>
            </w:r>
            <w:r>
              <w:rPr>
                <w:rFonts w:ascii="Times New Roman" w:hAnsi="Times New Roman" w:cs="Times New Roman"/>
                <w:color w:val="000000" w:themeColor="text1"/>
                <w:sz w:val="16"/>
                <w:szCs w:val="16"/>
              </w:rPr>
              <w:t>h</w:t>
            </w:r>
            <w:r w:rsidRPr="007C5DC5">
              <w:rPr>
                <w:rFonts w:ascii="Times New Roman" w:hAnsi="Times New Roman" w:cs="Times New Roman"/>
                <w:color w:val="000000" w:themeColor="text1"/>
                <w:sz w:val="16"/>
                <w:szCs w:val="16"/>
              </w:rPr>
              <w:t>azırlanması</w:t>
            </w:r>
          </w:p>
        </w:tc>
        <w:tc>
          <w:tcPr>
            <w:tcW w:w="1843" w:type="dxa"/>
            <w:shd w:val="clear" w:color="auto" w:fill="auto"/>
            <w:noWrap/>
            <w:vAlign w:val="center"/>
          </w:tcPr>
          <w:p w14:paraId="1434D4E8"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49D875B0" w14:textId="541F1A0B"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48370BFC"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1027BDA1"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38396F10" w14:textId="5FA2710C" w:rsidR="00B646D4"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53437FF5"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0E667F79" w14:textId="5F90C753" w:rsidR="00B646D4" w:rsidRPr="007C5DC5" w:rsidRDefault="00770926" w:rsidP="00770926">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6D5656A3"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0D350373" w14:textId="2446AD71" w:rsidR="00B646D4"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45D218FC" w14:textId="7C9E9293" w:rsidR="00B646D4" w:rsidRPr="007C5DC5" w:rsidRDefault="00B646D4" w:rsidP="00B646D4">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hAnsi="Times New Roman" w:cs="Times New Roman"/>
                <w:color w:val="000000" w:themeColor="text1"/>
                <w:sz w:val="16"/>
                <w:szCs w:val="16"/>
              </w:rPr>
              <w:t>TÜBİTAK Ar-Ge Proj</w:t>
            </w:r>
            <w:r>
              <w:rPr>
                <w:rFonts w:ascii="Times New Roman" w:hAnsi="Times New Roman" w:cs="Times New Roman"/>
                <w:color w:val="000000" w:themeColor="text1"/>
                <w:sz w:val="16"/>
                <w:szCs w:val="16"/>
              </w:rPr>
              <w:t>e</w:t>
            </w:r>
            <w:r w:rsidRPr="007C5DC5">
              <w:rPr>
                <w:rFonts w:ascii="Times New Roman" w:hAnsi="Times New Roman" w:cs="Times New Roman"/>
                <w:color w:val="000000" w:themeColor="text1"/>
                <w:sz w:val="16"/>
                <w:szCs w:val="16"/>
              </w:rPr>
              <w:t xml:space="preserve"> </w:t>
            </w:r>
            <w:proofErr w:type="spellStart"/>
            <w:r w:rsidRPr="007C5DC5">
              <w:rPr>
                <w:rFonts w:ascii="Times New Roman" w:hAnsi="Times New Roman" w:cs="Times New Roman"/>
                <w:color w:val="000000" w:themeColor="text1"/>
                <w:sz w:val="16"/>
                <w:szCs w:val="16"/>
              </w:rPr>
              <w:t>İh</w:t>
            </w:r>
            <w:proofErr w:type="spellEnd"/>
            <w:r w:rsidRPr="007C5DC5">
              <w:rPr>
                <w:rFonts w:ascii="Times New Roman" w:hAnsi="Times New Roman" w:cs="Times New Roman"/>
                <w:color w:val="000000" w:themeColor="text1"/>
                <w:sz w:val="16"/>
                <w:szCs w:val="16"/>
              </w:rPr>
              <w:t xml:space="preserve">. Yön. ve </w:t>
            </w:r>
            <w:r>
              <w:rPr>
                <w:rFonts w:ascii="Times New Roman" w:hAnsi="Times New Roman" w:cs="Times New Roman"/>
                <w:color w:val="000000" w:themeColor="text1"/>
                <w:sz w:val="16"/>
                <w:szCs w:val="16"/>
              </w:rPr>
              <w:t>5018 Madde</w:t>
            </w:r>
          </w:p>
        </w:tc>
        <w:tc>
          <w:tcPr>
            <w:tcW w:w="709" w:type="dxa"/>
            <w:shd w:val="clear" w:color="auto" w:fill="auto"/>
            <w:vAlign w:val="center"/>
          </w:tcPr>
          <w:p w14:paraId="28155CF5" w14:textId="30640CF1" w:rsidR="00B646D4" w:rsidRPr="007C5DC5" w:rsidRDefault="00B646D4" w:rsidP="00B646D4">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20 </w:t>
            </w:r>
            <w:proofErr w:type="spellStart"/>
            <w:r>
              <w:rPr>
                <w:rFonts w:ascii="Times New Roman" w:hAnsi="Times New Roman" w:cs="Times New Roman"/>
                <w:color w:val="000000" w:themeColor="text1"/>
                <w:sz w:val="16"/>
                <w:szCs w:val="16"/>
              </w:rPr>
              <w:t>D</w:t>
            </w:r>
            <w:r w:rsidRPr="007C5DC5">
              <w:rPr>
                <w:rFonts w:ascii="Times New Roman" w:hAnsi="Times New Roman" w:cs="Times New Roman"/>
                <w:color w:val="000000" w:themeColor="text1"/>
                <w:sz w:val="16"/>
                <w:szCs w:val="16"/>
              </w:rPr>
              <w:t>k</w:t>
            </w:r>
            <w:proofErr w:type="spellEnd"/>
          </w:p>
        </w:tc>
        <w:tc>
          <w:tcPr>
            <w:tcW w:w="850" w:type="dxa"/>
            <w:shd w:val="clear" w:color="auto" w:fill="auto"/>
            <w:vAlign w:val="center"/>
          </w:tcPr>
          <w:p w14:paraId="569BDB93" w14:textId="4231941C" w:rsidR="00B646D4" w:rsidRPr="007C5DC5" w:rsidRDefault="00B646D4" w:rsidP="00B646D4">
            <w:pPr>
              <w:autoSpaceDE w:val="0"/>
              <w:autoSpaceDN w:val="0"/>
              <w:adjustRightInd w:val="0"/>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Talebe göre her gün</w:t>
            </w:r>
          </w:p>
        </w:tc>
        <w:tc>
          <w:tcPr>
            <w:tcW w:w="851" w:type="dxa"/>
            <w:shd w:val="clear" w:color="auto" w:fill="auto"/>
            <w:vAlign w:val="center"/>
          </w:tcPr>
          <w:p w14:paraId="1881FB84" w14:textId="76867CBA" w:rsidR="00B646D4" w:rsidRDefault="00B646D4" w:rsidP="00B646D4">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 TTS</w:t>
            </w:r>
            <w:r>
              <w:rPr>
                <w:rFonts w:ascii="Times New Roman" w:hAnsi="Times New Roman" w:cs="Times New Roman"/>
                <w:color w:val="000000" w:themeColor="text1"/>
                <w:sz w:val="16"/>
                <w:szCs w:val="16"/>
              </w:rPr>
              <w:t xml:space="preserve"> ve/veya</w:t>
            </w:r>
          </w:p>
          <w:p w14:paraId="34437590" w14:textId="69E3F995" w:rsidR="00B646D4" w:rsidRPr="007C5DC5" w:rsidRDefault="00FE7F75" w:rsidP="00B646D4">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e-bap</w:t>
            </w:r>
          </w:p>
        </w:tc>
      </w:tr>
      <w:tr w:rsidR="00A5018D" w:rsidRPr="007C5DC5" w14:paraId="599737DD" w14:textId="77777777" w:rsidTr="00FC0289">
        <w:trPr>
          <w:trHeight w:val="774"/>
        </w:trPr>
        <w:tc>
          <w:tcPr>
            <w:tcW w:w="426" w:type="dxa"/>
            <w:shd w:val="clear" w:color="auto" w:fill="auto"/>
            <w:vAlign w:val="center"/>
          </w:tcPr>
          <w:p w14:paraId="0EE6FB8C" w14:textId="419A2C25"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6</w:t>
            </w:r>
          </w:p>
        </w:tc>
        <w:tc>
          <w:tcPr>
            <w:tcW w:w="2073" w:type="dxa"/>
            <w:shd w:val="clear" w:color="auto" w:fill="auto"/>
            <w:vAlign w:val="center"/>
          </w:tcPr>
          <w:p w14:paraId="4E4CD82A" w14:textId="561699A4" w:rsidR="00A5018D" w:rsidRPr="007C5DC5" w:rsidRDefault="00A5018D" w:rsidP="00A5018D">
            <w:pPr>
              <w:spacing w:after="0"/>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Tekliflerin</w:t>
            </w:r>
            <w:r>
              <w:rPr>
                <w:rFonts w:ascii="Times New Roman" w:eastAsia="Times New Roman" w:hAnsi="Times New Roman" w:cs="Times New Roman"/>
                <w:color w:val="000000" w:themeColor="text1"/>
                <w:sz w:val="16"/>
                <w:szCs w:val="16"/>
                <w:lang w:eastAsia="tr-TR"/>
              </w:rPr>
              <w:t xml:space="preserve"> d</w:t>
            </w:r>
            <w:r w:rsidRPr="007C5DC5">
              <w:rPr>
                <w:rFonts w:ascii="Times New Roman" w:eastAsia="Times New Roman" w:hAnsi="Times New Roman" w:cs="Times New Roman"/>
                <w:color w:val="000000" w:themeColor="text1"/>
                <w:sz w:val="16"/>
                <w:szCs w:val="16"/>
                <w:lang w:eastAsia="tr-TR"/>
              </w:rPr>
              <w:t>eğerlendirilmesi</w:t>
            </w:r>
          </w:p>
        </w:tc>
        <w:tc>
          <w:tcPr>
            <w:tcW w:w="1843" w:type="dxa"/>
            <w:shd w:val="clear" w:color="auto" w:fill="auto"/>
            <w:noWrap/>
            <w:vAlign w:val="center"/>
          </w:tcPr>
          <w:p w14:paraId="74384130"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2D29D456" w14:textId="7DC7F33D"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7ACB6E48"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38C3B17F"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750DA6D6" w14:textId="467D2F33" w:rsidR="00A5018D" w:rsidRPr="000815D7"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18E3C50B"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27C648F1" w14:textId="750AF389" w:rsidR="00A5018D" w:rsidRPr="007C5DC5" w:rsidRDefault="00770926" w:rsidP="00770926">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1B270DAD"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7CE92049" w14:textId="444475F2"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16888F73" w14:textId="25100B90" w:rsidR="00A5018D" w:rsidRPr="007C5DC5" w:rsidRDefault="00A5018D" w:rsidP="00A5018D">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0FF3FD3B" w14:textId="7B740F5F"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3 Gün</w:t>
            </w:r>
          </w:p>
        </w:tc>
        <w:tc>
          <w:tcPr>
            <w:tcW w:w="850" w:type="dxa"/>
            <w:shd w:val="clear" w:color="auto" w:fill="auto"/>
            <w:vAlign w:val="center"/>
          </w:tcPr>
          <w:p w14:paraId="1E467ABB" w14:textId="4337BA0D" w:rsidR="00A5018D" w:rsidRPr="007C5DC5" w:rsidRDefault="00A5018D" w:rsidP="00A5018D">
            <w:pPr>
              <w:autoSpaceDE w:val="0"/>
              <w:autoSpaceDN w:val="0"/>
              <w:adjustRightInd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851" w:type="dxa"/>
            <w:shd w:val="clear" w:color="auto" w:fill="auto"/>
            <w:vAlign w:val="center"/>
          </w:tcPr>
          <w:p w14:paraId="10DF178D" w14:textId="6A696B07" w:rsidR="00A5018D" w:rsidRPr="007C5DC5" w:rsidRDefault="00FE7F75"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e-bap</w:t>
            </w:r>
          </w:p>
        </w:tc>
      </w:tr>
      <w:tr w:rsidR="00A5018D" w:rsidRPr="007C5DC5" w14:paraId="23FC07BF" w14:textId="77777777" w:rsidTr="00FC0289">
        <w:trPr>
          <w:trHeight w:val="700"/>
        </w:trPr>
        <w:tc>
          <w:tcPr>
            <w:tcW w:w="426" w:type="dxa"/>
            <w:shd w:val="clear" w:color="auto" w:fill="auto"/>
            <w:vAlign w:val="center"/>
          </w:tcPr>
          <w:p w14:paraId="3AFB9628" w14:textId="529C525E"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7</w:t>
            </w:r>
          </w:p>
        </w:tc>
        <w:tc>
          <w:tcPr>
            <w:tcW w:w="2073" w:type="dxa"/>
            <w:shd w:val="clear" w:color="auto" w:fill="auto"/>
            <w:vAlign w:val="center"/>
          </w:tcPr>
          <w:p w14:paraId="60BC52C6" w14:textId="4B3C4744" w:rsidR="00A5018D" w:rsidRPr="007C5DC5" w:rsidRDefault="00A5018D" w:rsidP="00A5018D">
            <w:pPr>
              <w:spacing w:after="0"/>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Siparişlerin verilmesi</w:t>
            </w:r>
          </w:p>
        </w:tc>
        <w:tc>
          <w:tcPr>
            <w:tcW w:w="1843" w:type="dxa"/>
            <w:shd w:val="clear" w:color="auto" w:fill="auto"/>
            <w:noWrap/>
            <w:vAlign w:val="center"/>
          </w:tcPr>
          <w:p w14:paraId="53263ED6"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7D456716" w14:textId="37673E08"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0EC384BD"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6A90C4E7"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33C05264" w14:textId="4EDED352" w:rsidR="00A5018D" w:rsidRPr="000815D7"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371107B9"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7425A5B5" w14:textId="2362205F" w:rsidR="00A5018D" w:rsidRPr="007C5DC5" w:rsidRDefault="00770926" w:rsidP="00770926">
            <w:pPr>
              <w:autoSpaceDE w:val="0"/>
              <w:autoSpaceDN w:val="0"/>
              <w:adjustRightInd w:val="0"/>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366FF847"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635319B9" w14:textId="00947FAF"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060EA98C" w14:textId="37449E00" w:rsidR="00A5018D" w:rsidRPr="007C5DC5" w:rsidRDefault="00A5018D" w:rsidP="00A5018D">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7B8B2371" w14:textId="00ACF7CA"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Gün</w:t>
            </w:r>
          </w:p>
        </w:tc>
        <w:tc>
          <w:tcPr>
            <w:tcW w:w="850" w:type="dxa"/>
            <w:shd w:val="clear" w:color="auto" w:fill="auto"/>
            <w:vAlign w:val="center"/>
          </w:tcPr>
          <w:p w14:paraId="23DBA01C" w14:textId="4BE969CD" w:rsidR="00A5018D" w:rsidRPr="007C5DC5" w:rsidRDefault="00A5018D" w:rsidP="00A5018D">
            <w:pPr>
              <w:autoSpaceDE w:val="0"/>
              <w:autoSpaceDN w:val="0"/>
              <w:adjustRightInd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851" w:type="dxa"/>
            <w:shd w:val="clear" w:color="auto" w:fill="auto"/>
            <w:vAlign w:val="center"/>
          </w:tcPr>
          <w:p w14:paraId="3B9A27F7" w14:textId="3B3A2B46" w:rsidR="00A5018D" w:rsidRPr="007C5DC5" w:rsidRDefault="00FE7F75"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e-bap</w:t>
            </w:r>
          </w:p>
        </w:tc>
      </w:tr>
      <w:tr w:rsidR="00A5018D" w:rsidRPr="007C5DC5" w14:paraId="1C1D6FD3" w14:textId="77777777" w:rsidTr="00C57E96">
        <w:trPr>
          <w:trHeight w:val="1086"/>
        </w:trPr>
        <w:tc>
          <w:tcPr>
            <w:tcW w:w="426" w:type="dxa"/>
            <w:shd w:val="clear" w:color="auto" w:fill="auto"/>
            <w:vAlign w:val="center"/>
          </w:tcPr>
          <w:p w14:paraId="3D59367E" w14:textId="5210D290" w:rsidR="00A5018D" w:rsidRPr="007C5DC5" w:rsidRDefault="00A5018D" w:rsidP="00A5018D">
            <w:pPr>
              <w:spacing w:after="0"/>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8</w:t>
            </w:r>
          </w:p>
        </w:tc>
        <w:tc>
          <w:tcPr>
            <w:tcW w:w="2073" w:type="dxa"/>
            <w:shd w:val="clear" w:color="auto" w:fill="auto"/>
            <w:vAlign w:val="center"/>
          </w:tcPr>
          <w:p w14:paraId="228C4D7A" w14:textId="3E2224BE"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Harcama Talimatı Onay Belgesinin hazırlanması</w:t>
            </w:r>
            <w:r>
              <w:rPr>
                <w:rFonts w:ascii="Times New Roman" w:eastAsia="Times New Roman" w:hAnsi="Times New Roman" w:cs="Times New Roman"/>
                <w:color w:val="000000" w:themeColor="text1"/>
                <w:sz w:val="16"/>
                <w:szCs w:val="16"/>
                <w:lang w:eastAsia="tr-TR"/>
              </w:rPr>
              <w:t xml:space="preserve">/ TÜBİTAK Mahsup </w:t>
            </w:r>
            <w:proofErr w:type="spellStart"/>
            <w:r>
              <w:rPr>
                <w:rFonts w:ascii="Times New Roman" w:eastAsia="Times New Roman" w:hAnsi="Times New Roman" w:cs="Times New Roman"/>
                <w:color w:val="000000" w:themeColor="text1"/>
                <w:sz w:val="16"/>
                <w:szCs w:val="16"/>
                <w:lang w:eastAsia="tr-TR"/>
              </w:rPr>
              <w:t>K.Hesap</w:t>
            </w:r>
            <w:proofErr w:type="spellEnd"/>
            <w:r>
              <w:rPr>
                <w:rFonts w:ascii="Times New Roman" w:eastAsia="Times New Roman" w:hAnsi="Times New Roman" w:cs="Times New Roman"/>
                <w:color w:val="000000" w:themeColor="text1"/>
                <w:sz w:val="16"/>
                <w:szCs w:val="16"/>
                <w:lang w:eastAsia="tr-TR"/>
              </w:rPr>
              <w:t xml:space="preserve"> Formunun Hazırlanması</w:t>
            </w:r>
          </w:p>
        </w:tc>
        <w:tc>
          <w:tcPr>
            <w:tcW w:w="1843" w:type="dxa"/>
            <w:shd w:val="clear" w:color="auto" w:fill="auto"/>
            <w:noWrap/>
            <w:vAlign w:val="center"/>
          </w:tcPr>
          <w:p w14:paraId="08700878"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4D019173" w14:textId="02D3A349"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0C2BC7BE"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5035C8E9"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7B8502A8" w14:textId="3A696E35" w:rsidR="00A5018D" w:rsidRPr="00BC1D7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0F87D2E9"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38C3CFDB" w14:textId="68B2E81E" w:rsidR="00A5018D" w:rsidRPr="007C5DC5" w:rsidRDefault="00770926" w:rsidP="00770926">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143D711C"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4B09E2E5" w14:textId="1428F7D2"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tcPr>
          <w:p w14:paraId="296EBCDF" w14:textId="77777777" w:rsidR="00A5018D" w:rsidRDefault="00A5018D" w:rsidP="00A5018D">
            <w:pPr>
              <w:spacing w:after="0" w:line="240" w:lineRule="auto"/>
              <w:jc w:val="center"/>
              <w:rPr>
                <w:rFonts w:ascii="Times New Roman" w:hAnsi="Times New Roman" w:cs="Times New Roman"/>
                <w:color w:val="000000" w:themeColor="text1"/>
                <w:sz w:val="16"/>
                <w:szCs w:val="16"/>
              </w:rPr>
            </w:pPr>
          </w:p>
          <w:p w14:paraId="638D26FD" w14:textId="77777777" w:rsidR="00A5018D" w:rsidRDefault="00A5018D" w:rsidP="00A5018D">
            <w:pPr>
              <w:spacing w:after="0" w:line="240" w:lineRule="auto"/>
              <w:jc w:val="center"/>
              <w:rPr>
                <w:rFonts w:ascii="Times New Roman" w:hAnsi="Times New Roman" w:cs="Times New Roman"/>
                <w:color w:val="000000" w:themeColor="text1"/>
                <w:sz w:val="16"/>
                <w:szCs w:val="16"/>
              </w:rPr>
            </w:pPr>
          </w:p>
          <w:p w14:paraId="555238F7" w14:textId="28CCBBBB" w:rsidR="00A5018D" w:rsidRPr="007C5DC5" w:rsidRDefault="00540C00"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hAnsi="Times New Roman" w:cs="Times New Roman"/>
                <w:color w:val="000000" w:themeColor="text1"/>
                <w:sz w:val="16"/>
                <w:szCs w:val="16"/>
              </w:rPr>
              <w:t xml:space="preserve">5018 </w:t>
            </w:r>
            <w:proofErr w:type="spellStart"/>
            <w:r w:rsidRPr="007C5DC5">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y</w:t>
            </w:r>
            <w:proofErr w:type="spellEnd"/>
            <w:r>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Kanun</w:t>
            </w:r>
          </w:p>
        </w:tc>
        <w:tc>
          <w:tcPr>
            <w:tcW w:w="709" w:type="dxa"/>
            <w:shd w:val="clear" w:color="auto" w:fill="auto"/>
            <w:vAlign w:val="center"/>
          </w:tcPr>
          <w:p w14:paraId="4E604A66" w14:textId="4C75027F" w:rsidR="00A5018D" w:rsidRPr="007C5DC5" w:rsidRDefault="00C31396" w:rsidP="00A5018D">
            <w:pPr>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A5018D" w:rsidRPr="007C5DC5">
              <w:rPr>
                <w:rFonts w:ascii="Times New Roman" w:hAnsi="Times New Roman" w:cs="Times New Roman"/>
                <w:color w:val="000000" w:themeColor="text1"/>
                <w:sz w:val="16"/>
                <w:szCs w:val="16"/>
              </w:rPr>
              <w:t xml:space="preserve">20 </w:t>
            </w:r>
            <w:proofErr w:type="spellStart"/>
            <w:r w:rsidR="00A5018D">
              <w:rPr>
                <w:rFonts w:ascii="Times New Roman" w:hAnsi="Times New Roman" w:cs="Times New Roman"/>
                <w:color w:val="000000" w:themeColor="text1"/>
                <w:sz w:val="16"/>
                <w:szCs w:val="16"/>
              </w:rPr>
              <w:t>D</w:t>
            </w:r>
            <w:r w:rsidR="00A5018D" w:rsidRPr="007C5DC5">
              <w:rPr>
                <w:rFonts w:ascii="Times New Roman" w:hAnsi="Times New Roman" w:cs="Times New Roman"/>
                <w:color w:val="000000" w:themeColor="text1"/>
                <w:sz w:val="16"/>
                <w:szCs w:val="16"/>
              </w:rPr>
              <w:t>k</w:t>
            </w:r>
            <w:proofErr w:type="spellEnd"/>
          </w:p>
        </w:tc>
        <w:tc>
          <w:tcPr>
            <w:tcW w:w="850" w:type="dxa"/>
            <w:shd w:val="clear" w:color="auto" w:fill="auto"/>
            <w:vAlign w:val="center"/>
          </w:tcPr>
          <w:p w14:paraId="5F130FC2" w14:textId="2BB6E12A"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Talebe göre her gün</w:t>
            </w:r>
          </w:p>
        </w:tc>
        <w:tc>
          <w:tcPr>
            <w:tcW w:w="851" w:type="dxa"/>
            <w:shd w:val="clear" w:color="auto" w:fill="auto"/>
            <w:vAlign w:val="center"/>
          </w:tcPr>
          <w:p w14:paraId="7950641C" w14:textId="00F3F41C" w:rsidR="00A5018D" w:rsidRPr="007C5DC5" w:rsidRDefault="00770926"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w:t>
            </w:r>
            <w:r w:rsidR="00A5018D" w:rsidRPr="007C5DC5">
              <w:rPr>
                <w:rFonts w:ascii="Times New Roman" w:hAnsi="Times New Roman" w:cs="Times New Roman"/>
                <w:color w:val="000000" w:themeColor="text1"/>
                <w:sz w:val="16"/>
                <w:szCs w:val="16"/>
              </w:rPr>
              <w:t>YS</w:t>
            </w:r>
            <w:r w:rsidR="00A5018D">
              <w:rPr>
                <w:rFonts w:ascii="Times New Roman" w:hAnsi="Times New Roman" w:cs="Times New Roman"/>
                <w:color w:val="000000" w:themeColor="text1"/>
                <w:sz w:val="16"/>
                <w:szCs w:val="16"/>
              </w:rPr>
              <w:t>/TTS</w:t>
            </w:r>
          </w:p>
        </w:tc>
      </w:tr>
      <w:tr w:rsidR="00A5018D" w:rsidRPr="007C5DC5" w14:paraId="47C394A4" w14:textId="77777777" w:rsidTr="00FE7F75">
        <w:trPr>
          <w:trHeight w:val="842"/>
        </w:trPr>
        <w:tc>
          <w:tcPr>
            <w:tcW w:w="426" w:type="dxa"/>
            <w:shd w:val="clear" w:color="auto" w:fill="auto"/>
            <w:vAlign w:val="center"/>
          </w:tcPr>
          <w:p w14:paraId="4923EFA8" w14:textId="18264606" w:rsidR="00A5018D" w:rsidRPr="007C5DC5" w:rsidRDefault="00A5018D" w:rsidP="00A5018D">
            <w:pPr>
              <w:spacing w:after="0"/>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9</w:t>
            </w:r>
          </w:p>
        </w:tc>
        <w:tc>
          <w:tcPr>
            <w:tcW w:w="2073" w:type="dxa"/>
            <w:shd w:val="clear" w:color="auto" w:fill="auto"/>
            <w:vAlign w:val="center"/>
          </w:tcPr>
          <w:p w14:paraId="02ADD6A7" w14:textId="0906FE3D"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Yasaklı </w:t>
            </w:r>
            <w:r>
              <w:rPr>
                <w:rFonts w:ascii="Times New Roman" w:eastAsia="Times New Roman" w:hAnsi="Times New Roman" w:cs="Times New Roman"/>
                <w:color w:val="000000" w:themeColor="text1"/>
                <w:sz w:val="16"/>
                <w:szCs w:val="16"/>
                <w:lang w:eastAsia="tr-TR"/>
              </w:rPr>
              <w:t>t</w:t>
            </w:r>
            <w:r w:rsidRPr="007C5DC5">
              <w:rPr>
                <w:rFonts w:ascii="Times New Roman" w:eastAsia="Times New Roman" w:hAnsi="Times New Roman" w:cs="Times New Roman"/>
                <w:color w:val="000000" w:themeColor="text1"/>
                <w:sz w:val="16"/>
                <w:szCs w:val="16"/>
                <w:lang w:eastAsia="tr-TR"/>
              </w:rPr>
              <w:t xml:space="preserve">eyidi </w:t>
            </w:r>
            <w:r>
              <w:rPr>
                <w:rFonts w:ascii="Times New Roman" w:eastAsia="Times New Roman" w:hAnsi="Times New Roman" w:cs="Times New Roman"/>
                <w:color w:val="000000" w:themeColor="text1"/>
                <w:sz w:val="16"/>
                <w:szCs w:val="16"/>
                <w:lang w:eastAsia="tr-TR"/>
              </w:rPr>
              <w:t>s</w:t>
            </w:r>
            <w:r w:rsidRPr="007C5DC5">
              <w:rPr>
                <w:rFonts w:ascii="Times New Roman" w:eastAsia="Times New Roman" w:hAnsi="Times New Roman" w:cs="Times New Roman"/>
                <w:color w:val="000000" w:themeColor="text1"/>
                <w:sz w:val="16"/>
                <w:szCs w:val="16"/>
                <w:lang w:eastAsia="tr-TR"/>
              </w:rPr>
              <w:t>org</w:t>
            </w:r>
            <w:r>
              <w:rPr>
                <w:rFonts w:ascii="Times New Roman" w:eastAsia="Times New Roman" w:hAnsi="Times New Roman" w:cs="Times New Roman"/>
                <w:color w:val="000000" w:themeColor="text1"/>
                <w:sz w:val="16"/>
                <w:szCs w:val="16"/>
                <w:lang w:eastAsia="tr-TR"/>
              </w:rPr>
              <w:t>ulama</w:t>
            </w:r>
          </w:p>
        </w:tc>
        <w:tc>
          <w:tcPr>
            <w:tcW w:w="1843" w:type="dxa"/>
            <w:shd w:val="clear" w:color="auto" w:fill="auto"/>
            <w:noWrap/>
            <w:vAlign w:val="center"/>
          </w:tcPr>
          <w:p w14:paraId="4C89C9B8"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5D0C6EAF" w14:textId="6344ED20"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6649C714"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40FF1D6B"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6210773E" w14:textId="161876A7" w:rsidR="00A5018D" w:rsidRPr="00BC1D7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69CCB036"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2CBB76AB" w14:textId="6C90FC34" w:rsidR="00A5018D" w:rsidRDefault="00770926" w:rsidP="00770926">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65F429AA"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2EC4533E" w14:textId="62EF46D5"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3CBA3230" w14:textId="63B6F579" w:rsidR="00A5018D" w:rsidRDefault="00A5018D" w:rsidP="00A5018D">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4734 </w:t>
            </w:r>
            <w:proofErr w:type="spellStart"/>
            <w:r>
              <w:rPr>
                <w:rFonts w:ascii="Times New Roman" w:hAnsi="Times New Roman" w:cs="Times New Roman"/>
                <w:color w:val="000000" w:themeColor="text1"/>
                <w:sz w:val="16"/>
                <w:szCs w:val="16"/>
              </w:rPr>
              <w:t>sy</w:t>
            </w:r>
            <w:proofErr w:type="spellEnd"/>
            <w:r>
              <w:rPr>
                <w:rFonts w:ascii="Times New Roman" w:hAnsi="Times New Roman" w:cs="Times New Roman"/>
                <w:color w:val="000000" w:themeColor="text1"/>
                <w:sz w:val="16"/>
                <w:szCs w:val="16"/>
              </w:rPr>
              <w:t>. Kanun</w:t>
            </w:r>
          </w:p>
        </w:tc>
        <w:tc>
          <w:tcPr>
            <w:tcW w:w="709" w:type="dxa"/>
            <w:shd w:val="clear" w:color="auto" w:fill="auto"/>
            <w:vAlign w:val="center"/>
          </w:tcPr>
          <w:p w14:paraId="4E242BE9" w14:textId="5EEAD47D"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20</w:t>
            </w:r>
            <w:r>
              <w:rPr>
                <w:rFonts w:ascii="Times New Roman" w:hAnsi="Times New Roman" w:cs="Times New Roman"/>
                <w:color w:val="000000" w:themeColor="text1"/>
                <w:sz w:val="16"/>
                <w:szCs w:val="16"/>
              </w:rPr>
              <w:t>D</w:t>
            </w:r>
            <w:r w:rsidRPr="007C5DC5">
              <w:rPr>
                <w:rFonts w:ascii="Times New Roman" w:hAnsi="Times New Roman" w:cs="Times New Roman"/>
                <w:color w:val="000000" w:themeColor="text1"/>
                <w:sz w:val="16"/>
                <w:szCs w:val="16"/>
              </w:rPr>
              <w:t>k.</w:t>
            </w:r>
          </w:p>
        </w:tc>
        <w:tc>
          <w:tcPr>
            <w:tcW w:w="850" w:type="dxa"/>
            <w:shd w:val="clear" w:color="auto" w:fill="auto"/>
            <w:vAlign w:val="center"/>
          </w:tcPr>
          <w:p w14:paraId="5CB566A1" w14:textId="17B85578" w:rsidR="00A5018D" w:rsidRPr="007C5DC5" w:rsidRDefault="00A5018D" w:rsidP="00A5018D">
            <w:pPr>
              <w:autoSpaceDE w:val="0"/>
              <w:autoSpaceDN w:val="0"/>
              <w:adjustRightInd w:val="0"/>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Talebe göre her gün</w:t>
            </w:r>
          </w:p>
        </w:tc>
        <w:tc>
          <w:tcPr>
            <w:tcW w:w="851" w:type="dxa"/>
            <w:shd w:val="clear" w:color="auto" w:fill="auto"/>
            <w:vAlign w:val="center"/>
          </w:tcPr>
          <w:p w14:paraId="362F184A" w14:textId="5DA2EC32"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EKAP</w:t>
            </w:r>
          </w:p>
        </w:tc>
      </w:tr>
      <w:tr w:rsidR="00A5018D" w:rsidRPr="007C5DC5" w14:paraId="132FA34B" w14:textId="77777777" w:rsidTr="00FE7F75">
        <w:trPr>
          <w:trHeight w:val="842"/>
        </w:trPr>
        <w:tc>
          <w:tcPr>
            <w:tcW w:w="426" w:type="dxa"/>
            <w:shd w:val="clear" w:color="auto" w:fill="auto"/>
            <w:vAlign w:val="center"/>
          </w:tcPr>
          <w:p w14:paraId="243F4CA5" w14:textId="689E0623" w:rsidR="00A5018D" w:rsidRPr="007C5DC5" w:rsidRDefault="00A5018D" w:rsidP="00A5018D">
            <w:pPr>
              <w:spacing w:after="0"/>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lastRenderedPageBreak/>
              <w:t>10</w:t>
            </w:r>
          </w:p>
        </w:tc>
        <w:tc>
          <w:tcPr>
            <w:tcW w:w="2073" w:type="dxa"/>
            <w:shd w:val="clear" w:color="auto" w:fill="auto"/>
            <w:vAlign w:val="center"/>
          </w:tcPr>
          <w:p w14:paraId="2B6C22BF" w14:textId="1095C0EF"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Vergi b</w:t>
            </w:r>
            <w:r w:rsidRPr="007C5DC5">
              <w:rPr>
                <w:rFonts w:ascii="Times New Roman" w:eastAsia="Times New Roman" w:hAnsi="Times New Roman" w:cs="Times New Roman"/>
                <w:color w:val="000000" w:themeColor="text1"/>
                <w:sz w:val="16"/>
                <w:szCs w:val="16"/>
                <w:lang w:eastAsia="tr-TR"/>
              </w:rPr>
              <w:t>or</w:t>
            </w:r>
            <w:r>
              <w:rPr>
                <w:rFonts w:ascii="Times New Roman" w:eastAsia="Times New Roman" w:hAnsi="Times New Roman" w:cs="Times New Roman"/>
                <w:color w:val="000000" w:themeColor="text1"/>
                <w:sz w:val="16"/>
                <w:szCs w:val="16"/>
                <w:lang w:eastAsia="tr-TR"/>
              </w:rPr>
              <w:t>cu s</w:t>
            </w:r>
            <w:r w:rsidRPr="007C5DC5">
              <w:rPr>
                <w:rFonts w:ascii="Times New Roman" w:eastAsia="Times New Roman" w:hAnsi="Times New Roman" w:cs="Times New Roman"/>
                <w:color w:val="000000" w:themeColor="text1"/>
                <w:sz w:val="16"/>
                <w:szCs w:val="16"/>
                <w:lang w:eastAsia="tr-TR"/>
              </w:rPr>
              <w:t>orgu</w:t>
            </w:r>
            <w:r>
              <w:rPr>
                <w:rFonts w:ascii="Times New Roman" w:eastAsia="Times New Roman" w:hAnsi="Times New Roman" w:cs="Times New Roman"/>
                <w:color w:val="000000" w:themeColor="text1"/>
                <w:sz w:val="16"/>
                <w:szCs w:val="16"/>
                <w:lang w:eastAsia="tr-TR"/>
              </w:rPr>
              <w:t>lama</w:t>
            </w:r>
          </w:p>
        </w:tc>
        <w:tc>
          <w:tcPr>
            <w:tcW w:w="1843" w:type="dxa"/>
            <w:shd w:val="clear" w:color="auto" w:fill="auto"/>
            <w:noWrap/>
            <w:vAlign w:val="center"/>
          </w:tcPr>
          <w:p w14:paraId="0578E0D0"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095543C3" w14:textId="3257B0F4"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692C4AF8"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27154C29"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6E7DB3D4" w14:textId="77177CD6" w:rsidR="00A5018D" w:rsidRPr="00BC1D7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51859DC7"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6768BFED" w14:textId="0E02C326" w:rsidR="00A5018D" w:rsidRDefault="00770926" w:rsidP="00770926">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334D0187"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3897E74D" w14:textId="2C40618D"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369146A5" w14:textId="65C5FD8F" w:rsidR="00A5018D" w:rsidRDefault="00A5018D" w:rsidP="00A5018D">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Tahsilat Genel </w:t>
            </w:r>
            <w:proofErr w:type="spellStart"/>
            <w:r>
              <w:rPr>
                <w:rFonts w:ascii="Times New Roman" w:hAnsi="Times New Roman" w:cs="Times New Roman"/>
                <w:color w:val="000000" w:themeColor="text1"/>
                <w:sz w:val="16"/>
                <w:szCs w:val="16"/>
              </w:rPr>
              <w:t>Teb</w:t>
            </w:r>
            <w:proofErr w:type="spellEnd"/>
            <w:r>
              <w:rPr>
                <w:rFonts w:ascii="Times New Roman" w:hAnsi="Times New Roman" w:cs="Times New Roman"/>
                <w:color w:val="000000" w:themeColor="text1"/>
                <w:sz w:val="16"/>
                <w:szCs w:val="16"/>
              </w:rPr>
              <w:t>.</w:t>
            </w:r>
          </w:p>
        </w:tc>
        <w:tc>
          <w:tcPr>
            <w:tcW w:w="709" w:type="dxa"/>
            <w:shd w:val="clear" w:color="auto" w:fill="auto"/>
            <w:vAlign w:val="center"/>
          </w:tcPr>
          <w:p w14:paraId="7E500154" w14:textId="74470889"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20 </w:t>
            </w:r>
            <w:proofErr w:type="spellStart"/>
            <w:r>
              <w:rPr>
                <w:rFonts w:ascii="Times New Roman" w:hAnsi="Times New Roman" w:cs="Times New Roman"/>
                <w:color w:val="000000" w:themeColor="text1"/>
                <w:sz w:val="16"/>
                <w:szCs w:val="16"/>
              </w:rPr>
              <w:t>D</w:t>
            </w:r>
            <w:r w:rsidRPr="007C5DC5">
              <w:rPr>
                <w:rFonts w:ascii="Times New Roman" w:hAnsi="Times New Roman" w:cs="Times New Roman"/>
                <w:color w:val="000000" w:themeColor="text1"/>
                <w:sz w:val="16"/>
                <w:szCs w:val="16"/>
              </w:rPr>
              <w:t>k</w:t>
            </w:r>
            <w:proofErr w:type="spellEnd"/>
          </w:p>
        </w:tc>
        <w:tc>
          <w:tcPr>
            <w:tcW w:w="850" w:type="dxa"/>
            <w:shd w:val="clear" w:color="auto" w:fill="auto"/>
            <w:vAlign w:val="center"/>
          </w:tcPr>
          <w:p w14:paraId="5E4FE81A" w14:textId="58C333A4" w:rsidR="00A5018D" w:rsidRPr="007C5DC5" w:rsidRDefault="00A5018D" w:rsidP="00A5018D">
            <w:pPr>
              <w:autoSpaceDE w:val="0"/>
              <w:autoSpaceDN w:val="0"/>
              <w:adjustRightInd w:val="0"/>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Talebe göre her gün</w:t>
            </w:r>
          </w:p>
        </w:tc>
        <w:tc>
          <w:tcPr>
            <w:tcW w:w="851" w:type="dxa"/>
            <w:shd w:val="clear" w:color="auto" w:fill="auto"/>
            <w:vAlign w:val="center"/>
          </w:tcPr>
          <w:p w14:paraId="3A881F90" w14:textId="4F22705C"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İnteraktif Vergi Dai</w:t>
            </w:r>
            <w:r w:rsidR="004022B8">
              <w:rPr>
                <w:rFonts w:ascii="Times New Roman" w:hAnsi="Times New Roman" w:cs="Times New Roman"/>
                <w:color w:val="000000" w:themeColor="text1"/>
                <w:sz w:val="16"/>
                <w:szCs w:val="16"/>
              </w:rPr>
              <w:t>r</w:t>
            </w:r>
            <w:r w:rsidRPr="007C5DC5">
              <w:rPr>
                <w:rFonts w:ascii="Times New Roman" w:hAnsi="Times New Roman" w:cs="Times New Roman"/>
                <w:color w:val="000000" w:themeColor="text1"/>
                <w:sz w:val="16"/>
                <w:szCs w:val="16"/>
              </w:rPr>
              <w:t>esi (İVD)</w:t>
            </w:r>
          </w:p>
        </w:tc>
      </w:tr>
      <w:tr w:rsidR="00A5018D" w:rsidRPr="007C5DC5" w14:paraId="7D8CF4BD" w14:textId="77777777" w:rsidTr="00FC0289">
        <w:trPr>
          <w:trHeight w:val="693"/>
        </w:trPr>
        <w:tc>
          <w:tcPr>
            <w:tcW w:w="426" w:type="dxa"/>
            <w:shd w:val="clear" w:color="auto" w:fill="auto"/>
            <w:vAlign w:val="center"/>
          </w:tcPr>
          <w:p w14:paraId="078900CA" w14:textId="6B57C9A4" w:rsidR="00A5018D" w:rsidRPr="007C5DC5" w:rsidRDefault="00A5018D" w:rsidP="00A5018D">
            <w:pPr>
              <w:spacing w:after="0"/>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11</w:t>
            </w:r>
          </w:p>
        </w:tc>
        <w:tc>
          <w:tcPr>
            <w:tcW w:w="2073" w:type="dxa"/>
            <w:shd w:val="clear" w:color="auto" w:fill="auto"/>
            <w:vAlign w:val="center"/>
          </w:tcPr>
          <w:p w14:paraId="2DEFEF58" w14:textId="2C110E98"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E-Arşiv</w:t>
            </w:r>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E</w:t>
            </w: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Fatura </w:t>
            </w:r>
            <w:r>
              <w:rPr>
                <w:rFonts w:ascii="Times New Roman" w:eastAsia="Times New Roman" w:hAnsi="Times New Roman" w:cs="Times New Roman"/>
                <w:color w:val="000000" w:themeColor="text1"/>
                <w:sz w:val="16"/>
                <w:szCs w:val="16"/>
                <w:lang w:eastAsia="tr-TR"/>
              </w:rPr>
              <w:t>teyit ve s</w:t>
            </w:r>
            <w:r w:rsidRPr="007C5DC5">
              <w:rPr>
                <w:rFonts w:ascii="Times New Roman" w:eastAsia="Times New Roman" w:hAnsi="Times New Roman" w:cs="Times New Roman"/>
                <w:color w:val="000000" w:themeColor="text1"/>
                <w:sz w:val="16"/>
                <w:szCs w:val="16"/>
                <w:lang w:eastAsia="tr-TR"/>
              </w:rPr>
              <w:t>orgulama</w:t>
            </w:r>
          </w:p>
        </w:tc>
        <w:tc>
          <w:tcPr>
            <w:tcW w:w="1843" w:type="dxa"/>
            <w:shd w:val="clear" w:color="auto" w:fill="auto"/>
            <w:noWrap/>
            <w:vAlign w:val="center"/>
          </w:tcPr>
          <w:p w14:paraId="031ECC30"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4F8C003D" w14:textId="19743AF4"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1B067045"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48F203D9"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68BDD204" w14:textId="078A6497" w:rsidR="00A5018D" w:rsidRPr="00BC1D7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317C3820"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552ED57E" w14:textId="0581EB2F" w:rsidR="00A5018D" w:rsidRPr="007C5DC5" w:rsidRDefault="00770926" w:rsidP="00770926">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2229A528"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00C12E26" w14:textId="32B1B8D0"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0E142673" w14:textId="3DC8D527" w:rsidR="00A5018D" w:rsidRPr="007C5DC5" w:rsidRDefault="00540C00" w:rsidP="00A5018D">
            <w:pPr>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5018 </w:t>
            </w:r>
            <w:proofErr w:type="spellStart"/>
            <w:r w:rsidRPr="007C5DC5">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y</w:t>
            </w:r>
            <w:proofErr w:type="spellEnd"/>
            <w:r>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Kanun</w:t>
            </w:r>
          </w:p>
        </w:tc>
        <w:tc>
          <w:tcPr>
            <w:tcW w:w="709" w:type="dxa"/>
            <w:shd w:val="clear" w:color="auto" w:fill="auto"/>
            <w:vAlign w:val="center"/>
          </w:tcPr>
          <w:p w14:paraId="3613B790" w14:textId="055E4A1A" w:rsidR="00A5018D" w:rsidRPr="007C5DC5" w:rsidRDefault="00A5018D" w:rsidP="00A5018D">
            <w:pPr>
              <w:spacing w:after="0"/>
              <w:jc w:val="center"/>
              <w:rPr>
                <w:rFonts w:ascii="Times New Roman" w:hAnsi="Times New Roman" w:cs="Times New Roman"/>
                <w:color w:val="000000" w:themeColor="text1"/>
                <w:sz w:val="16"/>
                <w:szCs w:val="16"/>
              </w:rPr>
            </w:pPr>
            <w:r w:rsidRPr="00E736BF">
              <w:rPr>
                <w:rFonts w:ascii="Times New Roman" w:hAnsi="Times New Roman" w:cs="Times New Roman"/>
                <w:color w:val="000000" w:themeColor="text1"/>
                <w:sz w:val="16"/>
                <w:szCs w:val="16"/>
              </w:rPr>
              <w:t xml:space="preserve">20 </w:t>
            </w:r>
            <w:proofErr w:type="spellStart"/>
            <w:r w:rsidRPr="00E736BF">
              <w:rPr>
                <w:rFonts w:ascii="Times New Roman" w:hAnsi="Times New Roman" w:cs="Times New Roman"/>
                <w:color w:val="000000" w:themeColor="text1"/>
                <w:sz w:val="16"/>
                <w:szCs w:val="16"/>
              </w:rPr>
              <w:t>Dk</w:t>
            </w:r>
            <w:proofErr w:type="spellEnd"/>
          </w:p>
        </w:tc>
        <w:tc>
          <w:tcPr>
            <w:tcW w:w="850" w:type="dxa"/>
            <w:shd w:val="clear" w:color="auto" w:fill="auto"/>
            <w:vAlign w:val="center"/>
          </w:tcPr>
          <w:p w14:paraId="2D75CD9E" w14:textId="0D6E27AE" w:rsidR="00A5018D" w:rsidRPr="007C5DC5" w:rsidRDefault="00A5018D" w:rsidP="00A5018D">
            <w:pPr>
              <w:autoSpaceDE w:val="0"/>
              <w:autoSpaceDN w:val="0"/>
              <w:adjustRightInd w:val="0"/>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Talebe göre her gün</w:t>
            </w:r>
          </w:p>
        </w:tc>
        <w:tc>
          <w:tcPr>
            <w:tcW w:w="851" w:type="dxa"/>
            <w:shd w:val="clear" w:color="auto" w:fill="auto"/>
            <w:vAlign w:val="center"/>
          </w:tcPr>
          <w:p w14:paraId="1B5DEE55" w14:textId="52CFB041"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GİB</w:t>
            </w:r>
            <w:r>
              <w:rPr>
                <w:rFonts w:ascii="Times New Roman" w:hAnsi="Times New Roman" w:cs="Times New Roman"/>
                <w:color w:val="000000" w:themeColor="text1"/>
                <w:sz w:val="16"/>
                <w:szCs w:val="16"/>
              </w:rPr>
              <w:t>/</w:t>
            </w:r>
            <w:r w:rsidR="00770926">
              <w:rPr>
                <w:rFonts w:ascii="Times New Roman" w:hAnsi="Times New Roman" w:cs="Times New Roman"/>
                <w:color w:val="000000" w:themeColor="text1"/>
                <w:sz w:val="16"/>
                <w:szCs w:val="16"/>
              </w:rPr>
              <w:t>H</w:t>
            </w:r>
            <w:r>
              <w:rPr>
                <w:rFonts w:ascii="Times New Roman" w:hAnsi="Times New Roman" w:cs="Times New Roman"/>
                <w:color w:val="000000" w:themeColor="text1"/>
                <w:sz w:val="16"/>
                <w:szCs w:val="16"/>
              </w:rPr>
              <w:t>YS</w:t>
            </w:r>
          </w:p>
        </w:tc>
      </w:tr>
      <w:tr w:rsidR="00A5018D" w:rsidRPr="007C5DC5" w14:paraId="04A47A51" w14:textId="77777777" w:rsidTr="00FE7F75">
        <w:trPr>
          <w:trHeight w:val="842"/>
        </w:trPr>
        <w:tc>
          <w:tcPr>
            <w:tcW w:w="426" w:type="dxa"/>
            <w:shd w:val="clear" w:color="auto" w:fill="auto"/>
            <w:vAlign w:val="center"/>
          </w:tcPr>
          <w:p w14:paraId="3057A9A0" w14:textId="16714AF6" w:rsidR="00A5018D" w:rsidRPr="007C5DC5" w:rsidRDefault="00A5018D" w:rsidP="00A5018D">
            <w:pPr>
              <w:spacing w:after="0"/>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12</w:t>
            </w:r>
          </w:p>
        </w:tc>
        <w:tc>
          <w:tcPr>
            <w:tcW w:w="2073" w:type="dxa"/>
            <w:shd w:val="clear" w:color="auto" w:fill="auto"/>
            <w:vAlign w:val="center"/>
          </w:tcPr>
          <w:p w14:paraId="2E132CE7" w14:textId="39193D5A" w:rsidR="00A5018D" w:rsidRPr="007C5DC5" w:rsidRDefault="00770926" w:rsidP="00A5018D">
            <w:pPr>
              <w:spacing w:after="0"/>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w:t>
            </w:r>
            <w:r w:rsidR="00A5018D">
              <w:rPr>
                <w:rFonts w:ascii="Times New Roman" w:eastAsia="Times New Roman" w:hAnsi="Times New Roman" w:cs="Times New Roman"/>
                <w:color w:val="000000" w:themeColor="text1"/>
                <w:sz w:val="16"/>
                <w:szCs w:val="16"/>
                <w:lang w:eastAsia="tr-TR"/>
              </w:rPr>
              <w:t>YS/</w:t>
            </w:r>
            <w:proofErr w:type="spellStart"/>
            <w:r w:rsidR="00A5018D">
              <w:rPr>
                <w:rFonts w:ascii="Times New Roman" w:eastAsia="Times New Roman" w:hAnsi="Times New Roman" w:cs="Times New Roman"/>
                <w:color w:val="000000" w:themeColor="text1"/>
                <w:sz w:val="16"/>
                <w:szCs w:val="16"/>
                <w:lang w:eastAsia="tr-TR"/>
              </w:rPr>
              <w:t>TTS’den</w:t>
            </w:r>
            <w:proofErr w:type="spellEnd"/>
            <w:r w:rsidR="00A5018D">
              <w:rPr>
                <w:rFonts w:ascii="Times New Roman" w:eastAsia="Times New Roman" w:hAnsi="Times New Roman" w:cs="Times New Roman"/>
                <w:color w:val="000000" w:themeColor="text1"/>
                <w:sz w:val="16"/>
                <w:szCs w:val="16"/>
                <w:lang w:eastAsia="tr-TR"/>
              </w:rPr>
              <w:t xml:space="preserve"> Ödeme</w:t>
            </w:r>
            <w:r w:rsidR="00A5018D" w:rsidRPr="007C5DC5">
              <w:rPr>
                <w:rFonts w:ascii="Times New Roman" w:eastAsia="Times New Roman" w:hAnsi="Times New Roman" w:cs="Times New Roman"/>
                <w:color w:val="000000" w:themeColor="text1"/>
                <w:sz w:val="16"/>
                <w:szCs w:val="16"/>
                <w:lang w:eastAsia="tr-TR"/>
              </w:rPr>
              <w:t xml:space="preserve"> Emri Belgesinin hazırlanması</w:t>
            </w:r>
            <w:r w:rsidR="00A5018D">
              <w:rPr>
                <w:rFonts w:ascii="Times New Roman" w:eastAsia="Times New Roman" w:hAnsi="Times New Roman" w:cs="Times New Roman"/>
                <w:color w:val="000000" w:themeColor="text1"/>
                <w:sz w:val="16"/>
                <w:szCs w:val="16"/>
                <w:lang w:eastAsia="tr-TR"/>
              </w:rPr>
              <w:t xml:space="preserve"> </w:t>
            </w:r>
          </w:p>
        </w:tc>
        <w:tc>
          <w:tcPr>
            <w:tcW w:w="1843" w:type="dxa"/>
            <w:shd w:val="clear" w:color="auto" w:fill="auto"/>
            <w:noWrap/>
            <w:vAlign w:val="center"/>
          </w:tcPr>
          <w:p w14:paraId="6B089DD9"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449C79BB" w14:textId="77777777"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41F6C3FD"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30AE623A" w14:textId="32C99E92" w:rsidR="00A5018D" w:rsidRPr="00BC1D7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74B17CFC"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2CFB096A" w14:textId="5814B573" w:rsidR="00A5018D" w:rsidRPr="007C5DC5" w:rsidRDefault="00770926" w:rsidP="00770926">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4B2E61A0"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35A4DFC8" w14:textId="4D6425A5"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tcPr>
          <w:p w14:paraId="49377A91" w14:textId="77777777" w:rsidR="00A5018D" w:rsidRDefault="00A5018D" w:rsidP="00A5018D">
            <w:pPr>
              <w:spacing w:after="0" w:line="240" w:lineRule="auto"/>
              <w:jc w:val="center"/>
              <w:rPr>
                <w:rFonts w:ascii="Times New Roman" w:hAnsi="Times New Roman" w:cs="Times New Roman"/>
                <w:color w:val="000000" w:themeColor="text1"/>
                <w:sz w:val="16"/>
                <w:szCs w:val="16"/>
              </w:rPr>
            </w:pPr>
          </w:p>
          <w:p w14:paraId="0FFE6AFE" w14:textId="77777777" w:rsidR="00A5018D" w:rsidRDefault="00A5018D" w:rsidP="00A5018D">
            <w:pPr>
              <w:spacing w:after="0" w:line="240" w:lineRule="auto"/>
              <w:jc w:val="center"/>
              <w:rPr>
                <w:rFonts w:ascii="Times New Roman" w:hAnsi="Times New Roman" w:cs="Times New Roman"/>
                <w:color w:val="000000" w:themeColor="text1"/>
                <w:sz w:val="16"/>
                <w:szCs w:val="16"/>
              </w:rPr>
            </w:pPr>
          </w:p>
          <w:p w14:paraId="1129BEF2" w14:textId="6BCC3308" w:rsidR="00A5018D" w:rsidRPr="007C5DC5" w:rsidRDefault="00540C00"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hAnsi="Times New Roman" w:cs="Times New Roman"/>
                <w:color w:val="000000" w:themeColor="text1"/>
                <w:sz w:val="16"/>
                <w:szCs w:val="16"/>
              </w:rPr>
              <w:t xml:space="preserve">5018 </w:t>
            </w:r>
            <w:proofErr w:type="spellStart"/>
            <w:r w:rsidRPr="007C5DC5">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y</w:t>
            </w:r>
            <w:proofErr w:type="spellEnd"/>
            <w:r>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Kanun</w:t>
            </w:r>
          </w:p>
        </w:tc>
        <w:tc>
          <w:tcPr>
            <w:tcW w:w="709" w:type="dxa"/>
            <w:shd w:val="clear" w:color="auto" w:fill="auto"/>
            <w:vAlign w:val="center"/>
          </w:tcPr>
          <w:p w14:paraId="098F01BD" w14:textId="6E1E7C2D" w:rsidR="00A5018D" w:rsidRPr="007C5DC5" w:rsidRDefault="00A5018D" w:rsidP="00A5018D">
            <w:pPr>
              <w:spacing w:after="0"/>
              <w:jc w:val="center"/>
              <w:rPr>
                <w:rFonts w:ascii="Times New Roman" w:hAnsi="Times New Roman" w:cs="Times New Roman"/>
                <w:color w:val="000000" w:themeColor="text1"/>
                <w:sz w:val="16"/>
                <w:szCs w:val="16"/>
              </w:rPr>
            </w:pPr>
            <w:r w:rsidRPr="00E736BF">
              <w:rPr>
                <w:rFonts w:ascii="Times New Roman" w:hAnsi="Times New Roman" w:cs="Times New Roman"/>
                <w:color w:val="000000" w:themeColor="text1"/>
                <w:sz w:val="16"/>
                <w:szCs w:val="16"/>
              </w:rPr>
              <w:t xml:space="preserve">20 </w:t>
            </w:r>
            <w:proofErr w:type="spellStart"/>
            <w:r w:rsidRPr="00E736BF">
              <w:rPr>
                <w:rFonts w:ascii="Times New Roman" w:hAnsi="Times New Roman" w:cs="Times New Roman"/>
                <w:color w:val="000000" w:themeColor="text1"/>
                <w:sz w:val="16"/>
                <w:szCs w:val="16"/>
              </w:rPr>
              <w:t>Dk</w:t>
            </w:r>
            <w:proofErr w:type="spellEnd"/>
          </w:p>
        </w:tc>
        <w:tc>
          <w:tcPr>
            <w:tcW w:w="850" w:type="dxa"/>
            <w:shd w:val="clear" w:color="auto" w:fill="auto"/>
            <w:vAlign w:val="center"/>
          </w:tcPr>
          <w:p w14:paraId="4E426F80" w14:textId="2F7BAF09"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Talebe göre her gün</w:t>
            </w:r>
          </w:p>
        </w:tc>
        <w:tc>
          <w:tcPr>
            <w:tcW w:w="851" w:type="dxa"/>
            <w:shd w:val="clear" w:color="auto" w:fill="auto"/>
            <w:vAlign w:val="center"/>
          </w:tcPr>
          <w:p w14:paraId="65BC520C" w14:textId="78704B48"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 TTS/ </w:t>
            </w:r>
            <w:r w:rsidR="00770926">
              <w:rPr>
                <w:rFonts w:ascii="Times New Roman" w:hAnsi="Times New Roman" w:cs="Times New Roman"/>
                <w:color w:val="000000" w:themeColor="text1"/>
                <w:sz w:val="16"/>
                <w:szCs w:val="16"/>
              </w:rPr>
              <w:t>H</w:t>
            </w:r>
            <w:r w:rsidRPr="007C5DC5">
              <w:rPr>
                <w:rFonts w:ascii="Times New Roman" w:hAnsi="Times New Roman" w:cs="Times New Roman"/>
                <w:color w:val="000000" w:themeColor="text1"/>
                <w:sz w:val="16"/>
                <w:szCs w:val="16"/>
              </w:rPr>
              <w:t>YS</w:t>
            </w:r>
          </w:p>
        </w:tc>
      </w:tr>
      <w:tr w:rsidR="00A5018D" w:rsidRPr="007C5DC5" w14:paraId="2C2F1FE5" w14:textId="77777777" w:rsidTr="00FE7F75">
        <w:trPr>
          <w:trHeight w:val="787"/>
        </w:trPr>
        <w:tc>
          <w:tcPr>
            <w:tcW w:w="426" w:type="dxa"/>
            <w:shd w:val="clear" w:color="auto" w:fill="auto"/>
            <w:vAlign w:val="center"/>
          </w:tcPr>
          <w:p w14:paraId="1B9C18E1" w14:textId="355A052B"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1</w:t>
            </w:r>
            <w:r w:rsidR="006B6F6D">
              <w:rPr>
                <w:rFonts w:ascii="Times New Roman" w:eastAsia="Times New Roman" w:hAnsi="Times New Roman" w:cs="Times New Roman"/>
                <w:color w:val="000000" w:themeColor="text1"/>
                <w:sz w:val="16"/>
                <w:szCs w:val="16"/>
                <w:lang w:eastAsia="tr-TR"/>
              </w:rPr>
              <w:t>3</w:t>
            </w:r>
          </w:p>
        </w:tc>
        <w:tc>
          <w:tcPr>
            <w:tcW w:w="2073" w:type="dxa"/>
            <w:shd w:val="clear" w:color="auto" w:fill="auto"/>
            <w:vAlign w:val="center"/>
          </w:tcPr>
          <w:p w14:paraId="4E732576" w14:textId="69FE5F66"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Pr>
                <w:rFonts w:ascii="Times New Roman" w:hAnsi="Times New Roman" w:cs="Times New Roman"/>
                <w:color w:val="000000" w:themeColor="text1"/>
                <w:sz w:val="16"/>
                <w:szCs w:val="16"/>
              </w:rPr>
              <w:t xml:space="preserve">TÜBİTAK </w:t>
            </w:r>
            <w:r w:rsidRPr="007C5DC5">
              <w:rPr>
                <w:rFonts w:ascii="Times New Roman" w:hAnsi="Times New Roman" w:cs="Times New Roman"/>
                <w:color w:val="000000" w:themeColor="text1"/>
                <w:sz w:val="16"/>
                <w:szCs w:val="16"/>
              </w:rPr>
              <w:t>Proje Teşvik İkramiyesi ödemelerinin hazırlanması</w:t>
            </w:r>
          </w:p>
        </w:tc>
        <w:tc>
          <w:tcPr>
            <w:tcW w:w="1843" w:type="dxa"/>
            <w:shd w:val="clear" w:color="auto" w:fill="auto"/>
            <w:noWrap/>
            <w:vAlign w:val="center"/>
          </w:tcPr>
          <w:p w14:paraId="4F5A923C"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60A8DEDD" w14:textId="069A7B8D"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6F828B2E"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497AA0AC"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327102C6" w14:textId="0072BEE7" w:rsidR="00A5018D" w:rsidRPr="00BC1D7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69413B00"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348436C7" w14:textId="0681532F"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4C972FDA"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4F3649C2" w14:textId="5F138B25"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70B86CAB" w14:textId="29F724F5"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hAnsi="Times New Roman" w:cs="Times New Roman"/>
                <w:color w:val="000000" w:themeColor="text1"/>
                <w:sz w:val="16"/>
                <w:szCs w:val="16"/>
              </w:rPr>
              <w:t>TÜBİTAK Mevzuatı ve Gelir Vergisi Kanunu</w:t>
            </w:r>
          </w:p>
        </w:tc>
        <w:tc>
          <w:tcPr>
            <w:tcW w:w="709" w:type="dxa"/>
            <w:shd w:val="clear" w:color="auto" w:fill="auto"/>
            <w:vAlign w:val="center"/>
          </w:tcPr>
          <w:p w14:paraId="6E2DCA1D" w14:textId="01789B22" w:rsidR="00A5018D" w:rsidRPr="007C5DC5" w:rsidRDefault="00A5018D" w:rsidP="00A5018D">
            <w:pPr>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1 </w:t>
            </w:r>
            <w:proofErr w:type="spellStart"/>
            <w:r>
              <w:rPr>
                <w:rFonts w:ascii="Times New Roman" w:hAnsi="Times New Roman" w:cs="Times New Roman"/>
                <w:color w:val="000000" w:themeColor="text1"/>
                <w:sz w:val="16"/>
                <w:szCs w:val="16"/>
              </w:rPr>
              <w:t>Hft</w:t>
            </w:r>
            <w:proofErr w:type="spellEnd"/>
            <w:r w:rsidRPr="007C5DC5">
              <w:rPr>
                <w:rFonts w:ascii="Times New Roman" w:hAnsi="Times New Roman" w:cs="Times New Roman"/>
                <w:color w:val="000000" w:themeColor="text1"/>
                <w:sz w:val="16"/>
                <w:szCs w:val="16"/>
              </w:rPr>
              <w:t xml:space="preserve"> </w:t>
            </w:r>
          </w:p>
        </w:tc>
        <w:tc>
          <w:tcPr>
            <w:tcW w:w="850" w:type="dxa"/>
            <w:shd w:val="clear" w:color="auto" w:fill="auto"/>
            <w:vAlign w:val="center"/>
          </w:tcPr>
          <w:p w14:paraId="6DAFAD3F" w14:textId="4AEA6BFE"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Proje Gelişme/ Sonuç </w:t>
            </w:r>
            <w:proofErr w:type="spellStart"/>
            <w:r>
              <w:rPr>
                <w:rFonts w:ascii="Times New Roman" w:hAnsi="Times New Roman" w:cs="Times New Roman"/>
                <w:color w:val="000000" w:themeColor="text1"/>
                <w:sz w:val="16"/>
                <w:szCs w:val="16"/>
              </w:rPr>
              <w:t>Rap.dan</w:t>
            </w:r>
            <w:proofErr w:type="spellEnd"/>
            <w:r>
              <w:rPr>
                <w:rFonts w:ascii="Times New Roman" w:hAnsi="Times New Roman" w:cs="Times New Roman"/>
                <w:color w:val="000000" w:themeColor="text1"/>
                <w:sz w:val="16"/>
                <w:szCs w:val="16"/>
              </w:rPr>
              <w:t xml:space="preserve"> sonra</w:t>
            </w:r>
          </w:p>
        </w:tc>
        <w:tc>
          <w:tcPr>
            <w:tcW w:w="851" w:type="dxa"/>
            <w:shd w:val="clear" w:color="auto" w:fill="auto"/>
            <w:vAlign w:val="center"/>
          </w:tcPr>
          <w:p w14:paraId="2F2CB3B5" w14:textId="65EECF7B" w:rsidR="00A5018D" w:rsidRPr="007C5DC5" w:rsidRDefault="00A5018D" w:rsidP="00A5018D">
            <w:pPr>
              <w:autoSpaceDE w:val="0"/>
              <w:autoSpaceDN w:val="0"/>
              <w:adjustRightInd w:val="0"/>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TTS/</w:t>
            </w:r>
            <w:r w:rsidR="00770926">
              <w:rPr>
                <w:rFonts w:ascii="Times New Roman" w:hAnsi="Times New Roman" w:cs="Times New Roman"/>
                <w:color w:val="000000" w:themeColor="text1"/>
                <w:sz w:val="16"/>
                <w:szCs w:val="16"/>
              </w:rPr>
              <w:t>H</w:t>
            </w:r>
            <w:r w:rsidRPr="007C5DC5">
              <w:rPr>
                <w:rFonts w:ascii="Times New Roman" w:hAnsi="Times New Roman" w:cs="Times New Roman"/>
                <w:color w:val="000000" w:themeColor="text1"/>
                <w:sz w:val="16"/>
                <w:szCs w:val="16"/>
              </w:rPr>
              <w:t>YS/</w:t>
            </w:r>
          </w:p>
          <w:p w14:paraId="07964DB0" w14:textId="60F6F62D"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EBYS</w:t>
            </w:r>
          </w:p>
        </w:tc>
      </w:tr>
      <w:tr w:rsidR="00A5018D" w:rsidRPr="007C5DC5" w14:paraId="7CE7896C" w14:textId="77777777" w:rsidTr="00FE7F75">
        <w:trPr>
          <w:trHeight w:val="898"/>
        </w:trPr>
        <w:tc>
          <w:tcPr>
            <w:tcW w:w="426" w:type="dxa"/>
            <w:shd w:val="clear" w:color="auto" w:fill="auto"/>
            <w:vAlign w:val="center"/>
          </w:tcPr>
          <w:p w14:paraId="30918920" w14:textId="632026D9"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1</w:t>
            </w:r>
            <w:r w:rsidR="006B6F6D">
              <w:rPr>
                <w:rFonts w:ascii="Times New Roman" w:eastAsia="Times New Roman" w:hAnsi="Times New Roman" w:cs="Times New Roman"/>
                <w:color w:val="000000" w:themeColor="text1"/>
                <w:sz w:val="16"/>
                <w:szCs w:val="16"/>
                <w:lang w:eastAsia="tr-TR"/>
              </w:rPr>
              <w:t>4</w:t>
            </w:r>
          </w:p>
        </w:tc>
        <w:tc>
          <w:tcPr>
            <w:tcW w:w="2073" w:type="dxa"/>
            <w:shd w:val="clear" w:color="auto" w:fill="auto"/>
            <w:vAlign w:val="center"/>
          </w:tcPr>
          <w:p w14:paraId="5A465722" w14:textId="7D4F0ADD"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proofErr w:type="spellStart"/>
            <w:r w:rsidRPr="007C5DC5">
              <w:rPr>
                <w:rFonts w:ascii="Times New Roman" w:hAnsi="Times New Roman" w:cs="Times New Roman"/>
                <w:color w:val="000000" w:themeColor="text1"/>
                <w:sz w:val="16"/>
                <w:szCs w:val="16"/>
              </w:rPr>
              <w:t>Bursiyer</w:t>
            </w:r>
            <w:proofErr w:type="spellEnd"/>
            <w:r w:rsidRPr="007C5DC5">
              <w:rPr>
                <w:rFonts w:ascii="Times New Roman" w:hAnsi="Times New Roman" w:cs="Times New Roman"/>
                <w:color w:val="000000" w:themeColor="text1"/>
                <w:sz w:val="16"/>
                <w:szCs w:val="16"/>
              </w:rPr>
              <w:t xml:space="preserve"> öğrencilerin Burs Ödemelerinin Hazırlanması</w:t>
            </w:r>
          </w:p>
        </w:tc>
        <w:tc>
          <w:tcPr>
            <w:tcW w:w="1843" w:type="dxa"/>
            <w:shd w:val="clear" w:color="auto" w:fill="auto"/>
            <w:noWrap/>
            <w:vAlign w:val="center"/>
          </w:tcPr>
          <w:p w14:paraId="559DF91F"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286AECD6" w14:textId="610DC16F"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67C2AC45"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290C87AA"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57898A44" w14:textId="60BD47E4" w:rsidR="00A5018D" w:rsidRPr="00BC1D7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617B8D98"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528A4784" w14:textId="5BF3DBC8" w:rsidR="00A5018D" w:rsidRPr="007C5DC5" w:rsidRDefault="00770926" w:rsidP="00770926">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proofErr w:type="gramStart"/>
            <w:r>
              <w:rPr>
                <w:rFonts w:ascii="Times New Roman" w:eastAsia="Times New Roman" w:hAnsi="Times New Roman" w:cs="Times New Roman"/>
                <w:color w:val="000000" w:themeColor="text1"/>
                <w:sz w:val="16"/>
                <w:szCs w:val="16"/>
                <w:lang w:eastAsia="tr-TR"/>
              </w:rPr>
              <w:t>B.İşletmeni</w:t>
            </w:r>
            <w:proofErr w:type="spellEnd"/>
            <w:proofErr w:type="gram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77DD6BBE"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1DE6739D" w14:textId="047B58E7"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385A96ED" w14:textId="31AB0C2A" w:rsidR="00A5018D" w:rsidRDefault="00A5018D" w:rsidP="00A5018D">
            <w:pPr>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TÜBİTAK ve SGK</w:t>
            </w:r>
          </w:p>
          <w:p w14:paraId="2CEE0DA7" w14:textId="065CD02D" w:rsidR="004079FF" w:rsidRPr="007C5DC5" w:rsidRDefault="004079FF"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hAnsi="Times New Roman" w:cs="Times New Roman"/>
                <w:color w:val="000000" w:themeColor="text1"/>
                <w:sz w:val="16"/>
                <w:szCs w:val="16"/>
              </w:rPr>
              <w:t>Mevzuatı</w:t>
            </w:r>
          </w:p>
        </w:tc>
        <w:tc>
          <w:tcPr>
            <w:tcW w:w="709" w:type="dxa"/>
            <w:shd w:val="clear" w:color="auto" w:fill="auto"/>
            <w:vAlign w:val="center"/>
          </w:tcPr>
          <w:p w14:paraId="438E7B50" w14:textId="5B470004"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1 </w:t>
            </w:r>
            <w:r>
              <w:rPr>
                <w:rFonts w:ascii="Times New Roman" w:hAnsi="Times New Roman" w:cs="Times New Roman"/>
                <w:color w:val="000000" w:themeColor="text1"/>
                <w:sz w:val="16"/>
                <w:szCs w:val="16"/>
              </w:rPr>
              <w:t>G</w:t>
            </w:r>
            <w:r w:rsidRPr="007C5DC5">
              <w:rPr>
                <w:rFonts w:ascii="Times New Roman" w:hAnsi="Times New Roman" w:cs="Times New Roman"/>
                <w:color w:val="000000" w:themeColor="text1"/>
                <w:sz w:val="16"/>
                <w:szCs w:val="16"/>
              </w:rPr>
              <w:t>ün</w:t>
            </w:r>
          </w:p>
        </w:tc>
        <w:tc>
          <w:tcPr>
            <w:tcW w:w="850" w:type="dxa"/>
            <w:shd w:val="clear" w:color="auto" w:fill="auto"/>
            <w:vAlign w:val="center"/>
          </w:tcPr>
          <w:p w14:paraId="4C1D7604" w14:textId="676E0F84"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Her ay</w:t>
            </w:r>
          </w:p>
        </w:tc>
        <w:tc>
          <w:tcPr>
            <w:tcW w:w="851" w:type="dxa"/>
            <w:shd w:val="clear" w:color="auto" w:fill="auto"/>
            <w:vAlign w:val="center"/>
          </w:tcPr>
          <w:p w14:paraId="04563C0F" w14:textId="66F10244" w:rsidR="00A5018D" w:rsidRPr="007C5DC5" w:rsidRDefault="00A5018D" w:rsidP="00A5018D">
            <w:pPr>
              <w:autoSpaceDE w:val="0"/>
              <w:autoSpaceDN w:val="0"/>
              <w:adjustRightInd w:val="0"/>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TTS/</w:t>
            </w:r>
            <w:r w:rsidR="00770926">
              <w:rPr>
                <w:rFonts w:ascii="Times New Roman" w:hAnsi="Times New Roman" w:cs="Times New Roman"/>
                <w:color w:val="000000" w:themeColor="text1"/>
                <w:sz w:val="16"/>
                <w:szCs w:val="16"/>
              </w:rPr>
              <w:t>H</w:t>
            </w:r>
            <w:r w:rsidRPr="007C5DC5">
              <w:rPr>
                <w:rFonts w:ascii="Times New Roman" w:hAnsi="Times New Roman" w:cs="Times New Roman"/>
                <w:color w:val="000000" w:themeColor="text1"/>
                <w:sz w:val="16"/>
                <w:szCs w:val="16"/>
              </w:rPr>
              <w:t>YS/</w:t>
            </w:r>
          </w:p>
          <w:p w14:paraId="21455C02" w14:textId="7B4ABDA6"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EBYS</w:t>
            </w:r>
          </w:p>
        </w:tc>
      </w:tr>
      <w:tr w:rsidR="00A5018D" w:rsidRPr="007C5DC5" w14:paraId="0C94DAC3" w14:textId="77777777" w:rsidTr="00FE7F75">
        <w:trPr>
          <w:trHeight w:val="687"/>
        </w:trPr>
        <w:tc>
          <w:tcPr>
            <w:tcW w:w="426" w:type="dxa"/>
            <w:shd w:val="clear" w:color="auto" w:fill="auto"/>
            <w:vAlign w:val="center"/>
          </w:tcPr>
          <w:p w14:paraId="7A903C57" w14:textId="2262C2D4"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bookmarkStart w:id="0" w:name="_Hlk471136269"/>
            <w:r>
              <w:rPr>
                <w:rFonts w:ascii="Times New Roman" w:eastAsia="Times New Roman" w:hAnsi="Times New Roman" w:cs="Times New Roman"/>
                <w:color w:val="000000" w:themeColor="text1"/>
                <w:sz w:val="16"/>
                <w:szCs w:val="16"/>
                <w:lang w:eastAsia="tr-TR"/>
              </w:rPr>
              <w:t>1</w:t>
            </w:r>
            <w:r w:rsidR="006B6F6D">
              <w:rPr>
                <w:rFonts w:ascii="Times New Roman" w:eastAsia="Times New Roman" w:hAnsi="Times New Roman" w:cs="Times New Roman"/>
                <w:color w:val="000000" w:themeColor="text1"/>
                <w:sz w:val="16"/>
                <w:szCs w:val="16"/>
                <w:lang w:eastAsia="tr-TR"/>
              </w:rPr>
              <w:t>5</w:t>
            </w:r>
          </w:p>
        </w:tc>
        <w:tc>
          <w:tcPr>
            <w:tcW w:w="2073" w:type="dxa"/>
            <w:shd w:val="clear" w:color="auto" w:fill="auto"/>
            <w:vAlign w:val="center"/>
          </w:tcPr>
          <w:p w14:paraId="0A67D24A" w14:textId="66777191"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proofErr w:type="spellStart"/>
            <w:r w:rsidRPr="007C5DC5">
              <w:rPr>
                <w:rFonts w:ascii="Times New Roman" w:hAnsi="Times New Roman" w:cs="Times New Roman"/>
                <w:color w:val="000000" w:themeColor="text1"/>
                <w:sz w:val="16"/>
                <w:szCs w:val="16"/>
              </w:rPr>
              <w:t>Bursiyer</w:t>
            </w:r>
            <w:proofErr w:type="spellEnd"/>
            <w:r>
              <w:rPr>
                <w:rFonts w:ascii="Times New Roman" w:hAnsi="Times New Roman" w:cs="Times New Roman"/>
                <w:color w:val="000000" w:themeColor="text1"/>
                <w:sz w:val="16"/>
                <w:szCs w:val="16"/>
              </w:rPr>
              <w:t xml:space="preserve"> ve İşçilerin ödemelerinin hazırlanması ve MUH</w:t>
            </w:r>
            <w:r w:rsidRPr="007C5DC5">
              <w:rPr>
                <w:rFonts w:ascii="Times New Roman" w:hAnsi="Times New Roman" w:cs="Times New Roman"/>
                <w:color w:val="000000" w:themeColor="text1"/>
                <w:sz w:val="16"/>
                <w:szCs w:val="16"/>
              </w:rPr>
              <w:t xml:space="preserve">/SGK Prim Bildirgelerinin </w:t>
            </w:r>
            <w:r>
              <w:rPr>
                <w:rFonts w:ascii="Times New Roman" w:hAnsi="Times New Roman" w:cs="Times New Roman"/>
                <w:color w:val="000000" w:themeColor="text1"/>
                <w:sz w:val="16"/>
                <w:szCs w:val="16"/>
              </w:rPr>
              <w:t>h</w:t>
            </w:r>
            <w:r w:rsidRPr="007C5DC5">
              <w:rPr>
                <w:rFonts w:ascii="Times New Roman" w:hAnsi="Times New Roman" w:cs="Times New Roman"/>
                <w:color w:val="000000" w:themeColor="text1"/>
                <w:sz w:val="16"/>
                <w:szCs w:val="16"/>
              </w:rPr>
              <w:t xml:space="preserve">esaplanması, </w:t>
            </w:r>
            <w:r>
              <w:rPr>
                <w:rFonts w:ascii="Times New Roman" w:hAnsi="Times New Roman" w:cs="Times New Roman"/>
                <w:color w:val="000000" w:themeColor="text1"/>
                <w:sz w:val="16"/>
                <w:szCs w:val="16"/>
              </w:rPr>
              <w:t>g</w:t>
            </w:r>
            <w:r w:rsidRPr="007C5DC5">
              <w:rPr>
                <w:rFonts w:ascii="Times New Roman" w:hAnsi="Times New Roman" w:cs="Times New Roman"/>
                <w:color w:val="000000" w:themeColor="text1"/>
                <w:sz w:val="16"/>
                <w:szCs w:val="16"/>
              </w:rPr>
              <w:t xml:space="preserve">irişi ve </w:t>
            </w:r>
            <w:r>
              <w:rPr>
                <w:rFonts w:ascii="Times New Roman" w:hAnsi="Times New Roman" w:cs="Times New Roman"/>
                <w:color w:val="000000" w:themeColor="text1"/>
                <w:sz w:val="16"/>
                <w:szCs w:val="16"/>
              </w:rPr>
              <w:t>ö</w:t>
            </w:r>
            <w:r w:rsidRPr="007C5DC5">
              <w:rPr>
                <w:rFonts w:ascii="Times New Roman" w:hAnsi="Times New Roman" w:cs="Times New Roman"/>
                <w:color w:val="000000" w:themeColor="text1"/>
                <w:sz w:val="16"/>
                <w:szCs w:val="16"/>
              </w:rPr>
              <w:t>demesi</w:t>
            </w:r>
          </w:p>
        </w:tc>
        <w:tc>
          <w:tcPr>
            <w:tcW w:w="1843" w:type="dxa"/>
            <w:shd w:val="clear" w:color="auto" w:fill="auto"/>
            <w:noWrap/>
            <w:vAlign w:val="center"/>
          </w:tcPr>
          <w:p w14:paraId="252A7322"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688FAF26" w14:textId="7E2252C8"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05CEAB56"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6B3F2FCD"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4BFB1DF3" w14:textId="7219B3FF" w:rsidR="00A5018D" w:rsidRPr="00BC1D7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74CC5922"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7BB8CE89" w14:textId="5E846A8E" w:rsidR="00A5018D" w:rsidRPr="007C5DC5" w:rsidRDefault="00770926" w:rsidP="00770926">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408F5D6E"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7BD8671C" w14:textId="5700168F"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458DC170" w14:textId="77777777" w:rsidR="004079FF" w:rsidRDefault="004079FF" w:rsidP="004079FF">
            <w:pPr>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TÜBİTAK ve SGK</w:t>
            </w:r>
          </w:p>
          <w:p w14:paraId="37F89B6D" w14:textId="6A42B389" w:rsidR="00A5018D" w:rsidRPr="007C5DC5" w:rsidRDefault="004079FF" w:rsidP="004079FF">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hAnsi="Times New Roman" w:cs="Times New Roman"/>
                <w:color w:val="000000" w:themeColor="text1"/>
                <w:sz w:val="16"/>
                <w:szCs w:val="16"/>
              </w:rPr>
              <w:t>Mevzuatı</w:t>
            </w:r>
          </w:p>
        </w:tc>
        <w:tc>
          <w:tcPr>
            <w:tcW w:w="709" w:type="dxa"/>
            <w:shd w:val="clear" w:color="auto" w:fill="auto"/>
            <w:vAlign w:val="center"/>
          </w:tcPr>
          <w:p w14:paraId="576F80FC" w14:textId="75D7D257"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1 </w:t>
            </w:r>
            <w:r>
              <w:rPr>
                <w:rFonts w:ascii="Times New Roman" w:hAnsi="Times New Roman" w:cs="Times New Roman"/>
                <w:color w:val="000000" w:themeColor="text1"/>
                <w:sz w:val="16"/>
                <w:szCs w:val="16"/>
              </w:rPr>
              <w:t>G</w:t>
            </w:r>
            <w:r w:rsidRPr="007C5DC5">
              <w:rPr>
                <w:rFonts w:ascii="Times New Roman" w:hAnsi="Times New Roman" w:cs="Times New Roman"/>
                <w:color w:val="000000" w:themeColor="text1"/>
                <w:sz w:val="16"/>
                <w:szCs w:val="16"/>
              </w:rPr>
              <w:t>ün</w:t>
            </w:r>
          </w:p>
        </w:tc>
        <w:tc>
          <w:tcPr>
            <w:tcW w:w="850" w:type="dxa"/>
            <w:shd w:val="clear" w:color="auto" w:fill="auto"/>
            <w:vAlign w:val="center"/>
          </w:tcPr>
          <w:p w14:paraId="6BB41BF6" w14:textId="5A8BD95A"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Her ay</w:t>
            </w:r>
          </w:p>
        </w:tc>
        <w:tc>
          <w:tcPr>
            <w:tcW w:w="851" w:type="dxa"/>
            <w:shd w:val="clear" w:color="auto" w:fill="auto"/>
            <w:vAlign w:val="center"/>
          </w:tcPr>
          <w:p w14:paraId="421E2EAE" w14:textId="20E41550" w:rsidR="00A5018D" w:rsidRPr="007C5DC5" w:rsidRDefault="00A5018D" w:rsidP="00A5018D">
            <w:pPr>
              <w:autoSpaceDE w:val="0"/>
              <w:autoSpaceDN w:val="0"/>
              <w:adjustRightInd w:val="0"/>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TTS/</w:t>
            </w:r>
            <w:r w:rsidR="00770926">
              <w:rPr>
                <w:rFonts w:ascii="Times New Roman" w:hAnsi="Times New Roman" w:cs="Times New Roman"/>
                <w:color w:val="000000" w:themeColor="text1"/>
                <w:sz w:val="16"/>
                <w:szCs w:val="16"/>
              </w:rPr>
              <w:t>H</w:t>
            </w:r>
            <w:r w:rsidRPr="007C5DC5">
              <w:rPr>
                <w:rFonts w:ascii="Times New Roman" w:hAnsi="Times New Roman" w:cs="Times New Roman"/>
                <w:color w:val="000000" w:themeColor="text1"/>
                <w:sz w:val="16"/>
                <w:szCs w:val="16"/>
              </w:rPr>
              <w:t>YS/</w:t>
            </w:r>
          </w:p>
          <w:p w14:paraId="10895E99" w14:textId="77777777" w:rsidR="00A5018D"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EBYS/ </w:t>
            </w:r>
          </w:p>
          <w:p w14:paraId="77A19317" w14:textId="0F4CC1BD"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GİB </w:t>
            </w:r>
          </w:p>
        </w:tc>
      </w:tr>
      <w:tr w:rsidR="00A5018D" w:rsidRPr="007C5DC5" w14:paraId="276029B4" w14:textId="77777777" w:rsidTr="00FE7F75">
        <w:trPr>
          <w:trHeight w:val="1231"/>
        </w:trPr>
        <w:tc>
          <w:tcPr>
            <w:tcW w:w="426" w:type="dxa"/>
            <w:shd w:val="clear" w:color="auto" w:fill="auto"/>
            <w:vAlign w:val="center"/>
          </w:tcPr>
          <w:p w14:paraId="6FC43D25" w14:textId="3E457621"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1</w:t>
            </w:r>
            <w:r w:rsidR="006B6F6D">
              <w:rPr>
                <w:rFonts w:ascii="Times New Roman" w:eastAsia="Times New Roman" w:hAnsi="Times New Roman" w:cs="Times New Roman"/>
                <w:color w:val="000000" w:themeColor="text1"/>
                <w:sz w:val="16"/>
                <w:szCs w:val="16"/>
                <w:lang w:eastAsia="tr-TR"/>
              </w:rPr>
              <w:t>6</w:t>
            </w:r>
          </w:p>
        </w:tc>
        <w:tc>
          <w:tcPr>
            <w:tcW w:w="2073" w:type="dxa"/>
            <w:shd w:val="clear" w:color="auto" w:fill="auto"/>
            <w:vAlign w:val="center"/>
          </w:tcPr>
          <w:p w14:paraId="566A9DCA" w14:textId="47643B04"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bookmarkStart w:id="1" w:name="OLE_LINK1"/>
            <w:bookmarkStart w:id="2" w:name="OLE_LINK2"/>
            <w:bookmarkStart w:id="3" w:name="OLE_LINK3"/>
            <w:r w:rsidRPr="007C5DC5">
              <w:rPr>
                <w:rFonts w:ascii="Times New Roman" w:eastAsia="Times New Roman" w:hAnsi="Times New Roman" w:cs="Times New Roman"/>
                <w:color w:val="000000" w:themeColor="text1"/>
                <w:sz w:val="16"/>
                <w:szCs w:val="16"/>
                <w:lang w:eastAsia="tr-TR"/>
              </w:rPr>
              <w:t>(İhale)</w:t>
            </w:r>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İdari Şartnamenin hazırlanması</w:t>
            </w:r>
            <w:bookmarkEnd w:id="1"/>
            <w:bookmarkEnd w:id="2"/>
            <w:bookmarkEnd w:id="3"/>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Piyasa Fiyat Araştırması</w:t>
            </w: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 Yaklaşık Maliyet</w:t>
            </w:r>
            <w:r>
              <w:rPr>
                <w:rFonts w:ascii="Times New Roman" w:eastAsia="Times New Roman" w:hAnsi="Times New Roman" w:cs="Times New Roman"/>
                <w:color w:val="000000" w:themeColor="text1"/>
                <w:sz w:val="16"/>
                <w:szCs w:val="16"/>
                <w:lang w:eastAsia="tr-TR"/>
              </w:rPr>
              <w:t xml:space="preserve"> ve İhale</w:t>
            </w:r>
            <w:r w:rsidRPr="007C5DC5">
              <w:rPr>
                <w:rFonts w:ascii="Times New Roman" w:eastAsia="Times New Roman" w:hAnsi="Times New Roman" w:cs="Times New Roman"/>
                <w:color w:val="000000" w:themeColor="text1"/>
                <w:sz w:val="16"/>
                <w:szCs w:val="16"/>
                <w:lang w:eastAsia="tr-TR"/>
              </w:rPr>
              <w:t xml:space="preserve"> Komisyonlarının </w:t>
            </w:r>
            <w:r>
              <w:rPr>
                <w:rFonts w:ascii="Times New Roman" w:eastAsia="Times New Roman" w:hAnsi="Times New Roman" w:cs="Times New Roman"/>
                <w:color w:val="000000" w:themeColor="text1"/>
                <w:sz w:val="16"/>
                <w:szCs w:val="16"/>
                <w:lang w:eastAsia="tr-TR"/>
              </w:rPr>
              <w:t>k</w:t>
            </w:r>
            <w:r w:rsidRPr="007C5DC5">
              <w:rPr>
                <w:rFonts w:ascii="Times New Roman" w:eastAsia="Times New Roman" w:hAnsi="Times New Roman" w:cs="Times New Roman"/>
                <w:color w:val="000000" w:themeColor="text1"/>
                <w:sz w:val="16"/>
                <w:szCs w:val="16"/>
                <w:lang w:eastAsia="tr-TR"/>
              </w:rPr>
              <w:t>urulması</w:t>
            </w:r>
            <w:r>
              <w:rPr>
                <w:rFonts w:ascii="Times New Roman" w:eastAsia="Times New Roman" w:hAnsi="Times New Roman" w:cs="Times New Roman"/>
                <w:color w:val="000000" w:themeColor="text1"/>
                <w:sz w:val="16"/>
                <w:szCs w:val="16"/>
                <w:lang w:eastAsia="tr-TR"/>
              </w:rPr>
              <w:t xml:space="preserve"> ile </w:t>
            </w:r>
            <w:r w:rsidRPr="007C5DC5">
              <w:rPr>
                <w:rFonts w:ascii="Times New Roman" w:eastAsia="Times New Roman" w:hAnsi="Times New Roman" w:cs="Times New Roman"/>
                <w:color w:val="000000" w:themeColor="text1"/>
                <w:sz w:val="16"/>
                <w:szCs w:val="16"/>
                <w:lang w:eastAsia="tr-TR"/>
              </w:rPr>
              <w:t>üyelere tebliği</w:t>
            </w:r>
          </w:p>
        </w:tc>
        <w:tc>
          <w:tcPr>
            <w:tcW w:w="1843" w:type="dxa"/>
            <w:shd w:val="clear" w:color="auto" w:fill="auto"/>
            <w:noWrap/>
            <w:vAlign w:val="center"/>
          </w:tcPr>
          <w:p w14:paraId="27C69135" w14:textId="77777777" w:rsidR="00A5018D" w:rsidRPr="007C5DC5" w:rsidRDefault="00A5018D" w:rsidP="00A5018D">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2F9F5B34"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0F7AA7AB" w14:textId="648FAC46"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76D0F5CF"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6F7F136D"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5A0C0EB8" w14:textId="77777777" w:rsidR="00A5018D" w:rsidRDefault="0075695E" w:rsidP="0075695E">
            <w:pPr>
              <w:autoSpaceDE w:val="0"/>
              <w:autoSpaceDN w:val="0"/>
              <w:adjustRightInd w:val="0"/>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(Şef)</w:t>
            </w:r>
          </w:p>
          <w:p w14:paraId="53343735" w14:textId="4972F41E" w:rsidR="00775E38" w:rsidRPr="007C5DC5"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tc>
        <w:tc>
          <w:tcPr>
            <w:tcW w:w="1701" w:type="dxa"/>
            <w:shd w:val="clear" w:color="auto" w:fill="auto"/>
            <w:vAlign w:val="center"/>
          </w:tcPr>
          <w:p w14:paraId="18A4BB9D"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1536CA84" w14:textId="02BE3128"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555B94DB"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7203F0C2" w14:textId="356A874D" w:rsidR="00A5018D"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1C383545" w14:textId="43F90AC8"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33605608" w14:textId="09D8D5E5"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7 Gün</w:t>
            </w:r>
          </w:p>
        </w:tc>
        <w:tc>
          <w:tcPr>
            <w:tcW w:w="850" w:type="dxa"/>
            <w:shd w:val="clear" w:color="auto" w:fill="auto"/>
            <w:vAlign w:val="center"/>
          </w:tcPr>
          <w:p w14:paraId="11D15311" w14:textId="327376E3" w:rsidR="00A5018D" w:rsidRPr="007C5DC5" w:rsidRDefault="00183194"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İhale Sürecinde</w:t>
            </w:r>
          </w:p>
        </w:tc>
        <w:tc>
          <w:tcPr>
            <w:tcW w:w="851" w:type="dxa"/>
            <w:shd w:val="clear" w:color="auto" w:fill="auto"/>
            <w:vAlign w:val="center"/>
          </w:tcPr>
          <w:p w14:paraId="266C64B5" w14:textId="239ED986"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EBYS</w:t>
            </w:r>
          </w:p>
        </w:tc>
      </w:tr>
      <w:tr w:rsidR="00A5018D" w:rsidRPr="007C5DC5" w14:paraId="0BAD0E63" w14:textId="77777777" w:rsidTr="00FC0289">
        <w:trPr>
          <w:trHeight w:val="922"/>
        </w:trPr>
        <w:tc>
          <w:tcPr>
            <w:tcW w:w="426" w:type="dxa"/>
            <w:shd w:val="clear" w:color="auto" w:fill="auto"/>
            <w:vAlign w:val="center"/>
          </w:tcPr>
          <w:p w14:paraId="1E95DFEF" w14:textId="4D55A5B4"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1</w:t>
            </w:r>
            <w:r w:rsidR="006B6F6D">
              <w:rPr>
                <w:rFonts w:ascii="Times New Roman" w:eastAsia="Times New Roman" w:hAnsi="Times New Roman" w:cs="Times New Roman"/>
                <w:color w:val="000000" w:themeColor="text1"/>
                <w:sz w:val="16"/>
                <w:szCs w:val="16"/>
                <w:lang w:eastAsia="tr-TR"/>
              </w:rPr>
              <w:t>7</w:t>
            </w:r>
          </w:p>
        </w:tc>
        <w:tc>
          <w:tcPr>
            <w:tcW w:w="2073" w:type="dxa"/>
            <w:shd w:val="clear" w:color="auto" w:fill="auto"/>
            <w:vAlign w:val="center"/>
          </w:tcPr>
          <w:p w14:paraId="76BC9C21" w14:textId="2947472A"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(İhale)</w:t>
            </w:r>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Yaklaşık Maliyetin oluşturulması</w:t>
            </w:r>
            <w:r>
              <w:rPr>
                <w:rFonts w:ascii="Times New Roman" w:eastAsia="Times New Roman" w:hAnsi="Times New Roman" w:cs="Times New Roman"/>
                <w:color w:val="000000" w:themeColor="text1"/>
                <w:sz w:val="16"/>
                <w:szCs w:val="16"/>
                <w:lang w:eastAsia="tr-TR"/>
              </w:rPr>
              <w:t xml:space="preserve"> ve</w:t>
            </w:r>
            <w:r w:rsidRPr="007C5DC5">
              <w:rPr>
                <w:rFonts w:ascii="Times New Roman" w:eastAsia="Times New Roman" w:hAnsi="Times New Roman" w:cs="Times New Roman"/>
                <w:color w:val="000000" w:themeColor="text1"/>
                <w:sz w:val="16"/>
                <w:szCs w:val="16"/>
                <w:lang w:eastAsia="tr-TR"/>
              </w:rPr>
              <w:t xml:space="preserve"> </w:t>
            </w:r>
            <w:r>
              <w:rPr>
                <w:rFonts w:ascii="Times New Roman" w:eastAsia="Times New Roman" w:hAnsi="Times New Roman" w:cs="Times New Roman"/>
                <w:color w:val="000000" w:themeColor="text1"/>
                <w:sz w:val="16"/>
                <w:szCs w:val="16"/>
                <w:lang w:eastAsia="tr-TR"/>
              </w:rPr>
              <w:t xml:space="preserve">İhale </w:t>
            </w:r>
            <w:r w:rsidRPr="007C5DC5">
              <w:rPr>
                <w:rFonts w:ascii="Times New Roman" w:eastAsia="Times New Roman" w:hAnsi="Times New Roman" w:cs="Times New Roman"/>
                <w:color w:val="000000" w:themeColor="text1"/>
                <w:sz w:val="16"/>
                <w:szCs w:val="16"/>
                <w:lang w:eastAsia="tr-TR"/>
              </w:rPr>
              <w:t>Onay</w:t>
            </w:r>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Belgesinin</w:t>
            </w:r>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düzenlenmesi</w:t>
            </w:r>
          </w:p>
        </w:tc>
        <w:tc>
          <w:tcPr>
            <w:tcW w:w="1843" w:type="dxa"/>
            <w:shd w:val="clear" w:color="auto" w:fill="auto"/>
            <w:noWrap/>
            <w:vAlign w:val="center"/>
          </w:tcPr>
          <w:p w14:paraId="5389D508"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69BE790F" w14:textId="7E570EFE"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6CE7104B" w14:textId="77777777" w:rsidR="002C58D0" w:rsidRDefault="002C58D0"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4B371688"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3CBE82B1" w14:textId="1B683055"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59940C94"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73A89EEF" w14:textId="1FB36ED9"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387DFF04"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26E6207A" w14:textId="54AD0E33"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6578A04A" w14:textId="0540C3C3"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5FAA2B05" w14:textId="1A733B0F"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15 Gün</w:t>
            </w:r>
          </w:p>
        </w:tc>
        <w:tc>
          <w:tcPr>
            <w:tcW w:w="850" w:type="dxa"/>
            <w:shd w:val="clear" w:color="auto" w:fill="auto"/>
            <w:vAlign w:val="center"/>
          </w:tcPr>
          <w:p w14:paraId="1E414D7D" w14:textId="4D168B8D" w:rsidR="00A5018D" w:rsidRPr="007C5DC5" w:rsidRDefault="00183194"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İhale Sürecinde</w:t>
            </w:r>
          </w:p>
        </w:tc>
        <w:tc>
          <w:tcPr>
            <w:tcW w:w="851" w:type="dxa"/>
            <w:shd w:val="clear" w:color="auto" w:fill="auto"/>
            <w:vAlign w:val="center"/>
          </w:tcPr>
          <w:p w14:paraId="4A4672C0" w14:textId="0F9CB4B0" w:rsidR="00A5018D" w:rsidRPr="007C5DC5" w:rsidRDefault="00FE7F75"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e-bap</w:t>
            </w:r>
          </w:p>
        </w:tc>
      </w:tr>
      <w:tr w:rsidR="00A5018D" w:rsidRPr="007C5DC5" w14:paraId="28CF0DB8" w14:textId="77777777" w:rsidTr="006471D4">
        <w:trPr>
          <w:trHeight w:val="1134"/>
        </w:trPr>
        <w:tc>
          <w:tcPr>
            <w:tcW w:w="426" w:type="dxa"/>
            <w:shd w:val="clear" w:color="auto" w:fill="auto"/>
            <w:vAlign w:val="center"/>
          </w:tcPr>
          <w:p w14:paraId="419C3E69" w14:textId="6E5C6F35"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1</w:t>
            </w:r>
            <w:r w:rsidR="006B6F6D">
              <w:rPr>
                <w:rFonts w:ascii="Times New Roman" w:eastAsia="Times New Roman" w:hAnsi="Times New Roman" w:cs="Times New Roman"/>
                <w:color w:val="000000" w:themeColor="text1"/>
                <w:sz w:val="16"/>
                <w:szCs w:val="16"/>
                <w:lang w:eastAsia="tr-TR"/>
              </w:rPr>
              <w:t>8</w:t>
            </w:r>
          </w:p>
        </w:tc>
        <w:tc>
          <w:tcPr>
            <w:tcW w:w="2073" w:type="dxa"/>
            <w:shd w:val="clear" w:color="auto" w:fill="auto"/>
            <w:vAlign w:val="center"/>
          </w:tcPr>
          <w:p w14:paraId="22132880" w14:textId="67268E39"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(İhale)</w:t>
            </w:r>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EKAP üzerinden ihale kayıt numarası alın</w:t>
            </w:r>
            <w:r>
              <w:rPr>
                <w:rFonts w:ascii="Times New Roman" w:eastAsia="Times New Roman" w:hAnsi="Times New Roman" w:cs="Times New Roman"/>
                <w:color w:val="000000" w:themeColor="text1"/>
                <w:sz w:val="16"/>
                <w:szCs w:val="16"/>
                <w:lang w:eastAsia="tr-TR"/>
              </w:rPr>
              <w:t>arak ihale ilanının web sayfalarından ilan edilmesi</w:t>
            </w:r>
          </w:p>
        </w:tc>
        <w:tc>
          <w:tcPr>
            <w:tcW w:w="1843" w:type="dxa"/>
            <w:shd w:val="clear" w:color="auto" w:fill="auto"/>
            <w:noWrap/>
            <w:vAlign w:val="center"/>
          </w:tcPr>
          <w:p w14:paraId="7B32C959"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666349B3" w14:textId="223E3986"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48319F66"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0A0F474D"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54056E9F" w14:textId="072EFE56"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1F1E3C2D"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6F71A579" w14:textId="65F7440A"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2E70C092"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75E5F962" w14:textId="36986D2B"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129D0A22" w14:textId="1EC450C1"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2D9A72A0" w14:textId="5F177E38"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1 </w:t>
            </w:r>
            <w:r>
              <w:rPr>
                <w:rFonts w:ascii="Times New Roman" w:hAnsi="Times New Roman" w:cs="Times New Roman"/>
                <w:color w:val="000000" w:themeColor="text1"/>
                <w:sz w:val="16"/>
                <w:szCs w:val="16"/>
              </w:rPr>
              <w:t>S</w:t>
            </w:r>
            <w:r w:rsidRPr="007C5DC5">
              <w:rPr>
                <w:rFonts w:ascii="Times New Roman" w:hAnsi="Times New Roman" w:cs="Times New Roman"/>
                <w:color w:val="000000" w:themeColor="text1"/>
                <w:sz w:val="16"/>
                <w:szCs w:val="16"/>
              </w:rPr>
              <w:t>aat</w:t>
            </w:r>
          </w:p>
        </w:tc>
        <w:tc>
          <w:tcPr>
            <w:tcW w:w="850" w:type="dxa"/>
            <w:shd w:val="clear" w:color="auto" w:fill="auto"/>
            <w:vAlign w:val="center"/>
          </w:tcPr>
          <w:p w14:paraId="192C276A" w14:textId="60CAD731" w:rsidR="00A5018D" w:rsidRPr="007C5DC5" w:rsidRDefault="00183194"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İhale Sürecinde</w:t>
            </w:r>
          </w:p>
        </w:tc>
        <w:tc>
          <w:tcPr>
            <w:tcW w:w="851" w:type="dxa"/>
            <w:shd w:val="clear" w:color="auto" w:fill="auto"/>
            <w:vAlign w:val="center"/>
          </w:tcPr>
          <w:p w14:paraId="4DF0C554" w14:textId="074DB892"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EKAP</w:t>
            </w:r>
            <w:r>
              <w:rPr>
                <w:rFonts w:ascii="Times New Roman" w:hAnsi="Times New Roman" w:cs="Times New Roman"/>
                <w:color w:val="000000" w:themeColor="text1"/>
                <w:sz w:val="16"/>
                <w:szCs w:val="16"/>
              </w:rPr>
              <w:t xml:space="preserve">, </w:t>
            </w:r>
            <w:r w:rsidRPr="007C5DC5">
              <w:rPr>
                <w:rFonts w:ascii="Times New Roman" w:hAnsi="Times New Roman" w:cs="Times New Roman"/>
                <w:color w:val="000000" w:themeColor="text1"/>
                <w:sz w:val="16"/>
                <w:szCs w:val="16"/>
              </w:rPr>
              <w:t xml:space="preserve">BAP </w:t>
            </w:r>
            <w:r>
              <w:rPr>
                <w:rFonts w:ascii="Times New Roman" w:hAnsi="Times New Roman" w:cs="Times New Roman"/>
                <w:color w:val="000000" w:themeColor="text1"/>
                <w:sz w:val="16"/>
                <w:szCs w:val="16"/>
              </w:rPr>
              <w:t>Web</w:t>
            </w:r>
            <w:r w:rsidRPr="007C5DC5">
              <w:rPr>
                <w:rFonts w:ascii="Times New Roman" w:hAnsi="Times New Roman" w:cs="Times New Roman"/>
                <w:color w:val="000000" w:themeColor="text1"/>
                <w:sz w:val="16"/>
                <w:szCs w:val="16"/>
              </w:rPr>
              <w:t xml:space="preserve"> ve </w:t>
            </w:r>
            <w:r w:rsidR="00FE7F75">
              <w:rPr>
                <w:rFonts w:ascii="Times New Roman" w:hAnsi="Times New Roman" w:cs="Times New Roman"/>
                <w:color w:val="000000" w:themeColor="text1"/>
                <w:sz w:val="16"/>
                <w:szCs w:val="16"/>
              </w:rPr>
              <w:t xml:space="preserve"> e-bap</w:t>
            </w:r>
          </w:p>
        </w:tc>
      </w:tr>
      <w:tr w:rsidR="00A5018D" w:rsidRPr="007C5DC5" w14:paraId="2D3F6FA5" w14:textId="77777777" w:rsidTr="006471D4">
        <w:trPr>
          <w:trHeight w:val="837"/>
        </w:trPr>
        <w:tc>
          <w:tcPr>
            <w:tcW w:w="426" w:type="dxa"/>
            <w:shd w:val="clear" w:color="auto" w:fill="auto"/>
            <w:vAlign w:val="center"/>
          </w:tcPr>
          <w:p w14:paraId="6A3D109B" w14:textId="003DA67D" w:rsidR="00A5018D" w:rsidRPr="007C5DC5" w:rsidRDefault="006B6F6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19</w:t>
            </w:r>
          </w:p>
        </w:tc>
        <w:tc>
          <w:tcPr>
            <w:tcW w:w="2073" w:type="dxa"/>
            <w:shd w:val="clear" w:color="auto" w:fill="auto"/>
            <w:vAlign w:val="center"/>
          </w:tcPr>
          <w:p w14:paraId="43B2F109" w14:textId="36A01487"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İhale dosyası hazırl</w:t>
            </w:r>
            <w:r>
              <w:rPr>
                <w:rFonts w:ascii="Times New Roman" w:eastAsia="Times New Roman" w:hAnsi="Times New Roman" w:cs="Times New Roman"/>
                <w:color w:val="000000" w:themeColor="text1"/>
                <w:sz w:val="16"/>
                <w:szCs w:val="16"/>
                <w:lang w:eastAsia="tr-TR"/>
              </w:rPr>
              <w:t xml:space="preserve">ığı </w:t>
            </w:r>
            <w:r w:rsidRPr="007C5DC5">
              <w:rPr>
                <w:rFonts w:ascii="Times New Roman" w:eastAsia="Times New Roman" w:hAnsi="Times New Roman" w:cs="Times New Roman"/>
                <w:color w:val="000000" w:themeColor="text1"/>
                <w:sz w:val="16"/>
                <w:szCs w:val="16"/>
                <w:lang w:eastAsia="tr-TR"/>
              </w:rPr>
              <w:t>ve inceleme</w:t>
            </w:r>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için komisyon üyelerine iletilmesi</w:t>
            </w:r>
          </w:p>
        </w:tc>
        <w:tc>
          <w:tcPr>
            <w:tcW w:w="1843" w:type="dxa"/>
            <w:shd w:val="clear" w:color="auto" w:fill="auto"/>
            <w:noWrap/>
            <w:vAlign w:val="center"/>
          </w:tcPr>
          <w:p w14:paraId="18AA3EEE"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563CF279" w14:textId="6952BB90"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25F26373"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7B2EE6C4"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42D5C13C" w14:textId="5157F319"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6DDA3377"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1D62E1E8" w14:textId="66F5498C"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04CE728C"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75814337" w14:textId="7F0D14E3"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7AFC8F2F" w14:textId="72FA0CE1"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460E082B" w14:textId="45F422BE"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Gün</w:t>
            </w:r>
          </w:p>
        </w:tc>
        <w:tc>
          <w:tcPr>
            <w:tcW w:w="850" w:type="dxa"/>
            <w:shd w:val="clear" w:color="auto" w:fill="auto"/>
            <w:vAlign w:val="center"/>
          </w:tcPr>
          <w:p w14:paraId="235C2A79" w14:textId="41E5B4A8"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3 Gün</w:t>
            </w:r>
          </w:p>
        </w:tc>
        <w:tc>
          <w:tcPr>
            <w:tcW w:w="851" w:type="dxa"/>
            <w:shd w:val="clear" w:color="auto" w:fill="auto"/>
            <w:vAlign w:val="center"/>
          </w:tcPr>
          <w:p w14:paraId="21D6170F" w14:textId="4E8D8BF3"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EBYS</w:t>
            </w:r>
          </w:p>
        </w:tc>
      </w:tr>
      <w:tr w:rsidR="00A5018D" w:rsidRPr="007C5DC5" w14:paraId="2DBC47F8" w14:textId="77777777" w:rsidTr="006471D4">
        <w:trPr>
          <w:trHeight w:val="1101"/>
        </w:trPr>
        <w:tc>
          <w:tcPr>
            <w:tcW w:w="426" w:type="dxa"/>
            <w:shd w:val="clear" w:color="auto" w:fill="auto"/>
            <w:vAlign w:val="center"/>
          </w:tcPr>
          <w:p w14:paraId="532A61E8" w14:textId="2F531196"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2</w:t>
            </w:r>
            <w:r w:rsidR="006B6F6D">
              <w:rPr>
                <w:rFonts w:ascii="Times New Roman" w:eastAsia="Times New Roman" w:hAnsi="Times New Roman" w:cs="Times New Roman"/>
                <w:color w:val="000000" w:themeColor="text1"/>
                <w:sz w:val="16"/>
                <w:szCs w:val="16"/>
                <w:lang w:eastAsia="tr-TR"/>
              </w:rPr>
              <w:t>0</w:t>
            </w:r>
          </w:p>
        </w:tc>
        <w:tc>
          <w:tcPr>
            <w:tcW w:w="2073" w:type="dxa"/>
            <w:shd w:val="clear" w:color="auto" w:fill="auto"/>
            <w:vAlign w:val="center"/>
          </w:tcPr>
          <w:p w14:paraId="1BFAEC0E" w14:textId="25386B27"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İhale dokümanının adaylara satılması</w:t>
            </w:r>
            <w:r>
              <w:rPr>
                <w:rFonts w:ascii="Times New Roman" w:eastAsia="Times New Roman" w:hAnsi="Times New Roman" w:cs="Times New Roman"/>
                <w:color w:val="000000" w:themeColor="text1"/>
                <w:sz w:val="16"/>
                <w:szCs w:val="16"/>
                <w:lang w:eastAsia="tr-TR"/>
              </w:rPr>
              <w:t xml:space="preserve"> ve Teklif Zarflarının teslim alınması</w:t>
            </w:r>
          </w:p>
        </w:tc>
        <w:tc>
          <w:tcPr>
            <w:tcW w:w="1843" w:type="dxa"/>
            <w:shd w:val="clear" w:color="auto" w:fill="auto"/>
            <w:noWrap/>
            <w:vAlign w:val="center"/>
          </w:tcPr>
          <w:p w14:paraId="03A60B18"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140457EF" w14:textId="32BCDE1A"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12A16151"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05AE38DB"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043EA8B6" w14:textId="07C7D28C"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663BB673"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72DAF680" w14:textId="1BD338B7"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46D3C18A"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552F8908" w14:textId="44B4A413"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1BA8CD8D" w14:textId="3F26DA70"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35E2654D" w14:textId="2170B775"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Her istekli için 1 </w:t>
            </w:r>
            <w:r>
              <w:rPr>
                <w:rFonts w:ascii="Times New Roman" w:hAnsi="Times New Roman" w:cs="Times New Roman"/>
                <w:color w:val="000000" w:themeColor="text1"/>
                <w:sz w:val="16"/>
                <w:szCs w:val="16"/>
              </w:rPr>
              <w:t>s</w:t>
            </w:r>
            <w:r w:rsidRPr="007C5DC5">
              <w:rPr>
                <w:rFonts w:ascii="Times New Roman" w:hAnsi="Times New Roman" w:cs="Times New Roman"/>
                <w:color w:val="000000" w:themeColor="text1"/>
                <w:sz w:val="16"/>
                <w:szCs w:val="16"/>
              </w:rPr>
              <w:t>aat</w:t>
            </w:r>
          </w:p>
        </w:tc>
        <w:tc>
          <w:tcPr>
            <w:tcW w:w="850" w:type="dxa"/>
            <w:shd w:val="clear" w:color="auto" w:fill="auto"/>
            <w:vAlign w:val="center"/>
          </w:tcPr>
          <w:p w14:paraId="495514F6" w14:textId="7F1B3A3B"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 xml:space="preserve">İhale </w:t>
            </w:r>
            <w:r>
              <w:rPr>
                <w:rFonts w:ascii="Times New Roman" w:hAnsi="Times New Roman" w:cs="Times New Roman"/>
                <w:color w:val="000000" w:themeColor="text1"/>
                <w:sz w:val="16"/>
                <w:szCs w:val="16"/>
              </w:rPr>
              <w:t xml:space="preserve">Saatine </w:t>
            </w:r>
            <w:r w:rsidRPr="007C5DC5">
              <w:rPr>
                <w:rFonts w:ascii="Times New Roman" w:hAnsi="Times New Roman" w:cs="Times New Roman"/>
                <w:color w:val="000000" w:themeColor="text1"/>
                <w:sz w:val="16"/>
                <w:szCs w:val="16"/>
              </w:rPr>
              <w:t>Kadar</w:t>
            </w:r>
          </w:p>
        </w:tc>
        <w:tc>
          <w:tcPr>
            <w:tcW w:w="851" w:type="dxa"/>
            <w:shd w:val="clear" w:color="auto" w:fill="auto"/>
            <w:vAlign w:val="center"/>
          </w:tcPr>
          <w:p w14:paraId="601200F9" w14:textId="15A96F66"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w:t>
            </w:r>
          </w:p>
        </w:tc>
      </w:tr>
      <w:tr w:rsidR="00A5018D" w:rsidRPr="007C5DC5" w14:paraId="3D764871" w14:textId="77777777" w:rsidTr="006471D4">
        <w:trPr>
          <w:trHeight w:val="1559"/>
        </w:trPr>
        <w:tc>
          <w:tcPr>
            <w:tcW w:w="426" w:type="dxa"/>
            <w:shd w:val="clear" w:color="auto" w:fill="auto"/>
            <w:vAlign w:val="center"/>
          </w:tcPr>
          <w:p w14:paraId="02A82F93" w14:textId="5DF34528"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lastRenderedPageBreak/>
              <w:t>2</w:t>
            </w:r>
            <w:r w:rsidR="006B6F6D">
              <w:rPr>
                <w:rFonts w:ascii="Times New Roman" w:eastAsia="Times New Roman" w:hAnsi="Times New Roman" w:cs="Times New Roman"/>
                <w:color w:val="000000" w:themeColor="text1"/>
                <w:sz w:val="16"/>
                <w:szCs w:val="16"/>
                <w:lang w:eastAsia="tr-TR"/>
              </w:rPr>
              <w:t>1</w:t>
            </w:r>
          </w:p>
        </w:tc>
        <w:tc>
          <w:tcPr>
            <w:tcW w:w="2073" w:type="dxa"/>
            <w:shd w:val="clear" w:color="auto" w:fill="auto"/>
            <w:vAlign w:val="center"/>
          </w:tcPr>
          <w:p w14:paraId="0935BCB9" w14:textId="0EA515C6"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Zeyilname ile ilgili iş ve işlemlerin yapılması ve takip edilmesi</w:t>
            </w:r>
          </w:p>
        </w:tc>
        <w:tc>
          <w:tcPr>
            <w:tcW w:w="1843" w:type="dxa"/>
            <w:shd w:val="clear" w:color="auto" w:fill="auto"/>
            <w:noWrap/>
            <w:vAlign w:val="center"/>
          </w:tcPr>
          <w:p w14:paraId="4825D53F"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6E72B863" w14:textId="0FDF6C1F"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09438E26"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42189A63"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6D95C007" w14:textId="44E79B83"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7F59DA7D"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24F4AD91" w14:textId="351FFB7A"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6CEFF2B0"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59B366EB" w14:textId="4C3E3A08"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52803E01" w14:textId="43252A95"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1CD79723" w14:textId="3312F1A2"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3 Gün</w:t>
            </w:r>
          </w:p>
        </w:tc>
        <w:tc>
          <w:tcPr>
            <w:tcW w:w="850" w:type="dxa"/>
            <w:shd w:val="clear" w:color="auto" w:fill="auto"/>
            <w:vAlign w:val="center"/>
          </w:tcPr>
          <w:p w14:paraId="15CDED56" w14:textId="657DBE31"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Son teklif verme gününden 10 gün öncesine kadar</w:t>
            </w:r>
          </w:p>
        </w:tc>
        <w:tc>
          <w:tcPr>
            <w:tcW w:w="851" w:type="dxa"/>
            <w:shd w:val="clear" w:color="auto" w:fill="auto"/>
            <w:vAlign w:val="center"/>
          </w:tcPr>
          <w:p w14:paraId="5CC34CE8" w14:textId="77777777"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EKAP</w:t>
            </w:r>
          </w:p>
          <w:p w14:paraId="1816CAFF" w14:textId="4B6A419D"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EBYS</w:t>
            </w:r>
          </w:p>
        </w:tc>
      </w:tr>
      <w:tr w:rsidR="00A5018D" w:rsidRPr="007C5DC5" w14:paraId="5F58CB38" w14:textId="77777777" w:rsidTr="006471D4">
        <w:trPr>
          <w:trHeight w:val="835"/>
        </w:trPr>
        <w:tc>
          <w:tcPr>
            <w:tcW w:w="426" w:type="dxa"/>
            <w:shd w:val="clear" w:color="auto" w:fill="auto"/>
            <w:vAlign w:val="center"/>
          </w:tcPr>
          <w:p w14:paraId="651EC81C" w14:textId="1771221E"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2</w:t>
            </w:r>
            <w:r w:rsidR="006B6F6D">
              <w:rPr>
                <w:rFonts w:ascii="Times New Roman" w:eastAsia="Times New Roman" w:hAnsi="Times New Roman" w:cs="Times New Roman"/>
                <w:color w:val="000000" w:themeColor="text1"/>
                <w:sz w:val="16"/>
                <w:szCs w:val="16"/>
                <w:lang w:eastAsia="tr-TR"/>
              </w:rPr>
              <w:t>2</w:t>
            </w:r>
          </w:p>
        </w:tc>
        <w:tc>
          <w:tcPr>
            <w:tcW w:w="2073" w:type="dxa"/>
            <w:shd w:val="clear" w:color="auto" w:fill="auto"/>
            <w:vAlign w:val="center"/>
          </w:tcPr>
          <w:p w14:paraId="68EFBE0D" w14:textId="5DE96469"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(İhale)</w:t>
            </w:r>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 xml:space="preserve">Ön Yeterlilik Değerlendirme Sonucunun </w:t>
            </w:r>
            <w:r>
              <w:rPr>
                <w:rFonts w:ascii="Times New Roman" w:eastAsia="Times New Roman" w:hAnsi="Times New Roman" w:cs="Times New Roman"/>
                <w:color w:val="000000" w:themeColor="text1"/>
                <w:sz w:val="16"/>
                <w:szCs w:val="16"/>
                <w:lang w:eastAsia="tr-TR"/>
              </w:rPr>
              <w:t>b</w:t>
            </w:r>
            <w:r w:rsidRPr="007C5DC5">
              <w:rPr>
                <w:rFonts w:ascii="Times New Roman" w:eastAsia="Times New Roman" w:hAnsi="Times New Roman" w:cs="Times New Roman"/>
                <w:color w:val="000000" w:themeColor="text1"/>
                <w:sz w:val="16"/>
                <w:szCs w:val="16"/>
                <w:lang w:eastAsia="tr-TR"/>
              </w:rPr>
              <w:t>ildirilmesi</w:t>
            </w:r>
          </w:p>
        </w:tc>
        <w:tc>
          <w:tcPr>
            <w:tcW w:w="1843" w:type="dxa"/>
            <w:shd w:val="clear" w:color="auto" w:fill="auto"/>
            <w:noWrap/>
            <w:vAlign w:val="center"/>
          </w:tcPr>
          <w:p w14:paraId="01BEEECE"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14DC0398" w14:textId="5EDDE7FA"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02193A51"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57829EE2"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505AD76E" w14:textId="49162B94"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28588BEB"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48078794" w14:textId="67FC7D2D"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173268A6"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63E912D4" w14:textId="03E572B6"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7F843597" w14:textId="2ACF31AF"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0E08D540" w14:textId="6C91D8E3"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Saat</w:t>
            </w:r>
          </w:p>
        </w:tc>
        <w:tc>
          <w:tcPr>
            <w:tcW w:w="850" w:type="dxa"/>
            <w:shd w:val="clear" w:color="auto" w:fill="auto"/>
            <w:vAlign w:val="center"/>
          </w:tcPr>
          <w:p w14:paraId="03E9A13D" w14:textId="323A7434"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İhaleden önce</w:t>
            </w:r>
          </w:p>
        </w:tc>
        <w:tc>
          <w:tcPr>
            <w:tcW w:w="851" w:type="dxa"/>
            <w:shd w:val="clear" w:color="auto" w:fill="auto"/>
            <w:vAlign w:val="center"/>
          </w:tcPr>
          <w:p w14:paraId="34DB6259" w14:textId="0788AC8F"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EBYS</w:t>
            </w:r>
          </w:p>
        </w:tc>
      </w:tr>
      <w:tr w:rsidR="00A5018D" w:rsidRPr="007C5DC5" w14:paraId="64B15A1C" w14:textId="77777777" w:rsidTr="006471D4">
        <w:trPr>
          <w:trHeight w:val="1737"/>
        </w:trPr>
        <w:tc>
          <w:tcPr>
            <w:tcW w:w="426" w:type="dxa"/>
            <w:shd w:val="clear" w:color="auto" w:fill="auto"/>
            <w:vAlign w:val="center"/>
          </w:tcPr>
          <w:p w14:paraId="54D02F7B" w14:textId="489A5D38"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2</w:t>
            </w:r>
            <w:r w:rsidR="006B6F6D">
              <w:rPr>
                <w:rFonts w:ascii="Times New Roman" w:eastAsia="Times New Roman" w:hAnsi="Times New Roman" w:cs="Times New Roman"/>
                <w:color w:val="000000" w:themeColor="text1"/>
                <w:sz w:val="16"/>
                <w:szCs w:val="16"/>
                <w:lang w:eastAsia="tr-TR"/>
              </w:rPr>
              <w:t>3</w:t>
            </w:r>
          </w:p>
        </w:tc>
        <w:tc>
          <w:tcPr>
            <w:tcW w:w="2073" w:type="dxa"/>
            <w:shd w:val="clear" w:color="auto" w:fill="auto"/>
            <w:vAlign w:val="center"/>
          </w:tcPr>
          <w:p w14:paraId="0963CDED" w14:textId="77777777"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(Pazarlık Usulü)</w:t>
            </w:r>
          </w:p>
          <w:p w14:paraId="51BA5EAB" w14:textId="4D7DBA24"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 xml:space="preserve">İlk/Son </w:t>
            </w:r>
            <w:r w:rsidRPr="007C5DC5">
              <w:rPr>
                <w:rFonts w:ascii="Times New Roman" w:eastAsia="Times New Roman" w:hAnsi="Times New Roman" w:cs="Times New Roman"/>
                <w:color w:val="000000" w:themeColor="text1"/>
                <w:sz w:val="16"/>
                <w:szCs w:val="16"/>
                <w:lang w:eastAsia="tr-TR"/>
              </w:rPr>
              <w:t>Fiyat Teklifi Vermeye</w:t>
            </w:r>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 xml:space="preserve">Davet yazılarının </w:t>
            </w:r>
            <w:r>
              <w:rPr>
                <w:rFonts w:ascii="Times New Roman" w:eastAsia="Times New Roman" w:hAnsi="Times New Roman" w:cs="Times New Roman"/>
                <w:color w:val="000000" w:themeColor="text1"/>
                <w:sz w:val="16"/>
                <w:szCs w:val="16"/>
                <w:lang w:eastAsia="tr-TR"/>
              </w:rPr>
              <w:t xml:space="preserve">hazırlanması </w:t>
            </w:r>
          </w:p>
        </w:tc>
        <w:tc>
          <w:tcPr>
            <w:tcW w:w="1843" w:type="dxa"/>
            <w:shd w:val="clear" w:color="auto" w:fill="auto"/>
            <w:noWrap/>
            <w:vAlign w:val="center"/>
          </w:tcPr>
          <w:p w14:paraId="7E2B4432"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5CE41E49" w14:textId="31DB9CD5"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511C57F7"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366AB48E"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75CEAFEB" w14:textId="369D83DA"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2E06950C"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153FB67F" w14:textId="4D90A927"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6C0ED772"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4848DDCF" w14:textId="106C248E"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2E722677" w14:textId="67EF94B2"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6C3A7C05" w14:textId="6791A001"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Saat</w:t>
            </w:r>
          </w:p>
        </w:tc>
        <w:tc>
          <w:tcPr>
            <w:tcW w:w="850" w:type="dxa"/>
            <w:shd w:val="clear" w:color="auto" w:fill="auto"/>
            <w:vAlign w:val="center"/>
          </w:tcPr>
          <w:p w14:paraId="1AB4AF06" w14:textId="4000FCC6"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İhaleden en az 3 gün önce</w:t>
            </w:r>
            <w:r>
              <w:rPr>
                <w:rFonts w:ascii="Times New Roman" w:hAnsi="Times New Roman" w:cs="Times New Roman"/>
                <w:color w:val="000000" w:themeColor="text1"/>
                <w:sz w:val="16"/>
                <w:szCs w:val="16"/>
              </w:rPr>
              <w:t>/2. oturumdan önce</w:t>
            </w:r>
          </w:p>
        </w:tc>
        <w:tc>
          <w:tcPr>
            <w:tcW w:w="851" w:type="dxa"/>
            <w:shd w:val="clear" w:color="auto" w:fill="auto"/>
            <w:vAlign w:val="center"/>
          </w:tcPr>
          <w:p w14:paraId="20AB3F8A" w14:textId="13B6E05F"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EBYS</w:t>
            </w:r>
          </w:p>
        </w:tc>
      </w:tr>
      <w:tr w:rsidR="00A5018D" w:rsidRPr="007C5DC5" w14:paraId="5A79194C" w14:textId="77777777" w:rsidTr="00975286">
        <w:trPr>
          <w:trHeight w:val="1899"/>
        </w:trPr>
        <w:tc>
          <w:tcPr>
            <w:tcW w:w="426" w:type="dxa"/>
            <w:shd w:val="clear" w:color="auto" w:fill="auto"/>
            <w:vAlign w:val="center"/>
          </w:tcPr>
          <w:p w14:paraId="6CBA1334" w14:textId="76D2459A"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2</w:t>
            </w:r>
            <w:r w:rsidR="006B6F6D">
              <w:rPr>
                <w:rFonts w:ascii="Times New Roman" w:eastAsia="Times New Roman" w:hAnsi="Times New Roman" w:cs="Times New Roman"/>
                <w:color w:val="000000" w:themeColor="text1"/>
                <w:sz w:val="16"/>
                <w:szCs w:val="16"/>
                <w:lang w:eastAsia="tr-TR"/>
              </w:rPr>
              <w:t>4</w:t>
            </w:r>
          </w:p>
        </w:tc>
        <w:tc>
          <w:tcPr>
            <w:tcW w:w="2073" w:type="dxa"/>
            <w:shd w:val="clear" w:color="auto" w:fill="auto"/>
            <w:vAlign w:val="center"/>
          </w:tcPr>
          <w:p w14:paraId="397FAECC" w14:textId="4577094C"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Değerlendirmeye Esas Teklif Bedeli Cetveli </w:t>
            </w:r>
            <w:r>
              <w:rPr>
                <w:rFonts w:ascii="Times New Roman" w:eastAsia="Times New Roman" w:hAnsi="Times New Roman" w:cs="Times New Roman"/>
                <w:color w:val="000000" w:themeColor="text1"/>
                <w:sz w:val="16"/>
                <w:szCs w:val="16"/>
                <w:lang w:eastAsia="tr-TR"/>
              </w:rPr>
              <w:t xml:space="preserve">hazırlanması, </w:t>
            </w:r>
            <w:r w:rsidRPr="007C5DC5">
              <w:rPr>
                <w:rFonts w:ascii="Times New Roman" w:eastAsia="Times New Roman" w:hAnsi="Times New Roman" w:cs="Times New Roman"/>
                <w:color w:val="000000" w:themeColor="text1"/>
                <w:sz w:val="16"/>
                <w:szCs w:val="16"/>
                <w:lang w:eastAsia="tr-TR"/>
              </w:rPr>
              <w:t xml:space="preserve"> İhale Komisyon Kararının hazırlanması ve </w:t>
            </w:r>
            <w:r>
              <w:rPr>
                <w:rFonts w:ascii="Times New Roman" w:eastAsia="Times New Roman" w:hAnsi="Times New Roman" w:cs="Times New Roman"/>
                <w:color w:val="000000" w:themeColor="text1"/>
                <w:sz w:val="16"/>
                <w:szCs w:val="16"/>
                <w:lang w:eastAsia="tr-TR"/>
              </w:rPr>
              <w:t>o</w:t>
            </w:r>
            <w:r w:rsidRPr="007C5DC5">
              <w:rPr>
                <w:rFonts w:ascii="Times New Roman" w:eastAsia="Times New Roman" w:hAnsi="Times New Roman" w:cs="Times New Roman"/>
                <w:color w:val="000000" w:themeColor="text1"/>
                <w:sz w:val="16"/>
                <w:szCs w:val="16"/>
                <w:lang w:eastAsia="tr-TR"/>
              </w:rPr>
              <w:t>nayla</w:t>
            </w:r>
            <w:r>
              <w:rPr>
                <w:rFonts w:ascii="Times New Roman" w:eastAsia="Times New Roman" w:hAnsi="Times New Roman" w:cs="Times New Roman"/>
                <w:color w:val="000000" w:themeColor="text1"/>
                <w:sz w:val="16"/>
                <w:szCs w:val="16"/>
                <w:lang w:eastAsia="tr-TR"/>
              </w:rPr>
              <w:t>tıl</w:t>
            </w:r>
            <w:r w:rsidRPr="007C5DC5">
              <w:rPr>
                <w:rFonts w:ascii="Times New Roman" w:eastAsia="Times New Roman" w:hAnsi="Times New Roman" w:cs="Times New Roman"/>
                <w:color w:val="000000" w:themeColor="text1"/>
                <w:sz w:val="16"/>
                <w:szCs w:val="16"/>
                <w:lang w:eastAsia="tr-TR"/>
              </w:rPr>
              <w:t>ması</w:t>
            </w:r>
          </w:p>
        </w:tc>
        <w:tc>
          <w:tcPr>
            <w:tcW w:w="1843" w:type="dxa"/>
            <w:shd w:val="clear" w:color="auto" w:fill="auto"/>
            <w:noWrap/>
            <w:vAlign w:val="center"/>
          </w:tcPr>
          <w:p w14:paraId="249018C1"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47126A79" w14:textId="76D3F2DF"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3C194E3F"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288B6CF0"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72619A27" w14:textId="07DF09E2"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0152BCC4"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2563C667" w14:textId="5E205649"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1C4A8647"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7FBF172F" w14:textId="720E01D2"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60E96800" w14:textId="40262CDC"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7547A0A3" w14:textId="6E3A5A06"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Saat</w:t>
            </w:r>
          </w:p>
        </w:tc>
        <w:tc>
          <w:tcPr>
            <w:tcW w:w="850" w:type="dxa"/>
            <w:shd w:val="clear" w:color="auto" w:fill="auto"/>
            <w:vAlign w:val="center"/>
          </w:tcPr>
          <w:p w14:paraId="57EA88D8" w14:textId="15AFCCE6"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İhale kararından önce</w:t>
            </w:r>
            <w:r>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Kararı </w:t>
            </w:r>
            <w:r>
              <w:rPr>
                <w:rFonts w:ascii="Times New Roman" w:hAnsi="Times New Roman" w:cs="Times New Roman"/>
                <w:color w:val="000000" w:themeColor="text1"/>
                <w:sz w:val="16"/>
                <w:szCs w:val="16"/>
              </w:rPr>
              <w:t>i</w:t>
            </w:r>
            <w:r w:rsidRPr="007C5DC5">
              <w:rPr>
                <w:rFonts w:ascii="Times New Roman" w:hAnsi="Times New Roman" w:cs="Times New Roman"/>
                <w:color w:val="000000" w:themeColor="text1"/>
                <w:sz w:val="16"/>
                <w:szCs w:val="16"/>
              </w:rPr>
              <w:t>zleyen 5 iş günü içinde onay</w:t>
            </w:r>
          </w:p>
        </w:tc>
        <w:tc>
          <w:tcPr>
            <w:tcW w:w="851" w:type="dxa"/>
            <w:shd w:val="clear" w:color="auto" w:fill="auto"/>
          </w:tcPr>
          <w:p w14:paraId="38F015AE" w14:textId="77777777" w:rsidR="00A5018D" w:rsidRDefault="00A5018D" w:rsidP="00A5018D">
            <w:pPr>
              <w:spacing w:after="0"/>
              <w:jc w:val="center"/>
              <w:rPr>
                <w:rFonts w:ascii="Times New Roman" w:hAnsi="Times New Roman" w:cs="Times New Roman"/>
                <w:color w:val="000000" w:themeColor="text1"/>
                <w:sz w:val="16"/>
                <w:szCs w:val="16"/>
              </w:rPr>
            </w:pPr>
          </w:p>
          <w:p w14:paraId="5E11DE04" w14:textId="77777777" w:rsidR="00A5018D" w:rsidRDefault="00A5018D" w:rsidP="00A5018D">
            <w:pPr>
              <w:spacing w:after="0"/>
              <w:jc w:val="center"/>
              <w:rPr>
                <w:rFonts w:ascii="Times New Roman" w:hAnsi="Times New Roman" w:cs="Times New Roman"/>
                <w:color w:val="000000" w:themeColor="text1"/>
                <w:sz w:val="16"/>
                <w:szCs w:val="16"/>
              </w:rPr>
            </w:pPr>
          </w:p>
          <w:p w14:paraId="5B90BB95" w14:textId="6D7C8BF3"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w:t>
            </w:r>
          </w:p>
        </w:tc>
      </w:tr>
      <w:tr w:rsidR="00A5018D" w:rsidRPr="007C5DC5" w14:paraId="66E5F246" w14:textId="77777777" w:rsidTr="00FE7F75">
        <w:trPr>
          <w:trHeight w:val="685"/>
        </w:trPr>
        <w:tc>
          <w:tcPr>
            <w:tcW w:w="426" w:type="dxa"/>
            <w:shd w:val="clear" w:color="auto" w:fill="auto"/>
            <w:vAlign w:val="center"/>
          </w:tcPr>
          <w:p w14:paraId="385E159C" w14:textId="530CCD1F"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2</w:t>
            </w:r>
            <w:r w:rsidR="006B6F6D">
              <w:rPr>
                <w:rFonts w:ascii="Times New Roman" w:eastAsia="Times New Roman" w:hAnsi="Times New Roman" w:cs="Times New Roman"/>
                <w:color w:val="000000" w:themeColor="text1"/>
                <w:sz w:val="16"/>
                <w:szCs w:val="16"/>
                <w:lang w:eastAsia="tr-TR"/>
              </w:rPr>
              <w:t>5</w:t>
            </w:r>
          </w:p>
        </w:tc>
        <w:tc>
          <w:tcPr>
            <w:tcW w:w="2073" w:type="dxa"/>
            <w:shd w:val="clear" w:color="auto" w:fill="auto"/>
            <w:vAlign w:val="center"/>
          </w:tcPr>
          <w:p w14:paraId="0EB43F5C" w14:textId="77777777" w:rsidR="00A5018D"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Kesinleşen İhale Kararının hazırlanması, isteklilere bildirilmesi</w:t>
            </w:r>
            <w:r>
              <w:rPr>
                <w:rFonts w:ascii="Times New Roman" w:eastAsia="Times New Roman" w:hAnsi="Times New Roman" w:cs="Times New Roman"/>
                <w:color w:val="000000" w:themeColor="text1"/>
                <w:sz w:val="16"/>
                <w:szCs w:val="16"/>
                <w:lang w:eastAsia="tr-TR"/>
              </w:rPr>
              <w:t>, itirazların alınması, Komisyon oluşturularak değerlendirilmesi</w:t>
            </w:r>
          </w:p>
          <w:p w14:paraId="0C6FD286" w14:textId="5B600BDF" w:rsidR="00975286" w:rsidRPr="007C5DC5" w:rsidRDefault="00975286" w:rsidP="00A5018D">
            <w:pPr>
              <w:spacing w:after="0"/>
              <w:rPr>
                <w:rFonts w:ascii="Times New Roman" w:eastAsia="Times New Roman" w:hAnsi="Times New Roman" w:cs="Times New Roman"/>
                <w:color w:val="000000" w:themeColor="text1"/>
                <w:sz w:val="16"/>
                <w:szCs w:val="16"/>
                <w:lang w:eastAsia="tr-TR"/>
              </w:rPr>
            </w:pPr>
          </w:p>
        </w:tc>
        <w:tc>
          <w:tcPr>
            <w:tcW w:w="1843" w:type="dxa"/>
            <w:shd w:val="clear" w:color="auto" w:fill="auto"/>
            <w:noWrap/>
            <w:vAlign w:val="center"/>
          </w:tcPr>
          <w:p w14:paraId="743F92F6"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45F5CC38" w14:textId="783DBB32"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734377C7" w14:textId="77777777" w:rsidR="002C58D0" w:rsidRDefault="002C58D0"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01A86D12"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38EC11C8" w14:textId="356CEE28"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6E291133"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5372FAD9" w14:textId="3885BA81"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338E9A15"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7D0E44D3" w14:textId="00B9D4A0"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2773455F" w14:textId="28498383"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0C390496" w14:textId="51EF98EE"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Saat</w:t>
            </w:r>
          </w:p>
        </w:tc>
        <w:tc>
          <w:tcPr>
            <w:tcW w:w="850" w:type="dxa"/>
            <w:shd w:val="clear" w:color="auto" w:fill="auto"/>
            <w:vAlign w:val="center"/>
          </w:tcPr>
          <w:p w14:paraId="0271B561" w14:textId="548CB896"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851" w:type="dxa"/>
            <w:shd w:val="clear" w:color="auto" w:fill="auto"/>
            <w:vAlign w:val="center"/>
          </w:tcPr>
          <w:p w14:paraId="5F47F745" w14:textId="7D8A1439"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EBYS</w:t>
            </w:r>
          </w:p>
        </w:tc>
      </w:tr>
      <w:tr w:rsidR="00A5018D" w:rsidRPr="007C5DC5" w14:paraId="1AB92DE5" w14:textId="77777777" w:rsidTr="00FE7F75">
        <w:trPr>
          <w:trHeight w:val="928"/>
        </w:trPr>
        <w:tc>
          <w:tcPr>
            <w:tcW w:w="426" w:type="dxa"/>
            <w:shd w:val="clear" w:color="auto" w:fill="auto"/>
            <w:vAlign w:val="center"/>
          </w:tcPr>
          <w:p w14:paraId="09FAE845" w14:textId="0E6B9F46"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2</w:t>
            </w:r>
            <w:r w:rsidR="002C6E01">
              <w:rPr>
                <w:rFonts w:ascii="Times New Roman" w:eastAsia="Times New Roman" w:hAnsi="Times New Roman" w:cs="Times New Roman"/>
                <w:color w:val="000000" w:themeColor="text1"/>
                <w:sz w:val="16"/>
                <w:szCs w:val="16"/>
                <w:lang w:eastAsia="tr-TR"/>
              </w:rPr>
              <w:t>6</w:t>
            </w:r>
          </w:p>
        </w:tc>
        <w:tc>
          <w:tcPr>
            <w:tcW w:w="2073" w:type="dxa"/>
            <w:shd w:val="clear" w:color="auto" w:fill="auto"/>
            <w:vAlign w:val="center"/>
          </w:tcPr>
          <w:p w14:paraId="79AD5B88" w14:textId="50F9B1A6"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Sözleşmeye </w:t>
            </w:r>
            <w:r>
              <w:rPr>
                <w:rFonts w:ascii="Times New Roman" w:eastAsia="Times New Roman" w:hAnsi="Times New Roman" w:cs="Times New Roman"/>
                <w:color w:val="000000" w:themeColor="text1"/>
                <w:sz w:val="16"/>
                <w:szCs w:val="16"/>
                <w:lang w:eastAsia="tr-TR"/>
              </w:rPr>
              <w:t>d</w:t>
            </w:r>
            <w:r w:rsidRPr="007C5DC5">
              <w:rPr>
                <w:rFonts w:ascii="Times New Roman" w:eastAsia="Times New Roman" w:hAnsi="Times New Roman" w:cs="Times New Roman"/>
                <w:color w:val="000000" w:themeColor="text1"/>
                <w:sz w:val="16"/>
                <w:szCs w:val="16"/>
                <w:lang w:eastAsia="tr-TR"/>
              </w:rPr>
              <w:t xml:space="preserve">avet </w:t>
            </w:r>
            <w:r>
              <w:rPr>
                <w:rFonts w:ascii="Times New Roman" w:eastAsia="Times New Roman" w:hAnsi="Times New Roman" w:cs="Times New Roman"/>
                <w:color w:val="000000" w:themeColor="text1"/>
                <w:sz w:val="16"/>
                <w:szCs w:val="16"/>
                <w:lang w:eastAsia="tr-TR"/>
              </w:rPr>
              <w:t>yazısının yazılması</w:t>
            </w:r>
          </w:p>
        </w:tc>
        <w:tc>
          <w:tcPr>
            <w:tcW w:w="1843" w:type="dxa"/>
            <w:shd w:val="clear" w:color="auto" w:fill="auto"/>
            <w:noWrap/>
            <w:vAlign w:val="center"/>
          </w:tcPr>
          <w:p w14:paraId="2CC7B515"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047AA546" w14:textId="21DF4BC2"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0E6A2759"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70231C35"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0A9D60A7" w14:textId="0DFE1CC9"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1B00ED77"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52919E0A" w14:textId="0DA2B74A"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473860B9"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3768C864" w14:textId="58E383AE"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49DC673D" w14:textId="6C899868" w:rsidR="00A5018D" w:rsidRPr="007C5DC5" w:rsidRDefault="00D5353C"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4734 KİK, 4735</w:t>
            </w:r>
            <w:r>
              <w:rPr>
                <w:rFonts w:ascii="Times New Roman" w:eastAsia="Times New Roman" w:hAnsi="Times New Roman" w:cs="Times New Roman"/>
                <w:color w:val="000000" w:themeColor="text1"/>
                <w:sz w:val="16"/>
                <w:szCs w:val="16"/>
                <w:lang w:eastAsia="tr-TR"/>
              </w:rPr>
              <w:t xml:space="preserve"> </w:t>
            </w:r>
            <w:proofErr w:type="spellStart"/>
            <w:r>
              <w:rPr>
                <w:rFonts w:ascii="Times New Roman" w:eastAsia="Times New Roman" w:hAnsi="Times New Roman" w:cs="Times New Roman"/>
                <w:color w:val="000000" w:themeColor="text1"/>
                <w:sz w:val="16"/>
                <w:szCs w:val="16"/>
                <w:lang w:eastAsia="tr-TR"/>
              </w:rPr>
              <w:t>sy</w:t>
            </w:r>
            <w:proofErr w:type="spellEnd"/>
            <w:r>
              <w:rPr>
                <w:rFonts w:ascii="Times New Roman" w:eastAsia="Times New Roman" w:hAnsi="Times New Roman" w:cs="Times New Roman"/>
                <w:color w:val="000000" w:themeColor="text1"/>
                <w:sz w:val="16"/>
                <w:szCs w:val="16"/>
                <w:lang w:eastAsia="tr-TR"/>
              </w:rPr>
              <w:t>. Kanun</w:t>
            </w:r>
            <w:r w:rsidRPr="007C5DC5">
              <w:rPr>
                <w:rFonts w:ascii="Times New Roman" w:eastAsia="Times New Roman" w:hAnsi="Times New Roman" w:cs="Times New Roman"/>
                <w:color w:val="000000" w:themeColor="text1"/>
                <w:sz w:val="16"/>
                <w:szCs w:val="16"/>
                <w:lang w:eastAsia="tr-TR"/>
              </w:rPr>
              <w:t xml:space="preserve">,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277170DE" w14:textId="5B6640A7"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Gün</w:t>
            </w:r>
          </w:p>
        </w:tc>
        <w:tc>
          <w:tcPr>
            <w:tcW w:w="850" w:type="dxa"/>
            <w:shd w:val="clear" w:color="auto" w:fill="auto"/>
            <w:vAlign w:val="center"/>
          </w:tcPr>
          <w:p w14:paraId="4603C918" w14:textId="7B24A39B"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851" w:type="dxa"/>
            <w:shd w:val="clear" w:color="auto" w:fill="auto"/>
            <w:vAlign w:val="center"/>
          </w:tcPr>
          <w:p w14:paraId="1A466C65" w14:textId="7CCB2E59"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EBYS</w:t>
            </w:r>
          </w:p>
        </w:tc>
      </w:tr>
      <w:tr w:rsidR="00A5018D" w:rsidRPr="007C5DC5" w14:paraId="4623AEFD" w14:textId="77777777" w:rsidTr="006471D4">
        <w:trPr>
          <w:trHeight w:val="1370"/>
        </w:trPr>
        <w:tc>
          <w:tcPr>
            <w:tcW w:w="426" w:type="dxa"/>
            <w:shd w:val="clear" w:color="auto" w:fill="auto"/>
            <w:vAlign w:val="center"/>
          </w:tcPr>
          <w:p w14:paraId="71059EAC" w14:textId="4B262262"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2</w:t>
            </w:r>
            <w:r w:rsidR="002C6E01">
              <w:rPr>
                <w:rFonts w:ascii="Times New Roman" w:eastAsia="Times New Roman" w:hAnsi="Times New Roman" w:cs="Times New Roman"/>
                <w:color w:val="000000" w:themeColor="text1"/>
                <w:sz w:val="16"/>
                <w:szCs w:val="16"/>
                <w:lang w:eastAsia="tr-TR"/>
              </w:rPr>
              <w:t>7</w:t>
            </w:r>
          </w:p>
        </w:tc>
        <w:tc>
          <w:tcPr>
            <w:tcW w:w="2073" w:type="dxa"/>
            <w:shd w:val="clear" w:color="auto" w:fill="auto"/>
            <w:vAlign w:val="center"/>
          </w:tcPr>
          <w:p w14:paraId="7FA5330D" w14:textId="1C923203"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Sözleşmenin </w:t>
            </w:r>
            <w:r>
              <w:rPr>
                <w:rFonts w:ascii="Times New Roman" w:eastAsia="Times New Roman" w:hAnsi="Times New Roman" w:cs="Times New Roman"/>
                <w:color w:val="000000" w:themeColor="text1"/>
                <w:sz w:val="16"/>
                <w:szCs w:val="16"/>
                <w:lang w:eastAsia="tr-TR"/>
              </w:rPr>
              <w:t>imzalanması</w:t>
            </w:r>
            <w:r w:rsidRPr="007C5DC5">
              <w:rPr>
                <w:rFonts w:ascii="Times New Roman" w:eastAsia="Times New Roman" w:hAnsi="Times New Roman" w:cs="Times New Roman"/>
                <w:color w:val="000000" w:themeColor="text1"/>
                <w:sz w:val="16"/>
                <w:szCs w:val="16"/>
                <w:lang w:eastAsia="tr-TR"/>
              </w:rPr>
              <w:t xml:space="preserve"> ve onay için </w:t>
            </w:r>
            <w:r>
              <w:rPr>
                <w:rFonts w:ascii="Times New Roman" w:eastAsia="Times New Roman" w:hAnsi="Times New Roman" w:cs="Times New Roman"/>
                <w:color w:val="000000" w:themeColor="text1"/>
                <w:sz w:val="16"/>
                <w:szCs w:val="16"/>
                <w:lang w:eastAsia="tr-TR"/>
              </w:rPr>
              <w:t>h</w:t>
            </w:r>
            <w:r w:rsidRPr="007C5DC5">
              <w:rPr>
                <w:rFonts w:ascii="Times New Roman" w:eastAsia="Times New Roman" w:hAnsi="Times New Roman" w:cs="Times New Roman"/>
                <w:color w:val="000000" w:themeColor="text1"/>
                <w:sz w:val="16"/>
                <w:szCs w:val="16"/>
                <w:lang w:eastAsia="tr-TR"/>
              </w:rPr>
              <w:t xml:space="preserve">arcama </w:t>
            </w:r>
            <w:r>
              <w:rPr>
                <w:rFonts w:ascii="Times New Roman" w:eastAsia="Times New Roman" w:hAnsi="Times New Roman" w:cs="Times New Roman"/>
                <w:color w:val="000000" w:themeColor="text1"/>
                <w:sz w:val="16"/>
                <w:szCs w:val="16"/>
                <w:lang w:eastAsia="tr-TR"/>
              </w:rPr>
              <w:t>y</w:t>
            </w:r>
            <w:r w:rsidRPr="007C5DC5">
              <w:rPr>
                <w:rFonts w:ascii="Times New Roman" w:eastAsia="Times New Roman" w:hAnsi="Times New Roman" w:cs="Times New Roman"/>
                <w:color w:val="000000" w:themeColor="text1"/>
                <w:sz w:val="16"/>
                <w:szCs w:val="16"/>
                <w:lang w:eastAsia="tr-TR"/>
              </w:rPr>
              <w:t>etkilisine sunulması</w:t>
            </w:r>
          </w:p>
        </w:tc>
        <w:tc>
          <w:tcPr>
            <w:tcW w:w="1843" w:type="dxa"/>
            <w:shd w:val="clear" w:color="auto" w:fill="auto"/>
            <w:noWrap/>
            <w:vAlign w:val="center"/>
          </w:tcPr>
          <w:p w14:paraId="50F01576"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257438D8" w14:textId="7FB0F3B6"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428277E4"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76B57C4D"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7FA4829D" w14:textId="2B6E7AE7"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5A2A457F"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6533BBD7" w14:textId="22B90689"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3F5D9106"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0CBA1C39" w14:textId="039167DA"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5AD96683" w14:textId="65D6A69B"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4734 KİK, 4735</w:t>
            </w:r>
            <w:r w:rsidR="00D5353C">
              <w:rPr>
                <w:rFonts w:ascii="Times New Roman" w:eastAsia="Times New Roman" w:hAnsi="Times New Roman" w:cs="Times New Roman"/>
                <w:color w:val="000000" w:themeColor="text1"/>
                <w:sz w:val="16"/>
                <w:szCs w:val="16"/>
                <w:lang w:eastAsia="tr-TR"/>
              </w:rPr>
              <w:t xml:space="preserve"> </w:t>
            </w:r>
            <w:proofErr w:type="spellStart"/>
            <w:r w:rsidR="00D5353C">
              <w:rPr>
                <w:rFonts w:ascii="Times New Roman" w:eastAsia="Times New Roman" w:hAnsi="Times New Roman" w:cs="Times New Roman"/>
                <w:color w:val="000000" w:themeColor="text1"/>
                <w:sz w:val="16"/>
                <w:szCs w:val="16"/>
                <w:lang w:eastAsia="tr-TR"/>
              </w:rPr>
              <w:t>sy</w:t>
            </w:r>
            <w:proofErr w:type="spellEnd"/>
            <w:r w:rsidR="00D5353C">
              <w:rPr>
                <w:rFonts w:ascii="Times New Roman" w:eastAsia="Times New Roman" w:hAnsi="Times New Roman" w:cs="Times New Roman"/>
                <w:color w:val="000000" w:themeColor="text1"/>
                <w:sz w:val="16"/>
                <w:szCs w:val="16"/>
                <w:lang w:eastAsia="tr-TR"/>
              </w:rPr>
              <w:t>. Kanun</w:t>
            </w:r>
            <w:r w:rsidRPr="007C5DC5">
              <w:rPr>
                <w:rFonts w:ascii="Times New Roman" w:eastAsia="Times New Roman" w:hAnsi="Times New Roman" w:cs="Times New Roman"/>
                <w:color w:val="000000" w:themeColor="text1"/>
                <w:sz w:val="16"/>
                <w:szCs w:val="16"/>
                <w:lang w:eastAsia="tr-TR"/>
              </w:rPr>
              <w:t xml:space="preserve">,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613E8515" w14:textId="446EFCB4"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Gün</w:t>
            </w:r>
          </w:p>
        </w:tc>
        <w:tc>
          <w:tcPr>
            <w:tcW w:w="850" w:type="dxa"/>
            <w:shd w:val="clear" w:color="auto" w:fill="auto"/>
            <w:vAlign w:val="center"/>
          </w:tcPr>
          <w:p w14:paraId="36845A22" w14:textId="340F599E"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Sözl</w:t>
            </w:r>
            <w:r w:rsidR="009F5D93">
              <w:rPr>
                <w:rFonts w:ascii="Times New Roman" w:hAnsi="Times New Roman" w:cs="Times New Roman"/>
                <w:color w:val="000000" w:themeColor="text1"/>
                <w:sz w:val="16"/>
                <w:szCs w:val="16"/>
              </w:rPr>
              <w:t>eşme</w:t>
            </w:r>
            <w:r>
              <w:rPr>
                <w:rFonts w:ascii="Times New Roman" w:hAnsi="Times New Roman" w:cs="Times New Roman"/>
                <w:color w:val="000000" w:themeColor="text1"/>
                <w:sz w:val="16"/>
                <w:szCs w:val="16"/>
              </w:rPr>
              <w:t xml:space="preserve"> Davet Yazısının Tebliğinden itibaren 10 Gün</w:t>
            </w:r>
          </w:p>
        </w:tc>
        <w:tc>
          <w:tcPr>
            <w:tcW w:w="851" w:type="dxa"/>
            <w:shd w:val="clear" w:color="auto" w:fill="auto"/>
            <w:vAlign w:val="center"/>
          </w:tcPr>
          <w:p w14:paraId="0E82AC96" w14:textId="39605283"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w:t>
            </w:r>
          </w:p>
        </w:tc>
      </w:tr>
      <w:tr w:rsidR="00A5018D" w:rsidRPr="007C5DC5" w14:paraId="4C6E1222" w14:textId="77777777" w:rsidTr="00FE7F75">
        <w:trPr>
          <w:trHeight w:val="928"/>
        </w:trPr>
        <w:tc>
          <w:tcPr>
            <w:tcW w:w="426" w:type="dxa"/>
            <w:shd w:val="clear" w:color="auto" w:fill="auto"/>
            <w:vAlign w:val="center"/>
          </w:tcPr>
          <w:p w14:paraId="6D172276" w14:textId="135F169E"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2</w:t>
            </w:r>
            <w:r w:rsidR="002C6E01">
              <w:rPr>
                <w:rFonts w:ascii="Times New Roman" w:eastAsia="Times New Roman" w:hAnsi="Times New Roman" w:cs="Times New Roman"/>
                <w:color w:val="000000" w:themeColor="text1"/>
                <w:sz w:val="16"/>
                <w:szCs w:val="16"/>
                <w:lang w:eastAsia="tr-TR"/>
              </w:rPr>
              <w:t>8</w:t>
            </w:r>
          </w:p>
        </w:tc>
        <w:tc>
          <w:tcPr>
            <w:tcW w:w="2073" w:type="dxa"/>
            <w:shd w:val="clear" w:color="auto" w:fill="auto"/>
            <w:vAlign w:val="center"/>
          </w:tcPr>
          <w:p w14:paraId="2B91EB40" w14:textId="2F9555E3"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proofErr w:type="spellStart"/>
            <w:r w:rsidRPr="007C5DC5">
              <w:rPr>
                <w:rFonts w:ascii="Times New Roman" w:eastAsia="Times New Roman" w:hAnsi="Times New Roman" w:cs="Times New Roman"/>
                <w:color w:val="000000" w:themeColor="text1"/>
                <w:sz w:val="16"/>
                <w:szCs w:val="16"/>
                <w:lang w:eastAsia="tr-TR"/>
              </w:rPr>
              <w:t>EKAP’tan</w:t>
            </w:r>
            <w:proofErr w:type="spellEnd"/>
            <w:r w:rsidRPr="007C5DC5">
              <w:rPr>
                <w:rFonts w:ascii="Times New Roman" w:eastAsia="Times New Roman" w:hAnsi="Times New Roman" w:cs="Times New Roman"/>
                <w:color w:val="000000" w:themeColor="text1"/>
                <w:sz w:val="16"/>
                <w:szCs w:val="16"/>
                <w:lang w:eastAsia="tr-TR"/>
              </w:rPr>
              <w:t xml:space="preserve"> sonuç ilanının yayımlanması</w:t>
            </w:r>
          </w:p>
        </w:tc>
        <w:tc>
          <w:tcPr>
            <w:tcW w:w="1843" w:type="dxa"/>
            <w:shd w:val="clear" w:color="auto" w:fill="auto"/>
            <w:noWrap/>
            <w:vAlign w:val="center"/>
          </w:tcPr>
          <w:p w14:paraId="34FEFEE0"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3584B290" w14:textId="402DE8EB"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3C4D59F6"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3EC31A53"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17FABCC3" w14:textId="5DD5BE16"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3CBDDAA0"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09283566" w14:textId="5A790F67"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37404C58"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66953224" w14:textId="38BDA6B5"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144CE2AF"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p>
          <w:p w14:paraId="1E097C35" w14:textId="77777777" w:rsidR="00A5018D" w:rsidRDefault="00D5353C" w:rsidP="00A5018D">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4734 KİK, 4735</w:t>
            </w:r>
            <w:r>
              <w:rPr>
                <w:rFonts w:ascii="Times New Roman" w:eastAsia="Times New Roman" w:hAnsi="Times New Roman" w:cs="Times New Roman"/>
                <w:color w:val="000000" w:themeColor="text1"/>
                <w:sz w:val="16"/>
                <w:szCs w:val="16"/>
                <w:lang w:eastAsia="tr-TR"/>
              </w:rPr>
              <w:t xml:space="preserve"> </w:t>
            </w:r>
            <w:proofErr w:type="spellStart"/>
            <w:r>
              <w:rPr>
                <w:rFonts w:ascii="Times New Roman" w:eastAsia="Times New Roman" w:hAnsi="Times New Roman" w:cs="Times New Roman"/>
                <w:color w:val="000000" w:themeColor="text1"/>
                <w:sz w:val="16"/>
                <w:szCs w:val="16"/>
                <w:lang w:eastAsia="tr-TR"/>
              </w:rPr>
              <w:t>sy</w:t>
            </w:r>
            <w:proofErr w:type="spellEnd"/>
            <w:r>
              <w:rPr>
                <w:rFonts w:ascii="Times New Roman" w:eastAsia="Times New Roman" w:hAnsi="Times New Roman" w:cs="Times New Roman"/>
                <w:color w:val="000000" w:themeColor="text1"/>
                <w:sz w:val="16"/>
                <w:szCs w:val="16"/>
                <w:lang w:eastAsia="tr-TR"/>
              </w:rPr>
              <w:t>. Kanun</w:t>
            </w:r>
            <w:r w:rsidRPr="007C5DC5">
              <w:rPr>
                <w:rFonts w:ascii="Times New Roman" w:eastAsia="Times New Roman" w:hAnsi="Times New Roman" w:cs="Times New Roman"/>
                <w:color w:val="000000" w:themeColor="text1"/>
                <w:sz w:val="16"/>
                <w:szCs w:val="16"/>
                <w:lang w:eastAsia="tr-TR"/>
              </w:rPr>
              <w:t xml:space="preserve">, </w:t>
            </w:r>
            <w:r w:rsidR="003610F0" w:rsidRPr="003610F0">
              <w:rPr>
                <w:rFonts w:ascii="Times New Roman" w:hAnsi="Times New Roman" w:cs="Times New Roman"/>
                <w:color w:val="000000" w:themeColor="text1"/>
                <w:sz w:val="16"/>
                <w:szCs w:val="16"/>
              </w:rPr>
              <w:t>9652 CBK</w:t>
            </w:r>
          </w:p>
          <w:p w14:paraId="04B16FBD" w14:textId="0AF96E4F" w:rsidR="003610F0" w:rsidRPr="007C5DC5" w:rsidRDefault="003610F0" w:rsidP="00A5018D">
            <w:pPr>
              <w:spacing w:after="0" w:line="240" w:lineRule="auto"/>
              <w:jc w:val="center"/>
              <w:rPr>
                <w:rFonts w:ascii="Times New Roman" w:eastAsia="Times New Roman" w:hAnsi="Times New Roman" w:cs="Times New Roman"/>
                <w:color w:val="000000" w:themeColor="text1"/>
                <w:sz w:val="16"/>
                <w:szCs w:val="16"/>
                <w:lang w:eastAsia="tr-TR"/>
              </w:rPr>
            </w:pPr>
          </w:p>
        </w:tc>
        <w:tc>
          <w:tcPr>
            <w:tcW w:w="709" w:type="dxa"/>
            <w:shd w:val="clear" w:color="auto" w:fill="auto"/>
            <w:vAlign w:val="center"/>
          </w:tcPr>
          <w:p w14:paraId="26186547" w14:textId="10DD4C4B"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Saat</w:t>
            </w:r>
          </w:p>
        </w:tc>
        <w:tc>
          <w:tcPr>
            <w:tcW w:w="850" w:type="dxa"/>
            <w:shd w:val="clear" w:color="auto" w:fill="auto"/>
            <w:vAlign w:val="center"/>
          </w:tcPr>
          <w:p w14:paraId="10F21070" w14:textId="5344CD43"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Mal/Hizmet Tesliminden Sonra</w:t>
            </w:r>
          </w:p>
        </w:tc>
        <w:tc>
          <w:tcPr>
            <w:tcW w:w="851" w:type="dxa"/>
            <w:shd w:val="clear" w:color="auto" w:fill="auto"/>
            <w:vAlign w:val="center"/>
          </w:tcPr>
          <w:p w14:paraId="316D62A5" w14:textId="14C49C76"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EKAP</w:t>
            </w:r>
          </w:p>
        </w:tc>
      </w:tr>
      <w:tr w:rsidR="00A5018D" w:rsidRPr="007C5DC5" w14:paraId="08E2446F" w14:textId="77777777" w:rsidTr="00CB2EB9">
        <w:trPr>
          <w:trHeight w:val="1219"/>
        </w:trPr>
        <w:tc>
          <w:tcPr>
            <w:tcW w:w="426" w:type="dxa"/>
            <w:shd w:val="clear" w:color="auto" w:fill="auto"/>
            <w:vAlign w:val="center"/>
          </w:tcPr>
          <w:p w14:paraId="3C248061" w14:textId="2D3368AB" w:rsidR="00A5018D" w:rsidRPr="007C5DC5" w:rsidRDefault="002C6E01"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lastRenderedPageBreak/>
              <w:t>29</w:t>
            </w:r>
          </w:p>
        </w:tc>
        <w:tc>
          <w:tcPr>
            <w:tcW w:w="2073" w:type="dxa"/>
            <w:shd w:val="clear" w:color="auto" w:fill="auto"/>
            <w:vAlign w:val="center"/>
          </w:tcPr>
          <w:p w14:paraId="5F5DD224" w14:textId="05D8DA56"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İhale ile ilgili yükümlülüğü kalkan firmaların Geçici Teminat</w:t>
            </w:r>
            <w:r>
              <w:rPr>
                <w:rFonts w:ascii="Times New Roman" w:eastAsia="Times New Roman" w:hAnsi="Times New Roman" w:cs="Times New Roman"/>
                <w:color w:val="000000" w:themeColor="text1"/>
                <w:sz w:val="16"/>
                <w:szCs w:val="16"/>
                <w:lang w:eastAsia="tr-TR"/>
              </w:rPr>
              <w:t xml:space="preserve">, </w:t>
            </w:r>
            <w:r w:rsidRPr="007C5DC5">
              <w:rPr>
                <w:rFonts w:ascii="Times New Roman" w:eastAsia="Times New Roman" w:hAnsi="Times New Roman" w:cs="Times New Roman"/>
                <w:color w:val="000000" w:themeColor="text1"/>
                <w:sz w:val="16"/>
                <w:szCs w:val="16"/>
                <w:lang w:eastAsia="tr-TR"/>
              </w:rPr>
              <w:t>Kesin Teminat iadesi ile ilgili işlemlerin yapılması</w:t>
            </w:r>
          </w:p>
        </w:tc>
        <w:tc>
          <w:tcPr>
            <w:tcW w:w="1843" w:type="dxa"/>
            <w:shd w:val="clear" w:color="auto" w:fill="auto"/>
            <w:noWrap/>
            <w:vAlign w:val="center"/>
          </w:tcPr>
          <w:p w14:paraId="16A5423F"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5CEB1D50" w14:textId="210FE643"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7A014D3C"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42D06945"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2D53A52B" w14:textId="5063426C"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4532B508"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7CF42049" w14:textId="4557CB0C"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51E38617"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3C877D2B" w14:textId="209BF314"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34D99CC9" w14:textId="1CEA7D01" w:rsidR="00A5018D" w:rsidRPr="007C5DC5" w:rsidRDefault="00D5353C"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4734 KİK, 4735</w:t>
            </w:r>
            <w:r>
              <w:rPr>
                <w:rFonts w:ascii="Times New Roman" w:eastAsia="Times New Roman" w:hAnsi="Times New Roman" w:cs="Times New Roman"/>
                <w:color w:val="000000" w:themeColor="text1"/>
                <w:sz w:val="16"/>
                <w:szCs w:val="16"/>
                <w:lang w:eastAsia="tr-TR"/>
              </w:rPr>
              <w:t xml:space="preserve"> </w:t>
            </w:r>
            <w:proofErr w:type="spellStart"/>
            <w:r>
              <w:rPr>
                <w:rFonts w:ascii="Times New Roman" w:eastAsia="Times New Roman" w:hAnsi="Times New Roman" w:cs="Times New Roman"/>
                <w:color w:val="000000" w:themeColor="text1"/>
                <w:sz w:val="16"/>
                <w:szCs w:val="16"/>
                <w:lang w:eastAsia="tr-TR"/>
              </w:rPr>
              <w:t>sy</w:t>
            </w:r>
            <w:proofErr w:type="spellEnd"/>
            <w:r>
              <w:rPr>
                <w:rFonts w:ascii="Times New Roman" w:eastAsia="Times New Roman" w:hAnsi="Times New Roman" w:cs="Times New Roman"/>
                <w:color w:val="000000" w:themeColor="text1"/>
                <w:sz w:val="16"/>
                <w:szCs w:val="16"/>
                <w:lang w:eastAsia="tr-TR"/>
              </w:rPr>
              <w:t>. Kanun</w:t>
            </w:r>
            <w:r w:rsidRPr="007C5DC5">
              <w:rPr>
                <w:rFonts w:ascii="Times New Roman" w:eastAsia="Times New Roman" w:hAnsi="Times New Roman" w:cs="Times New Roman"/>
                <w:color w:val="000000" w:themeColor="text1"/>
                <w:sz w:val="16"/>
                <w:szCs w:val="16"/>
                <w:lang w:eastAsia="tr-TR"/>
              </w:rPr>
              <w:t xml:space="preserve">,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1B608D69" w14:textId="108D6116"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Gün</w:t>
            </w:r>
          </w:p>
        </w:tc>
        <w:tc>
          <w:tcPr>
            <w:tcW w:w="850" w:type="dxa"/>
            <w:shd w:val="clear" w:color="auto" w:fill="auto"/>
            <w:vAlign w:val="center"/>
          </w:tcPr>
          <w:p w14:paraId="621DA612" w14:textId="11B6CAB2"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851" w:type="dxa"/>
            <w:shd w:val="clear" w:color="auto" w:fill="auto"/>
            <w:vAlign w:val="center"/>
          </w:tcPr>
          <w:p w14:paraId="2678F1D5" w14:textId="1AD252F3"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EBYS</w:t>
            </w:r>
          </w:p>
        </w:tc>
      </w:tr>
      <w:tr w:rsidR="00A5018D" w:rsidRPr="007C5DC5" w14:paraId="1B505898" w14:textId="77777777" w:rsidTr="00C57E96">
        <w:trPr>
          <w:trHeight w:val="928"/>
        </w:trPr>
        <w:tc>
          <w:tcPr>
            <w:tcW w:w="426" w:type="dxa"/>
            <w:shd w:val="clear" w:color="auto" w:fill="auto"/>
            <w:vAlign w:val="center"/>
          </w:tcPr>
          <w:p w14:paraId="24996687" w14:textId="3574A0FE"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3</w:t>
            </w:r>
            <w:r w:rsidR="002C6E01">
              <w:rPr>
                <w:rFonts w:ascii="Times New Roman" w:eastAsia="Times New Roman" w:hAnsi="Times New Roman" w:cs="Times New Roman"/>
                <w:color w:val="000000" w:themeColor="text1"/>
                <w:sz w:val="16"/>
                <w:szCs w:val="16"/>
                <w:lang w:eastAsia="tr-TR"/>
              </w:rPr>
              <w:t>0</w:t>
            </w:r>
          </w:p>
        </w:tc>
        <w:tc>
          <w:tcPr>
            <w:tcW w:w="2073" w:type="dxa"/>
            <w:shd w:val="clear" w:color="auto" w:fill="auto"/>
            <w:vAlign w:val="center"/>
          </w:tcPr>
          <w:p w14:paraId="2BFF02F7" w14:textId="11C4F279" w:rsidR="00A5018D" w:rsidRPr="007C5DC5" w:rsidRDefault="00A5018D" w:rsidP="00A5018D">
            <w:pPr>
              <w:spacing w:after="0"/>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İş bitirme belgelerinin hazırlanması</w:t>
            </w:r>
          </w:p>
        </w:tc>
        <w:tc>
          <w:tcPr>
            <w:tcW w:w="1843" w:type="dxa"/>
            <w:shd w:val="clear" w:color="auto" w:fill="auto"/>
            <w:noWrap/>
            <w:vAlign w:val="center"/>
          </w:tcPr>
          <w:p w14:paraId="6AD3BC75"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57F1B469" w14:textId="1EFD0025"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6AFB3CF7"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6EA30D2A"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712180DD" w14:textId="003CE91E" w:rsidR="00A5018D"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554536C6"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2D5994E6" w14:textId="5B533108" w:rsidR="00A5018D" w:rsidRPr="007C5DC5" w:rsidRDefault="00770926" w:rsidP="00770926">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512F9C85" w14:textId="77777777"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60B203B5" w14:textId="2A946B51"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284533E3" w14:textId="6D7B77E0" w:rsidR="00A5018D" w:rsidRPr="007C5DC5"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3610F0" w:rsidRPr="003610F0">
              <w:rPr>
                <w:rFonts w:ascii="Times New Roman" w:hAnsi="Times New Roman" w:cs="Times New Roman"/>
                <w:color w:val="000000" w:themeColor="text1"/>
                <w:sz w:val="16"/>
                <w:szCs w:val="16"/>
              </w:rPr>
              <w:t>9652 CBK</w:t>
            </w:r>
          </w:p>
        </w:tc>
        <w:tc>
          <w:tcPr>
            <w:tcW w:w="709" w:type="dxa"/>
            <w:shd w:val="clear" w:color="auto" w:fill="auto"/>
            <w:vAlign w:val="center"/>
          </w:tcPr>
          <w:p w14:paraId="01E44BFB" w14:textId="4FC51E4E"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Gün</w:t>
            </w:r>
          </w:p>
        </w:tc>
        <w:tc>
          <w:tcPr>
            <w:tcW w:w="850" w:type="dxa"/>
            <w:shd w:val="clear" w:color="auto" w:fill="auto"/>
            <w:vAlign w:val="center"/>
          </w:tcPr>
          <w:p w14:paraId="2E439EB9" w14:textId="5E30D060" w:rsidR="00A5018D" w:rsidRPr="007C5DC5" w:rsidRDefault="00A5018D" w:rsidP="00A5018D">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851" w:type="dxa"/>
            <w:shd w:val="clear" w:color="auto" w:fill="auto"/>
            <w:vAlign w:val="center"/>
          </w:tcPr>
          <w:p w14:paraId="732CDE12" w14:textId="46204564" w:rsidR="00A5018D" w:rsidRPr="007C5DC5" w:rsidRDefault="00A5018D" w:rsidP="00A5018D">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w:t>
            </w:r>
          </w:p>
        </w:tc>
      </w:tr>
      <w:tr w:rsidR="00CA3583" w:rsidRPr="007C5DC5" w14:paraId="37BCA67A" w14:textId="77777777" w:rsidTr="006471D4">
        <w:trPr>
          <w:trHeight w:val="1090"/>
        </w:trPr>
        <w:tc>
          <w:tcPr>
            <w:tcW w:w="426" w:type="dxa"/>
            <w:shd w:val="clear" w:color="auto" w:fill="auto"/>
            <w:vAlign w:val="center"/>
          </w:tcPr>
          <w:p w14:paraId="67799EDD" w14:textId="7A7CF48E" w:rsidR="00CA3583" w:rsidRDefault="00CA3583" w:rsidP="00CA3583">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3</w:t>
            </w:r>
            <w:r w:rsidR="002C6E01">
              <w:rPr>
                <w:rFonts w:ascii="Times New Roman" w:eastAsia="Times New Roman" w:hAnsi="Times New Roman" w:cs="Times New Roman"/>
                <w:color w:val="000000" w:themeColor="text1"/>
                <w:sz w:val="16"/>
                <w:szCs w:val="16"/>
                <w:lang w:eastAsia="tr-TR"/>
              </w:rPr>
              <w:t>1</w:t>
            </w:r>
          </w:p>
        </w:tc>
        <w:tc>
          <w:tcPr>
            <w:tcW w:w="2073" w:type="dxa"/>
            <w:shd w:val="clear" w:color="auto" w:fill="auto"/>
            <w:vAlign w:val="center"/>
          </w:tcPr>
          <w:p w14:paraId="3FD06E75" w14:textId="00076564" w:rsidR="00CA3583" w:rsidRDefault="00CA3583" w:rsidP="00CA3583">
            <w:pPr>
              <w:spacing w:after="0"/>
              <w:rPr>
                <w:rFonts w:ascii="Times New Roman" w:hAnsi="Times New Roman" w:cs="Times New Roman"/>
                <w:sz w:val="16"/>
                <w:szCs w:val="16"/>
              </w:rPr>
            </w:pPr>
            <w:r>
              <w:rPr>
                <w:rFonts w:ascii="Times New Roman" w:hAnsi="Times New Roman" w:cs="Times New Roman"/>
                <w:sz w:val="16"/>
                <w:szCs w:val="16"/>
              </w:rPr>
              <w:t>“BELGENİN ASLI ELEKTRONİK İMZALIDIR” Onayı</w:t>
            </w:r>
          </w:p>
        </w:tc>
        <w:tc>
          <w:tcPr>
            <w:tcW w:w="1843" w:type="dxa"/>
            <w:shd w:val="clear" w:color="auto" w:fill="auto"/>
            <w:noWrap/>
            <w:vAlign w:val="center"/>
          </w:tcPr>
          <w:p w14:paraId="79B2F12B"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60DB0A10" w14:textId="435ED268"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27BAB13B"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4E1DE300"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3A2A671B" w14:textId="6B9A5302" w:rsidR="00CA3583" w:rsidRDefault="0075695E" w:rsidP="0075695E">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332E4A33"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07C2402B" w14:textId="11E14A57" w:rsidR="00CA3583" w:rsidRPr="00606F03" w:rsidRDefault="00770926" w:rsidP="00770926">
            <w:pPr>
              <w:autoSpaceDE w:val="0"/>
              <w:autoSpaceDN w:val="0"/>
              <w:adjustRightInd w:val="0"/>
              <w:spacing w:after="0" w:line="240" w:lineRule="auto"/>
              <w:jc w:val="center"/>
              <w:rPr>
                <w:rFonts w:ascii="Times New Roman" w:hAnsi="Times New Roman" w:cs="Times New Roman"/>
                <w:sz w:val="16"/>
                <w:szCs w:val="16"/>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5F7C4514"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42245E6E" w14:textId="3D730946" w:rsidR="00CA3583" w:rsidRDefault="0075695E" w:rsidP="0075695E">
            <w:pPr>
              <w:autoSpaceDE w:val="0"/>
              <w:autoSpaceDN w:val="0"/>
              <w:adjustRightInd w:val="0"/>
              <w:spacing w:after="0" w:line="240" w:lineRule="auto"/>
              <w:jc w:val="center"/>
              <w:rPr>
                <w:rFonts w:ascii="Times New Roman" w:hAnsi="Times New Roman" w:cs="Times New Roman"/>
                <w:sz w:val="16"/>
                <w:szCs w:val="16"/>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08476D45" w14:textId="68A7D1FE" w:rsidR="00CA3583" w:rsidRDefault="00CA3583" w:rsidP="00CA3583">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R.Yaz</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Uyg.Usul</w:t>
            </w:r>
            <w:proofErr w:type="spellEnd"/>
            <w:r>
              <w:rPr>
                <w:rFonts w:ascii="Times New Roman" w:hAnsi="Times New Roman" w:cs="Times New Roman"/>
                <w:sz w:val="16"/>
                <w:szCs w:val="16"/>
              </w:rPr>
              <w:t xml:space="preserve"> ve Esas ve Hak. Yönet.</w:t>
            </w:r>
          </w:p>
        </w:tc>
        <w:tc>
          <w:tcPr>
            <w:tcW w:w="709" w:type="dxa"/>
            <w:shd w:val="clear" w:color="auto" w:fill="auto"/>
            <w:vAlign w:val="center"/>
          </w:tcPr>
          <w:p w14:paraId="3737923C" w14:textId="092FE3B4" w:rsidR="00CA3583" w:rsidRDefault="00CA3583" w:rsidP="00CA3583">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shd w:val="clear" w:color="auto" w:fill="auto"/>
            <w:vAlign w:val="center"/>
          </w:tcPr>
          <w:p w14:paraId="69F1DB0A" w14:textId="0D3F2F7C" w:rsidR="00CA3583" w:rsidRDefault="00CA3583" w:rsidP="00CA3583">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shd w:val="clear" w:color="auto" w:fill="auto"/>
            <w:vAlign w:val="center"/>
          </w:tcPr>
          <w:p w14:paraId="7E6D0744" w14:textId="4C0D5946" w:rsidR="00CA3583" w:rsidRDefault="00CA3583" w:rsidP="00CA358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r>
      <w:tr w:rsidR="00A5018D" w:rsidRPr="007C5DC5" w14:paraId="1CBCB1DE" w14:textId="77777777" w:rsidTr="006471D4">
        <w:trPr>
          <w:trHeight w:val="1276"/>
        </w:trPr>
        <w:tc>
          <w:tcPr>
            <w:tcW w:w="426" w:type="dxa"/>
            <w:shd w:val="clear" w:color="auto" w:fill="auto"/>
            <w:vAlign w:val="center"/>
          </w:tcPr>
          <w:p w14:paraId="5B4B6A04" w14:textId="028E56FC" w:rsidR="00A5018D" w:rsidRDefault="00A5018D" w:rsidP="00A5018D">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3</w:t>
            </w:r>
            <w:r w:rsidR="002C6E01">
              <w:rPr>
                <w:rFonts w:ascii="Times New Roman" w:eastAsia="Times New Roman" w:hAnsi="Times New Roman" w:cs="Times New Roman"/>
                <w:color w:val="000000" w:themeColor="text1"/>
                <w:sz w:val="16"/>
                <w:szCs w:val="16"/>
                <w:lang w:eastAsia="tr-TR"/>
              </w:rPr>
              <w:t>2</w:t>
            </w:r>
          </w:p>
        </w:tc>
        <w:tc>
          <w:tcPr>
            <w:tcW w:w="2073" w:type="dxa"/>
            <w:shd w:val="clear" w:color="auto" w:fill="auto"/>
            <w:vAlign w:val="center"/>
          </w:tcPr>
          <w:p w14:paraId="6FABD80E" w14:textId="77777777" w:rsidR="00A5018D" w:rsidRDefault="00A5018D" w:rsidP="00A5018D">
            <w:pPr>
              <w:spacing w:after="0"/>
              <w:rPr>
                <w:rFonts w:ascii="Times New Roman" w:hAnsi="Times New Roman" w:cs="Times New Roman"/>
                <w:sz w:val="16"/>
                <w:szCs w:val="16"/>
              </w:rPr>
            </w:pPr>
            <w:r>
              <w:rPr>
                <w:rFonts w:ascii="Times New Roman" w:hAnsi="Times New Roman" w:cs="Times New Roman"/>
                <w:sz w:val="16"/>
                <w:szCs w:val="16"/>
              </w:rPr>
              <w:t>“ASLI GİBİDİR” ve</w:t>
            </w:r>
          </w:p>
          <w:p w14:paraId="772EF12B" w14:textId="3D4087F0" w:rsidR="00A5018D" w:rsidRDefault="00A5018D" w:rsidP="00A5018D">
            <w:pPr>
              <w:spacing w:after="0"/>
              <w:rPr>
                <w:rFonts w:ascii="Times New Roman" w:hAnsi="Times New Roman" w:cs="Times New Roman"/>
                <w:sz w:val="16"/>
                <w:szCs w:val="16"/>
              </w:rPr>
            </w:pPr>
            <w:r>
              <w:rPr>
                <w:rFonts w:ascii="Times New Roman" w:hAnsi="Times New Roman" w:cs="Times New Roman"/>
                <w:sz w:val="16"/>
                <w:szCs w:val="16"/>
              </w:rPr>
              <w:t>“ASLI İDARECE GÖRÜLMÜŞTÜR” onayı</w:t>
            </w:r>
          </w:p>
        </w:tc>
        <w:tc>
          <w:tcPr>
            <w:tcW w:w="1843" w:type="dxa"/>
            <w:shd w:val="clear" w:color="auto" w:fill="auto"/>
            <w:noWrap/>
            <w:vAlign w:val="center"/>
          </w:tcPr>
          <w:p w14:paraId="410FBF96"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1435BD8E" w14:textId="3DE19D5D"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135EC225"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6CB59ED0"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5EE6F708" w14:textId="0E9A948A" w:rsidR="00A5018D" w:rsidRDefault="0075695E" w:rsidP="0075695E">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6D1F00B6" w14:textId="77777777" w:rsidR="00A00CBE" w:rsidRDefault="00A00CBE" w:rsidP="00A00CB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roofErr w:type="spellStart"/>
            <w:r>
              <w:rPr>
                <w:rFonts w:ascii="Times New Roman" w:eastAsia="Times New Roman" w:hAnsi="Times New Roman" w:cs="Times New Roman"/>
                <w:color w:val="000000" w:themeColor="text1"/>
                <w:sz w:val="16"/>
                <w:szCs w:val="16"/>
                <w:lang w:eastAsia="tr-TR"/>
              </w:rPr>
              <w:t>Şevkiye</w:t>
            </w:r>
            <w:proofErr w:type="spellEnd"/>
            <w:r>
              <w:rPr>
                <w:rFonts w:ascii="Times New Roman" w:eastAsia="Times New Roman" w:hAnsi="Times New Roman" w:cs="Times New Roman"/>
                <w:color w:val="000000" w:themeColor="text1"/>
                <w:sz w:val="16"/>
                <w:szCs w:val="16"/>
                <w:lang w:eastAsia="tr-TR"/>
              </w:rPr>
              <w:t xml:space="preserve"> DEMİR</w:t>
            </w:r>
          </w:p>
          <w:p w14:paraId="5D9FC3D9" w14:textId="596B47BE" w:rsidR="00A5018D" w:rsidRPr="00606F03" w:rsidRDefault="00A00CBE" w:rsidP="00A00CBE">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themeColor="text1"/>
                <w:sz w:val="16"/>
                <w:szCs w:val="16"/>
                <w:lang w:eastAsia="tr-TR"/>
              </w:rPr>
              <w:t>(Şef)</w:t>
            </w:r>
          </w:p>
        </w:tc>
        <w:tc>
          <w:tcPr>
            <w:tcW w:w="1275" w:type="dxa"/>
            <w:shd w:val="clear" w:color="auto" w:fill="auto"/>
            <w:vAlign w:val="center"/>
          </w:tcPr>
          <w:p w14:paraId="4F755D97"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552942C8" w14:textId="64943A7A" w:rsidR="00A5018D" w:rsidRDefault="0075695E" w:rsidP="0075695E">
            <w:pPr>
              <w:autoSpaceDE w:val="0"/>
              <w:autoSpaceDN w:val="0"/>
              <w:adjustRightInd w:val="0"/>
              <w:spacing w:after="0" w:line="240" w:lineRule="auto"/>
              <w:jc w:val="center"/>
              <w:rPr>
                <w:rFonts w:ascii="Times New Roman" w:hAnsi="Times New Roman" w:cs="Times New Roman"/>
                <w:sz w:val="16"/>
                <w:szCs w:val="16"/>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2AF3E287" w14:textId="6C96D8F6" w:rsidR="00A5018D" w:rsidRDefault="00A5018D" w:rsidP="00A5018D">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R.Yaz</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Uyg.Usul</w:t>
            </w:r>
            <w:proofErr w:type="spellEnd"/>
            <w:r>
              <w:rPr>
                <w:rFonts w:ascii="Times New Roman" w:hAnsi="Times New Roman" w:cs="Times New Roman"/>
                <w:sz w:val="16"/>
                <w:szCs w:val="16"/>
              </w:rPr>
              <w:t xml:space="preserve"> ve Esas ve Hak. Yönet./ KİK</w:t>
            </w:r>
          </w:p>
        </w:tc>
        <w:tc>
          <w:tcPr>
            <w:tcW w:w="709" w:type="dxa"/>
            <w:shd w:val="clear" w:color="auto" w:fill="auto"/>
            <w:vAlign w:val="center"/>
          </w:tcPr>
          <w:p w14:paraId="69460FC9" w14:textId="5846A59F" w:rsidR="00A5018D" w:rsidRDefault="00A5018D" w:rsidP="00A5018D">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shd w:val="clear" w:color="auto" w:fill="auto"/>
            <w:vAlign w:val="center"/>
          </w:tcPr>
          <w:p w14:paraId="3FD87B72" w14:textId="294CB66E" w:rsidR="00A5018D" w:rsidRDefault="00A5018D" w:rsidP="00A5018D">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shd w:val="clear" w:color="auto" w:fill="auto"/>
            <w:vAlign w:val="center"/>
          </w:tcPr>
          <w:p w14:paraId="6F048DB1" w14:textId="7EFF627D" w:rsidR="00A5018D" w:rsidRDefault="00A5018D" w:rsidP="00A5018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r>
      <w:tr w:rsidR="00C31396" w:rsidRPr="007C5DC5" w14:paraId="2AA69FDF" w14:textId="77777777" w:rsidTr="00C57E96">
        <w:trPr>
          <w:trHeight w:val="1114"/>
        </w:trPr>
        <w:tc>
          <w:tcPr>
            <w:tcW w:w="426" w:type="dxa"/>
            <w:shd w:val="clear" w:color="auto" w:fill="auto"/>
            <w:vAlign w:val="center"/>
          </w:tcPr>
          <w:p w14:paraId="41FF8A45" w14:textId="382A7CF0" w:rsidR="00C31396" w:rsidRDefault="00C31396" w:rsidP="00C31396">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3</w:t>
            </w:r>
            <w:r w:rsidR="002C6E01">
              <w:rPr>
                <w:rFonts w:ascii="Times New Roman" w:eastAsia="Times New Roman" w:hAnsi="Times New Roman" w:cs="Times New Roman"/>
                <w:color w:val="000000" w:themeColor="text1"/>
                <w:sz w:val="16"/>
                <w:szCs w:val="16"/>
                <w:lang w:eastAsia="tr-TR"/>
              </w:rPr>
              <w:t>3</w:t>
            </w:r>
          </w:p>
        </w:tc>
        <w:tc>
          <w:tcPr>
            <w:tcW w:w="2073" w:type="dxa"/>
            <w:shd w:val="clear" w:color="auto" w:fill="auto"/>
            <w:vAlign w:val="center"/>
          </w:tcPr>
          <w:p w14:paraId="03684738" w14:textId="207503ED" w:rsidR="00C31396" w:rsidRDefault="00C31396" w:rsidP="00C31396">
            <w:pPr>
              <w:spacing w:after="0"/>
              <w:rPr>
                <w:rFonts w:ascii="Times New Roman" w:hAnsi="Times New Roman" w:cs="Times New Roman"/>
                <w:sz w:val="16"/>
                <w:szCs w:val="16"/>
              </w:rPr>
            </w:pPr>
            <w:r>
              <w:rPr>
                <w:rFonts w:ascii="Times New Roman" w:hAnsi="Times New Roman" w:cs="Times New Roman"/>
                <w:sz w:val="16"/>
                <w:szCs w:val="16"/>
              </w:rPr>
              <w:t xml:space="preserve">Kurum </w:t>
            </w:r>
            <w:r w:rsidR="00D06EA8">
              <w:rPr>
                <w:rFonts w:ascii="Times New Roman" w:hAnsi="Times New Roman" w:cs="Times New Roman"/>
                <w:sz w:val="16"/>
                <w:szCs w:val="16"/>
              </w:rPr>
              <w:t>d</w:t>
            </w:r>
            <w:r>
              <w:rPr>
                <w:rFonts w:ascii="Times New Roman" w:hAnsi="Times New Roman" w:cs="Times New Roman"/>
                <w:sz w:val="16"/>
                <w:szCs w:val="16"/>
              </w:rPr>
              <w:t>ışı proje görev belgelerinin düzenlenerek talep sahiplerine</w:t>
            </w:r>
            <w:r w:rsidR="00D06EA8">
              <w:rPr>
                <w:rFonts w:ascii="Times New Roman" w:hAnsi="Times New Roman" w:cs="Times New Roman"/>
                <w:sz w:val="16"/>
                <w:szCs w:val="16"/>
              </w:rPr>
              <w:t xml:space="preserve"> dilekçe karşılığı</w:t>
            </w:r>
            <w:r>
              <w:rPr>
                <w:rFonts w:ascii="Times New Roman" w:hAnsi="Times New Roman" w:cs="Times New Roman"/>
                <w:sz w:val="16"/>
                <w:szCs w:val="16"/>
              </w:rPr>
              <w:t xml:space="preserve"> gönderilmesi</w:t>
            </w:r>
          </w:p>
        </w:tc>
        <w:tc>
          <w:tcPr>
            <w:tcW w:w="1843" w:type="dxa"/>
            <w:shd w:val="clear" w:color="auto" w:fill="auto"/>
            <w:noWrap/>
            <w:vAlign w:val="center"/>
          </w:tcPr>
          <w:p w14:paraId="703801B7"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2FA6CBEF" w14:textId="47678E99"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6AD664B0"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2CEA4C71"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5280F421" w14:textId="338362DE" w:rsidR="00C31396" w:rsidRDefault="0075695E" w:rsidP="0075695E">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77E7CCBF" w14:textId="77777777" w:rsidR="00A00CBE" w:rsidRDefault="00A00CBE" w:rsidP="00A00CB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roofErr w:type="spellStart"/>
            <w:r>
              <w:rPr>
                <w:rFonts w:ascii="Times New Roman" w:eastAsia="Times New Roman" w:hAnsi="Times New Roman" w:cs="Times New Roman"/>
                <w:color w:val="000000" w:themeColor="text1"/>
                <w:sz w:val="16"/>
                <w:szCs w:val="16"/>
                <w:lang w:eastAsia="tr-TR"/>
              </w:rPr>
              <w:t>Şevkiye</w:t>
            </w:r>
            <w:proofErr w:type="spellEnd"/>
            <w:r>
              <w:rPr>
                <w:rFonts w:ascii="Times New Roman" w:eastAsia="Times New Roman" w:hAnsi="Times New Roman" w:cs="Times New Roman"/>
                <w:color w:val="000000" w:themeColor="text1"/>
                <w:sz w:val="16"/>
                <w:szCs w:val="16"/>
                <w:lang w:eastAsia="tr-TR"/>
              </w:rPr>
              <w:t xml:space="preserve"> DEMİR</w:t>
            </w:r>
          </w:p>
          <w:p w14:paraId="38226616" w14:textId="12A6B8E5" w:rsidR="00C31396" w:rsidRDefault="00A00CBE" w:rsidP="00A00CB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(Şef)</w:t>
            </w:r>
          </w:p>
        </w:tc>
        <w:tc>
          <w:tcPr>
            <w:tcW w:w="1275" w:type="dxa"/>
            <w:shd w:val="clear" w:color="auto" w:fill="auto"/>
            <w:vAlign w:val="center"/>
          </w:tcPr>
          <w:p w14:paraId="45E9094B"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1AB33A81" w14:textId="18165E69" w:rsidR="00C31396"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68D8188A" w14:textId="5AB0D1FF" w:rsidR="00C31396" w:rsidRDefault="00C31396" w:rsidP="00C3139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shd w:val="clear" w:color="auto" w:fill="auto"/>
            <w:vAlign w:val="center"/>
          </w:tcPr>
          <w:p w14:paraId="45325062" w14:textId="457FB9AE" w:rsidR="00C31396" w:rsidRDefault="00C31396" w:rsidP="00C31396">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 Gün</w:t>
            </w:r>
          </w:p>
        </w:tc>
        <w:tc>
          <w:tcPr>
            <w:tcW w:w="850" w:type="dxa"/>
            <w:shd w:val="clear" w:color="auto" w:fill="auto"/>
            <w:vAlign w:val="center"/>
          </w:tcPr>
          <w:p w14:paraId="364288CF" w14:textId="50033382" w:rsidR="00C31396" w:rsidRDefault="00C31396" w:rsidP="00C31396">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shd w:val="clear" w:color="auto" w:fill="auto"/>
            <w:vAlign w:val="center"/>
          </w:tcPr>
          <w:p w14:paraId="3187326F" w14:textId="25DBE043" w:rsidR="00C31396" w:rsidRDefault="00C31396" w:rsidP="00C3139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r>
      <w:tr w:rsidR="00C31396" w:rsidRPr="007C5DC5" w14:paraId="49A1E5FC" w14:textId="77777777" w:rsidTr="00C57E96">
        <w:trPr>
          <w:trHeight w:val="1114"/>
        </w:trPr>
        <w:tc>
          <w:tcPr>
            <w:tcW w:w="426" w:type="dxa"/>
            <w:shd w:val="clear" w:color="auto" w:fill="auto"/>
            <w:vAlign w:val="center"/>
          </w:tcPr>
          <w:p w14:paraId="7DCD84A8" w14:textId="332D8472" w:rsidR="00C31396" w:rsidRDefault="00C31396" w:rsidP="00C31396">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3</w:t>
            </w:r>
            <w:r w:rsidR="002C6E01">
              <w:rPr>
                <w:rFonts w:ascii="Times New Roman" w:eastAsia="Times New Roman" w:hAnsi="Times New Roman" w:cs="Times New Roman"/>
                <w:color w:val="000000" w:themeColor="text1"/>
                <w:sz w:val="16"/>
                <w:szCs w:val="16"/>
                <w:lang w:eastAsia="tr-TR"/>
              </w:rPr>
              <w:t>4</w:t>
            </w:r>
          </w:p>
        </w:tc>
        <w:tc>
          <w:tcPr>
            <w:tcW w:w="2073" w:type="dxa"/>
            <w:shd w:val="clear" w:color="auto" w:fill="auto"/>
            <w:vAlign w:val="center"/>
          </w:tcPr>
          <w:p w14:paraId="50671F36" w14:textId="25ED9ABF" w:rsidR="00C31396" w:rsidRPr="00606F03" w:rsidRDefault="00C31396" w:rsidP="00C31396">
            <w:pPr>
              <w:spacing w:after="0"/>
              <w:rPr>
                <w:rFonts w:ascii="Times New Roman" w:hAnsi="Times New Roman" w:cs="Times New Roman"/>
                <w:sz w:val="16"/>
                <w:szCs w:val="16"/>
              </w:rPr>
            </w:pPr>
            <w:r>
              <w:rPr>
                <w:rFonts w:ascii="Times New Roman" w:hAnsi="Times New Roman" w:cs="Times New Roman"/>
                <w:sz w:val="16"/>
                <w:szCs w:val="16"/>
              </w:rPr>
              <w:t>Birim personelinin izin, rapor vb. diğer tüm özlük işlemlerinin takibi</w:t>
            </w:r>
          </w:p>
        </w:tc>
        <w:tc>
          <w:tcPr>
            <w:tcW w:w="1843" w:type="dxa"/>
            <w:shd w:val="clear" w:color="auto" w:fill="auto"/>
            <w:noWrap/>
            <w:vAlign w:val="center"/>
          </w:tcPr>
          <w:p w14:paraId="5274B3FE"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6229ECD7" w14:textId="354AB240"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0DA50C8E" w14:textId="77777777" w:rsidR="00775E38" w:rsidRDefault="00775E38"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7D6FDE93"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1F252FF6" w14:textId="47BAB1E0" w:rsidR="00C31396" w:rsidRDefault="0075695E" w:rsidP="0075695E">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3E15C6FB"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70ADC5EF" w14:textId="647F5ECD" w:rsidR="00C31396" w:rsidRDefault="00770926" w:rsidP="00770926">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3E4FEAC2" w14:textId="77777777" w:rsidR="0075695E" w:rsidRPr="0075695E"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558F4C4C" w14:textId="1AEDEE51" w:rsidR="00C31396" w:rsidRPr="007C5DC5" w:rsidRDefault="0075695E" w:rsidP="0075695E">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756EDDCB" w14:textId="27564E01" w:rsidR="00C31396" w:rsidRPr="007C5DC5" w:rsidRDefault="00C31396" w:rsidP="00C31396">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hAnsi="Times New Roman" w:cs="Times New Roman"/>
                <w:sz w:val="16"/>
                <w:szCs w:val="16"/>
              </w:rPr>
              <w:t>657 say. Kanun</w:t>
            </w:r>
          </w:p>
        </w:tc>
        <w:tc>
          <w:tcPr>
            <w:tcW w:w="709" w:type="dxa"/>
            <w:shd w:val="clear" w:color="auto" w:fill="auto"/>
            <w:vAlign w:val="center"/>
          </w:tcPr>
          <w:p w14:paraId="4E24FA8F" w14:textId="77777777" w:rsidR="00C31396" w:rsidRDefault="00C31396" w:rsidP="00C31396">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p w14:paraId="393F9AF3" w14:textId="77777777" w:rsidR="00C31396" w:rsidRPr="007C5DC5" w:rsidRDefault="00C31396" w:rsidP="00C31396">
            <w:pPr>
              <w:spacing w:after="0"/>
              <w:jc w:val="center"/>
              <w:rPr>
                <w:rFonts w:ascii="Times New Roman" w:hAnsi="Times New Roman" w:cs="Times New Roman"/>
                <w:color w:val="000000" w:themeColor="text1"/>
                <w:sz w:val="16"/>
                <w:szCs w:val="16"/>
              </w:rPr>
            </w:pPr>
          </w:p>
        </w:tc>
        <w:tc>
          <w:tcPr>
            <w:tcW w:w="850" w:type="dxa"/>
            <w:shd w:val="clear" w:color="auto" w:fill="auto"/>
            <w:vAlign w:val="center"/>
          </w:tcPr>
          <w:p w14:paraId="7BAD16DD" w14:textId="77777777" w:rsidR="00C31396" w:rsidRDefault="00C31396" w:rsidP="00C31396">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p w14:paraId="58282CD3" w14:textId="77777777" w:rsidR="00C31396" w:rsidRPr="007C5DC5" w:rsidRDefault="00C31396" w:rsidP="00C31396">
            <w:pPr>
              <w:spacing w:after="0"/>
              <w:jc w:val="center"/>
              <w:rPr>
                <w:rFonts w:ascii="Times New Roman" w:hAnsi="Times New Roman" w:cs="Times New Roman"/>
                <w:color w:val="000000" w:themeColor="text1"/>
                <w:sz w:val="16"/>
                <w:szCs w:val="16"/>
              </w:rPr>
            </w:pPr>
          </w:p>
        </w:tc>
        <w:tc>
          <w:tcPr>
            <w:tcW w:w="851" w:type="dxa"/>
            <w:shd w:val="clear" w:color="auto" w:fill="auto"/>
            <w:vAlign w:val="center"/>
          </w:tcPr>
          <w:p w14:paraId="3A531119" w14:textId="77777777" w:rsidR="00C31396" w:rsidRDefault="00C31396" w:rsidP="00C3139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p w14:paraId="184C7E9C" w14:textId="77777777" w:rsidR="00C31396" w:rsidRPr="007C5DC5" w:rsidRDefault="00C31396" w:rsidP="00C31396">
            <w:pPr>
              <w:spacing w:after="0"/>
              <w:jc w:val="center"/>
              <w:rPr>
                <w:rFonts w:ascii="Times New Roman" w:hAnsi="Times New Roman" w:cs="Times New Roman"/>
                <w:color w:val="000000" w:themeColor="text1"/>
                <w:sz w:val="16"/>
                <w:szCs w:val="16"/>
              </w:rPr>
            </w:pPr>
          </w:p>
        </w:tc>
      </w:tr>
      <w:tr w:rsidR="00C31396" w:rsidRPr="007C5DC5" w14:paraId="02F14EDA" w14:textId="77777777" w:rsidTr="00C57E96">
        <w:trPr>
          <w:trHeight w:val="986"/>
        </w:trPr>
        <w:tc>
          <w:tcPr>
            <w:tcW w:w="426" w:type="dxa"/>
            <w:shd w:val="clear" w:color="auto" w:fill="auto"/>
            <w:vAlign w:val="center"/>
          </w:tcPr>
          <w:p w14:paraId="5BA100D9" w14:textId="276836EA" w:rsidR="00C31396" w:rsidRDefault="00C31396" w:rsidP="00C31396">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3</w:t>
            </w:r>
            <w:r w:rsidR="002C6E01">
              <w:rPr>
                <w:rFonts w:ascii="Times New Roman" w:eastAsia="Times New Roman" w:hAnsi="Times New Roman" w:cs="Times New Roman"/>
                <w:color w:val="000000" w:themeColor="text1"/>
                <w:sz w:val="16"/>
                <w:szCs w:val="16"/>
                <w:lang w:eastAsia="tr-TR"/>
              </w:rPr>
              <w:t>5</w:t>
            </w:r>
          </w:p>
        </w:tc>
        <w:tc>
          <w:tcPr>
            <w:tcW w:w="2073" w:type="dxa"/>
            <w:shd w:val="clear" w:color="auto" w:fill="auto"/>
            <w:vAlign w:val="center"/>
          </w:tcPr>
          <w:p w14:paraId="4AAA6903" w14:textId="70C3861B" w:rsidR="00C31396" w:rsidRDefault="00C31396" w:rsidP="00C31396">
            <w:pPr>
              <w:spacing w:after="0"/>
              <w:rPr>
                <w:rFonts w:ascii="Times New Roman" w:hAnsi="Times New Roman" w:cs="Times New Roman"/>
                <w:sz w:val="16"/>
                <w:szCs w:val="16"/>
              </w:rPr>
            </w:pPr>
            <w:r w:rsidRPr="00A67637">
              <w:rPr>
                <w:rFonts w:ascii="Times New Roman" w:hAnsi="Times New Roman" w:cs="Times New Roman"/>
                <w:sz w:val="16"/>
                <w:szCs w:val="16"/>
              </w:rPr>
              <w:t>K</w:t>
            </w:r>
            <w:r w:rsidR="00877CE5">
              <w:rPr>
                <w:rFonts w:ascii="Times New Roman" w:hAnsi="Times New Roman" w:cs="Times New Roman"/>
                <w:sz w:val="16"/>
                <w:szCs w:val="16"/>
              </w:rPr>
              <w:t>urum içi ve kurum dışı</w:t>
            </w:r>
            <w:r w:rsidRPr="00A67637">
              <w:rPr>
                <w:rFonts w:ascii="Times New Roman" w:hAnsi="Times New Roman" w:cs="Times New Roman"/>
                <w:sz w:val="16"/>
                <w:szCs w:val="16"/>
              </w:rPr>
              <w:t xml:space="preserve"> Taşınır Mal İşlemleri</w:t>
            </w:r>
          </w:p>
        </w:tc>
        <w:tc>
          <w:tcPr>
            <w:tcW w:w="1843" w:type="dxa"/>
            <w:shd w:val="clear" w:color="auto" w:fill="auto"/>
            <w:noWrap/>
            <w:vAlign w:val="center"/>
          </w:tcPr>
          <w:p w14:paraId="14E4DE58" w14:textId="77777777" w:rsidR="0075695E" w:rsidRPr="007C5DC5"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2B329330" w14:textId="7E80FCFE" w:rsidR="0075695E" w:rsidRDefault="0075695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3576992E" w14:textId="77777777" w:rsidR="00A00CBE" w:rsidRDefault="00A00CBE" w:rsidP="0075695E">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4E455B46" w14:textId="77777777" w:rsidR="0075695E" w:rsidRPr="0075695E" w:rsidRDefault="0075695E" w:rsidP="0075695E">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068B6C50" w14:textId="55CB672B" w:rsidR="00C31396" w:rsidRPr="00882239" w:rsidRDefault="0075695E" w:rsidP="0075695E">
            <w:pPr>
              <w:autoSpaceDE w:val="0"/>
              <w:autoSpaceDN w:val="0"/>
              <w:adjustRightInd w:val="0"/>
              <w:spacing w:after="0" w:line="240" w:lineRule="auto"/>
              <w:jc w:val="center"/>
              <w:rPr>
                <w:rFonts w:ascii="Times New Roman" w:hAnsi="Times New Roman" w:cs="Times New Roman"/>
                <w:sz w:val="16"/>
                <w:szCs w:val="16"/>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0815F7AA" w14:textId="77777777" w:rsidR="00770926" w:rsidRPr="007C5DC5" w:rsidRDefault="00770926" w:rsidP="00770926">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2DC6F2D5" w14:textId="4DCAE3E3" w:rsidR="00C31396" w:rsidRPr="00606F03" w:rsidRDefault="00770926" w:rsidP="00770926">
            <w:pPr>
              <w:autoSpaceDE w:val="0"/>
              <w:autoSpaceDN w:val="0"/>
              <w:adjustRightInd w:val="0"/>
              <w:spacing w:after="0" w:line="240" w:lineRule="auto"/>
              <w:jc w:val="center"/>
              <w:rPr>
                <w:rFonts w:ascii="Times New Roman" w:hAnsi="Times New Roman" w:cs="Times New Roman"/>
                <w:sz w:val="16"/>
                <w:szCs w:val="16"/>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5C8026AF" w14:textId="77777777" w:rsidR="003610F0" w:rsidRPr="0075695E" w:rsidRDefault="003610F0" w:rsidP="003610F0">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445EB0F1" w14:textId="3B58FF16" w:rsidR="00C31396" w:rsidRDefault="003610F0" w:rsidP="003610F0">
            <w:pPr>
              <w:autoSpaceDE w:val="0"/>
              <w:autoSpaceDN w:val="0"/>
              <w:adjustRightInd w:val="0"/>
              <w:spacing w:after="0" w:line="240" w:lineRule="auto"/>
              <w:jc w:val="center"/>
              <w:rPr>
                <w:rFonts w:ascii="Times New Roman" w:hAnsi="Times New Roman" w:cs="Times New Roman"/>
                <w:sz w:val="16"/>
                <w:szCs w:val="16"/>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7FB6E60A" w14:textId="4B001445" w:rsidR="00C31396" w:rsidRDefault="00C31396" w:rsidP="00C3139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Taş.</w:t>
            </w:r>
            <w:r w:rsidR="003610F0">
              <w:rPr>
                <w:rFonts w:ascii="Times New Roman" w:hAnsi="Times New Roman" w:cs="Times New Roman"/>
                <w:sz w:val="16"/>
                <w:szCs w:val="16"/>
              </w:rPr>
              <w:t xml:space="preserve"> </w:t>
            </w:r>
            <w:r>
              <w:rPr>
                <w:rFonts w:ascii="Times New Roman" w:hAnsi="Times New Roman" w:cs="Times New Roman"/>
                <w:sz w:val="16"/>
                <w:szCs w:val="16"/>
              </w:rPr>
              <w:t>Mal Yönet.</w:t>
            </w:r>
          </w:p>
        </w:tc>
        <w:tc>
          <w:tcPr>
            <w:tcW w:w="709" w:type="dxa"/>
            <w:shd w:val="clear" w:color="auto" w:fill="auto"/>
            <w:vAlign w:val="center"/>
          </w:tcPr>
          <w:p w14:paraId="26A3FB54" w14:textId="7894423C" w:rsidR="00C31396" w:rsidRDefault="00C31396" w:rsidP="00C31396">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3’er aylık</w:t>
            </w:r>
          </w:p>
        </w:tc>
        <w:tc>
          <w:tcPr>
            <w:tcW w:w="850" w:type="dxa"/>
            <w:shd w:val="clear" w:color="auto" w:fill="auto"/>
            <w:vAlign w:val="center"/>
          </w:tcPr>
          <w:p w14:paraId="7BED9C5B" w14:textId="13A697EC" w:rsidR="00C31396" w:rsidRDefault="00C31396" w:rsidP="00C31396">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3’er aylık</w:t>
            </w:r>
          </w:p>
        </w:tc>
        <w:tc>
          <w:tcPr>
            <w:tcW w:w="851" w:type="dxa"/>
            <w:shd w:val="clear" w:color="auto" w:fill="auto"/>
            <w:vAlign w:val="center"/>
          </w:tcPr>
          <w:p w14:paraId="65943CE7" w14:textId="1F8A4E5A" w:rsidR="00C31396" w:rsidRDefault="00C31396" w:rsidP="00C3139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TKYS</w:t>
            </w:r>
          </w:p>
        </w:tc>
      </w:tr>
      <w:tr w:rsidR="00F51A43" w:rsidRPr="007C5DC5" w14:paraId="0013A24F" w14:textId="77777777" w:rsidTr="00F51A43">
        <w:trPr>
          <w:trHeight w:val="875"/>
        </w:trPr>
        <w:tc>
          <w:tcPr>
            <w:tcW w:w="426" w:type="dxa"/>
            <w:shd w:val="clear" w:color="auto" w:fill="auto"/>
            <w:vAlign w:val="center"/>
          </w:tcPr>
          <w:p w14:paraId="6711A0E4" w14:textId="03AEC1D4" w:rsidR="00F51A43"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36</w:t>
            </w:r>
          </w:p>
        </w:tc>
        <w:tc>
          <w:tcPr>
            <w:tcW w:w="2073" w:type="dxa"/>
            <w:shd w:val="clear" w:color="auto" w:fill="auto"/>
            <w:vAlign w:val="center"/>
          </w:tcPr>
          <w:p w14:paraId="2A5637DA" w14:textId="0286F25D" w:rsidR="00F51A43" w:rsidRDefault="00F51A43" w:rsidP="00F51A43">
            <w:pPr>
              <w:spacing w:after="0"/>
              <w:rPr>
                <w:rFonts w:ascii="Times New Roman" w:hAnsi="Times New Roman" w:cs="Times New Roman"/>
                <w:sz w:val="16"/>
                <w:szCs w:val="16"/>
              </w:rPr>
            </w:pPr>
            <w:r>
              <w:rPr>
                <w:rFonts w:ascii="Times New Roman" w:hAnsi="Times New Roman" w:cs="Times New Roman"/>
                <w:sz w:val="16"/>
                <w:szCs w:val="16"/>
              </w:rPr>
              <w:t>Ödemelerde ön mali kontrol işlemlerinin yapılarak ön mali listesinin hazırlanması</w:t>
            </w:r>
          </w:p>
        </w:tc>
        <w:tc>
          <w:tcPr>
            <w:tcW w:w="1843" w:type="dxa"/>
            <w:shd w:val="clear" w:color="auto" w:fill="auto"/>
            <w:noWrap/>
            <w:vAlign w:val="center"/>
          </w:tcPr>
          <w:p w14:paraId="5C21F44E" w14:textId="77777777" w:rsidR="00F51A43" w:rsidRPr="007C5DC5"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1DA641A9" w14:textId="77777777" w:rsidR="00F51A43"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0E31A466" w14:textId="77777777" w:rsidR="00F51A43"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217C92C8" w14:textId="77777777" w:rsidR="00F51A43" w:rsidRPr="0075695E" w:rsidRDefault="00F51A43" w:rsidP="00F51A43">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48A964AF" w14:textId="4317BF33" w:rsidR="00F51A43" w:rsidRPr="007C5DC5"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010ED861" w14:textId="77777777" w:rsidR="00F51A43" w:rsidRPr="007C5DC5"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25887A26" w14:textId="318FB457" w:rsidR="00F51A43"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710642CC" w14:textId="77777777" w:rsidR="00F51A43" w:rsidRPr="0075695E"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7FC2BED8" w14:textId="183D859C" w:rsidR="00F51A43" w:rsidRPr="0075695E"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6D2069C4" w14:textId="19F1FF7C" w:rsidR="00F51A43" w:rsidRDefault="00F51A43" w:rsidP="00F51A43">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 xml:space="preserve">5018 </w:t>
            </w:r>
            <w:proofErr w:type="spellStart"/>
            <w:r>
              <w:rPr>
                <w:rFonts w:ascii="Times New Roman" w:hAnsi="Times New Roman" w:cs="Times New Roman"/>
                <w:sz w:val="16"/>
                <w:szCs w:val="16"/>
              </w:rPr>
              <w:t>sy</w:t>
            </w:r>
            <w:proofErr w:type="spellEnd"/>
            <w:r>
              <w:rPr>
                <w:rFonts w:ascii="Times New Roman" w:hAnsi="Times New Roman" w:cs="Times New Roman"/>
                <w:sz w:val="16"/>
                <w:szCs w:val="16"/>
              </w:rPr>
              <w:t>. Kanun</w:t>
            </w:r>
          </w:p>
        </w:tc>
        <w:tc>
          <w:tcPr>
            <w:tcW w:w="709" w:type="dxa"/>
            <w:shd w:val="clear" w:color="auto" w:fill="auto"/>
            <w:vAlign w:val="center"/>
          </w:tcPr>
          <w:p w14:paraId="0F866371" w14:textId="2E34CD0E" w:rsidR="00F51A43" w:rsidRPr="00606F03" w:rsidRDefault="00F51A43" w:rsidP="00F51A43">
            <w:pPr>
              <w:spacing w:after="0"/>
              <w:jc w:val="center"/>
              <w:rPr>
                <w:rFonts w:ascii="Times New Roman" w:hAnsi="Times New Roman" w:cs="Times New Roman"/>
                <w:sz w:val="16"/>
                <w:szCs w:val="16"/>
              </w:rPr>
            </w:pPr>
            <w:r>
              <w:rPr>
                <w:rFonts w:ascii="Times New Roman" w:hAnsi="Times New Roman" w:cs="Times New Roman"/>
                <w:sz w:val="16"/>
                <w:szCs w:val="16"/>
              </w:rPr>
              <w:t>10 dk.</w:t>
            </w:r>
          </w:p>
        </w:tc>
        <w:tc>
          <w:tcPr>
            <w:tcW w:w="850" w:type="dxa"/>
            <w:shd w:val="clear" w:color="auto" w:fill="auto"/>
            <w:vAlign w:val="center"/>
          </w:tcPr>
          <w:p w14:paraId="31A1946F" w14:textId="718A3071" w:rsidR="00F51A43" w:rsidRPr="00606F03" w:rsidRDefault="00F51A43" w:rsidP="00F51A43">
            <w:pPr>
              <w:spacing w:after="0"/>
              <w:jc w:val="center"/>
              <w:rPr>
                <w:rFonts w:ascii="Times New Roman" w:hAnsi="Times New Roman" w:cs="Times New Roman"/>
                <w:sz w:val="16"/>
                <w:szCs w:val="16"/>
              </w:rPr>
            </w:pPr>
            <w:r>
              <w:rPr>
                <w:rFonts w:ascii="Times New Roman" w:hAnsi="Times New Roman" w:cs="Times New Roman"/>
                <w:sz w:val="16"/>
                <w:szCs w:val="16"/>
              </w:rPr>
              <w:t>Her ÖEB için</w:t>
            </w:r>
          </w:p>
        </w:tc>
        <w:tc>
          <w:tcPr>
            <w:tcW w:w="851" w:type="dxa"/>
            <w:shd w:val="clear" w:color="auto" w:fill="auto"/>
            <w:vAlign w:val="center"/>
          </w:tcPr>
          <w:p w14:paraId="1EC82A83" w14:textId="0AC65C51" w:rsidR="00F51A43" w:rsidRDefault="00F51A43" w:rsidP="00F51A43">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F51A43" w:rsidRPr="007C5DC5" w14:paraId="63A30D48" w14:textId="77777777" w:rsidTr="00C163E1">
        <w:trPr>
          <w:trHeight w:val="2576"/>
        </w:trPr>
        <w:tc>
          <w:tcPr>
            <w:tcW w:w="426" w:type="dxa"/>
            <w:shd w:val="clear" w:color="auto" w:fill="auto"/>
            <w:vAlign w:val="center"/>
          </w:tcPr>
          <w:p w14:paraId="2310DE89" w14:textId="71DA146A" w:rsidR="00F51A43"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37</w:t>
            </w:r>
          </w:p>
        </w:tc>
        <w:tc>
          <w:tcPr>
            <w:tcW w:w="2073" w:type="dxa"/>
            <w:shd w:val="clear" w:color="auto" w:fill="auto"/>
            <w:vAlign w:val="center"/>
          </w:tcPr>
          <w:p w14:paraId="5935F716" w14:textId="7A83EE95" w:rsidR="00F51A43" w:rsidRDefault="00F51A43" w:rsidP="00F51A43">
            <w:pPr>
              <w:spacing w:after="0"/>
              <w:rPr>
                <w:rFonts w:ascii="Times New Roman" w:eastAsia="Times New Roman" w:hAnsi="Times New Roman" w:cs="Times New Roman"/>
                <w:sz w:val="16"/>
                <w:szCs w:val="16"/>
                <w:lang w:eastAsia="tr-TR"/>
              </w:rPr>
            </w:pPr>
            <w:r>
              <w:rPr>
                <w:rFonts w:ascii="Times New Roman" w:hAnsi="Times New Roman" w:cs="Times New Roman"/>
                <w:sz w:val="16"/>
                <w:szCs w:val="16"/>
              </w:rPr>
              <w:t>Birim Öz Değerlendirme Raporu, Kurum İç Değerlendirme Raporu, İdare Faaliyet Raporu vb. Tüm Raporlar ile Türkiye İstatistik Kurumu, BAKA vb. diğer kurumlarca istenen birim çalışmalarına ait istatistiki bilgilerin hazırlanarak süresi içinde gerekli yerlere gönderilmesi.</w:t>
            </w:r>
          </w:p>
        </w:tc>
        <w:tc>
          <w:tcPr>
            <w:tcW w:w="1843" w:type="dxa"/>
            <w:shd w:val="clear" w:color="auto" w:fill="auto"/>
            <w:noWrap/>
            <w:vAlign w:val="center"/>
          </w:tcPr>
          <w:p w14:paraId="2ED0C0BD" w14:textId="77777777" w:rsidR="00F51A43" w:rsidRPr="007C5DC5"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197EE575" w14:textId="4EDB78A2" w:rsidR="00F51A43"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54AFC98C" w14:textId="77777777" w:rsidR="00F51A43"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34358854" w14:textId="77777777" w:rsidR="00F51A43" w:rsidRPr="0075695E" w:rsidRDefault="00F51A43" w:rsidP="00F51A43">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0654E9DD" w14:textId="04BBDBA8" w:rsidR="00F51A43" w:rsidRPr="00606F03" w:rsidRDefault="00F51A43" w:rsidP="00F51A43">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6883A498" w14:textId="7F6C9B35" w:rsidR="00F51A43" w:rsidRPr="007C5DC5"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029C7D6F" w14:textId="55BB8E78" w:rsidR="00F51A43"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0705777A" w14:textId="77777777" w:rsidR="00F51A43" w:rsidRPr="0075695E"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4884BD00" w14:textId="77C52B2E" w:rsidR="00F51A43" w:rsidRPr="00606F03" w:rsidRDefault="00F51A43" w:rsidP="00F51A43">
            <w:pPr>
              <w:autoSpaceDE w:val="0"/>
              <w:autoSpaceDN w:val="0"/>
              <w:adjustRightInd w:val="0"/>
              <w:spacing w:after="0" w:line="240" w:lineRule="auto"/>
              <w:jc w:val="center"/>
              <w:rPr>
                <w:rFonts w:ascii="Times New Roman" w:hAnsi="Times New Roman" w:cs="Times New Roman"/>
                <w:sz w:val="16"/>
                <w:szCs w:val="16"/>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7EBEC348" w14:textId="77777777" w:rsidR="00F51A43" w:rsidRDefault="00F51A43" w:rsidP="00F51A43">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YÖK</w:t>
            </w:r>
          </w:p>
          <w:p w14:paraId="3537972A" w14:textId="0C4CF0CE" w:rsidR="00F51A43" w:rsidRPr="000C4A39" w:rsidRDefault="00F51A43" w:rsidP="00F51A43">
            <w:pPr>
              <w:spacing w:after="0" w:line="240" w:lineRule="auto"/>
              <w:jc w:val="center"/>
              <w:rPr>
                <w:rFonts w:ascii="Times New Roman" w:eastAsia="Times New Roman" w:hAnsi="Times New Roman" w:cs="Times New Roman"/>
                <w:sz w:val="16"/>
                <w:szCs w:val="16"/>
                <w:lang w:eastAsia="tr-TR"/>
              </w:rPr>
            </w:pPr>
            <w:r w:rsidRPr="000C4A39">
              <w:rPr>
                <w:rFonts w:ascii="Times New Roman" w:eastAsia="Times New Roman" w:hAnsi="Times New Roman" w:cs="Times New Roman"/>
                <w:sz w:val="16"/>
                <w:szCs w:val="16"/>
                <w:lang w:eastAsia="tr-TR"/>
              </w:rPr>
              <w:t>BAP Yönet. ve</w:t>
            </w:r>
          </w:p>
          <w:p w14:paraId="27539341" w14:textId="05558E42" w:rsidR="00F51A43" w:rsidRPr="000C4A39" w:rsidRDefault="00F51A43" w:rsidP="00F51A43">
            <w:pPr>
              <w:spacing w:after="0" w:line="240" w:lineRule="auto"/>
              <w:jc w:val="center"/>
              <w:rPr>
                <w:rFonts w:ascii="Times New Roman" w:eastAsia="Times New Roman" w:hAnsi="Times New Roman" w:cs="Times New Roman"/>
                <w:sz w:val="16"/>
                <w:szCs w:val="16"/>
                <w:lang w:eastAsia="tr-TR"/>
              </w:rPr>
            </w:pPr>
            <w:r w:rsidRPr="000C4A39">
              <w:rPr>
                <w:rFonts w:ascii="Times New Roman" w:eastAsia="Times New Roman" w:hAnsi="Times New Roman" w:cs="Times New Roman"/>
                <w:sz w:val="16"/>
                <w:szCs w:val="16"/>
                <w:lang w:eastAsia="tr-TR"/>
              </w:rPr>
              <w:t>MAKÜ</w:t>
            </w:r>
            <w:r>
              <w:rPr>
                <w:rFonts w:ascii="Times New Roman" w:eastAsia="Times New Roman" w:hAnsi="Times New Roman" w:cs="Times New Roman"/>
                <w:sz w:val="16"/>
                <w:szCs w:val="16"/>
                <w:lang w:eastAsia="tr-TR"/>
              </w:rPr>
              <w:t xml:space="preserve"> BAP</w:t>
            </w:r>
            <w:r w:rsidRPr="000C4A39">
              <w:rPr>
                <w:rFonts w:ascii="Times New Roman" w:eastAsia="Times New Roman" w:hAnsi="Times New Roman" w:cs="Times New Roman"/>
                <w:sz w:val="16"/>
                <w:szCs w:val="16"/>
                <w:lang w:eastAsia="tr-TR"/>
              </w:rPr>
              <w:t xml:space="preserve"> Yönergesi</w:t>
            </w:r>
          </w:p>
        </w:tc>
        <w:tc>
          <w:tcPr>
            <w:tcW w:w="709" w:type="dxa"/>
            <w:shd w:val="clear" w:color="auto" w:fill="auto"/>
            <w:vAlign w:val="center"/>
          </w:tcPr>
          <w:p w14:paraId="4C44DE75" w14:textId="24C13AC1" w:rsidR="00F51A43" w:rsidRPr="00606F03" w:rsidRDefault="00F51A43" w:rsidP="00F51A43">
            <w:pPr>
              <w:spacing w:after="0"/>
              <w:jc w:val="center"/>
              <w:rPr>
                <w:rFonts w:ascii="Times New Roman" w:hAnsi="Times New Roman" w:cs="Times New Roman"/>
                <w:sz w:val="16"/>
                <w:szCs w:val="16"/>
              </w:rPr>
            </w:pPr>
            <w:r w:rsidRPr="00606F03">
              <w:rPr>
                <w:rFonts w:ascii="Times New Roman" w:hAnsi="Times New Roman" w:cs="Times New Roman"/>
                <w:sz w:val="16"/>
                <w:szCs w:val="16"/>
              </w:rPr>
              <w:t>1 Hafta</w:t>
            </w:r>
          </w:p>
        </w:tc>
        <w:tc>
          <w:tcPr>
            <w:tcW w:w="850" w:type="dxa"/>
            <w:shd w:val="clear" w:color="auto" w:fill="auto"/>
            <w:vAlign w:val="center"/>
          </w:tcPr>
          <w:p w14:paraId="0917110A" w14:textId="71B51065" w:rsidR="00F51A43" w:rsidRPr="00606F03" w:rsidRDefault="00F51A43" w:rsidP="00F51A43">
            <w:pPr>
              <w:spacing w:after="0"/>
              <w:jc w:val="center"/>
              <w:rPr>
                <w:rFonts w:ascii="Times New Roman" w:hAnsi="Times New Roman" w:cs="Times New Roman"/>
                <w:sz w:val="16"/>
                <w:szCs w:val="16"/>
              </w:rPr>
            </w:pPr>
            <w:r w:rsidRPr="00606F03">
              <w:rPr>
                <w:rFonts w:ascii="Times New Roman" w:hAnsi="Times New Roman" w:cs="Times New Roman"/>
                <w:sz w:val="16"/>
                <w:szCs w:val="16"/>
              </w:rPr>
              <w:t>-</w:t>
            </w:r>
          </w:p>
        </w:tc>
        <w:tc>
          <w:tcPr>
            <w:tcW w:w="851" w:type="dxa"/>
            <w:shd w:val="clear" w:color="auto" w:fill="auto"/>
            <w:vAlign w:val="center"/>
          </w:tcPr>
          <w:p w14:paraId="54F55AA3" w14:textId="0217536D" w:rsidR="00F51A43" w:rsidRDefault="00F51A43" w:rsidP="00F51A43">
            <w:pPr>
              <w:spacing w:after="0"/>
              <w:jc w:val="center"/>
              <w:rPr>
                <w:rFonts w:ascii="Times New Roman" w:hAnsi="Times New Roman" w:cs="Times New Roman"/>
                <w:sz w:val="16"/>
                <w:szCs w:val="16"/>
              </w:rPr>
            </w:pPr>
            <w:r>
              <w:rPr>
                <w:rFonts w:ascii="Times New Roman" w:hAnsi="Times New Roman" w:cs="Times New Roman"/>
                <w:sz w:val="16"/>
                <w:szCs w:val="16"/>
              </w:rPr>
              <w:t>e-bap, EBYS</w:t>
            </w:r>
          </w:p>
        </w:tc>
      </w:tr>
      <w:tr w:rsidR="00F51A43" w:rsidRPr="007C5DC5" w14:paraId="4D6BD81A" w14:textId="77777777" w:rsidTr="00C57E96">
        <w:trPr>
          <w:trHeight w:val="2122"/>
        </w:trPr>
        <w:tc>
          <w:tcPr>
            <w:tcW w:w="426" w:type="dxa"/>
            <w:shd w:val="clear" w:color="auto" w:fill="auto"/>
            <w:vAlign w:val="center"/>
          </w:tcPr>
          <w:p w14:paraId="1B7D8DBC" w14:textId="0BFCAACD" w:rsidR="00F51A43"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lastRenderedPageBreak/>
              <w:t>38</w:t>
            </w:r>
          </w:p>
        </w:tc>
        <w:tc>
          <w:tcPr>
            <w:tcW w:w="2073" w:type="dxa"/>
            <w:shd w:val="clear" w:color="auto" w:fill="auto"/>
            <w:vAlign w:val="center"/>
          </w:tcPr>
          <w:p w14:paraId="3AB3213D" w14:textId="545B3798" w:rsidR="00F51A43" w:rsidRPr="00606F03" w:rsidRDefault="00F51A43" w:rsidP="00F51A43">
            <w:pPr>
              <w:spacing w:after="0"/>
              <w:rPr>
                <w:rFonts w:ascii="Times New Roman" w:hAnsi="Times New Roman" w:cs="Times New Roman"/>
                <w:sz w:val="16"/>
                <w:szCs w:val="16"/>
              </w:rPr>
            </w:pPr>
            <w:r>
              <w:rPr>
                <w:rFonts w:ascii="Times New Roman" w:eastAsia="Times New Roman" w:hAnsi="Times New Roman" w:cs="Times New Roman"/>
                <w:sz w:val="16"/>
                <w:szCs w:val="16"/>
                <w:lang w:eastAsia="tr-TR"/>
              </w:rPr>
              <w:t>Kurum dışı projelerin bütçe/harcama raporlarının h</w:t>
            </w:r>
            <w:r w:rsidRPr="00606F03">
              <w:rPr>
                <w:rFonts w:ascii="Times New Roman" w:eastAsia="Times New Roman" w:hAnsi="Times New Roman" w:cs="Times New Roman"/>
                <w:sz w:val="16"/>
                <w:szCs w:val="16"/>
                <w:lang w:eastAsia="tr-TR"/>
              </w:rPr>
              <w:t>azırla</w:t>
            </w:r>
            <w:r>
              <w:rPr>
                <w:rFonts w:ascii="Times New Roman" w:eastAsia="Times New Roman" w:hAnsi="Times New Roman" w:cs="Times New Roman"/>
                <w:sz w:val="16"/>
                <w:szCs w:val="16"/>
                <w:lang w:eastAsia="tr-TR"/>
              </w:rPr>
              <w:t xml:space="preserve">narak, ilgili birimce hazırlanan </w:t>
            </w:r>
            <w:proofErr w:type="spellStart"/>
            <w:r>
              <w:rPr>
                <w:rFonts w:ascii="Times New Roman" w:eastAsia="Times New Roman" w:hAnsi="Times New Roman" w:cs="Times New Roman"/>
                <w:sz w:val="16"/>
                <w:szCs w:val="16"/>
                <w:lang w:eastAsia="tr-TR"/>
              </w:rPr>
              <w:t>K.içi</w:t>
            </w:r>
            <w:proofErr w:type="spellEnd"/>
            <w:r>
              <w:rPr>
                <w:rFonts w:ascii="Times New Roman" w:eastAsia="Times New Roman" w:hAnsi="Times New Roman" w:cs="Times New Roman"/>
                <w:sz w:val="16"/>
                <w:szCs w:val="16"/>
                <w:lang w:eastAsia="tr-TR"/>
              </w:rPr>
              <w:t xml:space="preserve"> proje raporları ile birlikte mevzuatında belirlenen sürelerde Hazine ve Maliye Bakanlığı ile Strateji ve Bütçe Başkanlığına gönderilmesi.</w:t>
            </w:r>
          </w:p>
        </w:tc>
        <w:tc>
          <w:tcPr>
            <w:tcW w:w="1843" w:type="dxa"/>
            <w:shd w:val="clear" w:color="auto" w:fill="auto"/>
            <w:noWrap/>
            <w:vAlign w:val="center"/>
          </w:tcPr>
          <w:p w14:paraId="630BCE83" w14:textId="77777777" w:rsidR="00F51A43" w:rsidRPr="007C5DC5"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Muharrem AYDEMİR</w:t>
            </w:r>
          </w:p>
          <w:p w14:paraId="56FE564C" w14:textId="09164235" w:rsidR="00F51A43"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(Şef)</w:t>
            </w:r>
          </w:p>
          <w:p w14:paraId="35F68F12" w14:textId="77777777" w:rsidR="00F51A43"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p>
          <w:p w14:paraId="76419239" w14:textId="77777777" w:rsidR="00F51A43" w:rsidRPr="0075695E" w:rsidRDefault="00F51A43" w:rsidP="00F51A43">
            <w:pPr>
              <w:spacing w:after="0" w:line="240" w:lineRule="auto"/>
              <w:jc w:val="center"/>
              <w:rPr>
                <w:rFonts w:ascii="Times New Roman" w:hAnsi="Times New Roman" w:cs="Times New Roman"/>
                <w:color w:val="000000" w:themeColor="text1"/>
                <w:sz w:val="16"/>
                <w:szCs w:val="16"/>
              </w:rPr>
            </w:pPr>
            <w:r w:rsidRPr="0075695E">
              <w:rPr>
                <w:rFonts w:ascii="Times New Roman" w:hAnsi="Times New Roman" w:cs="Times New Roman"/>
                <w:color w:val="000000" w:themeColor="text1"/>
                <w:sz w:val="16"/>
                <w:szCs w:val="16"/>
              </w:rPr>
              <w:t>Emre EVSEN</w:t>
            </w:r>
          </w:p>
          <w:p w14:paraId="050F06FE" w14:textId="4C939522" w:rsidR="00F51A43" w:rsidRDefault="00F51A43" w:rsidP="00F51A43">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5695E">
              <w:rPr>
                <w:rFonts w:ascii="Times New Roman" w:hAnsi="Times New Roman" w:cs="Times New Roman"/>
                <w:color w:val="000000" w:themeColor="text1"/>
                <w:sz w:val="16"/>
                <w:szCs w:val="16"/>
              </w:rPr>
              <w:t>(Şef)</w:t>
            </w:r>
          </w:p>
        </w:tc>
        <w:tc>
          <w:tcPr>
            <w:tcW w:w="1701" w:type="dxa"/>
            <w:shd w:val="clear" w:color="auto" w:fill="auto"/>
            <w:vAlign w:val="center"/>
          </w:tcPr>
          <w:p w14:paraId="1FFFB78D" w14:textId="77777777" w:rsidR="00F51A43" w:rsidRPr="007C5DC5" w:rsidRDefault="00F51A43" w:rsidP="00F51A43">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Hüseyin ÖZ</w:t>
            </w:r>
            <w:r w:rsidRPr="007C5DC5">
              <w:rPr>
                <w:rFonts w:ascii="Times New Roman" w:eastAsia="Times New Roman" w:hAnsi="Times New Roman" w:cs="Times New Roman"/>
                <w:color w:val="000000" w:themeColor="text1"/>
                <w:sz w:val="16"/>
                <w:szCs w:val="16"/>
                <w:lang w:eastAsia="tr-TR"/>
              </w:rPr>
              <w:t>DEMİR</w:t>
            </w:r>
          </w:p>
          <w:p w14:paraId="2C8BEBFB" w14:textId="3031711E" w:rsidR="00F51A43" w:rsidRDefault="00F51A43" w:rsidP="00F51A43">
            <w:pPr>
              <w:spacing w:after="0" w:line="240" w:lineRule="auto"/>
              <w:jc w:val="center"/>
              <w:rPr>
                <w:rFonts w:ascii="Times New Roman" w:eastAsia="Times New Roman" w:hAnsi="Times New Roman" w:cs="Times New Roman"/>
                <w:sz w:val="16"/>
                <w:szCs w:val="16"/>
                <w:lang w:eastAsia="tr-TR"/>
              </w:rPr>
            </w:pPr>
            <w:r w:rsidRPr="007C5DC5">
              <w:rPr>
                <w:rFonts w:ascii="Times New Roman" w:eastAsia="Times New Roman" w:hAnsi="Times New Roman" w:cs="Times New Roman"/>
                <w:color w:val="000000" w:themeColor="text1"/>
                <w:sz w:val="16"/>
                <w:szCs w:val="16"/>
                <w:lang w:eastAsia="tr-TR"/>
              </w:rPr>
              <w:t>(</w:t>
            </w:r>
            <w:proofErr w:type="spellStart"/>
            <w:r>
              <w:rPr>
                <w:rFonts w:ascii="Times New Roman" w:eastAsia="Times New Roman" w:hAnsi="Times New Roman" w:cs="Times New Roman"/>
                <w:color w:val="000000" w:themeColor="text1"/>
                <w:sz w:val="16"/>
                <w:szCs w:val="16"/>
                <w:lang w:eastAsia="tr-TR"/>
              </w:rPr>
              <w:t>B.İşletmeni</w:t>
            </w:r>
            <w:proofErr w:type="spellEnd"/>
            <w:r w:rsidRPr="007C5DC5">
              <w:rPr>
                <w:rFonts w:ascii="Times New Roman" w:eastAsia="Times New Roman" w:hAnsi="Times New Roman" w:cs="Times New Roman"/>
                <w:color w:val="000000" w:themeColor="text1"/>
                <w:sz w:val="16"/>
                <w:szCs w:val="16"/>
                <w:lang w:eastAsia="tr-TR"/>
              </w:rPr>
              <w:t>)</w:t>
            </w:r>
          </w:p>
        </w:tc>
        <w:tc>
          <w:tcPr>
            <w:tcW w:w="1275" w:type="dxa"/>
            <w:shd w:val="clear" w:color="auto" w:fill="auto"/>
            <w:vAlign w:val="center"/>
          </w:tcPr>
          <w:p w14:paraId="12B31212" w14:textId="77777777" w:rsidR="00F51A43" w:rsidRPr="0075695E"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Kamil AKYAR</w:t>
            </w:r>
          </w:p>
          <w:p w14:paraId="0EE8CE62" w14:textId="7AC8FE06" w:rsidR="00F51A43" w:rsidRPr="007C5DC5"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07DFEBA4" w14:textId="77777777" w:rsidR="00F51A43" w:rsidRDefault="00F51A43" w:rsidP="00F51A43">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YÖK</w:t>
            </w:r>
          </w:p>
          <w:p w14:paraId="345FB03F" w14:textId="77777777" w:rsidR="00F51A43" w:rsidRPr="000C4A39" w:rsidRDefault="00F51A43" w:rsidP="00F51A43">
            <w:pPr>
              <w:spacing w:after="0" w:line="240" w:lineRule="auto"/>
              <w:jc w:val="center"/>
              <w:rPr>
                <w:rFonts w:ascii="Times New Roman" w:eastAsia="Times New Roman" w:hAnsi="Times New Roman" w:cs="Times New Roman"/>
                <w:sz w:val="16"/>
                <w:szCs w:val="16"/>
                <w:lang w:eastAsia="tr-TR"/>
              </w:rPr>
            </w:pPr>
            <w:r w:rsidRPr="000C4A39">
              <w:rPr>
                <w:rFonts w:ascii="Times New Roman" w:eastAsia="Times New Roman" w:hAnsi="Times New Roman" w:cs="Times New Roman"/>
                <w:sz w:val="16"/>
                <w:szCs w:val="16"/>
                <w:lang w:eastAsia="tr-TR"/>
              </w:rPr>
              <w:t>BAP Yönet. ve</w:t>
            </w:r>
          </w:p>
          <w:p w14:paraId="1442430C" w14:textId="55F9272B" w:rsidR="00F51A43" w:rsidRPr="007C5DC5"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sidRPr="000C4A39">
              <w:rPr>
                <w:rFonts w:ascii="Times New Roman" w:eastAsia="Times New Roman" w:hAnsi="Times New Roman" w:cs="Times New Roman"/>
                <w:sz w:val="16"/>
                <w:szCs w:val="16"/>
                <w:lang w:eastAsia="tr-TR"/>
              </w:rPr>
              <w:t>MAKÜ</w:t>
            </w:r>
            <w:r>
              <w:rPr>
                <w:rFonts w:ascii="Times New Roman" w:eastAsia="Times New Roman" w:hAnsi="Times New Roman" w:cs="Times New Roman"/>
                <w:sz w:val="16"/>
                <w:szCs w:val="16"/>
                <w:lang w:eastAsia="tr-TR"/>
              </w:rPr>
              <w:t xml:space="preserve"> BAP</w:t>
            </w:r>
            <w:r w:rsidRPr="000C4A39">
              <w:rPr>
                <w:rFonts w:ascii="Times New Roman" w:eastAsia="Times New Roman" w:hAnsi="Times New Roman" w:cs="Times New Roman"/>
                <w:sz w:val="16"/>
                <w:szCs w:val="16"/>
                <w:lang w:eastAsia="tr-TR"/>
              </w:rPr>
              <w:t xml:space="preserve"> Yönergesi</w:t>
            </w:r>
          </w:p>
        </w:tc>
        <w:tc>
          <w:tcPr>
            <w:tcW w:w="709" w:type="dxa"/>
            <w:shd w:val="clear" w:color="auto" w:fill="auto"/>
            <w:vAlign w:val="center"/>
          </w:tcPr>
          <w:p w14:paraId="4D12D4BD" w14:textId="09C0380B" w:rsidR="00F51A43" w:rsidRPr="007C5DC5" w:rsidRDefault="00F51A43" w:rsidP="00F51A43">
            <w:pPr>
              <w:spacing w:after="0"/>
              <w:jc w:val="center"/>
              <w:rPr>
                <w:rFonts w:ascii="Times New Roman" w:hAnsi="Times New Roman" w:cs="Times New Roman"/>
                <w:color w:val="000000" w:themeColor="text1"/>
                <w:sz w:val="16"/>
                <w:szCs w:val="16"/>
              </w:rPr>
            </w:pPr>
            <w:r w:rsidRPr="00606F03">
              <w:rPr>
                <w:rFonts w:ascii="Times New Roman" w:hAnsi="Times New Roman" w:cs="Times New Roman"/>
                <w:sz w:val="16"/>
                <w:szCs w:val="16"/>
              </w:rPr>
              <w:t>1 Hafta</w:t>
            </w:r>
          </w:p>
        </w:tc>
        <w:tc>
          <w:tcPr>
            <w:tcW w:w="850" w:type="dxa"/>
            <w:shd w:val="clear" w:color="auto" w:fill="auto"/>
            <w:vAlign w:val="center"/>
          </w:tcPr>
          <w:p w14:paraId="66782508" w14:textId="2E32A3D6" w:rsidR="00F51A43" w:rsidRPr="007C5DC5" w:rsidRDefault="00F51A43" w:rsidP="00F51A43">
            <w:pPr>
              <w:spacing w:after="0"/>
              <w:jc w:val="center"/>
              <w:rPr>
                <w:rFonts w:ascii="Times New Roman" w:hAnsi="Times New Roman" w:cs="Times New Roman"/>
                <w:color w:val="000000" w:themeColor="text1"/>
                <w:sz w:val="16"/>
                <w:szCs w:val="16"/>
              </w:rPr>
            </w:pPr>
            <w:r w:rsidRPr="00606F03">
              <w:rPr>
                <w:rFonts w:ascii="Times New Roman" w:hAnsi="Times New Roman" w:cs="Times New Roman"/>
                <w:sz w:val="16"/>
                <w:szCs w:val="16"/>
              </w:rPr>
              <w:t>-</w:t>
            </w:r>
          </w:p>
        </w:tc>
        <w:tc>
          <w:tcPr>
            <w:tcW w:w="851" w:type="dxa"/>
            <w:shd w:val="clear" w:color="auto" w:fill="auto"/>
            <w:vAlign w:val="center"/>
          </w:tcPr>
          <w:p w14:paraId="2A31A3F6" w14:textId="67C4182A" w:rsidR="00F51A43" w:rsidRPr="007C5DC5" w:rsidRDefault="00F51A43" w:rsidP="00F51A43">
            <w:pPr>
              <w:spacing w:after="0"/>
              <w:jc w:val="center"/>
              <w:rPr>
                <w:rFonts w:ascii="Times New Roman" w:hAnsi="Times New Roman" w:cs="Times New Roman"/>
                <w:color w:val="000000" w:themeColor="text1"/>
                <w:sz w:val="16"/>
                <w:szCs w:val="16"/>
              </w:rPr>
            </w:pPr>
            <w:r>
              <w:rPr>
                <w:rFonts w:ascii="Times New Roman" w:hAnsi="Times New Roman" w:cs="Times New Roman"/>
                <w:sz w:val="16"/>
                <w:szCs w:val="16"/>
              </w:rPr>
              <w:t>e-bap, EBYS</w:t>
            </w:r>
          </w:p>
        </w:tc>
      </w:tr>
      <w:tr w:rsidR="00F51A43" w:rsidRPr="007C5DC5" w14:paraId="5C2579A2" w14:textId="77777777" w:rsidTr="007A48CB">
        <w:trPr>
          <w:trHeight w:val="1742"/>
        </w:trPr>
        <w:tc>
          <w:tcPr>
            <w:tcW w:w="426" w:type="dxa"/>
            <w:shd w:val="clear" w:color="auto" w:fill="auto"/>
            <w:vAlign w:val="center"/>
          </w:tcPr>
          <w:p w14:paraId="7899F6CA" w14:textId="348BB726" w:rsidR="00F51A43" w:rsidRPr="007C5DC5"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39</w:t>
            </w:r>
          </w:p>
        </w:tc>
        <w:tc>
          <w:tcPr>
            <w:tcW w:w="2073" w:type="dxa"/>
            <w:shd w:val="clear" w:color="auto" w:fill="auto"/>
            <w:vAlign w:val="center"/>
          </w:tcPr>
          <w:p w14:paraId="459DA981" w14:textId="6AD064EB" w:rsidR="00F51A43" w:rsidRPr="007C5DC5" w:rsidRDefault="00F51A43" w:rsidP="00F51A43">
            <w:pPr>
              <w:spacing w:after="0"/>
              <w:rPr>
                <w:rFonts w:ascii="Times New Roman" w:hAnsi="Times New Roman" w:cs="Times New Roman"/>
                <w:color w:val="000000" w:themeColor="text1"/>
                <w:sz w:val="16"/>
                <w:szCs w:val="16"/>
              </w:rPr>
            </w:pPr>
            <w:r>
              <w:rPr>
                <w:rFonts w:ascii="Times New Roman" w:hAnsi="Times New Roman" w:cs="Times New Roman"/>
                <w:sz w:val="16"/>
                <w:szCs w:val="16"/>
              </w:rPr>
              <w:t>Koordinatörün vereceği diğer tüm iş ve işlemleri yasal mevzuatına göre verilen süresi içinde yapmak, yürütmek ve sonuçlandırarak, sonuçlarından BAP Koordinatörüne bilgi vermek.</w:t>
            </w:r>
          </w:p>
        </w:tc>
        <w:tc>
          <w:tcPr>
            <w:tcW w:w="1843" w:type="dxa"/>
            <w:shd w:val="clear" w:color="auto" w:fill="auto"/>
            <w:noWrap/>
            <w:vAlign w:val="center"/>
          </w:tcPr>
          <w:p w14:paraId="4C7C9919" w14:textId="2F4A483E" w:rsidR="00F51A43" w:rsidRPr="00BC1D75" w:rsidRDefault="00F51A43" w:rsidP="00F51A43">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sz w:val="16"/>
                <w:szCs w:val="16"/>
                <w:lang w:eastAsia="tr-TR"/>
              </w:rPr>
              <w:t>Tüm Birim Personeli</w:t>
            </w:r>
          </w:p>
        </w:tc>
        <w:tc>
          <w:tcPr>
            <w:tcW w:w="1701" w:type="dxa"/>
            <w:shd w:val="clear" w:color="auto" w:fill="auto"/>
            <w:vAlign w:val="center"/>
          </w:tcPr>
          <w:p w14:paraId="630A28C0" w14:textId="6C293B42" w:rsidR="00F51A43" w:rsidRPr="007C5DC5" w:rsidRDefault="00F51A43" w:rsidP="00F51A43">
            <w:pPr>
              <w:spacing w:after="0" w:line="240" w:lineRule="auto"/>
              <w:jc w:val="center"/>
              <w:rPr>
                <w:rFonts w:ascii="Times New Roman" w:hAnsi="Times New Roman" w:cs="Times New Roman"/>
                <w:color w:val="000000" w:themeColor="text1"/>
                <w:sz w:val="16"/>
                <w:szCs w:val="16"/>
              </w:rPr>
            </w:pPr>
            <w:r>
              <w:rPr>
                <w:rFonts w:ascii="Times New Roman" w:eastAsia="Times New Roman" w:hAnsi="Times New Roman" w:cs="Times New Roman"/>
                <w:sz w:val="16"/>
                <w:szCs w:val="16"/>
                <w:lang w:eastAsia="tr-TR"/>
              </w:rPr>
              <w:t>Tüm Birim Personeli</w:t>
            </w:r>
          </w:p>
        </w:tc>
        <w:tc>
          <w:tcPr>
            <w:tcW w:w="1275" w:type="dxa"/>
            <w:shd w:val="clear" w:color="auto" w:fill="auto"/>
            <w:vAlign w:val="center"/>
          </w:tcPr>
          <w:p w14:paraId="6E316E2C" w14:textId="77777777" w:rsidR="00F51A43" w:rsidRPr="007C5DC5"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Kamil AKYAR</w:t>
            </w:r>
          </w:p>
          <w:p w14:paraId="17CA3155" w14:textId="795C8917" w:rsidR="00F51A43" w:rsidRPr="007C5DC5" w:rsidRDefault="00F51A43" w:rsidP="00F51A43">
            <w:pPr>
              <w:spacing w:after="0" w:line="240" w:lineRule="auto"/>
              <w:jc w:val="center"/>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 xml:space="preserve">BAP </w:t>
            </w:r>
            <w:proofErr w:type="spellStart"/>
            <w:r w:rsidRPr="007C5DC5">
              <w:rPr>
                <w:rFonts w:ascii="Times New Roman" w:eastAsia="Times New Roman" w:hAnsi="Times New Roman" w:cs="Times New Roman"/>
                <w:color w:val="000000" w:themeColor="text1"/>
                <w:sz w:val="16"/>
                <w:szCs w:val="16"/>
                <w:lang w:eastAsia="tr-TR"/>
              </w:rPr>
              <w:t>Koor</w:t>
            </w:r>
            <w:r>
              <w:rPr>
                <w:rFonts w:ascii="Times New Roman" w:eastAsia="Times New Roman" w:hAnsi="Times New Roman" w:cs="Times New Roman"/>
                <w:color w:val="000000" w:themeColor="text1"/>
                <w:sz w:val="16"/>
                <w:szCs w:val="16"/>
                <w:lang w:eastAsia="tr-TR"/>
              </w:rPr>
              <w:t>d</w:t>
            </w:r>
            <w:proofErr w:type="spellEnd"/>
            <w:r>
              <w:rPr>
                <w:rFonts w:ascii="Times New Roman" w:eastAsia="Times New Roman" w:hAnsi="Times New Roman" w:cs="Times New Roman"/>
                <w:color w:val="000000" w:themeColor="text1"/>
                <w:sz w:val="16"/>
                <w:szCs w:val="16"/>
                <w:lang w:eastAsia="tr-TR"/>
              </w:rPr>
              <w:t>.</w:t>
            </w:r>
            <w:r w:rsidRPr="007C5DC5">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05E680F8" w14:textId="77777777" w:rsidR="00F51A43" w:rsidRDefault="00F51A43" w:rsidP="00F51A43">
            <w:pPr>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657 Sayılı Kanun</w:t>
            </w:r>
          </w:p>
          <w:p w14:paraId="42D34CB7" w14:textId="4E509EBC" w:rsidR="00F51A43" w:rsidRPr="007C5DC5" w:rsidRDefault="00F51A43" w:rsidP="00F51A43">
            <w:pPr>
              <w:spacing w:after="0" w:line="240" w:lineRule="auto"/>
              <w:jc w:val="center"/>
              <w:rPr>
                <w:rFonts w:ascii="Times New Roman" w:hAnsi="Times New Roman" w:cs="Times New Roman"/>
                <w:color w:val="000000" w:themeColor="text1"/>
                <w:sz w:val="16"/>
                <w:szCs w:val="16"/>
              </w:rPr>
            </w:pPr>
            <w:r w:rsidRPr="007C5DC5">
              <w:rPr>
                <w:rFonts w:ascii="Times New Roman" w:eastAsia="Times New Roman" w:hAnsi="Times New Roman" w:cs="Times New Roman"/>
                <w:color w:val="000000" w:themeColor="text1"/>
                <w:sz w:val="16"/>
                <w:szCs w:val="16"/>
                <w:lang w:eastAsia="tr-TR"/>
              </w:rPr>
              <w:t>11. Madde</w:t>
            </w:r>
          </w:p>
        </w:tc>
        <w:tc>
          <w:tcPr>
            <w:tcW w:w="709" w:type="dxa"/>
            <w:shd w:val="clear" w:color="auto" w:fill="auto"/>
            <w:vAlign w:val="center"/>
          </w:tcPr>
          <w:p w14:paraId="3F32E338" w14:textId="6887A6F2" w:rsidR="00F51A43" w:rsidRPr="007C5DC5" w:rsidRDefault="00F51A43" w:rsidP="00F51A43">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w:t>
            </w:r>
          </w:p>
        </w:tc>
        <w:tc>
          <w:tcPr>
            <w:tcW w:w="850" w:type="dxa"/>
            <w:shd w:val="clear" w:color="auto" w:fill="auto"/>
            <w:vAlign w:val="center"/>
          </w:tcPr>
          <w:p w14:paraId="1E43B3E9" w14:textId="371C93C4" w:rsidR="00F51A43" w:rsidRPr="007C5DC5" w:rsidRDefault="00F51A43" w:rsidP="00F51A43">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w:t>
            </w:r>
          </w:p>
        </w:tc>
        <w:tc>
          <w:tcPr>
            <w:tcW w:w="851" w:type="dxa"/>
            <w:shd w:val="clear" w:color="auto" w:fill="auto"/>
            <w:vAlign w:val="center"/>
          </w:tcPr>
          <w:p w14:paraId="2659BFF2" w14:textId="5E5DA330" w:rsidR="00F51A43" w:rsidRPr="007C5DC5" w:rsidRDefault="00F51A43" w:rsidP="00F51A43">
            <w:pPr>
              <w:spacing w:after="0"/>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w:t>
            </w:r>
          </w:p>
        </w:tc>
      </w:tr>
      <w:bookmarkEnd w:id="0"/>
    </w:tbl>
    <w:p w14:paraId="7B6C49F9" w14:textId="16184044" w:rsidR="00784910" w:rsidRDefault="00784910" w:rsidP="00784910">
      <w:pPr>
        <w:rPr>
          <w:color w:val="000000" w:themeColor="text1"/>
          <w:sz w:val="18"/>
          <w:szCs w:val="18"/>
        </w:rPr>
      </w:pPr>
    </w:p>
    <w:p w14:paraId="3B662A67" w14:textId="597576A7" w:rsidR="003A5BA6" w:rsidRDefault="003A5BA6" w:rsidP="00784910">
      <w:pPr>
        <w:rPr>
          <w:color w:val="000000" w:themeColor="text1"/>
          <w:sz w:val="18"/>
          <w:szCs w:val="18"/>
        </w:rPr>
      </w:pPr>
    </w:p>
    <w:p w14:paraId="0A55B837" w14:textId="10EEC49F" w:rsidR="003A5BA6" w:rsidRDefault="003A5BA6" w:rsidP="00784910">
      <w:pPr>
        <w:rPr>
          <w:color w:val="000000" w:themeColor="text1"/>
          <w:sz w:val="18"/>
          <w:szCs w:val="18"/>
        </w:rPr>
      </w:pPr>
    </w:p>
    <w:p w14:paraId="32F9CC2C" w14:textId="341A879B" w:rsidR="008058E9" w:rsidRDefault="008058E9" w:rsidP="00784910">
      <w:pPr>
        <w:rPr>
          <w:color w:val="000000" w:themeColor="text1"/>
          <w:sz w:val="18"/>
          <w:szCs w:val="18"/>
        </w:rPr>
      </w:pPr>
    </w:p>
    <w:p w14:paraId="78D1140E" w14:textId="07FB599F" w:rsidR="008058E9" w:rsidRDefault="008058E9" w:rsidP="00784910">
      <w:pPr>
        <w:rPr>
          <w:color w:val="000000" w:themeColor="text1"/>
          <w:sz w:val="18"/>
          <w:szCs w:val="18"/>
        </w:rPr>
      </w:pPr>
    </w:p>
    <w:p w14:paraId="50A9D80A" w14:textId="1ED1E914" w:rsidR="008058E9" w:rsidRDefault="008058E9" w:rsidP="00784910">
      <w:pPr>
        <w:rPr>
          <w:color w:val="000000" w:themeColor="text1"/>
          <w:sz w:val="18"/>
          <w:szCs w:val="18"/>
        </w:rPr>
      </w:pPr>
    </w:p>
    <w:p w14:paraId="75E757E3" w14:textId="4723A570" w:rsidR="008058E9" w:rsidRDefault="008058E9" w:rsidP="00784910">
      <w:pPr>
        <w:rPr>
          <w:color w:val="000000" w:themeColor="text1"/>
          <w:sz w:val="18"/>
          <w:szCs w:val="18"/>
        </w:rPr>
      </w:pPr>
    </w:p>
    <w:p w14:paraId="3D8E8AD6" w14:textId="537B008F" w:rsidR="008058E9" w:rsidRDefault="008058E9" w:rsidP="00784910">
      <w:pPr>
        <w:rPr>
          <w:color w:val="000000" w:themeColor="text1"/>
          <w:sz w:val="18"/>
          <w:szCs w:val="18"/>
        </w:rPr>
      </w:pPr>
    </w:p>
    <w:p w14:paraId="30D151D4" w14:textId="693D10B9" w:rsidR="00511CE1" w:rsidRDefault="00511CE1" w:rsidP="00784910">
      <w:pPr>
        <w:rPr>
          <w:color w:val="000000" w:themeColor="text1"/>
          <w:sz w:val="18"/>
          <w:szCs w:val="18"/>
        </w:rPr>
      </w:pPr>
    </w:p>
    <w:p w14:paraId="66B779D2" w14:textId="27C96DB8" w:rsidR="00511CE1" w:rsidRDefault="00511CE1" w:rsidP="00784910">
      <w:pPr>
        <w:rPr>
          <w:color w:val="000000" w:themeColor="text1"/>
          <w:sz w:val="18"/>
          <w:szCs w:val="18"/>
        </w:rPr>
      </w:pPr>
    </w:p>
    <w:p w14:paraId="7582EC0E" w14:textId="3AA6C87A" w:rsidR="00511CE1" w:rsidRDefault="00511CE1" w:rsidP="00784910">
      <w:pPr>
        <w:rPr>
          <w:color w:val="000000" w:themeColor="text1"/>
          <w:sz w:val="18"/>
          <w:szCs w:val="18"/>
        </w:rPr>
      </w:pPr>
    </w:p>
    <w:p w14:paraId="2B65BFAC" w14:textId="7976EAAB" w:rsidR="00511CE1" w:rsidRDefault="00511CE1" w:rsidP="00784910">
      <w:pPr>
        <w:rPr>
          <w:color w:val="000000" w:themeColor="text1"/>
          <w:sz w:val="18"/>
          <w:szCs w:val="18"/>
        </w:rPr>
      </w:pPr>
    </w:p>
    <w:p w14:paraId="6215A35F" w14:textId="73295A16" w:rsidR="00511CE1" w:rsidRDefault="00511CE1" w:rsidP="00784910">
      <w:pPr>
        <w:rPr>
          <w:color w:val="000000" w:themeColor="text1"/>
          <w:sz w:val="18"/>
          <w:szCs w:val="18"/>
        </w:rPr>
      </w:pPr>
    </w:p>
    <w:p w14:paraId="1471F162" w14:textId="72460BF3" w:rsidR="00511CE1" w:rsidRDefault="00511CE1" w:rsidP="00784910">
      <w:pPr>
        <w:rPr>
          <w:color w:val="000000" w:themeColor="text1"/>
          <w:sz w:val="18"/>
          <w:szCs w:val="18"/>
        </w:rPr>
      </w:pPr>
    </w:p>
    <w:p w14:paraId="044550D5" w14:textId="77777777" w:rsidR="00511CE1" w:rsidRDefault="00511CE1" w:rsidP="00784910">
      <w:pPr>
        <w:rPr>
          <w:color w:val="000000" w:themeColor="text1"/>
          <w:sz w:val="18"/>
          <w:szCs w:val="18"/>
        </w:rPr>
      </w:pPr>
    </w:p>
    <w:p w14:paraId="4C0EEE99" w14:textId="77777777" w:rsidR="003A5BA6" w:rsidRPr="007C5DC5" w:rsidRDefault="003A5BA6" w:rsidP="00784910">
      <w:pPr>
        <w:rPr>
          <w:color w:val="000000" w:themeColor="text1"/>
          <w:sz w:val="18"/>
          <w:szCs w:val="18"/>
        </w:rPr>
      </w:pPr>
    </w:p>
    <w:tbl>
      <w:tblPr>
        <w:tblStyle w:val="TabloKlavuzu"/>
        <w:tblpPr w:leftFromText="141" w:rightFromText="141" w:vertAnchor="text" w:horzAnchor="margin" w:tblpXSpec="center" w:tblpY="322"/>
        <w:tblW w:w="10153"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5041"/>
        <w:gridCol w:w="1959"/>
        <w:gridCol w:w="3153"/>
      </w:tblGrid>
      <w:tr w:rsidR="003A5BA6" w:rsidRPr="007C5DC5" w14:paraId="4CB9C889" w14:textId="77777777" w:rsidTr="00511CE1">
        <w:trPr>
          <w:trHeight w:val="605"/>
        </w:trPr>
        <w:tc>
          <w:tcPr>
            <w:tcW w:w="10153" w:type="dxa"/>
            <w:gridSpan w:val="3"/>
            <w:tcBorders>
              <w:bottom w:val="thinThickLargeGap" w:sz="24" w:space="0" w:color="auto"/>
            </w:tcBorders>
            <w:shd w:val="clear" w:color="auto" w:fill="FFFFFF" w:themeFill="background1"/>
            <w:vAlign w:val="center"/>
          </w:tcPr>
          <w:p w14:paraId="1F7E5619" w14:textId="77777777" w:rsidR="003A5BA6" w:rsidRPr="005B3B56" w:rsidRDefault="003A5BA6" w:rsidP="003A5BA6">
            <w:pPr>
              <w:widowControl w:val="0"/>
              <w:autoSpaceDE w:val="0"/>
              <w:autoSpaceDN w:val="0"/>
              <w:adjustRightInd w:val="0"/>
              <w:jc w:val="both"/>
              <w:rPr>
                <w:rFonts w:ascii="Times New Roman" w:hAnsi="Times New Roman" w:cs="Times New Roman"/>
                <w:b/>
                <w:color w:val="000000" w:themeColor="text1"/>
                <w:sz w:val="20"/>
                <w:szCs w:val="20"/>
              </w:rPr>
            </w:pPr>
            <w:r w:rsidRPr="005B3B56">
              <w:rPr>
                <w:rFonts w:ascii="Times New Roman" w:hAnsi="Times New Roman" w:cs="Times New Roman"/>
                <w:color w:val="000000" w:themeColor="text1"/>
                <w:spacing w:val="-2"/>
                <w:sz w:val="20"/>
                <w:szCs w:val="20"/>
              </w:rPr>
              <w:lastRenderedPageBreak/>
              <w:t xml:space="preserve">         </w:t>
            </w:r>
            <w:r w:rsidRPr="005B3B56">
              <w:rPr>
                <w:rFonts w:ascii="Times New Roman" w:hAnsi="Times New Roman" w:cs="Times New Roman"/>
                <w:b/>
                <w:color w:val="000000" w:themeColor="text1"/>
                <w:spacing w:val="-2"/>
                <w:sz w:val="20"/>
                <w:szCs w:val="20"/>
              </w:rPr>
              <w:t>B</w:t>
            </w:r>
            <w:r w:rsidRPr="005B3B56">
              <w:rPr>
                <w:rFonts w:ascii="Times New Roman" w:hAnsi="Times New Roman" w:cs="Times New Roman"/>
                <w:b/>
                <w:color w:val="000000" w:themeColor="text1"/>
                <w:sz w:val="20"/>
                <w:szCs w:val="20"/>
              </w:rPr>
              <w:t>u doküm</w:t>
            </w:r>
            <w:r w:rsidRPr="005B3B56">
              <w:rPr>
                <w:rFonts w:ascii="Times New Roman" w:hAnsi="Times New Roman" w:cs="Times New Roman"/>
                <w:b/>
                <w:color w:val="000000" w:themeColor="text1"/>
                <w:spacing w:val="-1"/>
                <w:sz w:val="20"/>
                <w:szCs w:val="20"/>
              </w:rPr>
              <w:t>a</w:t>
            </w:r>
            <w:r w:rsidRPr="005B3B56">
              <w:rPr>
                <w:rFonts w:ascii="Times New Roman" w:hAnsi="Times New Roman" w:cs="Times New Roman"/>
                <w:b/>
                <w:color w:val="000000" w:themeColor="text1"/>
                <w:sz w:val="20"/>
                <w:szCs w:val="20"/>
              </w:rPr>
              <w:t>n</w:t>
            </w:r>
            <w:r w:rsidRPr="005B3B56">
              <w:rPr>
                <w:rFonts w:ascii="Times New Roman" w:hAnsi="Times New Roman" w:cs="Times New Roman"/>
                <w:b/>
                <w:color w:val="000000" w:themeColor="text1"/>
                <w:spacing w:val="2"/>
                <w:sz w:val="20"/>
                <w:szCs w:val="20"/>
              </w:rPr>
              <w:t>d</w:t>
            </w:r>
            <w:r w:rsidRPr="005B3B56">
              <w:rPr>
                <w:rFonts w:ascii="Times New Roman" w:hAnsi="Times New Roman" w:cs="Times New Roman"/>
                <w:b/>
                <w:color w:val="000000" w:themeColor="text1"/>
                <w:sz w:val="20"/>
                <w:szCs w:val="20"/>
              </w:rPr>
              <w:t>a</w:t>
            </w:r>
            <w:r w:rsidRPr="005B3B56">
              <w:rPr>
                <w:rFonts w:ascii="Times New Roman" w:hAnsi="Times New Roman" w:cs="Times New Roman"/>
                <w:b/>
                <w:color w:val="000000" w:themeColor="text1"/>
                <w:spacing w:val="-1"/>
                <w:sz w:val="20"/>
                <w:szCs w:val="20"/>
              </w:rPr>
              <w:t xml:space="preserve"> aç</w:t>
            </w:r>
            <w:r w:rsidRPr="005B3B56">
              <w:rPr>
                <w:rFonts w:ascii="Times New Roman" w:hAnsi="Times New Roman" w:cs="Times New Roman"/>
                <w:b/>
                <w:color w:val="000000" w:themeColor="text1"/>
                <w:sz w:val="20"/>
                <w:szCs w:val="20"/>
              </w:rPr>
              <w:t>ık</w:t>
            </w:r>
            <w:r w:rsidRPr="005B3B56">
              <w:rPr>
                <w:rFonts w:ascii="Times New Roman" w:hAnsi="Times New Roman" w:cs="Times New Roman"/>
                <w:b/>
                <w:color w:val="000000" w:themeColor="text1"/>
                <w:spacing w:val="1"/>
                <w:sz w:val="20"/>
                <w:szCs w:val="20"/>
              </w:rPr>
              <w:t>l</w:t>
            </w:r>
            <w:r w:rsidRPr="005B3B56">
              <w:rPr>
                <w:rFonts w:ascii="Times New Roman" w:hAnsi="Times New Roman" w:cs="Times New Roman"/>
                <w:b/>
                <w:color w:val="000000" w:themeColor="text1"/>
                <w:spacing w:val="-1"/>
                <w:sz w:val="20"/>
                <w:szCs w:val="20"/>
              </w:rPr>
              <w:t>a</w:t>
            </w:r>
            <w:r w:rsidRPr="005B3B56">
              <w:rPr>
                <w:rFonts w:ascii="Times New Roman" w:hAnsi="Times New Roman" w:cs="Times New Roman"/>
                <w:b/>
                <w:color w:val="000000" w:themeColor="text1"/>
                <w:spacing w:val="2"/>
                <w:sz w:val="20"/>
                <w:szCs w:val="20"/>
              </w:rPr>
              <w:t>n</w:t>
            </w:r>
            <w:r w:rsidRPr="005B3B56">
              <w:rPr>
                <w:rFonts w:ascii="Times New Roman" w:hAnsi="Times New Roman" w:cs="Times New Roman"/>
                <w:b/>
                <w:color w:val="000000" w:themeColor="text1"/>
                <w:spacing w:val="1"/>
                <w:sz w:val="20"/>
                <w:szCs w:val="20"/>
              </w:rPr>
              <w:t>a</w:t>
            </w:r>
            <w:r w:rsidRPr="005B3B56">
              <w:rPr>
                <w:rFonts w:ascii="Times New Roman" w:hAnsi="Times New Roman" w:cs="Times New Roman"/>
                <w:b/>
                <w:color w:val="000000" w:themeColor="text1"/>
                <w:sz w:val="20"/>
                <w:szCs w:val="20"/>
              </w:rPr>
              <w:t xml:space="preserve">n </w:t>
            </w:r>
            <w:r w:rsidRPr="005B3B56">
              <w:rPr>
                <w:rFonts w:ascii="Times New Roman" w:hAnsi="Times New Roman" w:cs="Times New Roman"/>
                <w:b/>
                <w:color w:val="000000" w:themeColor="text1"/>
                <w:spacing w:val="-2"/>
                <w:sz w:val="20"/>
                <w:szCs w:val="20"/>
              </w:rPr>
              <w:t>iş tanım(</w:t>
            </w:r>
            <w:proofErr w:type="spellStart"/>
            <w:r w:rsidRPr="005B3B56">
              <w:rPr>
                <w:rFonts w:ascii="Times New Roman" w:hAnsi="Times New Roman" w:cs="Times New Roman"/>
                <w:b/>
                <w:color w:val="000000" w:themeColor="text1"/>
                <w:spacing w:val="-2"/>
                <w:sz w:val="20"/>
                <w:szCs w:val="20"/>
              </w:rPr>
              <w:t>lar</w:t>
            </w:r>
            <w:proofErr w:type="spellEnd"/>
            <w:r w:rsidRPr="005B3B56">
              <w:rPr>
                <w:rFonts w:ascii="Times New Roman" w:hAnsi="Times New Roman" w:cs="Times New Roman"/>
                <w:b/>
                <w:color w:val="000000" w:themeColor="text1"/>
                <w:spacing w:val="-2"/>
                <w:sz w:val="20"/>
                <w:szCs w:val="20"/>
              </w:rPr>
              <w:t>)</w:t>
            </w:r>
            <w:proofErr w:type="spellStart"/>
            <w:r w:rsidRPr="005B3B56">
              <w:rPr>
                <w:rFonts w:ascii="Times New Roman" w:hAnsi="Times New Roman" w:cs="Times New Roman"/>
                <w:b/>
                <w:color w:val="000000" w:themeColor="text1"/>
                <w:spacing w:val="-2"/>
                <w:sz w:val="20"/>
                <w:szCs w:val="20"/>
              </w:rPr>
              <w:t>ımı</w:t>
            </w:r>
            <w:proofErr w:type="spellEnd"/>
            <w:r w:rsidRPr="005B3B56">
              <w:rPr>
                <w:rFonts w:ascii="Times New Roman" w:hAnsi="Times New Roman" w:cs="Times New Roman"/>
                <w:b/>
                <w:color w:val="000000" w:themeColor="text1"/>
                <w:spacing w:val="1"/>
                <w:sz w:val="20"/>
                <w:szCs w:val="20"/>
              </w:rPr>
              <w:t xml:space="preserve"> </w:t>
            </w:r>
            <w:r w:rsidRPr="005B3B56">
              <w:rPr>
                <w:rFonts w:ascii="Times New Roman" w:hAnsi="Times New Roman" w:cs="Times New Roman"/>
                <w:b/>
                <w:color w:val="000000" w:themeColor="text1"/>
                <w:sz w:val="20"/>
                <w:szCs w:val="20"/>
              </w:rPr>
              <w:t>okudum. Gö</w:t>
            </w:r>
            <w:r w:rsidRPr="005B3B56">
              <w:rPr>
                <w:rFonts w:ascii="Times New Roman" w:hAnsi="Times New Roman" w:cs="Times New Roman"/>
                <w:b/>
                <w:color w:val="000000" w:themeColor="text1"/>
                <w:spacing w:val="-1"/>
                <w:sz w:val="20"/>
                <w:szCs w:val="20"/>
              </w:rPr>
              <w:t>re</w:t>
            </w:r>
            <w:r w:rsidRPr="005B3B56">
              <w:rPr>
                <w:rFonts w:ascii="Times New Roman" w:hAnsi="Times New Roman" w:cs="Times New Roman"/>
                <w:b/>
                <w:color w:val="000000" w:themeColor="text1"/>
                <w:sz w:val="20"/>
                <w:szCs w:val="20"/>
              </w:rPr>
              <w:t>v(</w:t>
            </w:r>
            <w:proofErr w:type="spellStart"/>
            <w:r w:rsidRPr="005B3B56">
              <w:rPr>
                <w:rFonts w:ascii="Times New Roman" w:hAnsi="Times New Roman" w:cs="Times New Roman"/>
                <w:b/>
                <w:color w:val="000000" w:themeColor="text1"/>
                <w:sz w:val="20"/>
                <w:szCs w:val="20"/>
              </w:rPr>
              <w:t>ler</w:t>
            </w:r>
            <w:proofErr w:type="spellEnd"/>
            <w:r w:rsidRPr="005B3B56">
              <w:rPr>
                <w:rFonts w:ascii="Times New Roman" w:hAnsi="Times New Roman" w:cs="Times New Roman"/>
                <w:b/>
                <w:color w:val="000000" w:themeColor="text1"/>
                <w:sz w:val="20"/>
                <w:szCs w:val="20"/>
              </w:rPr>
              <w:t>)i</w:t>
            </w:r>
            <w:r w:rsidRPr="005B3B56">
              <w:rPr>
                <w:rFonts w:ascii="Times New Roman" w:hAnsi="Times New Roman" w:cs="Times New Roman"/>
                <w:b/>
                <w:color w:val="000000" w:themeColor="text1"/>
                <w:spacing w:val="1"/>
                <w:sz w:val="20"/>
                <w:szCs w:val="20"/>
              </w:rPr>
              <w:t>m</w:t>
            </w:r>
            <w:r w:rsidRPr="005B3B56">
              <w:rPr>
                <w:rFonts w:ascii="Times New Roman" w:hAnsi="Times New Roman" w:cs="Times New Roman"/>
                <w:b/>
                <w:color w:val="000000" w:themeColor="text1"/>
                <w:sz w:val="20"/>
                <w:szCs w:val="20"/>
              </w:rPr>
              <w:t>i mevzuatta ve ilgili süreçlerin prosedürlerinde</w:t>
            </w:r>
            <w:r w:rsidRPr="005B3B56">
              <w:rPr>
                <w:rFonts w:ascii="Times New Roman" w:hAnsi="Times New Roman" w:cs="Times New Roman"/>
                <w:b/>
                <w:color w:val="000000" w:themeColor="text1"/>
                <w:spacing w:val="-1"/>
                <w:sz w:val="20"/>
                <w:szCs w:val="20"/>
              </w:rPr>
              <w:t xml:space="preserve"> </w:t>
            </w:r>
            <w:r w:rsidRPr="005B3B56">
              <w:rPr>
                <w:rFonts w:ascii="Times New Roman" w:hAnsi="Times New Roman" w:cs="Times New Roman"/>
                <w:b/>
                <w:color w:val="000000" w:themeColor="text1"/>
                <w:spacing w:val="2"/>
                <w:sz w:val="20"/>
                <w:szCs w:val="20"/>
              </w:rPr>
              <w:t>b</w:t>
            </w:r>
            <w:r w:rsidRPr="005B3B56">
              <w:rPr>
                <w:rFonts w:ascii="Times New Roman" w:hAnsi="Times New Roman" w:cs="Times New Roman"/>
                <w:b/>
                <w:color w:val="000000" w:themeColor="text1"/>
                <w:spacing w:val="-1"/>
                <w:sz w:val="20"/>
                <w:szCs w:val="20"/>
              </w:rPr>
              <w:t>e</w:t>
            </w:r>
            <w:r w:rsidRPr="005B3B56">
              <w:rPr>
                <w:rFonts w:ascii="Times New Roman" w:hAnsi="Times New Roman" w:cs="Times New Roman"/>
                <w:b/>
                <w:color w:val="000000" w:themeColor="text1"/>
                <w:sz w:val="20"/>
                <w:szCs w:val="20"/>
              </w:rPr>
              <w:t>l</w:t>
            </w:r>
            <w:r w:rsidRPr="005B3B56">
              <w:rPr>
                <w:rFonts w:ascii="Times New Roman" w:hAnsi="Times New Roman" w:cs="Times New Roman"/>
                <w:b/>
                <w:color w:val="000000" w:themeColor="text1"/>
                <w:spacing w:val="1"/>
                <w:sz w:val="20"/>
                <w:szCs w:val="20"/>
              </w:rPr>
              <w:t>i</w:t>
            </w:r>
            <w:r w:rsidRPr="005B3B56">
              <w:rPr>
                <w:rFonts w:ascii="Times New Roman" w:hAnsi="Times New Roman" w:cs="Times New Roman"/>
                <w:b/>
                <w:color w:val="000000" w:themeColor="text1"/>
                <w:sz w:val="20"/>
                <w:szCs w:val="20"/>
              </w:rPr>
              <w:t xml:space="preserve">rtilen kapsamda yerine </w:t>
            </w:r>
            <w:r w:rsidRPr="005B3B56">
              <w:rPr>
                <w:rFonts w:ascii="Times New Roman" w:hAnsi="Times New Roman" w:cs="Times New Roman"/>
                <w:b/>
                <w:color w:val="000000" w:themeColor="text1"/>
                <w:spacing w:val="-2"/>
                <w:position w:val="-1"/>
                <w:sz w:val="20"/>
                <w:szCs w:val="20"/>
              </w:rPr>
              <w:t>g</w:t>
            </w:r>
            <w:r w:rsidRPr="005B3B56">
              <w:rPr>
                <w:rFonts w:ascii="Times New Roman" w:hAnsi="Times New Roman" w:cs="Times New Roman"/>
                <w:b/>
                <w:color w:val="000000" w:themeColor="text1"/>
                <w:spacing w:val="-1"/>
                <w:position w:val="-1"/>
                <w:sz w:val="20"/>
                <w:szCs w:val="20"/>
              </w:rPr>
              <w:t>e</w:t>
            </w:r>
            <w:r w:rsidRPr="005B3B56">
              <w:rPr>
                <w:rFonts w:ascii="Times New Roman" w:hAnsi="Times New Roman" w:cs="Times New Roman"/>
                <w:b/>
                <w:color w:val="000000" w:themeColor="text1"/>
                <w:position w:val="-1"/>
                <w:sz w:val="20"/>
                <w:szCs w:val="20"/>
              </w:rPr>
              <w:t>t</w:t>
            </w:r>
            <w:r w:rsidRPr="005B3B56">
              <w:rPr>
                <w:rFonts w:ascii="Times New Roman" w:hAnsi="Times New Roman" w:cs="Times New Roman"/>
                <w:b/>
                <w:color w:val="000000" w:themeColor="text1"/>
                <w:spacing w:val="1"/>
                <w:position w:val="-1"/>
                <w:sz w:val="20"/>
                <w:szCs w:val="20"/>
              </w:rPr>
              <w:t>i</w:t>
            </w:r>
            <w:r w:rsidRPr="005B3B56">
              <w:rPr>
                <w:rFonts w:ascii="Times New Roman" w:hAnsi="Times New Roman" w:cs="Times New Roman"/>
                <w:b/>
                <w:color w:val="000000" w:themeColor="text1"/>
                <w:position w:val="-1"/>
                <w:sz w:val="20"/>
                <w:szCs w:val="20"/>
              </w:rPr>
              <w:t>rm</w:t>
            </w:r>
            <w:r w:rsidRPr="005B3B56">
              <w:rPr>
                <w:rFonts w:ascii="Times New Roman" w:hAnsi="Times New Roman" w:cs="Times New Roman"/>
                <w:b/>
                <w:color w:val="000000" w:themeColor="text1"/>
                <w:spacing w:val="3"/>
                <w:position w:val="-1"/>
                <w:sz w:val="20"/>
                <w:szCs w:val="20"/>
              </w:rPr>
              <w:t>e</w:t>
            </w:r>
            <w:r w:rsidRPr="005B3B56">
              <w:rPr>
                <w:rFonts w:ascii="Times New Roman" w:hAnsi="Times New Roman" w:cs="Times New Roman"/>
                <w:b/>
                <w:color w:val="000000" w:themeColor="text1"/>
                <w:spacing w:val="-5"/>
                <w:position w:val="-1"/>
                <w:sz w:val="20"/>
                <w:szCs w:val="20"/>
              </w:rPr>
              <w:t>y</w:t>
            </w:r>
            <w:r w:rsidRPr="005B3B56">
              <w:rPr>
                <w:rFonts w:ascii="Times New Roman" w:hAnsi="Times New Roman" w:cs="Times New Roman"/>
                <w:b/>
                <w:color w:val="000000" w:themeColor="text1"/>
                <w:position w:val="-1"/>
                <w:sz w:val="20"/>
                <w:szCs w:val="20"/>
              </w:rPr>
              <w:t xml:space="preserve">i </w:t>
            </w:r>
            <w:r w:rsidRPr="005B3B56">
              <w:rPr>
                <w:rFonts w:ascii="Times New Roman" w:hAnsi="Times New Roman" w:cs="Times New Roman"/>
                <w:b/>
                <w:color w:val="000000" w:themeColor="text1"/>
                <w:spacing w:val="3"/>
                <w:position w:val="-1"/>
                <w:sz w:val="20"/>
                <w:szCs w:val="20"/>
              </w:rPr>
              <w:t>k</w:t>
            </w:r>
            <w:r w:rsidRPr="005B3B56">
              <w:rPr>
                <w:rFonts w:ascii="Times New Roman" w:hAnsi="Times New Roman" w:cs="Times New Roman"/>
                <w:b/>
                <w:color w:val="000000" w:themeColor="text1"/>
                <w:spacing w:val="-1"/>
                <w:position w:val="-1"/>
                <w:sz w:val="20"/>
                <w:szCs w:val="20"/>
              </w:rPr>
              <w:t>a</w:t>
            </w:r>
            <w:r w:rsidRPr="005B3B56">
              <w:rPr>
                <w:rFonts w:ascii="Times New Roman" w:hAnsi="Times New Roman" w:cs="Times New Roman"/>
                <w:b/>
                <w:color w:val="000000" w:themeColor="text1"/>
                <w:position w:val="-1"/>
                <w:sz w:val="20"/>
                <w:szCs w:val="20"/>
              </w:rPr>
              <w:t>bul ed</w:t>
            </w:r>
            <w:r w:rsidRPr="005B3B56">
              <w:rPr>
                <w:rFonts w:ascii="Times New Roman" w:hAnsi="Times New Roman" w:cs="Times New Roman"/>
                <w:b/>
                <w:color w:val="000000" w:themeColor="text1"/>
                <w:spacing w:val="5"/>
                <w:position w:val="-1"/>
                <w:sz w:val="20"/>
                <w:szCs w:val="20"/>
              </w:rPr>
              <w:t>i</w:t>
            </w:r>
            <w:r w:rsidRPr="005B3B56">
              <w:rPr>
                <w:rFonts w:ascii="Times New Roman" w:hAnsi="Times New Roman" w:cs="Times New Roman"/>
                <w:b/>
                <w:color w:val="000000" w:themeColor="text1"/>
                <w:spacing w:val="-5"/>
                <w:position w:val="-1"/>
                <w:sz w:val="20"/>
                <w:szCs w:val="20"/>
              </w:rPr>
              <w:t>y</w:t>
            </w:r>
            <w:r w:rsidRPr="005B3B56">
              <w:rPr>
                <w:rFonts w:ascii="Times New Roman" w:hAnsi="Times New Roman" w:cs="Times New Roman"/>
                <w:b/>
                <w:color w:val="000000" w:themeColor="text1"/>
                <w:position w:val="-1"/>
                <w:sz w:val="20"/>
                <w:szCs w:val="20"/>
              </w:rPr>
              <w:t>o</w:t>
            </w:r>
            <w:r w:rsidRPr="005B3B56">
              <w:rPr>
                <w:rFonts w:ascii="Times New Roman" w:hAnsi="Times New Roman" w:cs="Times New Roman"/>
                <w:b/>
                <w:color w:val="000000" w:themeColor="text1"/>
                <w:spacing w:val="-1"/>
                <w:position w:val="-1"/>
                <w:sz w:val="20"/>
                <w:szCs w:val="20"/>
              </w:rPr>
              <w:t>r</w:t>
            </w:r>
            <w:r w:rsidRPr="005B3B56">
              <w:rPr>
                <w:rFonts w:ascii="Times New Roman" w:hAnsi="Times New Roman" w:cs="Times New Roman"/>
                <w:b/>
                <w:color w:val="000000" w:themeColor="text1"/>
                <w:spacing w:val="2"/>
                <w:position w:val="-1"/>
                <w:sz w:val="20"/>
                <w:szCs w:val="20"/>
              </w:rPr>
              <w:t>u</w:t>
            </w:r>
            <w:r w:rsidRPr="005B3B56">
              <w:rPr>
                <w:rFonts w:ascii="Times New Roman" w:hAnsi="Times New Roman" w:cs="Times New Roman"/>
                <w:b/>
                <w:color w:val="000000" w:themeColor="text1"/>
                <w:position w:val="-1"/>
                <w:sz w:val="20"/>
                <w:szCs w:val="20"/>
              </w:rPr>
              <w:t>m.</w:t>
            </w:r>
          </w:p>
        </w:tc>
      </w:tr>
      <w:tr w:rsidR="003A5BA6" w:rsidRPr="007C5DC5" w14:paraId="04643287" w14:textId="77777777" w:rsidTr="007A48CB">
        <w:trPr>
          <w:trHeight w:val="491"/>
        </w:trPr>
        <w:tc>
          <w:tcPr>
            <w:tcW w:w="5041" w:type="dxa"/>
            <w:shd w:val="clear" w:color="auto" w:fill="C6D9F1" w:themeFill="text2" w:themeFillTint="33"/>
            <w:vAlign w:val="center"/>
          </w:tcPr>
          <w:p w14:paraId="0E4F063D" w14:textId="77777777" w:rsidR="003A5BA6" w:rsidRPr="007C5DC5" w:rsidRDefault="003A5BA6" w:rsidP="003A5BA6">
            <w:pPr>
              <w:jc w:val="center"/>
              <w:rPr>
                <w:rFonts w:ascii="Times New Roman" w:hAnsi="Times New Roman" w:cs="Times New Roman"/>
                <w:b/>
                <w:color w:val="000000" w:themeColor="text1"/>
                <w:sz w:val="18"/>
                <w:szCs w:val="18"/>
              </w:rPr>
            </w:pPr>
            <w:r w:rsidRPr="007C5DC5">
              <w:rPr>
                <w:rFonts w:ascii="Times New Roman" w:hAnsi="Times New Roman" w:cs="Times New Roman"/>
                <w:b/>
                <w:color w:val="000000" w:themeColor="text1"/>
                <w:sz w:val="18"/>
                <w:szCs w:val="18"/>
              </w:rPr>
              <w:t>Adı-Soyadı</w:t>
            </w:r>
          </w:p>
        </w:tc>
        <w:tc>
          <w:tcPr>
            <w:tcW w:w="1959" w:type="dxa"/>
            <w:shd w:val="clear" w:color="auto" w:fill="C6D9F1" w:themeFill="text2" w:themeFillTint="33"/>
            <w:vAlign w:val="center"/>
          </w:tcPr>
          <w:p w14:paraId="08AF1D2B" w14:textId="77777777" w:rsidR="003A5BA6" w:rsidRPr="007C5DC5" w:rsidRDefault="003A5BA6" w:rsidP="003A5BA6">
            <w:pPr>
              <w:jc w:val="center"/>
              <w:rPr>
                <w:rFonts w:ascii="Times New Roman" w:hAnsi="Times New Roman" w:cs="Times New Roman"/>
                <w:b/>
                <w:color w:val="000000" w:themeColor="text1"/>
                <w:sz w:val="18"/>
                <w:szCs w:val="18"/>
              </w:rPr>
            </w:pPr>
            <w:r w:rsidRPr="007C5DC5">
              <w:rPr>
                <w:rFonts w:ascii="Times New Roman" w:hAnsi="Times New Roman" w:cs="Times New Roman"/>
                <w:b/>
                <w:color w:val="000000" w:themeColor="text1"/>
                <w:sz w:val="18"/>
                <w:szCs w:val="18"/>
              </w:rPr>
              <w:t>Tarih</w:t>
            </w:r>
          </w:p>
        </w:tc>
        <w:tc>
          <w:tcPr>
            <w:tcW w:w="3153" w:type="dxa"/>
            <w:shd w:val="clear" w:color="auto" w:fill="C6D9F1" w:themeFill="text2" w:themeFillTint="33"/>
            <w:vAlign w:val="center"/>
          </w:tcPr>
          <w:p w14:paraId="40FEA747" w14:textId="77777777" w:rsidR="003A5BA6" w:rsidRPr="007C5DC5" w:rsidRDefault="003A5BA6" w:rsidP="003A5BA6">
            <w:pPr>
              <w:jc w:val="center"/>
              <w:rPr>
                <w:rFonts w:ascii="Times New Roman" w:hAnsi="Times New Roman" w:cs="Times New Roman"/>
                <w:b/>
                <w:color w:val="000000" w:themeColor="text1"/>
                <w:sz w:val="18"/>
                <w:szCs w:val="18"/>
              </w:rPr>
            </w:pPr>
            <w:r w:rsidRPr="007C5DC5">
              <w:rPr>
                <w:rFonts w:ascii="Times New Roman" w:hAnsi="Times New Roman" w:cs="Times New Roman"/>
                <w:b/>
                <w:color w:val="000000" w:themeColor="text1"/>
                <w:sz w:val="18"/>
                <w:szCs w:val="18"/>
              </w:rPr>
              <w:t>İmza</w:t>
            </w:r>
          </w:p>
        </w:tc>
      </w:tr>
      <w:tr w:rsidR="003A5BA6" w:rsidRPr="007C5DC5" w14:paraId="1EF030BE" w14:textId="77777777" w:rsidTr="00511CE1">
        <w:trPr>
          <w:trHeight w:val="891"/>
        </w:trPr>
        <w:tc>
          <w:tcPr>
            <w:tcW w:w="5041" w:type="dxa"/>
            <w:shd w:val="clear" w:color="auto" w:fill="auto"/>
            <w:vAlign w:val="center"/>
          </w:tcPr>
          <w:p w14:paraId="4C48C2D4" w14:textId="1A08E5F8" w:rsidR="003A5BA6" w:rsidRPr="001E0289" w:rsidRDefault="00770926" w:rsidP="003A5BA6">
            <w:pPr>
              <w:autoSpaceDE w:val="0"/>
              <w:autoSpaceDN w:val="0"/>
              <w:adjustRightInd w:val="0"/>
              <w:jc w:val="center"/>
              <w:rPr>
                <w:rFonts w:ascii="Times New Roman" w:eastAsia="Times New Roman" w:hAnsi="Times New Roman" w:cs="Times New Roman"/>
                <w:b/>
                <w:color w:val="FF0000"/>
                <w:sz w:val="20"/>
                <w:szCs w:val="20"/>
                <w:lang w:eastAsia="tr-TR"/>
              </w:rPr>
            </w:pPr>
            <w:r w:rsidRPr="001E0289">
              <w:rPr>
                <w:rFonts w:ascii="Times New Roman" w:eastAsia="Times New Roman" w:hAnsi="Times New Roman" w:cs="Times New Roman"/>
                <w:b/>
                <w:sz w:val="20"/>
                <w:szCs w:val="20"/>
                <w:lang w:eastAsia="tr-TR"/>
              </w:rPr>
              <w:t>Hüseyin ÖZDEMİR</w:t>
            </w:r>
          </w:p>
        </w:tc>
        <w:tc>
          <w:tcPr>
            <w:tcW w:w="1959" w:type="dxa"/>
            <w:vAlign w:val="center"/>
          </w:tcPr>
          <w:p w14:paraId="1E670BE5" w14:textId="1CB8F386" w:rsidR="003A5BA6" w:rsidRPr="001E0289" w:rsidRDefault="00770926" w:rsidP="003A5BA6">
            <w:pPr>
              <w:jc w:val="center"/>
              <w:rPr>
                <w:rFonts w:ascii="Times New Roman" w:hAnsi="Times New Roman" w:cs="Times New Roman"/>
                <w:b/>
                <w:color w:val="000000" w:themeColor="text1"/>
                <w:sz w:val="20"/>
                <w:szCs w:val="20"/>
              </w:rPr>
            </w:pPr>
            <w:r w:rsidRPr="001E0289">
              <w:rPr>
                <w:rFonts w:ascii="Times New Roman" w:hAnsi="Times New Roman" w:cs="Times New Roman"/>
                <w:b/>
                <w:color w:val="000000" w:themeColor="text1"/>
                <w:sz w:val="20"/>
                <w:szCs w:val="20"/>
              </w:rPr>
              <w:t>1</w:t>
            </w:r>
            <w:r w:rsidR="000C1787">
              <w:rPr>
                <w:rFonts w:ascii="Times New Roman" w:hAnsi="Times New Roman" w:cs="Times New Roman"/>
                <w:b/>
                <w:color w:val="000000" w:themeColor="text1"/>
                <w:sz w:val="20"/>
                <w:szCs w:val="20"/>
              </w:rPr>
              <w:t>8</w:t>
            </w:r>
            <w:r w:rsidR="003A5BA6" w:rsidRPr="001E0289">
              <w:rPr>
                <w:rFonts w:ascii="Times New Roman" w:hAnsi="Times New Roman" w:cs="Times New Roman"/>
                <w:b/>
                <w:color w:val="000000" w:themeColor="text1"/>
                <w:sz w:val="20"/>
                <w:szCs w:val="20"/>
              </w:rPr>
              <w:t>.0</w:t>
            </w:r>
            <w:r w:rsidR="0075695E" w:rsidRPr="001E0289">
              <w:rPr>
                <w:rFonts w:ascii="Times New Roman" w:hAnsi="Times New Roman" w:cs="Times New Roman"/>
                <w:b/>
                <w:color w:val="000000" w:themeColor="text1"/>
                <w:sz w:val="20"/>
                <w:szCs w:val="20"/>
              </w:rPr>
              <w:t>2</w:t>
            </w:r>
            <w:r w:rsidR="003A5BA6" w:rsidRPr="001E0289">
              <w:rPr>
                <w:rFonts w:ascii="Times New Roman" w:hAnsi="Times New Roman" w:cs="Times New Roman"/>
                <w:b/>
                <w:color w:val="000000" w:themeColor="text1"/>
                <w:sz w:val="20"/>
                <w:szCs w:val="20"/>
              </w:rPr>
              <w:t>.202</w:t>
            </w:r>
            <w:r w:rsidR="0075695E" w:rsidRPr="001E0289">
              <w:rPr>
                <w:rFonts w:ascii="Times New Roman" w:hAnsi="Times New Roman" w:cs="Times New Roman"/>
                <w:b/>
                <w:color w:val="000000" w:themeColor="text1"/>
                <w:sz w:val="20"/>
                <w:szCs w:val="20"/>
              </w:rPr>
              <w:t>6</w:t>
            </w:r>
          </w:p>
        </w:tc>
        <w:tc>
          <w:tcPr>
            <w:tcW w:w="3153" w:type="dxa"/>
            <w:shd w:val="clear" w:color="auto" w:fill="FFFFFF" w:themeFill="background1"/>
            <w:vAlign w:val="center"/>
          </w:tcPr>
          <w:p w14:paraId="7240119A" w14:textId="351606F0" w:rsidR="003A5BA6" w:rsidRPr="001E0289" w:rsidRDefault="00B4186D" w:rsidP="003A5BA6">
            <w:pPr>
              <w:jc w:val="center"/>
              <w:rPr>
                <w:rFonts w:ascii="Times New Roman" w:hAnsi="Times New Roman" w:cs="Times New Roman"/>
                <w:b/>
                <w:color w:val="FFFFFF" w:themeColor="background1"/>
                <w:sz w:val="20"/>
                <w:szCs w:val="20"/>
              </w:rPr>
            </w:pPr>
            <w:r>
              <w:rPr>
                <w:rFonts w:ascii="Times New Roman" w:hAnsi="Times New Roman" w:cs="Times New Roman"/>
                <w:b/>
                <w:sz w:val="20"/>
                <w:szCs w:val="20"/>
              </w:rPr>
              <w:t>İmza</w:t>
            </w:r>
          </w:p>
        </w:tc>
      </w:tr>
      <w:tr w:rsidR="00577D2A" w:rsidRPr="007C5DC5" w14:paraId="046E9B27" w14:textId="77777777" w:rsidTr="00511CE1">
        <w:trPr>
          <w:trHeight w:val="888"/>
        </w:trPr>
        <w:tc>
          <w:tcPr>
            <w:tcW w:w="5041" w:type="dxa"/>
            <w:shd w:val="clear" w:color="auto" w:fill="auto"/>
            <w:vAlign w:val="center"/>
          </w:tcPr>
          <w:p w14:paraId="559DA8A4" w14:textId="6BFA2F02" w:rsidR="00577D2A" w:rsidRPr="001E0289" w:rsidRDefault="00577D2A" w:rsidP="00577D2A">
            <w:pPr>
              <w:autoSpaceDE w:val="0"/>
              <w:autoSpaceDN w:val="0"/>
              <w:adjustRightInd w:val="0"/>
              <w:jc w:val="center"/>
              <w:rPr>
                <w:rFonts w:ascii="Times New Roman" w:eastAsia="Times New Roman" w:hAnsi="Times New Roman" w:cs="Times New Roman"/>
                <w:b/>
                <w:sz w:val="20"/>
                <w:szCs w:val="20"/>
                <w:lang w:eastAsia="tr-TR"/>
              </w:rPr>
            </w:pPr>
            <w:r w:rsidRPr="001E0289">
              <w:rPr>
                <w:rFonts w:ascii="Times New Roman" w:hAnsi="Times New Roman" w:cs="Times New Roman"/>
                <w:b/>
                <w:color w:val="000000" w:themeColor="text1"/>
                <w:sz w:val="20"/>
                <w:szCs w:val="20"/>
              </w:rPr>
              <w:t>Emre EVSEN</w:t>
            </w:r>
          </w:p>
        </w:tc>
        <w:tc>
          <w:tcPr>
            <w:tcW w:w="1959" w:type="dxa"/>
            <w:vAlign w:val="center"/>
          </w:tcPr>
          <w:p w14:paraId="1C5B727F" w14:textId="3960422B" w:rsidR="00577D2A" w:rsidRPr="001E0289" w:rsidRDefault="00577D2A" w:rsidP="00577D2A">
            <w:pPr>
              <w:jc w:val="center"/>
              <w:rPr>
                <w:rFonts w:ascii="Times New Roman" w:hAnsi="Times New Roman" w:cs="Times New Roman"/>
                <w:b/>
                <w:color w:val="000000" w:themeColor="text1"/>
                <w:sz w:val="20"/>
                <w:szCs w:val="20"/>
              </w:rPr>
            </w:pPr>
            <w:r w:rsidRPr="001E0289">
              <w:rPr>
                <w:rFonts w:ascii="Times New Roman" w:hAnsi="Times New Roman" w:cs="Times New Roman"/>
                <w:b/>
                <w:color w:val="000000" w:themeColor="text1"/>
                <w:sz w:val="20"/>
                <w:szCs w:val="20"/>
              </w:rPr>
              <w:t>1</w:t>
            </w:r>
            <w:r w:rsidR="000C1787">
              <w:rPr>
                <w:rFonts w:ascii="Times New Roman" w:hAnsi="Times New Roman" w:cs="Times New Roman"/>
                <w:b/>
                <w:color w:val="000000" w:themeColor="text1"/>
                <w:sz w:val="20"/>
                <w:szCs w:val="20"/>
              </w:rPr>
              <w:t>8</w:t>
            </w:r>
            <w:r w:rsidRPr="001E0289">
              <w:rPr>
                <w:rFonts w:ascii="Times New Roman" w:hAnsi="Times New Roman" w:cs="Times New Roman"/>
                <w:b/>
                <w:color w:val="000000" w:themeColor="text1"/>
                <w:sz w:val="20"/>
                <w:szCs w:val="20"/>
              </w:rPr>
              <w:t>.02.2026</w:t>
            </w:r>
          </w:p>
        </w:tc>
        <w:tc>
          <w:tcPr>
            <w:tcW w:w="3153" w:type="dxa"/>
            <w:shd w:val="clear" w:color="auto" w:fill="FFFFFF" w:themeFill="background1"/>
            <w:vAlign w:val="center"/>
          </w:tcPr>
          <w:p w14:paraId="7B444095" w14:textId="5DD3B9F1" w:rsidR="00577D2A" w:rsidRPr="001E0289" w:rsidRDefault="00B4186D" w:rsidP="00577D2A">
            <w:pPr>
              <w:jc w:val="center"/>
              <w:rPr>
                <w:rFonts w:ascii="Times New Roman" w:hAnsi="Times New Roman" w:cs="Times New Roman"/>
                <w:b/>
                <w:color w:val="FFFFFF" w:themeColor="background1"/>
                <w:sz w:val="20"/>
                <w:szCs w:val="20"/>
              </w:rPr>
            </w:pPr>
            <w:r>
              <w:rPr>
                <w:rFonts w:ascii="Times New Roman" w:hAnsi="Times New Roman" w:cs="Times New Roman"/>
                <w:b/>
                <w:sz w:val="20"/>
                <w:szCs w:val="20"/>
              </w:rPr>
              <w:t>İmza</w:t>
            </w:r>
          </w:p>
        </w:tc>
      </w:tr>
      <w:tr w:rsidR="00577D2A" w:rsidRPr="007C5DC5" w14:paraId="1B979E00" w14:textId="77777777" w:rsidTr="00511CE1">
        <w:trPr>
          <w:trHeight w:val="887"/>
        </w:trPr>
        <w:tc>
          <w:tcPr>
            <w:tcW w:w="5041" w:type="dxa"/>
            <w:shd w:val="clear" w:color="auto" w:fill="auto"/>
            <w:vAlign w:val="center"/>
          </w:tcPr>
          <w:p w14:paraId="5C4634E5" w14:textId="7A80309D" w:rsidR="00577D2A" w:rsidRPr="001E0289" w:rsidRDefault="00577D2A" w:rsidP="00577D2A">
            <w:pPr>
              <w:autoSpaceDE w:val="0"/>
              <w:autoSpaceDN w:val="0"/>
              <w:adjustRightInd w:val="0"/>
              <w:jc w:val="center"/>
              <w:rPr>
                <w:rFonts w:ascii="Times New Roman" w:eastAsia="Times New Roman" w:hAnsi="Times New Roman" w:cs="Times New Roman"/>
                <w:b/>
                <w:sz w:val="20"/>
                <w:szCs w:val="20"/>
                <w:lang w:eastAsia="tr-TR"/>
              </w:rPr>
            </w:pPr>
            <w:proofErr w:type="spellStart"/>
            <w:r w:rsidRPr="001E0289">
              <w:rPr>
                <w:rFonts w:ascii="Times New Roman" w:eastAsia="Times New Roman" w:hAnsi="Times New Roman" w:cs="Times New Roman"/>
                <w:b/>
                <w:sz w:val="20"/>
                <w:szCs w:val="20"/>
                <w:lang w:eastAsia="tr-TR"/>
              </w:rPr>
              <w:t>Şevkiye</w:t>
            </w:r>
            <w:proofErr w:type="spellEnd"/>
            <w:r w:rsidRPr="001E0289">
              <w:rPr>
                <w:rFonts w:ascii="Times New Roman" w:eastAsia="Times New Roman" w:hAnsi="Times New Roman" w:cs="Times New Roman"/>
                <w:b/>
                <w:sz w:val="20"/>
                <w:szCs w:val="20"/>
                <w:lang w:eastAsia="tr-TR"/>
              </w:rPr>
              <w:t xml:space="preserve"> DEMİR</w:t>
            </w:r>
          </w:p>
        </w:tc>
        <w:tc>
          <w:tcPr>
            <w:tcW w:w="1959" w:type="dxa"/>
            <w:vAlign w:val="center"/>
          </w:tcPr>
          <w:p w14:paraId="0C68292F" w14:textId="2A5408BF" w:rsidR="00577D2A" w:rsidRPr="001E0289" w:rsidRDefault="00577D2A" w:rsidP="00577D2A">
            <w:pPr>
              <w:jc w:val="center"/>
              <w:rPr>
                <w:rFonts w:ascii="Times New Roman" w:hAnsi="Times New Roman" w:cs="Times New Roman"/>
                <w:b/>
                <w:color w:val="000000" w:themeColor="text1"/>
                <w:sz w:val="20"/>
                <w:szCs w:val="20"/>
              </w:rPr>
            </w:pPr>
            <w:r w:rsidRPr="001E0289">
              <w:rPr>
                <w:rFonts w:ascii="Times New Roman" w:hAnsi="Times New Roman" w:cs="Times New Roman"/>
                <w:b/>
                <w:color w:val="000000" w:themeColor="text1"/>
                <w:sz w:val="20"/>
                <w:szCs w:val="20"/>
              </w:rPr>
              <w:t>1</w:t>
            </w:r>
            <w:r w:rsidR="000C1787">
              <w:rPr>
                <w:rFonts w:ascii="Times New Roman" w:hAnsi="Times New Roman" w:cs="Times New Roman"/>
                <w:b/>
                <w:color w:val="000000" w:themeColor="text1"/>
                <w:sz w:val="20"/>
                <w:szCs w:val="20"/>
              </w:rPr>
              <w:t>8</w:t>
            </w:r>
            <w:r w:rsidRPr="001E0289">
              <w:rPr>
                <w:rFonts w:ascii="Times New Roman" w:hAnsi="Times New Roman" w:cs="Times New Roman"/>
                <w:b/>
                <w:color w:val="000000" w:themeColor="text1"/>
                <w:sz w:val="20"/>
                <w:szCs w:val="20"/>
              </w:rPr>
              <w:t>.02.2026</w:t>
            </w:r>
          </w:p>
        </w:tc>
        <w:tc>
          <w:tcPr>
            <w:tcW w:w="3153" w:type="dxa"/>
            <w:shd w:val="clear" w:color="auto" w:fill="FFFFFF" w:themeFill="background1"/>
            <w:vAlign w:val="center"/>
          </w:tcPr>
          <w:p w14:paraId="1300AA72" w14:textId="2ABC7B6A" w:rsidR="00577D2A" w:rsidRPr="001E0289" w:rsidRDefault="00B4186D" w:rsidP="00577D2A">
            <w:pPr>
              <w:jc w:val="center"/>
              <w:rPr>
                <w:rFonts w:ascii="Times New Roman" w:hAnsi="Times New Roman" w:cs="Times New Roman"/>
                <w:b/>
                <w:color w:val="FFFFFF" w:themeColor="background1"/>
                <w:sz w:val="20"/>
                <w:szCs w:val="20"/>
              </w:rPr>
            </w:pPr>
            <w:r>
              <w:rPr>
                <w:rFonts w:ascii="Times New Roman" w:hAnsi="Times New Roman" w:cs="Times New Roman"/>
                <w:b/>
                <w:sz w:val="20"/>
                <w:szCs w:val="20"/>
              </w:rPr>
              <w:t>İmza</w:t>
            </w:r>
          </w:p>
        </w:tc>
      </w:tr>
      <w:tr w:rsidR="00577D2A" w:rsidRPr="007C5DC5" w14:paraId="28DD4AA7" w14:textId="77777777" w:rsidTr="00511CE1">
        <w:trPr>
          <w:trHeight w:val="897"/>
        </w:trPr>
        <w:tc>
          <w:tcPr>
            <w:tcW w:w="5041" w:type="dxa"/>
            <w:shd w:val="clear" w:color="auto" w:fill="auto"/>
            <w:vAlign w:val="center"/>
          </w:tcPr>
          <w:p w14:paraId="7F8A9CCC" w14:textId="77777777" w:rsidR="00577D2A" w:rsidRPr="001E0289" w:rsidRDefault="00577D2A" w:rsidP="00577D2A">
            <w:pPr>
              <w:jc w:val="center"/>
              <w:rPr>
                <w:rFonts w:ascii="Times New Roman" w:hAnsi="Times New Roman" w:cs="Times New Roman"/>
                <w:b/>
                <w:color w:val="000000" w:themeColor="text1"/>
                <w:sz w:val="20"/>
                <w:szCs w:val="20"/>
              </w:rPr>
            </w:pPr>
            <w:r w:rsidRPr="001E0289">
              <w:rPr>
                <w:rFonts w:ascii="Times New Roman" w:hAnsi="Times New Roman" w:cs="Times New Roman"/>
                <w:b/>
                <w:color w:val="000000" w:themeColor="text1"/>
                <w:sz w:val="20"/>
                <w:szCs w:val="20"/>
              </w:rPr>
              <w:t xml:space="preserve">  Muharrem AYDEMİR</w:t>
            </w:r>
          </w:p>
        </w:tc>
        <w:tc>
          <w:tcPr>
            <w:tcW w:w="1959" w:type="dxa"/>
            <w:vAlign w:val="center"/>
          </w:tcPr>
          <w:p w14:paraId="03AE2BA9" w14:textId="5D2D14B1" w:rsidR="00577D2A" w:rsidRPr="001E0289" w:rsidRDefault="00577D2A" w:rsidP="00577D2A">
            <w:pPr>
              <w:jc w:val="center"/>
              <w:rPr>
                <w:rFonts w:ascii="Times New Roman" w:hAnsi="Times New Roman" w:cs="Times New Roman"/>
                <w:b/>
                <w:color w:val="000000" w:themeColor="text1"/>
                <w:sz w:val="20"/>
                <w:szCs w:val="20"/>
              </w:rPr>
            </w:pPr>
            <w:r w:rsidRPr="001E0289">
              <w:rPr>
                <w:rFonts w:ascii="Times New Roman" w:hAnsi="Times New Roman" w:cs="Times New Roman"/>
                <w:b/>
                <w:color w:val="000000" w:themeColor="text1"/>
                <w:sz w:val="20"/>
                <w:szCs w:val="20"/>
              </w:rPr>
              <w:t>1</w:t>
            </w:r>
            <w:r w:rsidR="000C1787">
              <w:rPr>
                <w:rFonts w:ascii="Times New Roman" w:hAnsi="Times New Roman" w:cs="Times New Roman"/>
                <w:b/>
                <w:color w:val="000000" w:themeColor="text1"/>
                <w:sz w:val="20"/>
                <w:szCs w:val="20"/>
              </w:rPr>
              <w:t>8</w:t>
            </w:r>
            <w:r w:rsidRPr="001E0289">
              <w:rPr>
                <w:rFonts w:ascii="Times New Roman" w:hAnsi="Times New Roman" w:cs="Times New Roman"/>
                <w:b/>
                <w:color w:val="000000" w:themeColor="text1"/>
                <w:sz w:val="20"/>
                <w:szCs w:val="20"/>
              </w:rPr>
              <w:t>.02.2026</w:t>
            </w:r>
          </w:p>
        </w:tc>
        <w:tc>
          <w:tcPr>
            <w:tcW w:w="3153" w:type="dxa"/>
            <w:shd w:val="clear" w:color="auto" w:fill="FFFFFF" w:themeFill="background1"/>
            <w:vAlign w:val="center"/>
          </w:tcPr>
          <w:p w14:paraId="4BCD9516" w14:textId="7CDF0C93" w:rsidR="00577D2A" w:rsidRPr="001E0289" w:rsidRDefault="00B4186D" w:rsidP="00577D2A">
            <w:pPr>
              <w:jc w:val="center"/>
              <w:rPr>
                <w:rFonts w:ascii="Times New Roman" w:hAnsi="Times New Roman" w:cs="Times New Roman"/>
                <w:b/>
                <w:color w:val="FFFFFF" w:themeColor="background1"/>
                <w:sz w:val="20"/>
                <w:szCs w:val="20"/>
              </w:rPr>
            </w:pPr>
            <w:r>
              <w:rPr>
                <w:rFonts w:ascii="Times New Roman" w:hAnsi="Times New Roman" w:cs="Times New Roman"/>
                <w:b/>
                <w:sz w:val="20"/>
                <w:szCs w:val="20"/>
              </w:rPr>
              <w:t>İmza</w:t>
            </w:r>
          </w:p>
        </w:tc>
      </w:tr>
      <w:tr w:rsidR="00577D2A" w:rsidRPr="007C5DC5" w14:paraId="1A86D013" w14:textId="77777777" w:rsidTr="00511CE1">
        <w:trPr>
          <w:trHeight w:val="882"/>
        </w:trPr>
        <w:tc>
          <w:tcPr>
            <w:tcW w:w="5041" w:type="dxa"/>
            <w:shd w:val="clear" w:color="auto" w:fill="auto"/>
            <w:vAlign w:val="center"/>
          </w:tcPr>
          <w:p w14:paraId="5860486C" w14:textId="77777777" w:rsidR="00577D2A" w:rsidRPr="001E0289" w:rsidRDefault="00577D2A" w:rsidP="00577D2A">
            <w:pPr>
              <w:jc w:val="center"/>
              <w:rPr>
                <w:rFonts w:ascii="Times New Roman" w:eastAsia="Times New Roman" w:hAnsi="Times New Roman" w:cs="Times New Roman"/>
                <w:b/>
                <w:color w:val="000000" w:themeColor="text1"/>
                <w:sz w:val="20"/>
                <w:szCs w:val="20"/>
                <w:lang w:eastAsia="tr-TR"/>
              </w:rPr>
            </w:pPr>
            <w:proofErr w:type="gramStart"/>
            <w:r w:rsidRPr="001E0289">
              <w:rPr>
                <w:rFonts w:ascii="Times New Roman" w:hAnsi="Times New Roman" w:cs="Times New Roman"/>
                <w:b/>
                <w:color w:val="000000" w:themeColor="text1"/>
                <w:sz w:val="20"/>
                <w:szCs w:val="20"/>
              </w:rPr>
              <w:t>Kamil</w:t>
            </w:r>
            <w:proofErr w:type="gramEnd"/>
            <w:r w:rsidRPr="001E0289">
              <w:rPr>
                <w:rFonts w:ascii="Times New Roman" w:hAnsi="Times New Roman" w:cs="Times New Roman"/>
                <w:b/>
                <w:color w:val="000000" w:themeColor="text1"/>
                <w:sz w:val="20"/>
                <w:szCs w:val="20"/>
              </w:rPr>
              <w:t xml:space="preserve"> AKYAR</w:t>
            </w:r>
          </w:p>
        </w:tc>
        <w:tc>
          <w:tcPr>
            <w:tcW w:w="1959" w:type="dxa"/>
            <w:vAlign w:val="center"/>
          </w:tcPr>
          <w:p w14:paraId="00C74AEE" w14:textId="2F07B0E3" w:rsidR="00577D2A" w:rsidRPr="001E0289" w:rsidRDefault="00577D2A" w:rsidP="00577D2A">
            <w:pPr>
              <w:jc w:val="center"/>
              <w:rPr>
                <w:rFonts w:ascii="Times New Roman" w:hAnsi="Times New Roman" w:cs="Times New Roman"/>
                <w:b/>
                <w:color w:val="000000" w:themeColor="text1"/>
                <w:sz w:val="20"/>
                <w:szCs w:val="20"/>
              </w:rPr>
            </w:pPr>
            <w:r w:rsidRPr="001E0289">
              <w:rPr>
                <w:rFonts w:ascii="Times New Roman" w:hAnsi="Times New Roman" w:cs="Times New Roman"/>
                <w:b/>
                <w:color w:val="000000" w:themeColor="text1"/>
                <w:sz w:val="20"/>
                <w:szCs w:val="20"/>
              </w:rPr>
              <w:t>1</w:t>
            </w:r>
            <w:r w:rsidR="000C1787">
              <w:rPr>
                <w:rFonts w:ascii="Times New Roman" w:hAnsi="Times New Roman" w:cs="Times New Roman"/>
                <w:b/>
                <w:color w:val="000000" w:themeColor="text1"/>
                <w:sz w:val="20"/>
                <w:szCs w:val="20"/>
              </w:rPr>
              <w:t>8</w:t>
            </w:r>
            <w:r w:rsidRPr="001E0289">
              <w:rPr>
                <w:rFonts w:ascii="Times New Roman" w:hAnsi="Times New Roman" w:cs="Times New Roman"/>
                <w:b/>
                <w:color w:val="000000" w:themeColor="text1"/>
                <w:sz w:val="20"/>
                <w:szCs w:val="20"/>
              </w:rPr>
              <w:t>.02.2026</w:t>
            </w:r>
          </w:p>
        </w:tc>
        <w:tc>
          <w:tcPr>
            <w:tcW w:w="3153" w:type="dxa"/>
            <w:shd w:val="clear" w:color="auto" w:fill="FFFFFF" w:themeFill="background1"/>
            <w:vAlign w:val="center"/>
          </w:tcPr>
          <w:p w14:paraId="78922AF4" w14:textId="081B05F9" w:rsidR="00577D2A" w:rsidRPr="001E0289" w:rsidRDefault="00B4186D" w:rsidP="00577D2A">
            <w:pPr>
              <w:jc w:val="center"/>
              <w:rPr>
                <w:rFonts w:ascii="Times New Roman" w:hAnsi="Times New Roman" w:cs="Times New Roman"/>
                <w:b/>
                <w:color w:val="FFFFFF" w:themeColor="background1"/>
                <w:sz w:val="20"/>
                <w:szCs w:val="20"/>
              </w:rPr>
            </w:pPr>
            <w:r>
              <w:rPr>
                <w:rFonts w:ascii="Times New Roman" w:hAnsi="Times New Roman" w:cs="Times New Roman"/>
                <w:b/>
                <w:sz w:val="20"/>
                <w:szCs w:val="20"/>
              </w:rPr>
              <w:t>İmza</w:t>
            </w:r>
            <w:bookmarkStart w:id="4" w:name="_GoBack"/>
            <w:bookmarkEnd w:id="4"/>
          </w:p>
        </w:tc>
      </w:tr>
    </w:tbl>
    <w:p w14:paraId="7CACCA2F" w14:textId="76723EF6" w:rsidR="00784910" w:rsidRPr="007C5DC5" w:rsidRDefault="00784910" w:rsidP="001B6DDD">
      <w:pPr>
        <w:rPr>
          <w:color w:val="000000" w:themeColor="text1"/>
          <w:sz w:val="18"/>
          <w:szCs w:val="18"/>
        </w:rPr>
      </w:pPr>
    </w:p>
    <w:sectPr w:rsidR="00784910" w:rsidRPr="007C5DC5" w:rsidSect="00AB03BC">
      <w:headerReference w:type="default" r:id="rId8"/>
      <w:footerReference w:type="default" r:id="rId9"/>
      <w:pgSz w:w="11906" w:h="16838"/>
      <w:pgMar w:top="992" w:right="851" w:bottom="1418" w:left="1134" w:header="426" w:footer="121" w:gutter="0"/>
      <w:pgBorders w:offsetFrom="page">
        <w:top w:val="triple" w:sz="4" w:space="24" w:color="auto"/>
        <w:left w:val="triple" w:sz="4" w:space="20" w:color="auto"/>
        <w:bottom w:val="triple" w:sz="4" w:space="15" w:color="auto"/>
        <w:right w:val="trip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31C05" w14:textId="77777777" w:rsidR="00652D49" w:rsidRDefault="00652D49" w:rsidP="007C16E7">
      <w:pPr>
        <w:spacing w:after="0" w:line="240" w:lineRule="auto"/>
      </w:pPr>
      <w:r>
        <w:separator/>
      </w:r>
    </w:p>
  </w:endnote>
  <w:endnote w:type="continuationSeparator" w:id="0">
    <w:p w14:paraId="44C3FFB9" w14:textId="77777777" w:rsidR="00652D49" w:rsidRDefault="00652D49" w:rsidP="007C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A3EF" w14:textId="77777777" w:rsidR="004D10F1" w:rsidRDefault="004D10F1">
    <w:pPr>
      <w:pStyle w:val="AltBilgi"/>
    </w:pPr>
  </w:p>
  <w:tbl>
    <w:tblPr>
      <w:tblStyle w:val="TabloKlavuzu"/>
      <w:tblpPr w:leftFromText="141" w:rightFromText="141" w:vertAnchor="text" w:horzAnchor="page" w:tblpX="550" w:tblpY="52"/>
      <w:tblW w:w="1072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794"/>
      <w:gridCol w:w="3827"/>
      <w:gridCol w:w="3099"/>
    </w:tblGrid>
    <w:tr w:rsidR="004D10F1" w:rsidRPr="003A298F" w14:paraId="060B0CCA" w14:textId="77777777" w:rsidTr="00B9588C">
      <w:trPr>
        <w:trHeight w:val="397"/>
      </w:trPr>
      <w:tc>
        <w:tcPr>
          <w:tcW w:w="3794" w:type="dxa"/>
          <w:tcBorders>
            <w:top w:val="thinThickLargeGap" w:sz="24" w:space="0" w:color="auto"/>
            <w:left w:val="thinThickLargeGap" w:sz="24" w:space="0" w:color="auto"/>
            <w:bottom w:val="thinThickLargeGap" w:sz="24" w:space="0" w:color="auto"/>
            <w:right w:val="thinThickLargeGap" w:sz="24" w:space="0" w:color="auto"/>
          </w:tcBorders>
          <w:shd w:val="clear" w:color="auto" w:fill="C6D9F1" w:themeFill="text2" w:themeFillTint="33"/>
          <w:vAlign w:val="center"/>
          <w:hideMark/>
        </w:tcPr>
        <w:p w14:paraId="739E8C86" w14:textId="2E61FD0B" w:rsidR="004D10F1" w:rsidRPr="003A298F" w:rsidRDefault="004D10F1" w:rsidP="003A298F">
          <w:pPr>
            <w:jc w:val="center"/>
            <w:rPr>
              <w:rFonts w:ascii="Times New Roman" w:hAnsi="Times New Roman" w:cs="Times New Roman"/>
              <w:b/>
              <w:sz w:val="16"/>
              <w:szCs w:val="16"/>
            </w:rPr>
          </w:pPr>
          <w:r w:rsidRPr="003A298F">
            <w:rPr>
              <w:rFonts w:ascii="Times New Roman" w:hAnsi="Times New Roman" w:cs="Times New Roman"/>
              <w:b/>
              <w:sz w:val="16"/>
              <w:szCs w:val="16"/>
            </w:rPr>
            <w:t>Standardizasyon ve Kalite Sistem Geliştirme Sorumlusu</w:t>
          </w:r>
        </w:p>
      </w:tc>
      <w:tc>
        <w:tcPr>
          <w:tcW w:w="3827" w:type="dxa"/>
          <w:tcBorders>
            <w:top w:val="thinThickLargeGap" w:sz="24" w:space="0" w:color="auto"/>
            <w:left w:val="thinThickLargeGap" w:sz="24" w:space="0" w:color="auto"/>
            <w:bottom w:val="thinThickLargeGap" w:sz="24" w:space="0" w:color="auto"/>
            <w:right w:val="thinThickLargeGap" w:sz="24" w:space="0" w:color="auto"/>
          </w:tcBorders>
          <w:shd w:val="clear" w:color="auto" w:fill="C6D9F1" w:themeFill="text2" w:themeFillTint="33"/>
          <w:vAlign w:val="center"/>
          <w:hideMark/>
        </w:tcPr>
        <w:p w14:paraId="2481DBD4" w14:textId="77777777" w:rsidR="004D10F1" w:rsidRPr="003A298F" w:rsidRDefault="004D10F1" w:rsidP="003A298F">
          <w:pPr>
            <w:jc w:val="center"/>
            <w:rPr>
              <w:rFonts w:ascii="Times New Roman" w:hAnsi="Times New Roman" w:cs="Times New Roman"/>
              <w:b/>
              <w:sz w:val="16"/>
              <w:szCs w:val="16"/>
            </w:rPr>
          </w:pPr>
          <w:r w:rsidRPr="003A298F">
            <w:rPr>
              <w:rFonts w:ascii="Times New Roman" w:hAnsi="Times New Roman" w:cs="Times New Roman"/>
              <w:b/>
              <w:sz w:val="16"/>
              <w:szCs w:val="16"/>
            </w:rPr>
            <w:t>Standardizasyon ve Kalite Süreç Sorumlusu</w:t>
          </w:r>
        </w:p>
      </w:tc>
      <w:tc>
        <w:tcPr>
          <w:tcW w:w="3099" w:type="dxa"/>
          <w:tcBorders>
            <w:top w:val="thinThickLargeGap" w:sz="24" w:space="0" w:color="auto"/>
            <w:left w:val="thinThickLargeGap" w:sz="24" w:space="0" w:color="auto"/>
            <w:bottom w:val="thinThickLargeGap" w:sz="24" w:space="0" w:color="auto"/>
            <w:right w:val="thinThickLargeGap" w:sz="24" w:space="0" w:color="auto"/>
          </w:tcBorders>
          <w:shd w:val="clear" w:color="auto" w:fill="C6D9F1" w:themeFill="text2" w:themeFillTint="33"/>
          <w:vAlign w:val="center"/>
          <w:hideMark/>
        </w:tcPr>
        <w:p w14:paraId="24DB2444" w14:textId="77777777" w:rsidR="004D10F1" w:rsidRPr="003A298F" w:rsidRDefault="004D10F1" w:rsidP="003A298F">
          <w:pPr>
            <w:jc w:val="center"/>
            <w:rPr>
              <w:rFonts w:ascii="Times New Roman" w:hAnsi="Times New Roman" w:cs="Times New Roman"/>
              <w:b/>
              <w:sz w:val="16"/>
              <w:szCs w:val="16"/>
            </w:rPr>
          </w:pPr>
          <w:r w:rsidRPr="003A298F">
            <w:rPr>
              <w:rFonts w:ascii="Times New Roman" w:hAnsi="Times New Roman" w:cs="Times New Roman"/>
              <w:b/>
              <w:sz w:val="16"/>
              <w:szCs w:val="16"/>
            </w:rPr>
            <w:t>Standardizasyon ve Kalite Sorumlusu</w:t>
          </w:r>
        </w:p>
      </w:tc>
    </w:tr>
    <w:tr w:rsidR="004D10F1" w:rsidRPr="003A298F" w14:paraId="52437D08" w14:textId="77777777" w:rsidTr="006807AA">
      <w:trPr>
        <w:trHeight w:val="535"/>
      </w:trPr>
      <w:tc>
        <w:tcPr>
          <w:tcW w:w="3794"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hideMark/>
        </w:tcPr>
        <w:p w14:paraId="069EDA14" w14:textId="77777777" w:rsidR="004D10F1" w:rsidRDefault="004D10F1" w:rsidP="0086643C">
          <w:pPr>
            <w:jc w:val="center"/>
            <w:rPr>
              <w:rFonts w:ascii="Times New Roman" w:eastAsia="Times New Roman" w:hAnsi="Times New Roman" w:cs="Times New Roman"/>
              <w:color w:val="000000"/>
              <w:sz w:val="16"/>
              <w:szCs w:val="16"/>
              <w:lang w:eastAsia="tr-TR"/>
            </w:rPr>
          </w:pPr>
        </w:p>
        <w:p w14:paraId="33A11EED" w14:textId="6BFDE749" w:rsidR="004D10F1" w:rsidRPr="003A298F" w:rsidRDefault="004D10F1" w:rsidP="0086643C">
          <w:pPr>
            <w:jc w:val="center"/>
            <w:rPr>
              <w:rFonts w:ascii="Times New Roman" w:hAnsi="Times New Roman" w:cs="Times New Roman"/>
              <w:sz w:val="16"/>
              <w:szCs w:val="16"/>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 Büşra Nur KILIÇ YILDIZ</w:t>
          </w:r>
          <w:r w:rsidRPr="003A298F">
            <w:rPr>
              <w:rFonts w:ascii="Times New Roman" w:hAnsi="Times New Roman" w:cs="Times New Roman"/>
              <w:sz w:val="16"/>
              <w:szCs w:val="16"/>
            </w:rPr>
            <w:t xml:space="preserve"> </w:t>
          </w:r>
        </w:p>
      </w:tc>
      <w:tc>
        <w:tcPr>
          <w:tcW w:w="3827" w:type="dxa"/>
          <w:tcBorders>
            <w:top w:val="thinThickLargeGap" w:sz="24" w:space="0" w:color="auto"/>
            <w:left w:val="thinThickLargeGap" w:sz="24" w:space="0" w:color="auto"/>
            <w:bottom w:val="thinThickLargeGap" w:sz="24" w:space="0" w:color="auto"/>
            <w:right w:val="thinThickLargeGap" w:sz="24" w:space="0" w:color="auto"/>
          </w:tcBorders>
          <w:hideMark/>
        </w:tcPr>
        <w:p w14:paraId="39A2284D" w14:textId="77777777" w:rsidR="004D10F1" w:rsidRPr="003A298F" w:rsidRDefault="004D10F1" w:rsidP="00B55832">
          <w:pPr>
            <w:jc w:val="center"/>
            <w:rPr>
              <w:rFonts w:ascii="Times New Roman" w:eastAsia="Times New Roman" w:hAnsi="Times New Roman" w:cs="Times New Roman"/>
              <w:color w:val="000000"/>
              <w:sz w:val="16"/>
              <w:szCs w:val="16"/>
              <w:lang w:eastAsia="tr-TR"/>
            </w:rPr>
          </w:pPr>
          <w:r w:rsidRPr="003A298F">
            <w:rPr>
              <w:rFonts w:ascii="Times New Roman" w:eastAsia="Times New Roman" w:hAnsi="Times New Roman" w:cs="Times New Roman"/>
              <w:color w:val="000000"/>
              <w:sz w:val="16"/>
              <w:szCs w:val="16"/>
              <w:lang w:eastAsia="tr-TR"/>
            </w:rPr>
            <w:t>Muharrem AYDEMİR</w:t>
          </w:r>
        </w:p>
        <w:p w14:paraId="04AAC8BB" w14:textId="1CF0ED76" w:rsidR="004D10F1" w:rsidRPr="003A298F" w:rsidRDefault="004D10F1" w:rsidP="00B55832">
          <w:pPr>
            <w:jc w:val="center"/>
            <w:rPr>
              <w:rFonts w:ascii="Times New Roman" w:hAnsi="Times New Roman" w:cs="Times New Roman"/>
              <w:sz w:val="16"/>
              <w:szCs w:val="16"/>
            </w:rPr>
          </w:pPr>
          <w:r w:rsidRPr="003A298F">
            <w:rPr>
              <w:rFonts w:ascii="Times New Roman" w:eastAsia="Times New Roman" w:hAnsi="Times New Roman" w:cs="Times New Roman"/>
              <w:color w:val="000000"/>
              <w:sz w:val="16"/>
              <w:szCs w:val="16"/>
              <w:lang w:eastAsia="tr-TR"/>
            </w:rPr>
            <w:t>Şef</w:t>
          </w:r>
        </w:p>
      </w:tc>
      <w:tc>
        <w:tcPr>
          <w:tcW w:w="3099"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hideMark/>
        </w:tcPr>
        <w:p w14:paraId="26E35EDD" w14:textId="59EFBBBE" w:rsidR="004D10F1" w:rsidRPr="003A298F" w:rsidRDefault="004D10F1" w:rsidP="003A298F">
          <w:pPr>
            <w:jc w:val="center"/>
            <w:rPr>
              <w:rFonts w:ascii="Times New Roman" w:hAnsi="Times New Roman" w:cs="Times New Roman"/>
              <w:sz w:val="16"/>
              <w:szCs w:val="16"/>
            </w:rPr>
          </w:pPr>
          <w:proofErr w:type="gramStart"/>
          <w:r w:rsidRPr="003A298F">
            <w:rPr>
              <w:rFonts w:ascii="Times New Roman" w:hAnsi="Times New Roman" w:cs="Times New Roman"/>
              <w:sz w:val="16"/>
              <w:szCs w:val="16"/>
            </w:rPr>
            <w:t>Kamil</w:t>
          </w:r>
          <w:proofErr w:type="gramEnd"/>
          <w:r w:rsidRPr="003A298F">
            <w:rPr>
              <w:rFonts w:ascii="Times New Roman" w:hAnsi="Times New Roman" w:cs="Times New Roman"/>
              <w:sz w:val="16"/>
              <w:szCs w:val="16"/>
            </w:rPr>
            <w:t xml:space="preserve"> AKYAR</w:t>
          </w:r>
        </w:p>
        <w:p w14:paraId="7BBB0F36" w14:textId="21A82613" w:rsidR="004D10F1" w:rsidRPr="003A298F" w:rsidRDefault="004D10F1" w:rsidP="003A298F">
          <w:pPr>
            <w:jc w:val="center"/>
            <w:rPr>
              <w:rFonts w:ascii="Times New Roman" w:hAnsi="Times New Roman" w:cs="Times New Roman"/>
              <w:sz w:val="16"/>
              <w:szCs w:val="16"/>
            </w:rPr>
          </w:pPr>
          <w:r w:rsidRPr="003A298F">
            <w:rPr>
              <w:rFonts w:ascii="Times New Roman" w:hAnsi="Times New Roman" w:cs="Times New Roman"/>
              <w:sz w:val="16"/>
              <w:szCs w:val="16"/>
            </w:rPr>
            <w:t>BAP Koordinatörü</w:t>
          </w:r>
        </w:p>
      </w:tc>
    </w:tr>
  </w:tbl>
  <w:p w14:paraId="4CA1662F" w14:textId="77777777" w:rsidR="004D10F1" w:rsidRDefault="004D10F1" w:rsidP="007C5D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BD8DE" w14:textId="77777777" w:rsidR="00652D49" w:rsidRDefault="00652D49" w:rsidP="007C16E7">
      <w:pPr>
        <w:spacing w:after="0" w:line="240" w:lineRule="auto"/>
      </w:pPr>
      <w:r>
        <w:separator/>
      </w:r>
    </w:p>
  </w:footnote>
  <w:footnote w:type="continuationSeparator" w:id="0">
    <w:p w14:paraId="10F66D6E" w14:textId="77777777" w:rsidR="00652D49" w:rsidRDefault="00652D49" w:rsidP="007C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FFB6" w14:textId="52AF9CD8" w:rsidR="004D10F1" w:rsidRDefault="004D10F1">
    <w:pPr>
      <w:pStyle w:val="stBilgi"/>
    </w:pPr>
  </w:p>
  <w:tbl>
    <w:tblPr>
      <w:tblStyle w:val="TabloKlavuzu1"/>
      <w:tblW w:w="10614" w:type="dxa"/>
      <w:tblInd w:w="-47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70" w:type="dxa"/>
        <w:right w:w="70" w:type="dxa"/>
      </w:tblCellMar>
      <w:tblLook w:val="04A0" w:firstRow="1" w:lastRow="0" w:firstColumn="1" w:lastColumn="0" w:noHBand="0" w:noVBand="1"/>
    </w:tblPr>
    <w:tblGrid>
      <w:gridCol w:w="2104"/>
      <w:gridCol w:w="1612"/>
      <w:gridCol w:w="1613"/>
      <w:gridCol w:w="1613"/>
      <w:gridCol w:w="1613"/>
      <w:gridCol w:w="2059"/>
    </w:tblGrid>
    <w:tr w:rsidR="004D10F1" w:rsidRPr="00245E31" w14:paraId="4391C34E" w14:textId="77777777" w:rsidTr="00122EF7">
      <w:trPr>
        <w:trHeight w:val="746"/>
      </w:trPr>
      <w:tc>
        <w:tcPr>
          <w:tcW w:w="2104" w:type="dxa"/>
          <w:vMerge w:val="restart"/>
          <w:vAlign w:val="center"/>
        </w:tcPr>
        <w:p w14:paraId="29CF99AC" w14:textId="1C65D3E9" w:rsidR="004D10F1" w:rsidRPr="00245E31" w:rsidRDefault="00E6018A" w:rsidP="00C74327">
          <w:pPr>
            <w:jc w:val="center"/>
            <w:rPr>
              <w:rFonts w:ascii="Times New Roman" w:hAnsi="Times New Roman" w:cs="Times New Roman"/>
              <w:sz w:val="16"/>
              <w:szCs w:val="16"/>
            </w:rPr>
          </w:pPr>
          <w:r>
            <w:rPr>
              <w:noProof/>
            </w:rPr>
            <w:drawing>
              <wp:inline distT="0" distB="0" distL="0" distR="0" wp14:anchorId="097F517D" wp14:editId="3D0FD35D">
                <wp:extent cx="1362075" cy="10287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2-17 at 15.17.10.jpeg"/>
                        <pic:cNvPicPr/>
                      </pic:nvPicPr>
                      <pic:blipFill>
                        <a:blip r:embed="rId1"/>
                        <a:stretch>
                          <a:fillRect/>
                        </a:stretch>
                      </pic:blipFill>
                      <pic:spPr>
                        <a:xfrm>
                          <a:off x="0" y="0"/>
                          <a:ext cx="1362075" cy="1028700"/>
                        </a:xfrm>
                        <a:prstGeom prst="rect">
                          <a:avLst/>
                        </a:prstGeom>
                      </pic:spPr>
                    </pic:pic>
                  </a:graphicData>
                </a:graphic>
              </wp:inline>
            </w:drawing>
          </w:r>
        </w:p>
      </w:tc>
      <w:tc>
        <w:tcPr>
          <w:tcW w:w="8510" w:type="dxa"/>
          <w:gridSpan w:val="5"/>
          <w:tcBorders>
            <w:bottom w:val="thinThickLargeGap" w:sz="24" w:space="0" w:color="auto"/>
          </w:tcBorders>
          <w:vAlign w:val="center"/>
        </w:tcPr>
        <w:p w14:paraId="7120A1FB" w14:textId="63CED0AB" w:rsidR="004D10F1" w:rsidRPr="00245E31" w:rsidRDefault="004D10F1" w:rsidP="00C74327">
          <w:pPr>
            <w:jc w:val="center"/>
            <w:rPr>
              <w:rFonts w:ascii="Times New Roman" w:hAnsi="Times New Roman" w:cs="Times New Roman"/>
              <w:b/>
              <w:sz w:val="16"/>
              <w:szCs w:val="16"/>
            </w:rPr>
          </w:pPr>
          <w:r w:rsidRPr="00245E31">
            <w:rPr>
              <w:rFonts w:ascii="Times New Roman" w:hAnsi="Times New Roman" w:cs="Times New Roman"/>
              <w:b/>
              <w:sz w:val="16"/>
              <w:szCs w:val="16"/>
            </w:rPr>
            <w:t>T.C.</w:t>
          </w:r>
          <w:r>
            <w:rPr>
              <w:rFonts w:ascii="Times New Roman" w:hAnsi="Times New Roman" w:cs="Times New Roman"/>
              <w:b/>
              <w:sz w:val="16"/>
              <w:szCs w:val="16"/>
            </w:rPr>
            <w:t xml:space="preserve"> </w:t>
          </w:r>
          <w:r w:rsidRPr="00245E31">
            <w:rPr>
              <w:rFonts w:ascii="Times New Roman" w:hAnsi="Times New Roman" w:cs="Times New Roman"/>
              <w:b/>
              <w:sz w:val="16"/>
              <w:szCs w:val="16"/>
            </w:rPr>
            <w:t>BURDUR MEHMET AKİF ERSOY ÜNİVERSİTESİ</w:t>
          </w:r>
        </w:p>
        <w:p w14:paraId="0BF30ED0" w14:textId="2F80497B" w:rsidR="004D10F1" w:rsidRPr="00245E31" w:rsidRDefault="004D10F1" w:rsidP="00C74327">
          <w:pPr>
            <w:jc w:val="center"/>
            <w:rPr>
              <w:rFonts w:ascii="Times New Roman" w:hAnsi="Times New Roman" w:cs="Times New Roman"/>
              <w:b/>
              <w:sz w:val="16"/>
              <w:szCs w:val="16"/>
            </w:rPr>
          </w:pPr>
          <w:r w:rsidRPr="00245E31">
            <w:rPr>
              <w:rFonts w:ascii="Times New Roman" w:hAnsi="Times New Roman" w:cs="Times New Roman"/>
              <w:b/>
              <w:sz w:val="16"/>
              <w:szCs w:val="16"/>
            </w:rPr>
            <w:t>BİLİMSEL ARAŞTIRMA PROJELERİ KOORDİNATÖRLÜĞÜ</w:t>
          </w:r>
        </w:p>
        <w:p w14:paraId="678FC1E8" w14:textId="409AEDF0" w:rsidR="004D10F1" w:rsidRPr="00245E31" w:rsidRDefault="004D10F1" w:rsidP="00C74327">
          <w:pPr>
            <w:jc w:val="center"/>
            <w:rPr>
              <w:rFonts w:ascii="Times New Roman" w:hAnsi="Times New Roman" w:cs="Times New Roman"/>
              <w:b/>
              <w:sz w:val="16"/>
              <w:szCs w:val="16"/>
            </w:rPr>
          </w:pPr>
          <w:r>
            <w:rPr>
              <w:rFonts w:ascii="Times New Roman" w:hAnsi="Times New Roman" w:cs="Times New Roman"/>
              <w:b/>
              <w:sz w:val="16"/>
              <w:szCs w:val="16"/>
            </w:rPr>
            <w:t>KURUM DIŞI PROJELER SATIN ALMA BİRİMİ</w:t>
          </w:r>
        </w:p>
        <w:p w14:paraId="068BFDBC" w14:textId="1BF6B4BC" w:rsidR="004D10F1" w:rsidRPr="00245E31" w:rsidRDefault="004D10F1" w:rsidP="00C74327">
          <w:pPr>
            <w:jc w:val="center"/>
            <w:rPr>
              <w:rFonts w:ascii="Times New Roman" w:hAnsi="Times New Roman" w:cs="Times New Roman"/>
              <w:b/>
              <w:sz w:val="16"/>
              <w:szCs w:val="16"/>
            </w:rPr>
          </w:pPr>
          <w:r>
            <w:rPr>
              <w:rFonts w:ascii="Times New Roman" w:hAnsi="Times New Roman" w:cs="Times New Roman"/>
              <w:b/>
              <w:sz w:val="16"/>
              <w:szCs w:val="16"/>
            </w:rPr>
            <w:t>GÖREV DAĞILIM</w:t>
          </w:r>
          <w:r w:rsidRPr="00245E31">
            <w:rPr>
              <w:rFonts w:ascii="Times New Roman" w:hAnsi="Times New Roman" w:cs="Times New Roman"/>
              <w:b/>
              <w:sz w:val="16"/>
              <w:szCs w:val="16"/>
            </w:rPr>
            <w:t xml:space="preserve"> ÇİZELGESİ</w:t>
          </w:r>
        </w:p>
      </w:tc>
    </w:tr>
    <w:tr w:rsidR="004D10F1" w:rsidRPr="00245E31" w14:paraId="13627044" w14:textId="77777777" w:rsidTr="007C5DC5">
      <w:tblPrEx>
        <w:tblCellMar>
          <w:left w:w="108" w:type="dxa"/>
          <w:right w:w="108" w:type="dxa"/>
        </w:tblCellMar>
      </w:tblPrEx>
      <w:trPr>
        <w:trHeight w:val="340"/>
      </w:trPr>
      <w:tc>
        <w:tcPr>
          <w:tcW w:w="2104" w:type="dxa"/>
          <w:vMerge/>
          <w:tcBorders>
            <w:top w:val="nil"/>
          </w:tcBorders>
          <w:vAlign w:val="center"/>
        </w:tcPr>
        <w:p w14:paraId="49FE4F0B" w14:textId="110ED366" w:rsidR="004D10F1" w:rsidRPr="00245E31" w:rsidRDefault="004D10F1" w:rsidP="00C74327">
          <w:pPr>
            <w:jc w:val="center"/>
            <w:rPr>
              <w:rFonts w:ascii="Times New Roman" w:hAnsi="Times New Roman" w:cs="Times New Roman"/>
              <w:noProof/>
              <w:sz w:val="16"/>
              <w:szCs w:val="16"/>
              <w:lang w:eastAsia="tr-TR"/>
            </w:rPr>
          </w:pPr>
        </w:p>
      </w:tc>
      <w:tc>
        <w:tcPr>
          <w:tcW w:w="1612" w:type="dxa"/>
          <w:shd w:val="clear" w:color="auto" w:fill="C6D9F1" w:themeFill="text2" w:themeFillTint="33"/>
          <w:vAlign w:val="center"/>
        </w:tcPr>
        <w:p w14:paraId="3C2B2C51" w14:textId="77777777" w:rsidR="004D10F1" w:rsidRPr="00245E31" w:rsidRDefault="004D10F1" w:rsidP="00C74327">
          <w:pPr>
            <w:jc w:val="center"/>
            <w:rPr>
              <w:rFonts w:ascii="Times New Roman" w:hAnsi="Times New Roman" w:cs="Times New Roman"/>
              <w:b/>
              <w:sz w:val="16"/>
              <w:szCs w:val="16"/>
            </w:rPr>
          </w:pPr>
          <w:r w:rsidRPr="00245E31">
            <w:rPr>
              <w:rFonts w:ascii="Times New Roman" w:hAnsi="Times New Roman" w:cs="Times New Roman"/>
              <w:b/>
              <w:sz w:val="16"/>
              <w:szCs w:val="16"/>
            </w:rPr>
            <w:t>Doküman No</w:t>
          </w:r>
        </w:p>
      </w:tc>
      <w:tc>
        <w:tcPr>
          <w:tcW w:w="1613" w:type="dxa"/>
          <w:shd w:val="clear" w:color="auto" w:fill="C6D9F1" w:themeFill="text2" w:themeFillTint="33"/>
          <w:vAlign w:val="center"/>
        </w:tcPr>
        <w:p w14:paraId="5F4FF8AA" w14:textId="77777777" w:rsidR="004D10F1" w:rsidRPr="00245E31" w:rsidRDefault="004D10F1" w:rsidP="00C74327">
          <w:pPr>
            <w:jc w:val="center"/>
            <w:rPr>
              <w:rFonts w:ascii="Times New Roman" w:hAnsi="Times New Roman" w:cs="Times New Roman"/>
              <w:b/>
              <w:sz w:val="16"/>
              <w:szCs w:val="16"/>
            </w:rPr>
          </w:pPr>
          <w:r w:rsidRPr="00245E31">
            <w:rPr>
              <w:rFonts w:ascii="Times New Roman" w:hAnsi="Times New Roman" w:cs="Times New Roman"/>
              <w:b/>
              <w:sz w:val="16"/>
              <w:szCs w:val="16"/>
            </w:rPr>
            <w:t>Yürürlük Tarihi</w:t>
          </w:r>
        </w:p>
      </w:tc>
      <w:tc>
        <w:tcPr>
          <w:tcW w:w="1613" w:type="dxa"/>
          <w:shd w:val="clear" w:color="auto" w:fill="C6D9F1" w:themeFill="text2" w:themeFillTint="33"/>
          <w:vAlign w:val="center"/>
        </w:tcPr>
        <w:p w14:paraId="1A03786A" w14:textId="77777777" w:rsidR="004D10F1" w:rsidRPr="00245E31" w:rsidRDefault="004D10F1" w:rsidP="00C74327">
          <w:pPr>
            <w:jc w:val="center"/>
            <w:rPr>
              <w:rFonts w:ascii="Times New Roman" w:hAnsi="Times New Roman" w:cs="Times New Roman"/>
              <w:b/>
              <w:sz w:val="16"/>
              <w:szCs w:val="16"/>
            </w:rPr>
          </w:pPr>
          <w:r w:rsidRPr="00245E31">
            <w:rPr>
              <w:rFonts w:ascii="Times New Roman" w:hAnsi="Times New Roman" w:cs="Times New Roman"/>
              <w:b/>
              <w:sz w:val="16"/>
              <w:szCs w:val="16"/>
            </w:rPr>
            <w:t>Revizyon Tarihi</w:t>
          </w:r>
        </w:p>
      </w:tc>
      <w:tc>
        <w:tcPr>
          <w:tcW w:w="1613" w:type="dxa"/>
          <w:shd w:val="clear" w:color="auto" w:fill="C6D9F1" w:themeFill="text2" w:themeFillTint="33"/>
          <w:vAlign w:val="center"/>
        </w:tcPr>
        <w:p w14:paraId="122F2824" w14:textId="77777777" w:rsidR="004D10F1" w:rsidRPr="00245E31" w:rsidRDefault="004D10F1" w:rsidP="00C74327">
          <w:pPr>
            <w:jc w:val="center"/>
            <w:rPr>
              <w:rFonts w:ascii="Times New Roman" w:hAnsi="Times New Roman" w:cs="Times New Roman"/>
              <w:b/>
              <w:sz w:val="16"/>
              <w:szCs w:val="16"/>
            </w:rPr>
          </w:pPr>
          <w:r w:rsidRPr="00245E31">
            <w:rPr>
              <w:rFonts w:ascii="Times New Roman" w:hAnsi="Times New Roman" w:cs="Times New Roman"/>
              <w:b/>
              <w:sz w:val="16"/>
              <w:szCs w:val="16"/>
            </w:rPr>
            <w:t>Revizyon No</w:t>
          </w:r>
        </w:p>
      </w:tc>
      <w:tc>
        <w:tcPr>
          <w:tcW w:w="2059" w:type="dxa"/>
          <w:shd w:val="clear" w:color="auto" w:fill="C6D9F1" w:themeFill="text2" w:themeFillTint="33"/>
          <w:vAlign w:val="center"/>
        </w:tcPr>
        <w:p w14:paraId="3623B84F" w14:textId="77777777" w:rsidR="004D10F1" w:rsidRPr="00245E31" w:rsidRDefault="004D10F1" w:rsidP="00C74327">
          <w:pPr>
            <w:jc w:val="center"/>
            <w:rPr>
              <w:rFonts w:ascii="Times New Roman" w:hAnsi="Times New Roman" w:cs="Times New Roman"/>
              <w:b/>
              <w:sz w:val="16"/>
              <w:szCs w:val="16"/>
            </w:rPr>
          </w:pPr>
          <w:r w:rsidRPr="00245E31">
            <w:rPr>
              <w:rFonts w:ascii="Times New Roman" w:hAnsi="Times New Roman" w:cs="Times New Roman"/>
              <w:b/>
              <w:sz w:val="16"/>
              <w:szCs w:val="16"/>
            </w:rPr>
            <w:t>Sayfa No</w:t>
          </w:r>
        </w:p>
      </w:tc>
    </w:tr>
    <w:tr w:rsidR="004D10F1" w:rsidRPr="00245E31" w14:paraId="3856DB62" w14:textId="77777777" w:rsidTr="007C5DC5">
      <w:tblPrEx>
        <w:tblCellMar>
          <w:left w:w="108" w:type="dxa"/>
          <w:right w:w="108" w:type="dxa"/>
        </w:tblCellMar>
      </w:tblPrEx>
      <w:trPr>
        <w:trHeight w:val="340"/>
      </w:trPr>
      <w:tc>
        <w:tcPr>
          <w:tcW w:w="2104" w:type="dxa"/>
          <w:vMerge/>
          <w:tcBorders>
            <w:top w:val="nil"/>
          </w:tcBorders>
          <w:vAlign w:val="center"/>
        </w:tcPr>
        <w:p w14:paraId="427991B5" w14:textId="77777777" w:rsidR="004D10F1" w:rsidRPr="00245E31" w:rsidRDefault="004D10F1" w:rsidP="00C74327">
          <w:pPr>
            <w:jc w:val="center"/>
            <w:rPr>
              <w:rFonts w:ascii="Times New Roman" w:hAnsi="Times New Roman" w:cs="Times New Roman"/>
              <w:noProof/>
              <w:sz w:val="16"/>
              <w:szCs w:val="16"/>
              <w:lang w:eastAsia="tr-TR"/>
            </w:rPr>
          </w:pPr>
        </w:p>
      </w:tc>
      <w:tc>
        <w:tcPr>
          <w:tcW w:w="1612" w:type="dxa"/>
          <w:vAlign w:val="center"/>
        </w:tcPr>
        <w:p w14:paraId="4CD79EA6" w14:textId="77777777" w:rsidR="004D10F1" w:rsidRPr="00245E31" w:rsidRDefault="004D10F1" w:rsidP="00C74327">
          <w:pPr>
            <w:jc w:val="center"/>
            <w:rPr>
              <w:rFonts w:ascii="Times New Roman" w:hAnsi="Times New Roman" w:cs="Times New Roman"/>
              <w:sz w:val="16"/>
              <w:szCs w:val="16"/>
            </w:rPr>
          </w:pPr>
          <w:r w:rsidRPr="00245E31">
            <w:rPr>
              <w:rFonts w:ascii="Times New Roman" w:hAnsi="Times New Roman" w:cs="Times New Roman"/>
              <w:sz w:val="16"/>
              <w:szCs w:val="16"/>
            </w:rPr>
            <w:t>911.MKH.BİT/F01</w:t>
          </w:r>
        </w:p>
      </w:tc>
      <w:tc>
        <w:tcPr>
          <w:tcW w:w="1613" w:type="dxa"/>
          <w:vAlign w:val="center"/>
        </w:tcPr>
        <w:p w14:paraId="06EE349A" w14:textId="77777777" w:rsidR="004D10F1" w:rsidRPr="00245E31" w:rsidRDefault="004D10F1" w:rsidP="00C74327">
          <w:pPr>
            <w:jc w:val="center"/>
            <w:rPr>
              <w:rFonts w:ascii="Times New Roman" w:hAnsi="Times New Roman" w:cs="Times New Roman"/>
              <w:sz w:val="16"/>
              <w:szCs w:val="16"/>
            </w:rPr>
          </w:pPr>
          <w:r w:rsidRPr="00245E31">
            <w:rPr>
              <w:rFonts w:ascii="Times New Roman" w:hAnsi="Times New Roman" w:cs="Times New Roman"/>
              <w:sz w:val="16"/>
              <w:szCs w:val="16"/>
            </w:rPr>
            <w:t>04.12.2015</w:t>
          </w:r>
        </w:p>
      </w:tc>
      <w:tc>
        <w:tcPr>
          <w:tcW w:w="1613" w:type="dxa"/>
          <w:vAlign w:val="center"/>
        </w:tcPr>
        <w:p w14:paraId="7B64B9CE" w14:textId="5BC0BAFB" w:rsidR="004D10F1" w:rsidRPr="0075695E" w:rsidRDefault="004D10F1" w:rsidP="00EC7ED8">
          <w:pPr>
            <w:jc w:val="center"/>
            <w:rPr>
              <w:rFonts w:ascii="Times New Roman" w:hAnsi="Times New Roman" w:cs="Times New Roman"/>
              <w:sz w:val="16"/>
              <w:szCs w:val="16"/>
            </w:rPr>
          </w:pPr>
          <w:r w:rsidRPr="0075695E">
            <w:rPr>
              <w:rFonts w:ascii="Times New Roman" w:hAnsi="Times New Roman" w:cs="Times New Roman"/>
              <w:color w:val="000000" w:themeColor="text1"/>
              <w:sz w:val="16"/>
              <w:szCs w:val="16"/>
            </w:rPr>
            <w:t>1</w:t>
          </w:r>
          <w:r w:rsidR="000C1787">
            <w:rPr>
              <w:rFonts w:ascii="Times New Roman" w:hAnsi="Times New Roman" w:cs="Times New Roman"/>
              <w:color w:val="000000" w:themeColor="text1"/>
              <w:sz w:val="16"/>
              <w:szCs w:val="16"/>
            </w:rPr>
            <w:t>8</w:t>
          </w:r>
          <w:r w:rsidRPr="0075695E">
            <w:rPr>
              <w:rFonts w:ascii="Times New Roman" w:hAnsi="Times New Roman" w:cs="Times New Roman"/>
              <w:color w:val="000000" w:themeColor="text1"/>
              <w:sz w:val="16"/>
              <w:szCs w:val="16"/>
            </w:rPr>
            <w:t>.02.2026</w:t>
          </w:r>
        </w:p>
      </w:tc>
      <w:tc>
        <w:tcPr>
          <w:tcW w:w="1613" w:type="dxa"/>
          <w:vAlign w:val="center"/>
        </w:tcPr>
        <w:p w14:paraId="62390713" w14:textId="42683E46" w:rsidR="004D10F1" w:rsidRPr="007E107E" w:rsidRDefault="004D10F1" w:rsidP="007E107E">
          <w:pPr>
            <w:jc w:val="center"/>
            <w:rPr>
              <w:rFonts w:ascii="Times New Roman" w:hAnsi="Times New Roman" w:cs="Times New Roman"/>
              <w:sz w:val="16"/>
              <w:szCs w:val="16"/>
            </w:rPr>
          </w:pPr>
          <w:r>
            <w:rPr>
              <w:rFonts w:ascii="Times New Roman" w:hAnsi="Times New Roman" w:cs="Times New Roman"/>
              <w:sz w:val="16"/>
              <w:szCs w:val="16"/>
            </w:rPr>
            <w:t>9</w:t>
          </w:r>
        </w:p>
      </w:tc>
      <w:tc>
        <w:tcPr>
          <w:tcW w:w="2059" w:type="dxa"/>
          <w:vAlign w:val="center"/>
        </w:tcPr>
        <w:p w14:paraId="40D14BD4" w14:textId="7DD3A19C" w:rsidR="004D10F1" w:rsidRPr="00245E31" w:rsidRDefault="004D10F1" w:rsidP="00C74327">
          <w:pPr>
            <w:jc w:val="center"/>
            <w:rPr>
              <w:rFonts w:ascii="Times New Roman" w:hAnsi="Times New Roman" w:cs="Times New Roman"/>
              <w:sz w:val="16"/>
              <w:szCs w:val="16"/>
            </w:rPr>
          </w:pPr>
          <w:r w:rsidRPr="00245E31">
            <w:rPr>
              <w:rFonts w:ascii="Times New Roman" w:hAnsi="Times New Roman" w:cs="Times New Roman"/>
              <w:sz w:val="16"/>
              <w:szCs w:val="16"/>
            </w:rPr>
            <w:fldChar w:fldCharType="begin"/>
          </w:r>
          <w:r w:rsidRPr="00245E31">
            <w:rPr>
              <w:rFonts w:ascii="Times New Roman" w:hAnsi="Times New Roman" w:cs="Times New Roman"/>
              <w:sz w:val="16"/>
              <w:szCs w:val="16"/>
            </w:rPr>
            <w:instrText>PAGE  \* Arabic  \* MERGEFORMAT</w:instrText>
          </w:r>
          <w:r w:rsidRPr="00245E31">
            <w:rPr>
              <w:rFonts w:ascii="Times New Roman" w:hAnsi="Times New Roman" w:cs="Times New Roman"/>
              <w:sz w:val="16"/>
              <w:szCs w:val="16"/>
            </w:rPr>
            <w:fldChar w:fldCharType="separate"/>
          </w:r>
          <w:r>
            <w:rPr>
              <w:rFonts w:ascii="Times New Roman" w:hAnsi="Times New Roman" w:cs="Times New Roman"/>
              <w:noProof/>
              <w:sz w:val="16"/>
              <w:szCs w:val="16"/>
            </w:rPr>
            <w:t>5</w:t>
          </w:r>
          <w:r w:rsidRPr="00245E31">
            <w:rPr>
              <w:rFonts w:ascii="Times New Roman" w:hAnsi="Times New Roman" w:cs="Times New Roman"/>
              <w:sz w:val="16"/>
              <w:szCs w:val="16"/>
            </w:rPr>
            <w:fldChar w:fldCharType="end"/>
          </w:r>
          <w:r>
            <w:rPr>
              <w:rFonts w:ascii="Times New Roman" w:hAnsi="Times New Roman" w:cs="Times New Roman"/>
              <w:sz w:val="16"/>
              <w:szCs w:val="16"/>
            </w:rPr>
            <w:t xml:space="preserve"> /6</w:t>
          </w:r>
        </w:p>
      </w:tc>
    </w:tr>
  </w:tbl>
  <w:p w14:paraId="2645FEF9" w14:textId="5EB86FA0" w:rsidR="004D10F1" w:rsidRDefault="004D10F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91B"/>
    <w:multiLevelType w:val="hybridMultilevel"/>
    <w:tmpl w:val="B8EE27BC"/>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 w15:restartNumberingAfterBreak="0">
    <w:nsid w:val="07FF03CE"/>
    <w:multiLevelType w:val="hybridMultilevel"/>
    <w:tmpl w:val="81D09C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6B6614"/>
    <w:multiLevelType w:val="hybridMultilevel"/>
    <w:tmpl w:val="C4C8E88E"/>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3" w15:restartNumberingAfterBreak="0">
    <w:nsid w:val="1F5A7B99"/>
    <w:multiLevelType w:val="hybridMultilevel"/>
    <w:tmpl w:val="C75E1E4A"/>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4" w15:restartNumberingAfterBreak="0">
    <w:nsid w:val="232A34DC"/>
    <w:multiLevelType w:val="hybridMultilevel"/>
    <w:tmpl w:val="0E7C0F9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5" w15:restartNumberingAfterBreak="0">
    <w:nsid w:val="27F777FB"/>
    <w:multiLevelType w:val="hybridMultilevel"/>
    <w:tmpl w:val="71740644"/>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6" w15:restartNumberingAfterBreak="0">
    <w:nsid w:val="28FC7420"/>
    <w:multiLevelType w:val="hybridMultilevel"/>
    <w:tmpl w:val="68563798"/>
    <w:lvl w:ilvl="0" w:tplc="041F000B">
      <w:start w:val="1"/>
      <w:numFmt w:val="bullet"/>
      <w:lvlText w:val=""/>
      <w:lvlJc w:val="left"/>
      <w:pPr>
        <w:ind w:left="1295" w:hanging="360"/>
      </w:pPr>
      <w:rPr>
        <w:rFonts w:ascii="Wingdings" w:hAnsi="Wingdings" w:hint="default"/>
      </w:rPr>
    </w:lvl>
    <w:lvl w:ilvl="1" w:tplc="041F0003" w:tentative="1">
      <w:start w:val="1"/>
      <w:numFmt w:val="bullet"/>
      <w:lvlText w:val="o"/>
      <w:lvlJc w:val="left"/>
      <w:pPr>
        <w:ind w:left="2015" w:hanging="360"/>
      </w:pPr>
      <w:rPr>
        <w:rFonts w:ascii="Courier New" w:hAnsi="Courier New" w:cs="Courier New" w:hint="default"/>
      </w:rPr>
    </w:lvl>
    <w:lvl w:ilvl="2" w:tplc="041F0005" w:tentative="1">
      <w:start w:val="1"/>
      <w:numFmt w:val="bullet"/>
      <w:lvlText w:val=""/>
      <w:lvlJc w:val="left"/>
      <w:pPr>
        <w:ind w:left="2735" w:hanging="360"/>
      </w:pPr>
      <w:rPr>
        <w:rFonts w:ascii="Wingdings" w:hAnsi="Wingdings" w:hint="default"/>
      </w:rPr>
    </w:lvl>
    <w:lvl w:ilvl="3" w:tplc="041F0001" w:tentative="1">
      <w:start w:val="1"/>
      <w:numFmt w:val="bullet"/>
      <w:lvlText w:val=""/>
      <w:lvlJc w:val="left"/>
      <w:pPr>
        <w:ind w:left="3455" w:hanging="360"/>
      </w:pPr>
      <w:rPr>
        <w:rFonts w:ascii="Symbol" w:hAnsi="Symbol" w:hint="default"/>
      </w:rPr>
    </w:lvl>
    <w:lvl w:ilvl="4" w:tplc="041F0003" w:tentative="1">
      <w:start w:val="1"/>
      <w:numFmt w:val="bullet"/>
      <w:lvlText w:val="o"/>
      <w:lvlJc w:val="left"/>
      <w:pPr>
        <w:ind w:left="4175" w:hanging="360"/>
      </w:pPr>
      <w:rPr>
        <w:rFonts w:ascii="Courier New" w:hAnsi="Courier New" w:cs="Courier New" w:hint="default"/>
      </w:rPr>
    </w:lvl>
    <w:lvl w:ilvl="5" w:tplc="041F0005" w:tentative="1">
      <w:start w:val="1"/>
      <w:numFmt w:val="bullet"/>
      <w:lvlText w:val=""/>
      <w:lvlJc w:val="left"/>
      <w:pPr>
        <w:ind w:left="4895" w:hanging="360"/>
      </w:pPr>
      <w:rPr>
        <w:rFonts w:ascii="Wingdings" w:hAnsi="Wingdings" w:hint="default"/>
      </w:rPr>
    </w:lvl>
    <w:lvl w:ilvl="6" w:tplc="041F0001" w:tentative="1">
      <w:start w:val="1"/>
      <w:numFmt w:val="bullet"/>
      <w:lvlText w:val=""/>
      <w:lvlJc w:val="left"/>
      <w:pPr>
        <w:ind w:left="5615" w:hanging="360"/>
      </w:pPr>
      <w:rPr>
        <w:rFonts w:ascii="Symbol" w:hAnsi="Symbol" w:hint="default"/>
      </w:rPr>
    </w:lvl>
    <w:lvl w:ilvl="7" w:tplc="041F0003" w:tentative="1">
      <w:start w:val="1"/>
      <w:numFmt w:val="bullet"/>
      <w:lvlText w:val="o"/>
      <w:lvlJc w:val="left"/>
      <w:pPr>
        <w:ind w:left="6335" w:hanging="360"/>
      </w:pPr>
      <w:rPr>
        <w:rFonts w:ascii="Courier New" w:hAnsi="Courier New" w:cs="Courier New" w:hint="default"/>
      </w:rPr>
    </w:lvl>
    <w:lvl w:ilvl="8" w:tplc="041F0005" w:tentative="1">
      <w:start w:val="1"/>
      <w:numFmt w:val="bullet"/>
      <w:lvlText w:val=""/>
      <w:lvlJc w:val="left"/>
      <w:pPr>
        <w:ind w:left="7055" w:hanging="360"/>
      </w:pPr>
      <w:rPr>
        <w:rFonts w:ascii="Wingdings" w:hAnsi="Wingdings" w:hint="default"/>
      </w:rPr>
    </w:lvl>
  </w:abstractNum>
  <w:abstractNum w:abstractNumId="7" w15:restartNumberingAfterBreak="0">
    <w:nsid w:val="2DA66FF6"/>
    <w:multiLevelType w:val="hybridMultilevel"/>
    <w:tmpl w:val="E73EE41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8" w15:restartNumberingAfterBreak="0">
    <w:nsid w:val="2F8E2067"/>
    <w:multiLevelType w:val="hybridMultilevel"/>
    <w:tmpl w:val="EC9CC92A"/>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9" w15:restartNumberingAfterBreak="0">
    <w:nsid w:val="3B47626E"/>
    <w:multiLevelType w:val="hybridMultilevel"/>
    <w:tmpl w:val="E1E00BB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10" w15:restartNumberingAfterBreak="0">
    <w:nsid w:val="3E626485"/>
    <w:multiLevelType w:val="hybridMultilevel"/>
    <w:tmpl w:val="0AC0CFC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1" w15:restartNumberingAfterBreak="0">
    <w:nsid w:val="41A4016A"/>
    <w:multiLevelType w:val="hybridMultilevel"/>
    <w:tmpl w:val="D10E9C7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2" w15:restartNumberingAfterBreak="0">
    <w:nsid w:val="430A2A1C"/>
    <w:multiLevelType w:val="hybridMultilevel"/>
    <w:tmpl w:val="40964466"/>
    <w:lvl w:ilvl="0" w:tplc="041F0001">
      <w:start w:val="1"/>
      <w:numFmt w:val="bullet"/>
      <w:lvlText w:val=""/>
      <w:lvlJc w:val="left"/>
      <w:pPr>
        <w:ind w:left="1873" w:hanging="360"/>
      </w:pPr>
      <w:rPr>
        <w:rFonts w:ascii="Symbol" w:hAnsi="Symbol" w:hint="default"/>
      </w:rPr>
    </w:lvl>
    <w:lvl w:ilvl="1" w:tplc="041F0003" w:tentative="1">
      <w:start w:val="1"/>
      <w:numFmt w:val="bullet"/>
      <w:lvlText w:val="o"/>
      <w:lvlJc w:val="left"/>
      <w:pPr>
        <w:ind w:left="2593" w:hanging="360"/>
      </w:pPr>
      <w:rPr>
        <w:rFonts w:ascii="Courier New" w:hAnsi="Courier New" w:cs="Courier New" w:hint="default"/>
      </w:rPr>
    </w:lvl>
    <w:lvl w:ilvl="2" w:tplc="041F0005" w:tentative="1">
      <w:start w:val="1"/>
      <w:numFmt w:val="bullet"/>
      <w:lvlText w:val=""/>
      <w:lvlJc w:val="left"/>
      <w:pPr>
        <w:ind w:left="3313" w:hanging="360"/>
      </w:pPr>
      <w:rPr>
        <w:rFonts w:ascii="Wingdings" w:hAnsi="Wingdings" w:hint="default"/>
      </w:rPr>
    </w:lvl>
    <w:lvl w:ilvl="3" w:tplc="041F0001" w:tentative="1">
      <w:start w:val="1"/>
      <w:numFmt w:val="bullet"/>
      <w:lvlText w:val=""/>
      <w:lvlJc w:val="left"/>
      <w:pPr>
        <w:ind w:left="4033" w:hanging="360"/>
      </w:pPr>
      <w:rPr>
        <w:rFonts w:ascii="Symbol" w:hAnsi="Symbol" w:hint="default"/>
      </w:rPr>
    </w:lvl>
    <w:lvl w:ilvl="4" w:tplc="041F0003" w:tentative="1">
      <w:start w:val="1"/>
      <w:numFmt w:val="bullet"/>
      <w:lvlText w:val="o"/>
      <w:lvlJc w:val="left"/>
      <w:pPr>
        <w:ind w:left="4753" w:hanging="360"/>
      </w:pPr>
      <w:rPr>
        <w:rFonts w:ascii="Courier New" w:hAnsi="Courier New" w:cs="Courier New" w:hint="default"/>
      </w:rPr>
    </w:lvl>
    <w:lvl w:ilvl="5" w:tplc="041F0005" w:tentative="1">
      <w:start w:val="1"/>
      <w:numFmt w:val="bullet"/>
      <w:lvlText w:val=""/>
      <w:lvlJc w:val="left"/>
      <w:pPr>
        <w:ind w:left="5473" w:hanging="360"/>
      </w:pPr>
      <w:rPr>
        <w:rFonts w:ascii="Wingdings" w:hAnsi="Wingdings" w:hint="default"/>
      </w:rPr>
    </w:lvl>
    <w:lvl w:ilvl="6" w:tplc="041F0001" w:tentative="1">
      <w:start w:val="1"/>
      <w:numFmt w:val="bullet"/>
      <w:lvlText w:val=""/>
      <w:lvlJc w:val="left"/>
      <w:pPr>
        <w:ind w:left="6193" w:hanging="360"/>
      </w:pPr>
      <w:rPr>
        <w:rFonts w:ascii="Symbol" w:hAnsi="Symbol" w:hint="default"/>
      </w:rPr>
    </w:lvl>
    <w:lvl w:ilvl="7" w:tplc="041F0003" w:tentative="1">
      <w:start w:val="1"/>
      <w:numFmt w:val="bullet"/>
      <w:lvlText w:val="o"/>
      <w:lvlJc w:val="left"/>
      <w:pPr>
        <w:ind w:left="6913" w:hanging="360"/>
      </w:pPr>
      <w:rPr>
        <w:rFonts w:ascii="Courier New" w:hAnsi="Courier New" w:cs="Courier New" w:hint="default"/>
      </w:rPr>
    </w:lvl>
    <w:lvl w:ilvl="8" w:tplc="041F0005" w:tentative="1">
      <w:start w:val="1"/>
      <w:numFmt w:val="bullet"/>
      <w:lvlText w:val=""/>
      <w:lvlJc w:val="left"/>
      <w:pPr>
        <w:ind w:left="7633" w:hanging="360"/>
      </w:pPr>
      <w:rPr>
        <w:rFonts w:ascii="Wingdings" w:hAnsi="Wingdings" w:hint="default"/>
      </w:rPr>
    </w:lvl>
  </w:abstractNum>
  <w:abstractNum w:abstractNumId="13" w15:restartNumberingAfterBreak="0">
    <w:nsid w:val="64CE09F0"/>
    <w:multiLevelType w:val="hybridMultilevel"/>
    <w:tmpl w:val="F1500D84"/>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4" w15:restartNumberingAfterBreak="0">
    <w:nsid w:val="70C50DC9"/>
    <w:multiLevelType w:val="hybridMultilevel"/>
    <w:tmpl w:val="D960E538"/>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num w:numId="1">
    <w:abstractNumId w:val="1"/>
  </w:num>
  <w:num w:numId="2">
    <w:abstractNumId w:val="14"/>
  </w:num>
  <w:num w:numId="3">
    <w:abstractNumId w:val="3"/>
  </w:num>
  <w:num w:numId="4">
    <w:abstractNumId w:val="6"/>
  </w:num>
  <w:num w:numId="5">
    <w:abstractNumId w:val="2"/>
  </w:num>
  <w:num w:numId="6">
    <w:abstractNumId w:val="13"/>
  </w:num>
  <w:num w:numId="7">
    <w:abstractNumId w:val="11"/>
  </w:num>
  <w:num w:numId="8">
    <w:abstractNumId w:val="8"/>
  </w:num>
  <w:num w:numId="9">
    <w:abstractNumId w:val="10"/>
  </w:num>
  <w:num w:numId="10">
    <w:abstractNumId w:val="5"/>
  </w:num>
  <w:num w:numId="11">
    <w:abstractNumId w:val="0"/>
  </w:num>
  <w:num w:numId="12">
    <w:abstractNumId w:val="7"/>
  </w:num>
  <w:num w:numId="13">
    <w:abstractNumId w:val="4"/>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5C"/>
    <w:rsid w:val="000109C5"/>
    <w:rsid w:val="00010E17"/>
    <w:rsid w:val="000174C9"/>
    <w:rsid w:val="00020DF2"/>
    <w:rsid w:val="000239FB"/>
    <w:rsid w:val="0002513A"/>
    <w:rsid w:val="0002533A"/>
    <w:rsid w:val="00025388"/>
    <w:rsid w:val="0002609C"/>
    <w:rsid w:val="00043FC5"/>
    <w:rsid w:val="00044782"/>
    <w:rsid w:val="000476A6"/>
    <w:rsid w:val="00050A08"/>
    <w:rsid w:val="00051B5F"/>
    <w:rsid w:val="0005308D"/>
    <w:rsid w:val="00057874"/>
    <w:rsid w:val="000610A6"/>
    <w:rsid w:val="000622DF"/>
    <w:rsid w:val="000650B8"/>
    <w:rsid w:val="000773B2"/>
    <w:rsid w:val="00080FA0"/>
    <w:rsid w:val="000815D7"/>
    <w:rsid w:val="000831A9"/>
    <w:rsid w:val="00083502"/>
    <w:rsid w:val="00084322"/>
    <w:rsid w:val="00096101"/>
    <w:rsid w:val="00096E71"/>
    <w:rsid w:val="000A0697"/>
    <w:rsid w:val="000A06BC"/>
    <w:rsid w:val="000A2C95"/>
    <w:rsid w:val="000A5BA4"/>
    <w:rsid w:val="000A6D68"/>
    <w:rsid w:val="000B0440"/>
    <w:rsid w:val="000B096C"/>
    <w:rsid w:val="000B779A"/>
    <w:rsid w:val="000C1787"/>
    <w:rsid w:val="000C332E"/>
    <w:rsid w:val="000C4DD7"/>
    <w:rsid w:val="000C6042"/>
    <w:rsid w:val="000C6675"/>
    <w:rsid w:val="000D1248"/>
    <w:rsid w:val="000D15F3"/>
    <w:rsid w:val="000D3B5D"/>
    <w:rsid w:val="000D547C"/>
    <w:rsid w:val="000D673A"/>
    <w:rsid w:val="000D6E9D"/>
    <w:rsid w:val="000E4998"/>
    <w:rsid w:val="000E4E88"/>
    <w:rsid w:val="000E65A5"/>
    <w:rsid w:val="000F3515"/>
    <w:rsid w:val="000F42CA"/>
    <w:rsid w:val="000F6A08"/>
    <w:rsid w:val="000F71E2"/>
    <w:rsid w:val="0010014A"/>
    <w:rsid w:val="001012FC"/>
    <w:rsid w:val="0010364B"/>
    <w:rsid w:val="00115462"/>
    <w:rsid w:val="001161AD"/>
    <w:rsid w:val="00116BC7"/>
    <w:rsid w:val="00120A78"/>
    <w:rsid w:val="00122EF7"/>
    <w:rsid w:val="00122F5C"/>
    <w:rsid w:val="00127F30"/>
    <w:rsid w:val="00130A68"/>
    <w:rsid w:val="00131A90"/>
    <w:rsid w:val="00132274"/>
    <w:rsid w:val="001328E2"/>
    <w:rsid w:val="001412CD"/>
    <w:rsid w:val="0014717A"/>
    <w:rsid w:val="00147F21"/>
    <w:rsid w:val="00147FBC"/>
    <w:rsid w:val="0015006D"/>
    <w:rsid w:val="001547D3"/>
    <w:rsid w:val="001548B6"/>
    <w:rsid w:val="00157EE1"/>
    <w:rsid w:val="001600AD"/>
    <w:rsid w:val="001638E3"/>
    <w:rsid w:val="00163CD2"/>
    <w:rsid w:val="0016552B"/>
    <w:rsid w:val="00167A03"/>
    <w:rsid w:val="00172CE8"/>
    <w:rsid w:val="00176A46"/>
    <w:rsid w:val="00181B98"/>
    <w:rsid w:val="00182434"/>
    <w:rsid w:val="00183194"/>
    <w:rsid w:val="001926D9"/>
    <w:rsid w:val="00196BC0"/>
    <w:rsid w:val="001978FD"/>
    <w:rsid w:val="001A1B23"/>
    <w:rsid w:val="001A4156"/>
    <w:rsid w:val="001A5A13"/>
    <w:rsid w:val="001B2B62"/>
    <w:rsid w:val="001B6D18"/>
    <w:rsid w:val="001B6DDD"/>
    <w:rsid w:val="001B728A"/>
    <w:rsid w:val="001C1A6E"/>
    <w:rsid w:val="001C38A9"/>
    <w:rsid w:val="001C489B"/>
    <w:rsid w:val="001D0A31"/>
    <w:rsid w:val="001D3EDA"/>
    <w:rsid w:val="001D788F"/>
    <w:rsid w:val="001E0289"/>
    <w:rsid w:val="001E152C"/>
    <w:rsid w:val="001E1FDB"/>
    <w:rsid w:val="001E5416"/>
    <w:rsid w:val="001E78CA"/>
    <w:rsid w:val="001F213E"/>
    <w:rsid w:val="001F3776"/>
    <w:rsid w:val="001F7BD4"/>
    <w:rsid w:val="0020071B"/>
    <w:rsid w:val="00200B52"/>
    <w:rsid w:val="002030C7"/>
    <w:rsid w:val="002046A7"/>
    <w:rsid w:val="00204B2D"/>
    <w:rsid w:val="0020525F"/>
    <w:rsid w:val="00205EBE"/>
    <w:rsid w:val="00206854"/>
    <w:rsid w:val="002120E6"/>
    <w:rsid w:val="00223675"/>
    <w:rsid w:val="00223F29"/>
    <w:rsid w:val="00234092"/>
    <w:rsid w:val="00234D5A"/>
    <w:rsid w:val="00241E56"/>
    <w:rsid w:val="00245E31"/>
    <w:rsid w:val="00245FB3"/>
    <w:rsid w:val="0025607C"/>
    <w:rsid w:val="0025620C"/>
    <w:rsid w:val="00257EDE"/>
    <w:rsid w:val="00260483"/>
    <w:rsid w:val="002612E1"/>
    <w:rsid w:val="0026312A"/>
    <w:rsid w:val="00263F40"/>
    <w:rsid w:val="00265058"/>
    <w:rsid w:val="002706AD"/>
    <w:rsid w:val="00270859"/>
    <w:rsid w:val="00281220"/>
    <w:rsid w:val="00281359"/>
    <w:rsid w:val="00283853"/>
    <w:rsid w:val="00284ECD"/>
    <w:rsid w:val="00287F72"/>
    <w:rsid w:val="00294A2E"/>
    <w:rsid w:val="0029525F"/>
    <w:rsid w:val="0029594B"/>
    <w:rsid w:val="0029616A"/>
    <w:rsid w:val="00297163"/>
    <w:rsid w:val="002A1945"/>
    <w:rsid w:val="002A3F38"/>
    <w:rsid w:val="002B19D4"/>
    <w:rsid w:val="002B26F6"/>
    <w:rsid w:val="002B4224"/>
    <w:rsid w:val="002B6CBD"/>
    <w:rsid w:val="002B7790"/>
    <w:rsid w:val="002C259C"/>
    <w:rsid w:val="002C5369"/>
    <w:rsid w:val="002C58D0"/>
    <w:rsid w:val="002C6E01"/>
    <w:rsid w:val="002D003A"/>
    <w:rsid w:val="002D39D7"/>
    <w:rsid w:val="002D564A"/>
    <w:rsid w:val="002D6A0B"/>
    <w:rsid w:val="002E44C5"/>
    <w:rsid w:val="002E54B9"/>
    <w:rsid w:val="002F132D"/>
    <w:rsid w:val="00300121"/>
    <w:rsid w:val="00300841"/>
    <w:rsid w:val="0030346E"/>
    <w:rsid w:val="00304BDE"/>
    <w:rsid w:val="00305397"/>
    <w:rsid w:val="00312A28"/>
    <w:rsid w:val="00313B27"/>
    <w:rsid w:val="00315373"/>
    <w:rsid w:val="003218C4"/>
    <w:rsid w:val="00323BB2"/>
    <w:rsid w:val="00327FBE"/>
    <w:rsid w:val="003306AE"/>
    <w:rsid w:val="00331129"/>
    <w:rsid w:val="0033345F"/>
    <w:rsid w:val="003352EE"/>
    <w:rsid w:val="00340B6D"/>
    <w:rsid w:val="00341CCC"/>
    <w:rsid w:val="00346421"/>
    <w:rsid w:val="003509FD"/>
    <w:rsid w:val="00350FD1"/>
    <w:rsid w:val="003523EB"/>
    <w:rsid w:val="00352E2F"/>
    <w:rsid w:val="00353933"/>
    <w:rsid w:val="003558C2"/>
    <w:rsid w:val="003565ED"/>
    <w:rsid w:val="003572A7"/>
    <w:rsid w:val="00360AE7"/>
    <w:rsid w:val="003610F0"/>
    <w:rsid w:val="0036141A"/>
    <w:rsid w:val="003623A0"/>
    <w:rsid w:val="003633D9"/>
    <w:rsid w:val="0037351D"/>
    <w:rsid w:val="00375C2D"/>
    <w:rsid w:val="0037646C"/>
    <w:rsid w:val="00380A13"/>
    <w:rsid w:val="00384C44"/>
    <w:rsid w:val="00385668"/>
    <w:rsid w:val="0038576F"/>
    <w:rsid w:val="00390213"/>
    <w:rsid w:val="0039494A"/>
    <w:rsid w:val="00394FB5"/>
    <w:rsid w:val="003A1428"/>
    <w:rsid w:val="003A17EE"/>
    <w:rsid w:val="003A298F"/>
    <w:rsid w:val="003A2C7B"/>
    <w:rsid w:val="003A3158"/>
    <w:rsid w:val="003A5BA6"/>
    <w:rsid w:val="003A6EF1"/>
    <w:rsid w:val="003B0829"/>
    <w:rsid w:val="003B0E32"/>
    <w:rsid w:val="003B18D3"/>
    <w:rsid w:val="003B7301"/>
    <w:rsid w:val="003C7E94"/>
    <w:rsid w:val="003D017D"/>
    <w:rsid w:val="003D1D4E"/>
    <w:rsid w:val="003D3CAE"/>
    <w:rsid w:val="003D3CFB"/>
    <w:rsid w:val="003D61C4"/>
    <w:rsid w:val="003E2C98"/>
    <w:rsid w:val="003E53CC"/>
    <w:rsid w:val="003E7BBF"/>
    <w:rsid w:val="003F1F68"/>
    <w:rsid w:val="004022B8"/>
    <w:rsid w:val="00405754"/>
    <w:rsid w:val="004079FF"/>
    <w:rsid w:val="004106FF"/>
    <w:rsid w:val="00413B9C"/>
    <w:rsid w:val="00416BE4"/>
    <w:rsid w:val="004179E1"/>
    <w:rsid w:val="0042499B"/>
    <w:rsid w:val="00433407"/>
    <w:rsid w:val="004340EC"/>
    <w:rsid w:val="00434238"/>
    <w:rsid w:val="00434C9E"/>
    <w:rsid w:val="00436659"/>
    <w:rsid w:val="0044367C"/>
    <w:rsid w:val="00444A91"/>
    <w:rsid w:val="00445D13"/>
    <w:rsid w:val="00445D92"/>
    <w:rsid w:val="00450600"/>
    <w:rsid w:val="00452314"/>
    <w:rsid w:val="00452CAF"/>
    <w:rsid w:val="0045656A"/>
    <w:rsid w:val="00456583"/>
    <w:rsid w:val="00457CE6"/>
    <w:rsid w:val="004603C2"/>
    <w:rsid w:val="0046051D"/>
    <w:rsid w:val="004673B3"/>
    <w:rsid w:val="00472E67"/>
    <w:rsid w:val="004756AE"/>
    <w:rsid w:val="0047663D"/>
    <w:rsid w:val="00476777"/>
    <w:rsid w:val="00477472"/>
    <w:rsid w:val="004775D3"/>
    <w:rsid w:val="00481605"/>
    <w:rsid w:val="004871B6"/>
    <w:rsid w:val="00492BF7"/>
    <w:rsid w:val="0049422A"/>
    <w:rsid w:val="004955AC"/>
    <w:rsid w:val="004958F4"/>
    <w:rsid w:val="00497428"/>
    <w:rsid w:val="004A0083"/>
    <w:rsid w:val="004A0489"/>
    <w:rsid w:val="004A156F"/>
    <w:rsid w:val="004A1596"/>
    <w:rsid w:val="004A24A2"/>
    <w:rsid w:val="004A437C"/>
    <w:rsid w:val="004A50B5"/>
    <w:rsid w:val="004A7CD3"/>
    <w:rsid w:val="004B4912"/>
    <w:rsid w:val="004B5774"/>
    <w:rsid w:val="004C0A60"/>
    <w:rsid w:val="004C0D02"/>
    <w:rsid w:val="004C1665"/>
    <w:rsid w:val="004C4C86"/>
    <w:rsid w:val="004C5CAA"/>
    <w:rsid w:val="004C7A7D"/>
    <w:rsid w:val="004D10F1"/>
    <w:rsid w:val="004D1360"/>
    <w:rsid w:val="004D19CB"/>
    <w:rsid w:val="004E357D"/>
    <w:rsid w:val="004E3EFB"/>
    <w:rsid w:val="004E6949"/>
    <w:rsid w:val="004F658C"/>
    <w:rsid w:val="005005E6"/>
    <w:rsid w:val="00511CE1"/>
    <w:rsid w:val="0051271E"/>
    <w:rsid w:val="00512FE1"/>
    <w:rsid w:val="00517F57"/>
    <w:rsid w:val="0052351C"/>
    <w:rsid w:val="00527583"/>
    <w:rsid w:val="005332A9"/>
    <w:rsid w:val="00534CE9"/>
    <w:rsid w:val="0053576D"/>
    <w:rsid w:val="005357B6"/>
    <w:rsid w:val="00535D91"/>
    <w:rsid w:val="00536FA9"/>
    <w:rsid w:val="00537092"/>
    <w:rsid w:val="005378D8"/>
    <w:rsid w:val="00540C00"/>
    <w:rsid w:val="00541676"/>
    <w:rsid w:val="00542D3E"/>
    <w:rsid w:val="00544281"/>
    <w:rsid w:val="0054558B"/>
    <w:rsid w:val="005500BA"/>
    <w:rsid w:val="00550BDB"/>
    <w:rsid w:val="00553328"/>
    <w:rsid w:val="0055361B"/>
    <w:rsid w:val="005567D4"/>
    <w:rsid w:val="00563AD2"/>
    <w:rsid w:val="0057104A"/>
    <w:rsid w:val="0057254A"/>
    <w:rsid w:val="00574165"/>
    <w:rsid w:val="00576DC5"/>
    <w:rsid w:val="00577D2A"/>
    <w:rsid w:val="005806C6"/>
    <w:rsid w:val="005813A9"/>
    <w:rsid w:val="00582CD6"/>
    <w:rsid w:val="00583DD9"/>
    <w:rsid w:val="00584201"/>
    <w:rsid w:val="00593DB5"/>
    <w:rsid w:val="00594BBD"/>
    <w:rsid w:val="00595B02"/>
    <w:rsid w:val="005968DA"/>
    <w:rsid w:val="005A0566"/>
    <w:rsid w:val="005A7833"/>
    <w:rsid w:val="005B106E"/>
    <w:rsid w:val="005B22AE"/>
    <w:rsid w:val="005B3B56"/>
    <w:rsid w:val="005B42FE"/>
    <w:rsid w:val="005C0807"/>
    <w:rsid w:val="005D06D1"/>
    <w:rsid w:val="005D2774"/>
    <w:rsid w:val="005D41D4"/>
    <w:rsid w:val="005D67D6"/>
    <w:rsid w:val="005D6DD2"/>
    <w:rsid w:val="005D6FC1"/>
    <w:rsid w:val="005E1A53"/>
    <w:rsid w:val="005E1F23"/>
    <w:rsid w:val="005E4422"/>
    <w:rsid w:val="005E728D"/>
    <w:rsid w:val="005F1A4E"/>
    <w:rsid w:val="005F682C"/>
    <w:rsid w:val="00600F42"/>
    <w:rsid w:val="0060373F"/>
    <w:rsid w:val="006039C9"/>
    <w:rsid w:val="0060487B"/>
    <w:rsid w:val="00604EE3"/>
    <w:rsid w:val="00605D92"/>
    <w:rsid w:val="00612A87"/>
    <w:rsid w:val="00614F60"/>
    <w:rsid w:val="00615A3C"/>
    <w:rsid w:val="00615D07"/>
    <w:rsid w:val="00621833"/>
    <w:rsid w:val="00622E6D"/>
    <w:rsid w:val="0062550B"/>
    <w:rsid w:val="00626383"/>
    <w:rsid w:val="00627966"/>
    <w:rsid w:val="00631E81"/>
    <w:rsid w:val="00641157"/>
    <w:rsid w:val="00642D07"/>
    <w:rsid w:val="00643D6A"/>
    <w:rsid w:val="00643D79"/>
    <w:rsid w:val="00645C57"/>
    <w:rsid w:val="006464BE"/>
    <w:rsid w:val="006468A5"/>
    <w:rsid w:val="006471D4"/>
    <w:rsid w:val="006474EC"/>
    <w:rsid w:val="0065042A"/>
    <w:rsid w:val="00652D49"/>
    <w:rsid w:val="0066313B"/>
    <w:rsid w:val="006646F6"/>
    <w:rsid w:val="00664E49"/>
    <w:rsid w:val="00674086"/>
    <w:rsid w:val="0067606E"/>
    <w:rsid w:val="00676926"/>
    <w:rsid w:val="006807AA"/>
    <w:rsid w:val="00681582"/>
    <w:rsid w:val="006823FC"/>
    <w:rsid w:val="006856CF"/>
    <w:rsid w:val="006867E5"/>
    <w:rsid w:val="00693692"/>
    <w:rsid w:val="00694379"/>
    <w:rsid w:val="006A6947"/>
    <w:rsid w:val="006A73A6"/>
    <w:rsid w:val="006B0ABA"/>
    <w:rsid w:val="006B6F6D"/>
    <w:rsid w:val="006C2D3B"/>
    <w:rsid w:val="006C2EA4"/>
    <w:rsid w:val="006C2F03"/>
    <w:rsid w:val="006C523F"/>
    <w:rsid w:val="006C663B"/>
    <w:rsid w:val="006C6A3B"/>
    <w:rsid w:val="006D398D"/>
    <w:rsid w:val="006D5235"/>
    <w:rsid w:val="006D5E2E"/>
    <w:rsid w:val="006D621B"/>
    <w:rsid w:val="006E3B93"/>
    <w:rsid w:val="006E7A20"/>
    <w:rsid w:val="006E7CD6"/>
    <w:rsid w:val="006F059A"/>
    <w:rsid w:val="006F1732"/>
    <w:rsid w:val="006F23AA"/>
    <w:rsid w:val="006F503B"/>
    <w:rsid w:val="006F597B"/>
    <w:rsid w:val="00701235"/>
    <w:rsid w:val="007034C1"/>
    <w:rsid w:val="00710067"/>
    <w:rsid w:val="00710CFD"/>
    <w:rsid w:val="00715671"/>
    <w:rsid w:val="007167EA"/>
    <w:rsid w:val="00717CFD"/>
    <w:rsid w:val="00721070"/>
    <w:rsid w:val="00721F53"/>
    <w:rsid w:val="00726D57"/>
    <w:rsid w:val="00727DD8"/>
    <w:rsid w:val="007424C8"/>
    <w:rsid w:val="0074318F"/>
    <w:rsid w:val="00745215"/>
    <w:rsid w:val="00753317"/>
    <w:rsid w:val="00754D98"/>
    <w:rsid w:val="00755226"/>
    <w:rsid w:val="00755324"/>
    <w:rsid w:val="00755CD8"/>
    <w:rsid w:val="0075695E"/>
    <w:rsid w:val="00757027"/>
    <w:rsid w:val="00757934"/>
    <w:rsid w:val="00757B95"/>
    <w:rsid w:val="007614CD"/>
    <w:rsid w:val="00763138"/>
    <w:rsid w:val="0076355B"/>
    <w:rsid w:val="00763725"/>
    <w:rsid w:val="00765DDB"/>
    <w:rsid w:val="00766850"/>
    <w:rsid w:val="0076740D"/>
    <w:rsid w:val="00767ABD"/>
    <w:rsid w:val="00770926"/>
    <w:rsid w:val="00771F57"/>
    <w:rsid w:val="00773796"/>
    <w:rsid w:val="0077382F"/>
    <w:rsid w:val="00775E38"/>
    <w:rsid w:val="007820FC"/>
    <w:rsid w:val="00784910"/>
    <w:rsid w:val="00787A75"/>
    <w:rsid w:val="00790208"/>
    <w:rsid w:val="007978C6"/>
    <w:rsid w:val="007A1F11"/>
    <w:rsid w:val="007A44DD"/>
    <w:rsid w:val="007A48CB"/>
    <w:rsid w:val="007B165F"/>
    <w:rsid w:val="007B2568"/>
    <w:rsid w:val="007B552E"/>
    <w:rsid w:val="007C16E7"/>
    <w:rsid w:val="007C1726"/>
    <w:rsid w:val="007C282C"/>
    <w:rsid w:val="007C5DC5"/>
    <w:rsid w:val="007D4DC2"/>
    <w:rsid w:val="007D555F"/>
    <w:rsid w:val="007D7A94"/>
    <w:rsid w:val="007E107E"/>
    <w:rsid w:val="007E2CE0"/>
    <w:rsid w:val="007E5937"/>
    <w:rsid w:val="007E5AE8"/>
    <w:rsid w:val="007E5C4E"/>
    <w:rsid w:val="007F0480"/>
    <w:rsid w:val="007F07AD"/>
    <w:rsid w:val="007F7DA9"/>
    <w:rsid w:val="008013AF"/>
    <w:rsid w:val="008028C5"/>
    <w:rsid w:val="00803F19"/>
    <w:rsid w:val="00804A0C"/>
    <w:rsid w:val="008058B1"/>
    <w:rsid w:val="008058E9"/>
    <w:rsid w:val="00806E71"/>
    <w:rsid w:val="008106BE"/>
    <w:rsid w:val="00811C3A"/>
    <w:rsid w:val="0081731E"/>
    <w:rsid w:val="008222B0"/>
    <w:rsid w:val="0082368A"/>
    <w:rsid w:val="008239B7"/>
    <w:rsid w:val="00823DA9"/>
    <w:rsid w:val="008275E0"/>
    <w:rsid w:val="00831A26"/>
    <w:rsid w:val="008337E3"/>
    <w:rsid w:val="008345A0"/>
    <w:rsid w:val="00834692"/>
    <w:rsid w:val="008374E5"/>
    <w:rsid w:val="00842163"/>
    <w:rsid w:val="00847CD7"/>
    <w:rsid w:val="00853B38"/>
    <w:rsid w:val="008563BA"/>
    <w:rsid w:val="00856987"/>
    <w:rsid w:val="0085714B"/>
    <w:rsid w:val="008577B4"/>
    <w:rsid w:val="008618E8"/>
    <w:rsid w:val="008628AF"/>
    <w:rsid w:val="0086643C"/>
    <w:rsid w:val="008669EA"/>
    <w:rsid w:val="00875188"/>
    <w:rsid w:val="0087690A"/>
    <w:rsid w:val="00876AF9"/>
    <w:rsid w:val="00876F79"/>
    <w:rsid w:val="00877CE5"/>
    <w:rsid w:val="00882239"/>
    <w:rsid w:val="00883055"/>
    <w:rsid w:val="00887869"/>
    <w:rsid w:val="00887F4C"/>
    <w:rsid w:val="00891C13"/>
    <w:rsid w:val="0089278C"/>
    <w:rsid w:val="008934A0"/>
    <w:rsid w:val="00893D48"/>
    <w:rsid w:val="0089771F"/>
    <w:rsid w:val="008A05CB"/>
    <w:rsid w:val="008A23D3"/>
    <w:rsid w:val="008A2974"/>
    <w:rsid w:val="008A29C8"/>
    <w:rsid w:val="008A3065"/>
    <w:rsid w:val="008A31C2"/>
    <w:rsid w:val="008A5CF0"/>
    <w:rsid w:val="008A760C"/>
    <w:rsid w:val="008B0B0A"/>
    <w:rsid w:val="008B26A0"/>
    <w:rsid w:val="008B2E50"/>
    <w:rsid w:val="008B632F"/>
    <w:rsid w:val="008B78CA"/>
    <w:rsid w:val="008C5A0E"/>
    <w:rsid w:val="008C5D9F"/>
    <w:rsid w:val="008C721D"/>
    <w:rsid w:val="008D54B6"/>
    <w:rsid w:val="008E1722"/>
    <w:rsid w:val="008E3DBC"/>
    <w:rsid w:val="008E4D1D"/>
    <w:rsid w:val="008F21BE"/>
    <w:rsid w:val="008F31EF"/>
    <w:rsid w:val="008F67CC"/>
    <w:rsid w:val="008F6820"/>
    <w:rsid w:val="008F7614"/>
    <w:rsid w:val="00900E7A"/>
    <w:rsid w:val="00906B8B"/>
    <w:rsid w:val="00910F7E"/>
    <w:rsid w:val="0091185E"/>
    <w:rsid w:val="00914B4E"/>
    <w:rsid w:val="00920EBB"/>
    <w:rsid w:val="00926445"/>
    <w:rsid w:val="00933639"/>
    <w:rsid w:val="0093650E"/>
    <w:rsid w:val="00936ACF"/>
    <w:rsid w:val="00940620"/>
    <w:rsid w:val="00940F34"/>
    <w:rsid w:val="00940F57"/>
    <w:rsid w:val="0094257D"/>
    <w:rsid w:val="009461E6"/>
    <w:rsid w:val="009503C0"/>
    <w:rsid w:val="00952882"/>
    <w:rsid w:val="00953AF9"/>
    <w:rsid w:val="00960627"/>
    <w:rsid w:val="009609FE"/>
    <w:rsid w:val="0096160E"/>
    <w:rsid w:val="00962383"/>
    <w:rsid w:val="00963487"/>
    <w:rsid w:val="009719F2"/>
    <w:rsid w:val="00971AAB"/>
    <w:rsid w:val="00974248"/>
    <w:rsid w:val="00975286"/>
    <w:rsid w:val="0097534B"/>
    <w:rsid w:val="0098375A"/>
    <w:rsid w:val="009843AB"/>
    <w:rsid w:val="00990FAD"/>
    <w:rsid w:val="00991FF5"/>
    <w:rsid w:val="00992D1F"/>
    <w:rsid w:val="00994AF8"/>
    <w:rsid w:val="0099737C"/>
    <w:rsid w:val="00997841"/>
    <w:rsid w:val="009A050C"/>
    <w:rsid w:val="009A08BB"/>
    <w:rsid w:val="009A7889"/>
    <w:rsid w:val="009B025C"/>
    <w:rsid w:val="009B2382"/>
    <w:rsid w:val="009B2944"/>
    <w:rsid w:val="009B48B3"/>
    <w:rsid w:val="009C07D6"/>
    <w:rsid w:val="009C19BC"/>
    <w:rsid w:val="009C2B95"/>
    <w:rsid w:val="009C489D"/>
    <w:rsid w:val="009C5E93"/>
    <w:rsid w:val="009C68F8"/>
    <w:rsid w:val="009D21DF"/>
    <w:rsid w:val="009D44B4"/>
    <w:rsid w:val="009E0313"/>
    <w:rsid w:val="009F1472"/>
    <w:rsid w:val="009F2DC3"/>
    <w:rsid w:val="009F30F7"/>
    <w:rsid w:val="009F4566"/>
    <w:rsid w:val="009F5D93"/>
    <w:rsid w:val="009F72BA"/>
    <w:rsid w:val="00A00CBE"/>
    <w:rsid w:val="00A05D03"/>
    <w:rsid w:val="00A10CD3"/>
    <w:rsid w:val="00A147BE"/>
    <w:rsid w:val="00A17708"/>
    <w:rsid w:val="00A244F1"/>
    <w:rsid w:val="00A32CBA"/>
    <w:rsid w:val="00A3428E"/>
    <w:rsid w:val="00A4152C"/>
    <w:rsid w:val="00A43B48"/>
    <w:rsid w:val="00A44615"/>
    <w:rsid w:val="00A45BB4"/>
    <w:rsid w:val="00A5018D"/>
    <w:rsid w:val="00A50559"/>
    <w:rsid w:val="00A513A9"/>
    <w:rsid w:val="00A518DB"/>
    <w:rsid w:val="00A547E7"/>
    <w:rsid w:val="00A55DC0"/>
    <w:rsid w:val="00A5701F"/>
    <w:rsid w:val="00A60BFE"/>
    <w:rsid w:val="00A63541"/>
    <w:rsid w:val="00A65B4C"/>
    <w:rsid w:val="00A67637"/>
    <w:rsid w:val="00A70ACA"/>
    <w:rsid w:val="00A72818"/>
    <w:rsid w:val="00A72A0C"/>
    <w:rsid w:val="00A753AD"/>
    <w:rsid w:val="00A753CA"/>
    <w:rsid w:val="00A75F1E"/>
    <w:rsid w:val="00A80709"/>
    <w:rsid w:val="00A86FE6"/>
    <w:rsid w:val="00A87434"/>
    <w:rsid w:val="00A9155D"/>
    <w:rsid w:val="00AA0D08"/>
    <w:rsid w:val="00AA1119"/>
    <w:rsid w:val="00AA314B"/>
    <w:rsid w:val="00AA33ED"/>
    <w:rsid w:val="00AA46B2"/>
    <w:rsid w:val="00AA643F"/>
    <w:rsid w:val="00AB03BC"/>
    <w:rsid w:val="00AB09CD"/>
    <w:rsid w:val="00AB4068"/>
    <w:rsid w:val="00AB44B8"/>
    <w:rsid w:val="00AC28A3"/>
    <w:rsid w:val="00AC4956"/>
    <w:rsid w:val="00AC4C7E"/>
    <w:rsid w:val="00AC5193"/>
    <w:rsid w:val="00AC6BC0"/>
    <w:rsid w:val="00AD2EAC"/>
    <w:rsid w:val="00AD3FD0"/>
    <w:rsid w:val="00AD602C"/>
    <w:rsid w:val="00AD6C90"/>
    <w:rsid w:val="00AD6CC5"/>
    <w:rsid w:val="00AD7725"/>
    <w:rsid w:val="00AE30AC"/>
    <w:rsid w:val="00AE34C6"/>
    <w:rsid w:val="00AE4439"/>
    <w:rsid w:val="00AE7AE0"/>
    <w:rsid w:val="00AF02BB"/>
    <w:rsid w:val="00AF16E7"/>
    <w:rsid w:val="00AF1BB7"/>
    <w:rsid w:val="00AF2BCB"/>
    <w:rsid w:val="00AF65CE"/>
    <w:rsid w:val="00B0145C"/>
    <w:rsid w:val="00B028A9"/>
    <w:rsid w:val="00B03F7F"/>
    <w:rsid w:val="00B05EE7"/>
    <w:rsid w:val="00B07DE8"/>
    <w:rsid w:val="00B1104A"/>
    <w:rsid w:val="00B13459"/>
    <w:rsid w:val="00B171D0"/>
    <w:rsid w:val="00B21F87"/>
    <w:rsid w:val="00B270C3"/>
    <w:rsid w:val="00B27C6F"/>
    <w:rsid w:val="00B30865"/>
    <w:rsid w:val="00B30C12"/>
    <w:rsid w:val="00B41095"/>
    <w:rsid w:val="00B4186D"/>
    <w:rsid w:val="00B53832"/>
    <w:rsid w:val="00B53FE3"/>
    <w:rsid w:val="00B55832"/>
    <w:rsid w:val="00B577F9"/>
    <w:rsid w:val="00B62BE1"/>
    <w:rsid w:val="00B63A68"/>
    <w:rsid w:val="00B646D4"/>
    <w:rsid w:val="00B65EBF"/>
    <w:rsid w:val="00B73545"/>
    <w:rsid w:val="00B76DC6"/>
    <w:rsid w:val="00B7726A"/>
    <w:rsid w:val="00B81BEB"/>
    <w:rsid w:val="00B85CBF"/>
    <w:rsid w:val="00B85E32"/>
    <w:rsid w:val="00B86FE4"/>
    <w:rsid w:val="00B91825"/>
    <w:rsid w:val="00B93E7A"/>
    <w:rsid w:val="00B9588C"/>
    <w:rsid w:val="00B97192"/>
    <w:rsid w:val="00BA1605"/>
    <w:rsid w:val="00BA47CD"/>
    <w:rsid w:val="00BA4F53"/>
    <w:rsid w:val="00BA58DB"/>
    <w:rsid w:val="00BA6FA3"/>
    <w:rsid w:val="00BB0383"/>
    <w:rsid w:val="00BB4E68"/>
    <w:rsid w:val="00BB6742"/>
    <w:rsid w:val="00BB6C2F"/>
    <w:rsid w:val="00BC1D75"/>
    <w:rsid w:val="00BC2096"/>
    <w:rsid w:val="00BD00F6"/>
    <w:rsid w:val="00BD42CD"/>
    <w:rsid w:val="00BD4C35"/>
    <w:rsid w:val="00BE03BB"/>
    <w:rsid w:val="00BE3080"/>
    <w:rsid w:val="00BE42F3"/>
    <w:rsid w:val="00BE7CCA"/>
    <w:rsid w:val="00BF08AC"/>
    <w:rsid w:val="00BF1946"/>
    <w:rsid w:val="00BF20B6"/>
    <w:rsid w:val="00BF335D"/>
    <w:rsid w:val="00BF4EA9"/>
    <w:rsid w:val="00BF5387"/>
    <w:rsid w:val="00BF69C1"/>
    <w:rsid w:val="00C11654"/>
    <w:rsid w:val="00C13B2D"/>
    <w:rsid w:val="00C150B8"/>
    <w:rsid w:val="00C163E1"/>
    <w:rsid w:val="00C16C20"/>
    <w:rsid w:val="00C17C71"/>
    <w:rsid w:val="00C21B67"/>
    <w:rsid w:val="00C24258"/>
    <w:rsid w:val="00C26B4E"/>
    <w:rsid w:val="00C277A8"/>
    <w:rsid w:val="00C31396"/>
    <w:rsid w:val="00C33EF1"/>
    <w:rsid w:val="00C34FD4"/>
    <w:rsid w:val="00C41A7A"/>
    <w:rsid w:val="00C42FA7"/>
    <w:rsid w:val="00C4721C"/>
    <w:rsid w:val="00C47897"/>
    <w:rsid w:val="00C5174C"/>
    <w:rsid w:val="00C51A8F"/>
    <w:rsid w:val="00C525E0"/>
    <w:rsid w:val="00C541DD"/>
    <w:rsid w:val="00C54317"/>
    <w:rsid w:val="00C551F6"/>
    <w:rsid w:val="00C5785D"/>
    <w:rsid w:val="00C57E96"/>
    <w:rsid w:val="00C60C30"/>
    <w:rsid w:val="00C621E4"/>
    <w:rsid w:val="00C65F0F"/>
    <w:rsid w:val="00C66784"/>
    <w:rsid w:val="00C67E1A"/>
    <w:rsid w:val="00C705CC"/>
    <w:rsid w:val="00C712B8"/>
    <w:rsid w:val="00C74327"/>
    <w:rsid w:val="00C76E54"/>
    <w:rsid w:val="00C86F02"/>
    <w:rsid w:val="00C87C19"/>
    <w:rsid w:val="00C901B5"/>
    <w:rsid w:val="00C91DC5"/>
    <w:rsid w:val="00C92479"/>
    <w:rsid w:val="00C96F91"/>
    <w:rsid w:val="00CA01E1"/>
    <w:rsid w:val="00CA02D5"/>
    <w:rsid w:val="00CA253B"/>
    <w:rsid w:val="00CA3583"/>
    <w:rsid w:val="00CA3AF2"/>
    <w:rsid w:val="00CA67CE"/>
    <w:rsid w:val="00CB1B46"/>
    <w:rsid w:val="00CB2EB9"/>
    <w:rsid w:val="00CB4B61"/>
    <w:rsid w:val="00CB6153"/>
    <w:rsid w:val="00CC0B06"/>
    <w:rsid w:val="00CC1B2F"/>
    <w:rsid w:val="00CC1BF0"/>
    <w:rsid w:val="00CC2644"/>
    <w:rsid w:val="00CC3341"/>
    <w:rsid w:val="00CC4BC3"/>
    <w:rsid w:val="00CC4CCC"/>
    <w:rsid w:val="00CC60BB"/>
    <w:rsid w:val="00CC64BF"/>
    <w:rsid w:val="00CD0B9D"/>
    <w:rsid w:val="00CD1183"/>
    <w:rsid w:val="00CD1656"/>
    <w:rsid w:val="00CD1C3C"/>
    <w:rsid w:val="00CD1CB2"/>
    <w:rsid w:val="00CD33F7"/>
    <w:rsid w:val="00CE14A7"/>
    <w:rsid w:val="00CE3913"/>
    <w:rsid w:val="00CE3D7D"/>
    <w:rsid w:val="00CE3DD2"/>
    <w:rsid w:val="00CE4C4E"/>
    <w:rsid w:val="00CE594A"/>
    <w:rsid w:val="00CE70D3"/>
    <w:rsid w:val="00CF594D"/>
    <w:rsid w:val="00D016B7"/>
    <w:rsid w:val="00D01DF3"/>
    <w:rsid w:val="00D0411D"/>
    <w:rsid w:val="00D06EA8"/>
    <w:rsid w:val="00D07E3C"/>
    <w:rsid w:val="00D1045D"/>
    <w:rsid w:val="00D15702"/>
    <w:rsid w:val="00D24041"/>
    <w:rsid w:val="00D253C0"/>
    <w:rsid w:val="00D26ED7"/>
    <w:rsid w:val="00D30520"/>
    <w:rsid w:val="00D32A94"/>
    <w:rsid w:val="00D42BA4"/>
    <w:rsid w:val="00D4460F"/>
    <w:rsid w:val="00D46E68"/>
    <w:rsid w:val="00D5353C"/>
    <w:rsid w:val="00D549DC"/>
    <w:rsid w:val="00D54CFF"/>
    <w:rsid w:val="00D55621"/>
    <w:rsid w:val="00D56006"/>
    <w:rsid w:val="00D576FE"/>
    <w:rsid w:val="00D626AC"/>
    <w:rsid w:val="00D632CD"/>
    <w:rsid w:val="00D64BDA"/>
    <w:rsid w:val="00D67CCC"/>
    <w:rsid w:val="00D75303"/>
    <w:rsid w:val="00D7648A"/>
    <w:rsid w:val="00D764EE"/>
    <w:rsid w:val="00D76FE7"/>
    <w:rsid w:val="00D8364D"/>
    <w:rsid w:val="00D83C7B"/>
    <w:rsid w:val="00D85E81"/>
    <w:rsid w:val="00D91076"/>
    <w:rsid w:val="00D95713"/>
    <w:rsid w:val="00D97D9B"/>
    <w:rsid w:val="00DA002B"/>
    <w:rsid w:val="00DA355C"/>
    <w:rsid w:val="00DA5000"/>
    <w:rsid w:val="00DA7F6D"/>
    <w:rsid w:val="00DB1151"/>
    <w:rsid w:val="00DB14F6"/>
    <w:rsid w:val="00DB23D8"/>
    <w:rsid w:val="00DB5033"/>
    <w:rsid w:val="00DC086F"/>
    <w:rsid w:val="00DC1332"/>
    <w:rsid w:val="00DC31E8"/>
    <w:rsid w:val="00DC7890"/>
    <w:rsid w:val="00DD07DB"/>
    <w:rsid w:val="00DD0812"/>
    <w:rsid w:val="00DE2C77"/>
    <w:rsid w:val="00DF08E5"/>
    <w:rsid w:val="00DF14D8"/>
    <w:rsid w:val="00DF1C98"/>
    <w:rsid w:val="00DF2142"/>
    <w:rsid w:val="00DF2BC9"/>
    <w:rsid w:val="00DF31E8"/>
    <w:rsid w:val="00DF48D2"/>
    <w:rsid w:val="00DF6601"/>
    <w:rsid w:val="00DF748D"/>
    <w:rsid w:val="00E014F7"/>
    <w:rsid w:val="00E042E9"/>
    <w:rsid w:val="00E065F1"/>
    <w:rsid w:val="00E07A6E"/>
    <w:rsid w:val="00E127F1"/>
    <w:rsid w:val="00E12CC9"/>
    <w:rsid w:val="00E131E1"/>
    <w:rsid w:val="00E16BB9"/>
    <w:rsid w:val="00E16ECB"/>
    <w:rsid w:val="00E220BA"/>
    <w:rsid w:val="00E22A15"/>
    <w:rsid w:val="00E23B15"/>
    <w:rsid w:val="00E25C8B"/>
    <w:rsid w:val="00E269C8"/>
    <w:rsid w:val="00E32673"/>
    <w:rsid w:val="00E33216"/>
    <w:rsid w:val="00E35DC2"/>
    <w:rsid w:val="00E47575"/>
    <w:rsid w:val="00E50E55"/>
    <w:rsid w:val="00E516FA"/>
    <w:rsid w:val="00E6018A"/>
    <w:rsid w:val="00E6408D"/>
    <w:rsid w:val="00E6478B"/>
    <w:rsid w:val="00E717A6"/>
    <w:rsid w:val="00E71C89"/>
    <w:rsid w:val="00E73849"/>
    <w:rsid w:val="00E741E3"/>
    <w:rsid w:val="00E759BB"/>
    <w:rsid w:val="00E76E96"/>
    <w:rsid w:val="00E91B15"/>
    <w:rsid w:val="00E9333D"/>
    <w:rsid w:val="00E973FC"/>
    <w:rsid w:val="00EA0EF3"/>
    <w:rsid w:val="00EA115A"/>
    <w:rsid w:val="00EA1B66"/>
    <w:rsid w:val="00EA305C"/>
    <w:rsid w:val="00EA3146"/>
    <w:rsid w:val="00EA3FC9"/>
    <w:rsid w:val="00EA4986"/>
    <w:rsid w:val="00EA7C21"/>
    <w:rsid w:val="00EB35BF"/>
    <w:rsid w:val="00EB3A53"/>
    <w:rsid w:val="00EB3D10"/>
    <w:rsid w:val="00EB7395"/>
    <w:rsid w:val="00EC6143"/>
    <w:rsid w:val="00EC6F0D"/>
    <w:rsid w:val="00EC7919"/>
    <w:rsid w:val="00EC7ED8"/>
    <w:rsid w:val="00ED1704"/>
    <w:rsid w:val="00ED1EF6"/>
    <w:rsid w:val="00ED3319"/>
    <w:rsid w:val="00ED54B6"/>
    <w:rsid w:val="00ED711E"/>
    <w:rsid w:val="00EE106B"/>
    <w:rsid w:val="00EE1528"/>
    <w:rsid w:val="00EE3758"/>
    <w:rsid w:val="00EE4D21"/>
    <w:rsid w:val="00EE6565"/>
    <w:rsid w:val="00EE7885"/>
    <w:rsid w:val="00EF1A90"/>
    <w:rsid w:val="00EF1FBC"/>
    <w:rsid w:val="00F02C81"/>
    <w:rsid w:val="00F06FF3"/>
    <w:rsid w:val="00F130FE"/>
    <w:rsid w:val="00F1322C"/>
    <w:rsid w:val="00F133C4"/>
    <w:rsid w:val="00F13A0A"/>
    <w:rsid w:val="00F14C09"/>
    <w:rsid w:val="00F15471"/>
    <w:rsid w:val="00F22141"/>
    <w:rsid w:val="00F22CC1"/>
    <w:rsid w:val="00F236F5"/>
    <w:rsid w:val="00F246BE"/>
    <w:rsid w:val="00F30B34"/>
    <w:rsid w:val="00F31194"/>
    <w:rsid w:val="00F32379"/>
    <w:rsid w:val="00F35A3D"/>
    <w:rsid w:val="00F36219"/>
    <w:rsid w:val="00F42424"/>
    <w:rsid w:val="00F428BE"/>
    <w:rsid w:val="00F45CB3"/>
    <w:rsid w:val="00F51A43"/>
    <w:rsid w:val="00F550E2"/>
    <w:rsid w:val="00F621B9"/>
    <w:rsid w:val="00F65A61"/>
    <w:rsid w:val="00F65D68"/>
    <w:rsid w:val="00F72A9E"/>
    <w:rsid w:val="00F747F4"/>
    <w:rsid w:val="00F748FA"/>
    <w:rsid w:val="00F77BBE"/>
    <w:rsid w:val="00F8510B"/>
    <w:rsid w:val="00F85A5A"/>
    <w:rsid w:val="00F87E1A"/>
    <w:rsid w:val="00F95CC2"/>
    <w:rsid w:val="00F96A5D"/>
    <w:rsid w:val="00FA006B"/>
    <w:rsid w:val="00FA24F9"/>
    <w:rsid w:val="00FA2623"/>
    <w:rsid w:val="00FA69EC"/>
    <w:rsid w:val="00FA71FE"/>
    <w:rsid w:val="00FB0566"/>
    <w:rsid w:val="00FB0C36"/>
    <w:rsid w:val="00FB2C36"/>
    <w:rsid w:val="00FB367B"/>
    <w:rsid w:val="00FB4BE4"/>
    <w:rsid w:val="00FB6D10"/>
    <w:rsid w:val="00FC0289"/>
    <w:rsid w:val="00FC0E2D"/>
    <w:rsid w:val="00FC18CA"/>
    <w:rsid w:val="00FD5921"/>
    <w:rsid w:val="00FD6756"/>
    <w:rsid w:val="00FD74D6"/>
    <w:rsid w:val="00FE164E"/>
    <w:rsid w:val="00FE7F75"/>
    <w:rsid w:val="00FF5381"/>
    <w:rsid w:val="00FF543C"/>
    <w:rsid w:val="00FF5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AB591"/>
  <w15:docId w15:val="{66C62896-0562-4D53-9FB5-F589A4A7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A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F7B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7BD4"/>
    <w:rPr>
      <w:rFonts w:ascii="Tahoma" w:hAnsi="Tahoma" w:cs="Tahoma"/>
      <w:sz w:val="16"/>
      <w:szCs w:val="16"/>
    </w:rPr>
  </w:style>
  <w:style w:type="paragraph" w:styleId="stBilgi">
    <w:name w:val="header"/>
    <w:basedOn w:val="Normal"/>
    <w:link w:val="stBilgiChar"/>
    <w:uiPriority w:val="99"/>
    <w:unhideWhenUsed/>
    <w:rsid w:val="007C16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16E7"/>
  </w:style>
  <w:style w:type="paragraph" w:styleId="AltBilgi">
    <w:name w:val="footer"/>
    <w:basedOn w:val="Normal"/>
    <w:link w:val="AltBilgiChar"/>
    <w:uiPriority w:val="99"/>
    <w:unhideWhenUsed/>
    <w:rsid w:val="007C16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16E7"/>
  </w:style>
  <w:style w:type="paragraph" w:styleId="ListeParagraf">
    <w:name w:val="List Paragraph"/>
    <w:basedOn w:val="Normal"/>
    <w:uiPriority w:val="34"/>
    <w:qFormat/>
    <w:rsid w:val="009D21DF"/>
    <w:pPr>
      <w:ind w:left="720"/>
      <w:contextualSpacing/>
    </w:pPr>
  </w:style>
  <w:style w:type="paragraph" w:customStyle="1" w:styleId="Default">
    <w:name w:val="Default"/>
    <w:rsid w:val="009B2944"/>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360AE7"/>
    <w:rPr>
      <w:sz w:val="16"/>
      <w:szCs w:val="16"/>
    </w:rPr>
  </w:style>
  <w:style w:type="paragraph" w:styleId="AklamaMetni">
    <w:name w:val="annotation text"/>
    <w:basedOn w:val="Normal"/>
    <w:link w:val="AklamaMetniChar"/>
    <w:uiPriority w:val="99"/>
    <w:semiHidden/>
    <w:unhideWhenUsed/>
    <w:rsid w:val="00360AE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60AE7"/>
    <w:rPr>
      <w:sz w:val="20"/>
      <w:szCs w:val="20"/>
    </w:rPr>
  </w:style>
  <w:style w:type="paragraph" w:styleId="AklamaKonusu">
    <w:name w:val="annotation subject"/>
    <w:basedOn w:val="AklamaMetni"/>
    <w:next w:val="AklamaMetni"/>
    <w:link w:val="AklamaKonusuChar"/>
    <w:uiPriority w:val="99"/>
    <w:semiHidden/>
    <w:unhideWhenUsed/>
    <w:rsid w:val="00360AE7"/>
    <w:rPr>
      <w:b/>
      <w:bCs/>
    </w:rPr>
  </w:style>
  <w:style w:type="character" w:customStyle="1" w:styleId="AklamaKonusuChar">
    <w:name w:val="Açıklama Konusu Char"/>
    <w:basedOn w:val="AklamaMetniChar"/>
    <w:link w:val="AklamaKonusu"/>
    <w:uiPriority w:val="99"/>
    <w:semiHidden/>
    <w:rsid w:val="00360AE7"/>
    <w:rPr>
      <w:b/>
      <w:bCs/>
      <w:sz w:val="20"/>
      <w:szCs w:val="20"/>
    </w:rPr>
  </w:style>
  <w:style w:type="table" w:customStyle="1" w:styleId="TabloKlavuzu1">
    <w:name w:val="Tablo Kılavuzu1"/>
    <w:basedOn w:val="NormalTablo"/>
    <w:next w:val="TabloKlavuzu"/>
    <w:uiPriority w:val="59"/>
    <w:rsid w:val="00C7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59585">
      <w:bodyDiv w:val="1"/>
      <w:marLeft w:val="0"/>
      <w:marRight w:val="0"/>
      <w:marTop w:val="0"/>
      <w:marBottom w:val="0"/>
      <w:divBdr>
        <w:top w:val="none" w:sz="0" w:space="0" w:color="auto"/>
        <w:left w:val="none" w:sz="0" w:space="0" w:color="auto"/>
        <w:bottom w:val="none" w:sz="0" w:space="0" w:color="auto"/>
        <w:right w:val="none" w:sz="0" w:space="0" w:color="auto"/>
      </w:divBdr>
    </w:div>
    <w:div w:id="1219785798">
      <w:bodyDiv w:val="1"/>
      <w:marLeft w:val="0"/>
      <w:marRight w:val="0"/>
      <w:marTop w:val="0"/>
      <w:marBottom w:val="0"/>
      <w:divBdr>
        <w:top w:val="none" w:sz="0" w:space="0" w:color="auto"/>
        <w:left w:val="none" w:sz="0" w:space="0" w:color="auto"/>
        <w:bottom w:val="none" w:sz="0" w:space="0" w:color="auto"/>
        <w:right w:val="none" w:sz="0" w:space="0" w:color="auto"/>
      </w:divBdr>
    </w:div>
    <w:div w:id="1473403522">
      <w:bodyDiv w:val="1"/>
      <w:marLeft w:val="0"/>
      <w:marRight w:val="0"/>
      <w:marTop w:val="0"/>
      <w:marBottom w:val="0"/>
      <w:divBdr>
        <w:top w:val="none" w:sz="0" w:space="0" w:color="auto"/>
        <w:left w:val="none" w:sz="0" w:space="0" w:color="auto"/>
        <w:bottom w:val="none" w:sz="0" w:space="0" w:color="auto"/>
        <w:right w:val="none" w:sz="0" w:space="0" w:color="auto"/>
      </w:divBdr>
    </w:div>
    <w:div w:id="1726686171">
      <w:bodyDiv w:val="1"/>
      <w:marLeft w:val="0"/>
      <w:marRight w:val="0"/>
      <w:marTop w:val="0"/>
      <w:marBottom w:val="0"/>
      <w:divBdr>
        <w:top w:val="none" w:sz="0" w:space="0" w:color="auto"/>
        <w:left w:val="none" w:sz="0" w:space="0" w:color="auto"/>
        <w:bottom w:val="none" w:sz="0" w:space="0" w:color="auto"/>
        <w:right w:val="none" w:sz="0" w:space="0" w:color="auto"/>
      </w:divBdr>
    </w:div>
    <w:div w:id="21463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E311-0FDD-4482-AB95-57955A28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1529</Words>
  <Characters>8716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cp:lastModifiedBy>
  <cp:revision>15</cp:revision>
  <cp:lastPrinted>2026-02-16T13:01:00Z</cp:lastPrinted>
  <dcterms:created xsi:type="dcterms:W3CDTF">2026-02-16T12:03:00Z</dcterms:created>
  <dcterms:modified xsi:type="dcterms:W3CDTF">2026-02-19T06:18:00Z</dcterms:modified>
</cp:coreProperties>
</file>