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3B" w:rsidRPr="009131E3" w:rsidRDefault="00A33F3B" w:rsidP="009131E3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…/…/20</w:t>
      </w:r>
      <w:r w:rsidR="009131E3">
        <w:rPr>
          <w:b/>
          <w:bCs/>
          <w:sz w:val="22"/>
          <w:szCs w:val="22"/>
        </w:rPr>
        <w:t>…..</w:t>
      </w:r>
    </w:p>
    <w:p w:rsidR="00A33F3B" w:rsidRDefault="00A33F3B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T.C.</w:t>
      </w:r>
    </w:p>
    <w:p w:rsidR="00A33F3B" w:rsidRPr="009131E3" w:rsidRDefault="00897434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BURDUR</w:t>
      </w:r>
      <w:r w:rsidR="00E74E07">
        <w:rPr>
          <w:b/>
          <w:bCs/>
          <w:sz w:val="22"/>
          <w:szCs w:val="22"/>
        </w:rPr>
        <w:t xml:space="preserve"> </w:t>
      </w:r>
      <w:r w:rsidR="00A33F3B" w:rsidRPr="009131E3">
        <w:rPr>
          <w:b/>
          <w:bCs/>
          <w:sz w:val="22"/>
          <w:szCs w:val="22"/>
        </w:rPr>
        <w:t>MEHMET AKİF ERSOY ÜNİVERSİTESİ</w:t>
      </w:r>
    </w:p>
    <w:p w:rsidR="009131E3" w:rsidRDefault="00A33F3B" w:rsidP="001E211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BUCAK</w:t>
      </w:r>
      <w:r w:rsidR="001E2115">
        <w:rPr>
          <w:b/>
          <w:bCs/>
          <w:sz w:val="22"/>
          <w:szCs w:val="22"/>
        </w:rPr>
        <w:t xml:space="preserve"> İŞLETME FAKÜLTESİ </w:t>
      </w:r>
    </w:p>
    <w:p w:rsidR="001E2115" w:rsidRDefault="001E2115" w:rsidP="001E211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5510 Sayılı Sosyal Sigortalar ve Genel Sağlık Sigortası Kanun’ un 5 inci maddesinin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(b) bendi gereği Üniversitemizin zorunlu staja tabi öğrencisiyim.</w:t>
      </w: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Aşağıda belirttiğim şekilde;</w:t>
      </w:r>
    </w:p>
    <w:p w:rsidR="005B443F" w:rsidRDefault="005B443F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BBBE1C" wp14:editId="3178DC10">
                <wp:simplePos x="0" y="0"/>
                <wp:positionH relativeFrom="column">
                  <wp:posOffset>228600</wp:posOffset>
                </wp:positionH>
                <wp:positionV relativeFrom="paragraph">
                  <wp:posOffset>161290</wp:posOffset>
                </wp:positionV>
                <wp:extent cx="190500" cy="2286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C2D0" id="Dikdörtgen 16" o:spid="_x0000_s1026" style="position:absolute;margin-left:18pt;margin-top:12.7pt;width: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" filled="f" strokecolor="#385d8a" strokeweight="2pt"/>
            </w:pict>
          </mc:Fallback>
        </mc:AlternateContent>
      </w: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1</w:t>
      </w:r>
      <w:r w:rsidR="005B443F">
        <w:rPr>
          <w:sz w:val="24"/>
          <w:szCs w:val="24"/>
        </w:rPr>
        <w:t xml:space="preserve">  </w:t>
      </w:r>
      <w:r w:rsidRPr="009131E3">
        <w:rPr>
          <w:sz w:val="24"/>
          <w:szCs w:val="24"/>
        </w:rPr>
        <w:t xml:space="preserve">- </w:t>
      </w:r>
      <w:r w:rsidR="005B443F">
        <w:rPr>
          <w:sz w:val="24"/>
          <w:szCs w:val="24"/>
        </w:rPr>
        <w:t xml:space="preserve">          </w:t>
      </w:r>
      <w:r w:rsidRPr="009131E3">
        <w:rPr>
          <w:sz w:val="24"/>
          <w:szCs w:val="24"/>
        </w:rPr>
        <w:t>Annem veya Babam üzerinden sağlık yardımı almaktayım.</w:t>
      </w:r>
    </w:p>
    <w:p w:rsidR="005B443F" w:rsidRDefault="005B443F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14FC66" wp14:editId="40237B7E">
                <wp:simplePos x="0" y="0"/>
                <wp:positionH relativeFrom="column">
                  <wp:posOffset>233045</wp:posOffset>
                </wp:positionH>
                <wp:positionV relativeFrom="paragraph">
                  <wp:posOffset>177166</wp:posOffset>
                </wp:positionV>
                <wp:extent cx="190500" cy="2286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67E9" id="Dikdörtgen 10" o:spid="_x0000_s1026" style="position:absolute;margin-left:18.35pt;margin-top:13.95pt;width:1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" filled="f" strokecolor="#385d8a" strokeweight="2pt"/>
            </w:pict>
          </mc:Fallback>
        </mc:AlternateContent>
      </w:r>
    </w:p>
    <w:p w:rsidR="00A33F3B" w:rsidRPr="005B443F" w:rsidRDefault="00A33F3B" w:rsidP="009131E3">
      <w:pPr>
        <w:autoSpaceDE w:val="0"/>
        <w:autoSpaceDN w:val="0"/>
        <w:adjustRightInd w:val="0"/>
        <w:jc w:val="both"/>
        <w:rPr>
          <w:color w:val="FFFFFF" w:themeColor="background1"/>
          <w:sz w:val="24"/>
          <w:szCs w:val="24"/>
        </w:rPr>
      </w:pPr>
      <w:r w:rsidRPr="009131E3">
        <w:rPr>
          <w:sz w:val="24"/>
          <w:szCs w:val="24"/>
        </w:rPr>
        <w:t>2-</w:t>
      </w:r>
      <w:r w:rsidR="005B443F">
        <w:rPr>
          <w:sz w:val="24"/>
          <w:szCs w:val="24"/>
        </w:rPr>
        <w:t xml:space="preserve">     </w:t>
      </w:r>
      <w:r w:rsidRPr="009131E3">
        <w:rPr>
          <w:sz w:val="24"/>
          <w:szCs w:val="24"/>
        </w:rPr>
        <w:t xml:space="preserve"> </w:t>
      </w:r>
      <w:r w:rsidR="005B443F">
        <w:rPr>
          <w:sz w:val="24"/>
          <w:szCs w:val="24"/>
        </w:rPr>
        <w:t xml:space="preserve">       </w:t>
      </w:r>
      <w:r w:rsidRPr="009131E3">
        <w:rPr>
          <w:sz w:val="24"/>
          <w:szCs w:val="24"/>
        </w:rPr>
        <w:t>Sigortalı olarak çalışmaktayım.</w:t>
      </w:r>
    </w:p>
    <w:p w:rsidR="005B443F" w:rsidRDefault="005B443F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EF11B5" wp14:editId="69872C49">
                <wp:simplePos x="0" y="0"/>
                <wp:positionH relativeFrom="column">
                  <wp:posOffset>228600</wp:posOffset>
                </wp:positionH>
                <wp:positionV relativeFrom="paragraph">
                  <wp:posOffset>174625</wp:posOffset>
                </wp:positionV>
                <wp:extent cx="190500" cy="22860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6ED5" id="Dikdörtgen 17" o:spid="_x0000_s1026" style="position:absolute;margin-left:18pt;margin-top:13.75pt;width: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" filled="f" strokecolor="#385d8a" strokeweight="2pt"/>
            </w:pict>
          </mc:Fallback>
        </mc:AlternateContent>
      </w: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 xml:space="preserve">3- </w:t>
      </w:r>
      <w:r w:rsidR="005B443F">
        <w:rPr>
          <w:sz w:val="24"/>
          <w:szCs w:val="24"/>
        </w:rPr>
        <w:t xml:space="preserve">           </w:t>
      </w:r>
      <w:r w:rsidRPr="009131E3">
        <w:rPr>
          <w:sz w:val="24"/>
          <w:szCs w:val="24"/>
        </w:rPr>
        <w:t>GSS(Genel Sağlık Sigortası) Primimi kendim yatırmaktayım.</w:t>
      </w:r>
    </w:p>
    <w:p w:rsidR="005B443F" w:rsidRDefault="005B443F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7FB0C" wp14:editId="31E6E157">
                <wp:simplePos x="0" y="0"/>
                <wp:positionH relativeFrom="column">
                  <wp:posOffset>228600</wp:posOffset>
                </wp:positionH>
                <wp:positionV relativeFrom="paragraph">
                  <wp:posOffset>174625</wp:posOffset>
                </wp:positionV>
                <wp:extent cx="190500" cy="2286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6AF40" id="Dikdörtgen 18" o:spid="_x0000_s1026" style="position:absolute;margin-left:18pt;margin-top:13.75pt;width:1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" filled="f" strokecolor="#385d8a" strokeweight="2pt"/>
            </w:pict>
          </mc:Fallback>
        </mc:AlternateContent>
      </w: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 xml:space="preserve">4- </w:t>
      </w:r>
      <w:r w:rsidR="005B443F">
        <w:rPr>
          <w:sz w:val="24"/>
          <w:szCs w:val="24"/>
        </w:rPr>
        <w:t xml:space="preserve">            </w:t>
      </w:r>
      <w:r w:rsidRPr="009131E3">
        <w:rPr>
          <w:sz w:val="24"/>
          <w:szCs w:val="24"/>
        </w:rPr>
        <w:t>GSS(Genel Sağlık Sigortası) Primim devlet tarafından yatırılmakta.</w:t>
      </w:r>
    </w:p>
    <w:p w:rsidR="005B443F" w:rsidRDefault="005B443F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D856D" wp14:editId="36B4781F">
                <wp:simplePos x="0" y="0"/>
                <wp:positionH relativeFrom="column">
                  <wp:posOffset>228600</wp:posOffset>
                </wp:positionH>
                <wp:positionV relativeFrom="paragraph">
                  <wp:posOffset>174625</wp:posOffset>
                </wp:positionV>
                <wp:extent cx="190500" cy="2286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E5AB" id="Dikdörtgen 19" o:spid="_x0000_s1026" style="position:absolute;margin-left:18pt;margin-top:13.75pt;width:1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" filled="f" strokecolor="#385d8a" strokeweight="2pt"/>
            </w:pict>
          </mc:Fallback>
        </mc:AlternateContent>
      </w:r>
    </w:p>
    <w:p w:rsidR="00A33F3B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 xml:space="preserve">5- </w:t>
      </w:r>
      <w:r w:rsidR="005B443F">
        <w:rPr>
          <w:sz w:val="24"/>
          <w:szCs w:val="24"/>
        </w:rPr>
        <w:t xml:space="preserve">            </w:t>
      </w:r>
      <w:r w:rsidRPr="009131E3">
        <w:rPr>
          <w:sz w:val="24"/>
          <w:szCs w:val="24"/>
        </w:rPr>
        <w:t>Herhangi bir sosyal güvencem yok.</w:t>
      </w:r>
    </w:p>
    <w:p w:rsidR="009131E3" w:rsidRP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131E3">
        <w:rPr>
          <w:b/>
          <w:bCs/>
          <w:sz w:val="24"/>
          <w:szCs w:val="24"/>
        </w:rPr>
        <w:t>(1 veya 2 nolu bölümü işaretleyenler dilekçenin bu bölümünü, 3, 4 veya 5 nolu bölümü</w:t>
      </w:r>
      <w:r w:rsidR="009131E3">
        <w:rPr>
          <w:b/>
          <w:bCs/>
          <w:sz w:val="24"/>
          <w:szCs w:val="24"/>
        </w:rPr>
        <w:t xml:space="preserve"> </w:t>
      </w:r>
      <w:r w:rsidRPr="009131E3">
        <w:rPr>
          <w:b/>
          <w:bCs/>
          <w:sz w:val="24"/>
          <w:szCs w:val="24"/>
        </w:rPr>
        <w:t>işaretleyenler dilekçenin alt bölümü kesinlikle dolduracaklardır.)</w:t>
      </w:r>
    </w:p>
    <w:p w:rsid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Yukarıda işaretlediğim kapsamda genel sağlık sigortasından sağlık hizmeti alıyorum.</w:t>
      </w:r>
    </w:p>
    <w:p w:rsid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Bu nedenle staj yaptığım sürede genel sağlık sigorta kap</w:t>
      </w:r>
      <w:r w:rsidR="009131E3">
        <w:rPr>
          <w:sz w:val="24"/>
          <w:szCs w:val="24"/>
        </w:rPr>
        <w:t>samında olmayı kabul etmiyorum.</w:t>
      </w:r>
    </w:p>
    <w:p w:rsidR="00A33F3B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Beyanımın doğruluğunu, durumumda değişiklik olması durumunda değişikliği hemen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bildireceğimi kabul eder, beyanımın hatalı veya eksik olmasından kaynaklanacak prim, idari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para cezası, gecikme zammı ve gecikme faizinin tarafımca ödeneceğini taahhüt ederim.</w:t>
      </w:r>
    </w:p>
    <w:p w:rsidR="009131E3" w:rsidRPr="009131E3" w:rsidRDefault="009131E3" w:rsidP="00A33F3B">
      <w:pPr>
        <w:autoSpaceDE w:val="0"/>
        <w:autoSpaceDN w:val="0"/>
        <w:adjustRightInd w:val="0"/>
        <w:rPr>
          <w:sz w:val="24"/>
          <w:szCs w:val="24"/>
        </w:rPr>
      </w:pPr>
    </w:p>
    <w:p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T.C. KİMLİK NO</w:t>
      </w:r>
      <w:r w:rsidRPr="009131E3">
        <w:rPr>
          <w:b/>
          <w:sz w:val="24"/>
          <w:szCs w:val="24"/>
        </w:rPr>
        <w:tab/>
        <w:t>: ……………………………..</w:t>
      </w:r>
    </w:p>
    <w:p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ADI SOYADI </w:t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……………………………..</w:t>
      </w:r>
    </w:p>
    <w:p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OKULU-BÖLÜMÜ</w:t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……………………………..</w:t>
      </w:r>
    </w:p>
    <w:p w:rsidR="009131E3" w:rsidRPr="009131E3" w:rsidRDefault="009131E3" w:rsidP="009131E3">
      <w:pPr>
        <w:rPr>
          <w:b/>
        </w:rPr>
      </w:pPr>
      <w:r w:rsidRPr="009131E3">
        <w:rPr>
          <w:b/>
          <w:sz w:val="24"/>
          <w:szCs w:val="24"/>
        </w:rPr>
        <w:t xml:space="preserve">İMZA </w:t>
      </w:r>
      <w:r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</w:t>
      </w:r>
      <w:r w:rsidRPr="009131E3">
        <w:rPr>
          <w:rFonts w:ascii="TimesNewRomanPSMT" w:hAnsi="TimesNewRomanPSMT" w:cs="TimesNewRomanPSMT"/>
          <w:b/>
          <w:sz w:val="24"/>
          <w:szCs w:val="24"/>
        </w:rPr>
        <w:t>…………………………</w:t>
      </w:r>
    </w:p>
    <w:p w:rsidR="009131E3" w:rsidRDefault="009131E3" w:rsidP="00A33F3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3F3B" w:rsidRPr="009131E3" w:rsidRDefault="00A33F3B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9131E3">
        <w:rPr>
          <w:b/>
          <w:bCs/>
          <w:sz w:val="22"/>
          <w:szCs w:val="22"/>
        </w:rPr>
        <w:t>T.C.</w:t>
      </w:r>
    </w:p>
    <w:p w:rsidR="00A33F3B" w:rsidRPr="009131E3" w:rsidRDefault="007277FF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BURDUR </w:t>
      </w:r>
      <w:r w:rsidR="00A33F3B" w:rsidRPr="009131E3">
        <w:rPr>
          <w:b/>
          <w:bCs/>
          <w:sz w:val="22"/>
          <w:szCs w:val="22"/>
        </w:rPr>
        <w:t>MEHMET AKİF ERSOY ÜNİVERSİTESİ</w:t>
      </w:r>
    </w:p>
    <w:p w:rsidR="009131E3" w:rsidRDefault="00A33F3B" w:rsidP="001E211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131E3">
        <w:rPr>
          <w:b/>
          <w:bCs/>
          <w:sz w:val="22"/>
          <w:szCs w:val="22"/>
        </w:rPr>
        <w:t>BUCAK</w:t>
      </w:r>
      <w:r w:rsidR="001E2115">
        <w:rPr>
          <w:b/>
          <w:bCs/>
          <w:sz w:val="22"/>
          <w:szCs w:val="22"/>
        </w:rPr>
        <w:t xml:space="preserve"> İŞLETME FAKÜLTESİ</w:t>
      </w:r>
    </w:p>
    <w:p w:rsid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Anne, baba veya bana bakmakla yükümlü herhangi bir yakınımın sosyal güvencesi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olmadığından ya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da bakmakla yükümlülük şartlarını sağlamadığımdan ve herhangi bir sosyal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güvenlik kurumuna (SSK, Bağ-Kur, Emekli Sandığı vb.) tabi olarak çalışmadığımdan dolayı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GSS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(Genel Sağlık Sigortası)</w:t>
      </w:r>
      <w:r w:rsidR="009131E3">
        <w:rPr>
          <w:sz w:val="24"/>
          <w:szCs w:val="24"/>
        </w:rPr>
        <w:t xml:space="preserve"> P</w:t>
      </w:r>
      <w:r w:rsidRPr="009131E3">
        <w:rPr>
          <w:sz w:val="24"/>
          <w:szCs w:val="24"/>
        </w:rPr>
        <w:t>rimimi kendim yatırmaktayım/devlet tarafından yatırılmakta</w:t>
      </w:r>
      <w:r w:rsidR="009131E3">
        <w:rPr>
          <w:sz w:val="24"/>
          <w:szCs w:val="24"/>
        </w:rPr>
        <w:t>dır</w:t>
      </w:r>
      <w:r w:rsidRPr="009131E3">
        <w:rPr>
          <w:sz w:val="24"/>
          <w:szCs w:val="24"/>
        </w:rPr>
        <w:t>.</w:t>
      </w:r>
    </w:p>
    <w:p w:rsidR="00A33F3B" w:rsidRP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3F3B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Beyanımın doğruluğunu, durumumda değişiklik olması durumunda değişikliği hemen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bildireceğimi kabul eder, beyanımın hatalı veya eksik olmasından kaynaklanan prim, idari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para cezası, gecikme zammı ve gecikme faizinin tarafımca ödeneceğini taahhüt ederim.</w:t>
      </w:r>
    </w:p>
    <w:p w:rsidR="009131E3" w:rsidRPr="009131E3" w:rsidRDefault="009131E3" w:rsidP="00A33F3B">
      <w:pPr>
        <w:autoSpaceDE w:val="0"/>
        <w:autoSpaceDN w:val="0"/>
        <w:adjustRightInd w:val="0"/>
        <w:rPr>
          <w:sz w:val="24"/>
          <w:szCs w:val="24"/>
        </w:rPr>
      </w:pPr>
    </w:p>
    <w:p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T.C. KİMLİK </w:t>
      </w:r>
      <w:r w:rsidR="009131E3" w:rsidRPr="009131E3">
        <w:rPr>
          <w:b/>
          <w:sz w:val="24"/>
          <w:szCs w:val="24"/>
        </w:rPr>
        <w:t>NO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 ……………………………..</w:t>
      </w:r>
    </w:p>
    <w:p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ADI SOYADI 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……………………………..</w:t>
      </w:r>
    </w:p>
    <w:p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OKULU-BÖLÜMÜ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……………………………..</w:t>
      </w:r>
    </w:p>
    <w:p w:rsidR="009B5271" w:rsidRPr="009131E3" w:rsidRDefault="00A33F3B" w:rsidP="00A33F3B">
      <w:pPr>
        <w:rPr>
          <w:b/>
        </w:rPr>
      </w:pPr>
      <w:r w:rsidRPr="009131E3">
        <w:rPr>
          <w:b/>
          <w:sz w:val="24"/>
          <w:szCs w:val="24"/>
        </w:rPr>
        <w:t xml:space="preserve">İMZA </w:t>
      </w:r>
      <w:r w:rsidR="009131E3" w:rsidRPr="009131E3">
        <w:rPr>
          <w:b/>
          <w:sz w:val="24"/>
          <w:szCs w:val="24"/>
        </w:rPr>
        <w:tab/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</w:t>
      </w:r>
      <w:r w:rsidRPr="009131E3">
        <w:rPr>
          <w:rFonts w:ascii="TimesNewRomanPSMT" w:hAnsi="TimesNewRomanPSMT" w:cs="TimesNewRomanPSMT"/>
          <w:b/>
          <w:sz w:val="24"/>
          <w:szCs w:val="24"/>
        </w:rPr>
        <w:t>…………………………</w:t>
      </w:r>
    </w:p>
    <w:sectPr w:rsidR="009B5271" w:rsidRPr="009131E3" w:rsidSect="009B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ED" w:rsidRDefault="00741FED">
      <w:r>
        <w:separator/>
      </w:r>
    </w:p>
  </w:endnote>
  <w:endnote w:type="continuationSeparator" w:id="0">
    <w:p w:rsidR="00741FED" w:rsidRDefault="0074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A67CD9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53DDE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nGgIAADU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80A05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TaGgIAADUEAAAOAAAAZHJzL2Uyb0RvYy54bWysU8GO2jAQvVfqP1i+QxIaWI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45DDB1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nJGwIAADU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A67CD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VUhwIAABc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" stroked="f">
                    <v:textbox>
                      <w:txbxContent>
                        <w:p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ED" w:rsidRDefault="00741FED">
      <w:r>
        <w:separator/>
      </w:r>
    </w:p>
  </w:footnote>
  <w:footnote w:type="continuationSeparator" w:id="0">
    <w:p w:rsidR="00741FED" w:rsidRDefault="0074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756"/>
      <w:gridCol w:w="2268"/>
      <w:gridCol w:w="1701"/>
      <w:gridCol w:w="142"/>
    </w:tblGrid>
    <w:tr w:rsidR="00D94142" w:rsidTr="00AC5056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E74E07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9F4CA9">
            <w:rPr>
              <w:b/>
              <w:noProof/>
              <w:sz w:val="28"/>
            </w:rPr>
            <w:drawing>
              <wp:inline distT="0" distB="0" distL="0" distR="0">
                <wp:extent cx="695325" cy="619125"/>
                <wp:effectExtent l="0" t="0" r="9525" b="9525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E74E07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 w:rsidRPr="00436CBE">
            <w:rPr>
              <w:rFonts w:ascii="Arial" w:hAnsi="Arial"/>
              <w:b/>
            </w:rPr>
            <w:t>BUCAKİF.FR.İU.0</w:t>
          </w:r>
          <w:r w:rsidR="00AC5056">
            <w:rPr>
              <w:rFonts w:ascii="Arial" w:hAnsi="Arial"/>
              <w:b/>
            </w:rPr>
            <w:t>5</w:t>
          </w:r>
        </w:p>
      </w:tc>
    </w:tr>
    <w:tr w:rsidR="00D94142" w:rsidTr="00AC5056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A33F3B" w:rsidP="00CA1BAC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SAĞLIK GÜVENCESİ FORMU</w:t>
          </w:r>
        </w:p>
        <w:p w:rsidR="001A1129" w:rsidRDefault="001A1129" w:rsidP="00CA1BAC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(Health İnsurance Form)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E74E07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01/19.07.19</w:t>
          </w:r>
        </w:p>
      </w:tc>
    </w:tr>
    <w:tr w:rsidR="00D94142" w:rsidTr="00AC5056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</w:p>
      </w:tc>
    </w:tr>
    <w:tr w:rsidR="00D94142" w:rsidTr="00AC5056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E74E07" w:rsidP="00AC5056">
          <w:pPr>
            <w:pStyle w:val="stBilgi"/>
            <w:ind w:left="-57" w:right="-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741FED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2074" DrawAspect="Content" ObjectID="_1807098014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0D6AB4">
            <w:rPr>
              <w:rFonts w:ascii="Arial" w:hAnsi="Arial"/>
              <w:b/>
              <w:noProof/>
            </w:rPr>
            <w:t>8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A67CD9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4B155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E3480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C"/>
    <w:rsid w:val="00001F8F"/>
    <w:rsid w:val="000269AD"/>
    <w:rsid w:val="000B1203"/>
    <w:rsid w:val="000D6564"/>
    <w:rsid w:val="000D6AB4"/>
    <w:rsid w:val="0010055B"/>
    <w:rsid w:val="00175E23"/>
    <w:rsid w:val="00192250"/>
    <w:rsid w:val="001A1129"/>
    <w:rsid w:val="001D1A95"/>
    <w:rsid w:val="001D3493"/>
    <w:rsid w:val="001E2115"/>
    <w:rsid w:val="0020508C"/>
    <w:rsid w:val="002140C6"/>
    <w:rsid w:val="00215423"/>
    <w:rsid w:val="00220D9D"/>
    <w:rsid w:val="002250B2"/>
    <w:rsid w:val="002B5A9A"/>
    <w:rsid w:val="00314B79"/>
    <w:rsid w:val="00392CE6"/>
    <w:rsid w:val="003A4B15"/>
    <w:rsid w:val="003C6C65"/>
    <w:rsid w:val="003F54AA"/>
    <w:rsid w:val="00414B49"/>
    <w:rsid w:val="00452356"/>
    <w:rsid w:val="0048258C"/>
    <w:rsid w:val="004874EB"/>
    <w:rsid w:val="004D7B65"/>
    <w:rsid w:val="004F158E"/>
    <w:rsid w:val="005418E6"/>
    <w:rsid w:val="00564F9F"/>
    <w:rsid w:val="00572357"/>
    <w:rsid w:val="005A6E3F"/>
    <w:rsid w:val="005B443F"/>
    <w:rsid w:val="0060015C"/>
    <w:rsid w:val="0064568F"/>
    <w:rsid w:val="00656689"/>
    <w:rsid w:val="006A66D1"/>
    <w:rsid w:val="007277FF"/>
    <w:rsid w:val="00741FED"/>
    <w:rsid w:val="00744310"/>
    <w:rsid w:val="00747770"/>
    <w:rsid w:val="00757C96"/>
    <w:rsid w:val="00774FA3"/>
    <w:rsid w:val="00792E6F"/>
    <w:rsid w:val="00794361"/>
    <w:rsid w:val="007B71B6"/>
    <w:rsid w:val="00807C7D"/>
    <w:rsid w:val="0082170D"/>
    <w:rsid w:val="00897434"/>
    <w:rsid w:val="008B1B8B"/>
    <w:rsid w:val="008C7AFF"/>
    <w:rsid w:val="008E092E"/>
    <w:rsid w:val="008E6AE8"/>
    <w:rsid w:val="00911CCB"/>
    <w:rsid w:val="009131E3"/>
    <w:rsid w:val="0096334C"/>
    <w:rsid w:val="009A2A05"/>
    <w:rsid w:val="009B40EA"/>
    <w:rsid w:val="009B5271"/>
    <w:rsid w:val="009E620E"/>
    <w:rsid w:val="00A0742E"/>
    <w:rsid w:val="00A22127"/>
    <w:rsid w:val="00A33F3B"/>
    <w:rsid w:val="00A54B98"/>
    <w:rsid w:val="00A67CD9"/>
    <w:rsid w:val="00A8487B"/>
    <w:rsid w:val="00A84AAB"/>
    <w:rsid w:val="00A9118B"/>
    <w:rsid w:val="00AC5056"/>
    <w:rsid w:val="00AD46F6"/>
    <w:rsid w:val="00B12B6D"/>
    <w:rsid w:val="00B14710"/>
    <w:rsid w:val="00B51E81"/>
    <w:rsid w:val="00BA5B57"/>
    <w:rsid w:val="00BD718A"/>
    <w:rsid w:val="00C36FC4"/>
    <w:rsid w:val="00C61A03"/>
    <w:rsid w:val="00C9077F"/>
    <w:rsid w:val="00CA1BAC"/>
    <w:rsid w:val="00CB0636"/>
    <w:rsid w:val="00CD06A5"/>
    <w:rsid w:val="00D1010D"/>
    <w:rsid w:val="00D80753"/>
    <w:rsid w:val="00D85B8C"/>
    <w:rsid w:val="00D9147F"/>
    <w:rsid w:val="00D94142"/>
    <w:rsid w:val="00E5359F"/>
    <w:rsid w:val="00E74E07"/>
    <w:rsid w:val="00E87FF8"/>
    <w:rsid w:val="00E93289"/>
    <w:rsid w:val="00EA6D3B"/>
    <w:rsid w:val="00EE4975"/>
    <w:rsid w:val="00F06092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0703C963"/>
  <w15:docId w15:val="{302645FA-7E08-4F3F-A4F1-525331A4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B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User</cp:lastModifiedBy>
  <cp:revision>8</cp:revision>
  <cp:lastPrinted>2003-08-22T08:25:00Z</cp:lastPrinted>
  <dcterms:created xsi:type="dcterms:W3CDTF">2019-06-18T07:20:00Z</dcterms:created>
  <dcterms:modified xsi:type="dcterms:W3CDTF">2025-04-25T11:54:00Z</dcterms:modified>
</cp:coreProperties>
</file>