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50135" w14:textId="77777777" w:rsidR="00173F74" w:rsidRDefault="00173F74" w:rsidP="00BC264B">
      <w:pPr>
        <w:pStyle w:val="GvdeMetni"/>
        <w:spacing w:before="2"/>
        <w:jc w:val="both"/>
        <w:rPr>
          <w:sz w:val="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523"/>
        <w:gridCol w:w="1960"/>
        <w:gridCol w:w="1623"/>
      </w:tblGrid>
      <w:tr w:rsidR="00173F74" w14:paraId="08B398E5" w14:textId="77777777">
        <w:trPr>
          <w:trHeight w:val="254"/>
        </w:trPr>
        <w:tc>
          <w:tcPr>
            <w:tcW w:w="1959" w:type="dxa"/>
            <w:vMerge w:val="restart"/>
          </w:tcPr>
          <w:p w14:paraId="47DC2C5D" w14:textId="77777777" w:rsidR="00173F74" w:rsidRDefault="00173F74" w:rsidP="00BC264B">
            <w:pPr>
              <w:pStyle w:val="TableParagraph"/>
              <w:spacing w:before="201" w:after="1"/>
              <w:ind w:left="0"/>
              <w:jc w:val="both"/>
              <w:rPr>
                <w:sz w:val="20"/>
              </w:rPr>
            </w:pPr>
          </w:p>
          <w:p w14:paraId="649ECB04" w14:textId="77777777" w:rsidR="00173F74" w:rsidRDefault="00556C19" w:rsidP="00BC264B">
            <w:pPr>
              <w:pStyle w:val="TableParagraph"/>
              <w:ind w:left="30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BD5906" wp14:editId="7F0D13AB">
                  <wp:extent cx="965965" cy="43338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965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bottom w:val="nil"/>
            </w:tcBorders>
          </w:tcPr>
          <w:p w14:paraId="3ADF537C" w14:textId="77777777" w:rsidR="00173F74" w:rsidRDefault="00556C19" w:rsidP="00046877">
            <w:pPr>
              <w:pStyle w:val="TableParagraph"/>
              <w:spacing w:before="1" w:line="233" w:lineRule="exact"/>
              <w:ind w:left="8" w:right="19"/>
              <w:jc w:val="center"/>
              <w:rPr>
                <w:b/>
              </w:rPr>
            </w:pPr>
            <w:r>
              <w:rPr>
                <w:b/>
              </w:rPr>
              <w:t>BURDUR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MEHMET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AKİF</w:t>
            </w:r>
          </w:p>
        </w:tc>
        <w:tc>
          <w:tcPr>
            <w:tcW w:w="1960" w:type="dxa"/>
          </w:tcPr>
          <w:p w14:paraId="24929FA1" w14:textId="77777777" w:rsidR="00173F74" w:rsidRDefault="00556C19" w:rsidP="00BC264B">
            <w:pPr>
              <w:pStyle w:val="TableParagraph"/>
              <w:spacing w:line="234" w:lineRule="exact"/>
              <w:ind w:left="16" w:right="8"/>
              <w:jc w:val="both"/>
            </w:pPr>
            <w:r>
              <w:rPr>
                <w:spacing w:val="-2"/>
              </w:rPr>
              <w:t>Toplantı</w:t>
            </w:r>
            <w: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623" w:type="dxa"/>
          </w:tcPr>
          <w:p w14:paraId="2802A653" w14:textId="32ECE196" w:rsidR="00173F74" w:rsidRDefault="00556C19" w:rsidP="00BC264B">
            <w:pPr>
              <w:pStyle w:val="TableParagraph"/>
              <w:spacing w:line="234" w:lineRule="exact"/>
              <w:ind w:left="24" w:right="4"/>
              <w:jc w:val="both"/>
            </w:pPr>
            <w:r>
              <w:rPr>
                <w:spacing w:val="-5"/>
              </w:rPr>
              <w:t>202</w:t>
            </w:r>
            <w:r w:rsidR="00D35437">
              <w:rPr>
                <w:spacing w:val="-5"/>
              </w:rPr>
              <w:t>6</w:t>
            </w:r>
            <w:r w:rsidR="00C670B8">
              <w:rPr>
                <w:spacing w:val="-5"/>
              </w:rPr>
              <w:t>-</w:t>
            </w:r>
            <w:r w:rsidR="00196262">
              <w:rPr>
                <w:spacing w:val="-5"/>
              </w:rPr>
              <w:t>0</w:t>
            </w:r>
            <w:r w:rsidR="009968EB">
              <w:rPr>
                <w:spacing w:val="-5"/>
              </w:rPr>
              <w:t>5</w:t>
            </w:r>
          </w:p>
        </w:tc>
      </w:tr>
      <w:tr w:rsidR="00173F74" w14:paraId="6EF3BFEB" w14:textId="77777777">
        <w:trPr>
          <w:trHeight w:val="253"/>
        </w:trPr>
        <w:tc>
          <w:tcPr>
            <w:tcW w:w="1959" w:type="dxa"/>
            <w:vMerge/>
            <w:tcBorders>
              <w:top w:val="nil"/>
            </w:tcBorders>
          </w:tcPr>
          <w:p w14:paraId="6CFD3B64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  <w:bottom w:val="nil"/>
            </w:tcBorders>
          </w:tcPr>
          <w:p w14:paraId="49DC5FFE" w14:textId="77777777" w:rsidR="00173F74" w:rsidRDefault="00556C19" w:rsidP="00046877">
            <w:pPr>
              <w:pStyle w:val="TableParagraph"/>
              <w:spacing w:line="234" w:lineRule="exact"/>
              <w:ind w:left="12" w:right="11"/>
              <w:jc w:val="center"/>
              <w:rPr>
                <w:b/>
              </w:rPr>
            </w:pPr>
            <w:r>
              <w:rPr>
                <w:b/>
              </w:rPr>
              <w:t>ERSOY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ÜNİVERSİTESİ</w:t>
            </w:r>
          </w:p>
        </w:tc>
        <w:tc>
          <w:tcPr>
            <w:tcW w:w="1960" w:type="dxa"/>
          </w:tcPr>
          <w:p w14:paraId="265B6612" w14:textId="77777777" w:rsidR="00173F74" w:rsidRDefault="00556C19" w:rsidP="00BC264B">
            <w:pPr>
              <w:pStyle w:val="TableParagraph"/>
              <w:spacing w:line="234" w:lineRule="exact"/>
              <w:ind w:left="10" w:right="18"/>
              <w:jc w:val="both"/>
            </w:pPr>
            <w:r>
              <w:rPr>
                <w:spacing w:val="-2"/>
              </w:rPr>
              <w:t>Toplantı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623" w:type="dxa"/>
          </w:tcPr>
          <w:p w14:paraId="1B678F5E" w14:textId="733ED20D" w:rsidR="00173F74" w:rsidRDefault="009968EB" w:rsidP="009968EB">
            <w:pPr>
              <w:pStyle w:val="TableParagraph"/>
              <w:spacing w:line="234" w:lineRule="exact"/>
              <w:ind w:left="0" w:right="24"/>
              <w:jc w:val="both"/>
            </w:pPr>
            <w:r>
              <w:rPr>
                <w:spacing w:val="-2"/>
              </w:rPr>
              <w:t>04.03.2026</w:t>
            </w:r>
          </w:p>
        </w:tc>
      </w:tr>
      <w:tr w:rsidR="00173F74" w14:paraId="31965A8A" w14:textId="77777777">
        <w:trPr>
          <w:trHeight w:val="238"/>
        </w:trPr>
        <w:tc>
          <w:tcPr>
            <w:tcW w:w="1959" w:type="dxa"/>
            <w:vMerge/>
            <w:tcBorders>
              <w:top w:val="nil"/>
            </w:tcBorders>
          </w:tcPr>
          <w:p w14:paraId="1816921C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  <w:bottom w:val="nil"/>
            </w:tcBorders>
          </w:tcPr>
          <w:p w14:paraId="34EFF9B0" w14:textId="77777777" w:rsidR="00173F74" w:rsidRDefault="00556C19" w:rsidP="00046877">
            <w:pPr>
              <w:pStyle w:val="TableParagraph"/>
              <w:spacing w:line="219" w:lineRule="exact"/>
              <w:ind w:left="12" w:right="11"/>
              <w:jc w:val="center"/>
              <w:rPr>
                <w:b/>
              </w:rPr>
            </w:pPr>
            <w:r>
              <w:rPr>
                <w:b/>
              </w:rPr>
              <w:t>BUCAK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İŞLETME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FAKÜLTESİ</w:t>
            </w:r>
          </w:p>
        </w:tc>
        <w:tc>
          <w:tcPr>
            <w:tcW w:w="1960" w:type="dxa"/>
            <w:vMerge w:val="restart"/>
          </w:tcPr>
          <w:p w14:paraId="754AB3A5" w14:textId="77777777" w:rsidR="00173F74" w:rsidRDefault="00556C19" w:rsidP="00BC264B">
            <w:pPr>
              <w:pStyle w:val="TableParagraph"/>
              <w:spacing w:before="239"/>
              <w:ind w:left="393"/>
              <w:jc w:val="both"/>
            </w:pPr>
            <w:r>
              <w:t>Toplantı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1623" w:type="dxa"/>
            <w:vMerge w:val="restart"/>
          </w:tcPr>
          <w:p w14:paraId="4B084817" w14:textId="6163686F" w:rsidR="001E5352" w:rsidRDefault="0001257E" w:rsidP="00BC264B">
            <w:pPr>
              <w:pStyle w:val="p1"/>
              <w:jc w:val="both"/>
            </w:pPr>
            <w:r>
              <w:t>Halkla İlişkiler ve Tanıtım Bölüm Başkanlığı Odası</w:t>
            </w:r>
          </w:p>
          <w:p w14:paraId="59DA9516" w14:textId="3238E079" w:rsidR="00173F74" w:rsidRDefault="00173F74" w:rsidP="00BC264B">
            <w:pPr>
              <w:pStyle w:val="TableParagraph"/>
              <w:spacing w:line="248" w:lineRule="exact"/>
              <w:ind w:left="18"/>
              <w:jc w:val="both"/>
            </w:pPr>
          </w:p>
        </w:tc>
      </w:tr>
      <w:tr w:rsidR="00173F74" w14:paraId="3C54B097" w14:textId="77777777">
        <w:trPr>
          <w:trHeight w:val="243"/>
        </w:trPr>
        <w:tc>
          <w:tcPr>
            <w:tcW w:w="1959" w:type="dxa"/>
            <w:vMerge/>
            <w:tcBorders>
              <w:top w:val="nil"/>
            </w:tcBorders>
          </w:tcPr>
          <w:p w14:paraId="701C2909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  <w:bottom w:val="nil"/>
            </w:tcBorders>
          </w:tcPr>
          <w:p w14:paraId="035F345C" w14:textId="77777777" w:rsidR="00173F74" w:rsidRDefault="00556C19" w:rsidP="00046877">
            <w:pPr>
              <w:pStyle w:val="TableParagraph"/>
              <w:spacing w:line="223" w:lineRule="exact"/>
              <w:ind w:left="13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HALKLA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İLİŞKİLER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VE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14:paraId="76686B16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EE117A4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</w:tr>
      <w:tr w:rsidR="00173F74" w14:paraId="6FBAF7D0" w14:textId="77777777">
        <w:trPr>
          <w:trHeight w:val="254"/>
        </w:trPr>
        <w:tc>
          <w:tcPr>
            <w:tcW w:w="1959" w:type="dxa"/>
            <w:vMerge/>
            <w:tcBorders>
              <w:top w:val="nil"/>
            </w:tcBorders>
          </w:tcPr>
          <w:p w14:paraId="18076BAC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  <w:bottom w:val="nil"/>
            </w:tcBorders>
          </w:tcPr>
          <w:p w14:paraId="6FBA5EA7" w14:textId="1FCBE722" w:rsidR="00173F74" w:rsidRDefault="00556C19" w:rsidP="00046877">
            <w:pPr>
              <w:pStyle w:val="TableParagraph"/>
              <w:spacing w:line="234" w:lineRule="exact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ANITIM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BÖLÜMÜ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14:paraId="5BCE1D35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D4373B7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</w:tr>
      <w:tr w:rsidR="00173F74" w14:paraId="51F939DD" w14:textId="77777777">
        <w:trPr>
          <w:trHeight w:val="253"/>
        </w:trPr>
        <w:tc>
          <w:tcPr>
            <w:tcW w:w="1959" w:type="dxa"/>
            <w:vMerge/>
            <w:tcBorders>
              <w:top w:val="nil"/>
            </w:tcBorders>
          </w:tcPr>
          <w:p w14:paraId="72C1D993" w14:textId="77777777" w:rsidR="00173F74" w:rsidRDefault="00173F74" w:rsidP="00BC264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</w:tcBorders>
          </w:tcPr>
          <w:p w14:paraId="11C4D5B7" w14:textId="2D1500E0" w:rsidR="00173F74" w:rsidRDefault="00556C19" w:rsidP="00046877">
            <w:pPr>
              <w:pStyle w:val="TableParagraph"/>
              <w:spacing w:line="234" w:lineRule="exact"/>
              <w:ind w:left="19" w:right="11"/>
              <w:jc w:val="center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12"/>
              </w:rPr>
              <w:t xml:space="preserve"> </w:t>
            </w:r>
            <w:r w:rsidR="00D421CC">
              <w:rPr>
                <w:b/>
                <w:spacing w:val="-4"/>
              </w:rPr>
              <w:t>TUTANAĞI</w:t>
            </w:r>
          </w:p>
        </w:tc>
        <w:tc>
          <w:tcPr>
            <w:tcW w:w="1960" w:type="dxa"/>
          </w:tcPr>
          <w:p w14:paraId="474783F4" w14:textId="77777777" w:rsidR="00173F74" w:rsidRDefault="00556C19" w:rsidP="00BC264B">
            <w:pPr>
              <w:pStyle w:val="TableParagraph"/>
              <w:spacing w:line="234" w:lineRule="exact"/>
              <w:ind w:left="18" w:right="8"/>
              <w:jc w:val="both"/>
            </w:pPr>
            <w:r>
              <w:rPr>
                <w:spacing w:val="-2"/>
              </w:rPr>
              <w:t>Katılımcı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1623" w:type="dxa"/>
          </w:tcPr>
          <w:p w14:paraId="1D9E0381" w14:textId="527DF4B2" w:rsidR="00173F74" w:rsidRDefault="009A4A5B" w:rsidP="00BC264B">
            <w:pPr>
              <w:pStyle w:val="TableParagraph"/>
              <w:spacing w:line="234" w:lineRule="exact"/>
              <w:ind w:left="21" w:right="4"/>
              <w:jc w:val="both"/>
            </w:pPr>
            <w:r>
              <w:t>5</w:t>
            </w:r>
          </w:p>
        </w:tc>
      </w:tr>
    </w:tbl>
    <w:p w14:paraId="612DB07F" w14:textId="77777777" w:rsidR="00173F74" w:rsidRDefault="00173F74" w:rsidP="00BC264B">
      <w:pPr>
        <w:pStyle w:val="GvdeMetni"/>
        <w:spacing w:before="56"/>
        <w:jc w:val="both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173F74" w14:paraId="08C2B815" w14:textId="77777777">
        <w:trPr>
          <w:trHeight w:val="273"/>
        </w:trPr>
        <w:tc>
          <w:tcPr>
            <w:tcW w:w="9067" w:type="dxa"/>
          </w:tcPr>
          <w:p w14:paraId="30D8D07A" w14:textId="77777777" w:rsidR="00173F74" w:rsidRDefault="00556C19" w:rsidP="00BC264B">
            <w:pPr>
              <w:pStyle w:val="TableParagraph"/>
              <w:spacing w:line="253" w:lineRule="exact"/>
              <w:ind w:left="28" w:right="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BAŞLIK</w:t>
            </w:r>
          </w:p>
        </w:tc>
      </w:tr>
      <w:tr w:rsidR="00173F74" w14:paraId="65827E6B" w14:textId="77777777">
        <w:trPr>
          <w:trHeight w:val="549"/>
        </w:trPr>
        <w:tc>
          <w:tcPr>
            <w:tcW w:w="9067" w:type="dxa"/>
          </w:tcPr>
          <w:p w14:paraId="358C616E" w14:textId="4DC4C415" w:rsidR="00173F74" w:rsidRDefault="00556C19" w:rsidP="009D4675">
            <w:pPr>
              <w:pStyle w:val="TableParagraph"/>
              <w:spacing w:line="360" w:lineRule="auto"/>
              <w:ind w:left="28" w:right="8"/>
              <w:jc w:val="center"/>
              <w:rPr>
                <w:sz w:val="24"/>
              </w:rPr>
            </w:pPr>
            <w:r w:rsidRPr="007E0D09">
              <w:rPr>
                <w:sz w:val="24"/>
                <w:szCs w:val="24"/>
              </w:rPr>
              <w:t>HALKLA</w:t>
            </w:r>
            <w:r w:rsidRPr="007E0D09">
              <w:rPr>
                <w:spacing w:val="-8"/>
                <w:sz w:val="24"/>
                <w:szCs w:val="24"/>
              </w:rPr>
              <w:t xml:space="preserve"> </w:t>
            </w:r>
            <w:r w:rsidRPr="007E0D09">
              <w:rPr>
                <w:sz w:val="24"/>
                <w:szCs w:val="24"/>
              </w:rPr>
              <w:t>İLİŞKİLER</w:t>
            </w:r>
            <w:r w:rsidRPr="007E0D09">
              <w:rPr>
                <w:spacing w:val="-4"/>
                <w:sz w:val="24"/>
                <w:szCs w:val="24"/>
              </w:rPr>
              <w:t xml:space="preserve"> </w:t>
            </w:r>
            <w:r w:rsidRPr="007E0D09">
              <w:rPr>
                <w:sz w:val="24"/>
                <w:szCs w:val="24"/>
              </w:rPr>
              <w:t>VE</w:t>
            </w:r>
            <w:r w:rsidRPr="007E0D09">
              <w:rPr>
                <w:spacing w:val="-4"/>
                <w:sz w:val="24"/>
                <w:szCs w:val="24"/>
              </w:rPr>
              <w:t xml:space="preserve"> </w:t>
            </w:r>
            <w:r w:rsidRPr="007E0D09">
              <w:rPr>
                <w:spacing w:val="-2"/>
                <w:sz w:val="24"/>
                <w:szCs w:val="24"/>
              </w:rPr>
              <w:t>TANITIM</w:t>
            </w:r>
            <w:r w:rsidR="001E5352" w:rsidRPr="007E0D09">
              <w:rPr>
                <w:spacing w:val="-2"/>
                <w:sz w:val="24"/>
                <w:szCs w:val="24"/>
              </w:rPr>
              <w:t xml:space="preserve"> </w:t>
            </w:r>
            <w:r w:rsidR="009D4675">
              <w:rPr>
                <w:spacing w:val="-2"/>
                <w:sz w:val="24"/>
                <w:szCs w:val="24"/>
              </w:rPr>
              <w:t xml:space="preserve">BÖLÜMÜ </w:t>
            </w:r>
            <w:r w:rsidR="0001257E">
              <w:rPr>
                <w:spacing w:val="-2"/>
                <w:sz w:val="24"/>
                <w:szCs w:val="24"/>
              </w:rPr>
              <w:t>EĞİTİM-ÖĞRETİM KALİTESİ TOPLANTISI</w:t>
            </w:r>
          </w:p>
        </w:tc>
      </w:tr>
    </w:tbl>
    <w:p w14:paraId="4CDDA692" w14:textId="77777777" w:rsidR="00173F74" w:rsidRDefault="00173F74" w:rsidP="00BC264B">
      <w:pPr>
        <w:pStyle w:val="GvdeMetni"/>
        <w:spacing w:before="92"/>
        <w:jc w:val="both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173F74" w14:paraId="7639CEB1" w14:textId="77777777">
        <w:trPr>
          <w:trHeight w:val="278"/>
        </w:trPr>
        <w:tc>
          <w:tcPr>
            <w:tcW w:w="9072" w:type="dxa"/>
          </w:tcPr>
          <w:p w14:paraId="6E4C0A73" w14:textId="77777777" w:rsidR="00173F74" w:rsidRDefault="00556C19" w:rsidP="00BC264B">
            <w:pPr>
              <w:pStyle w:val="TableParagraph"/>
              <w:spacing w:line="258" w:lineRule="exact"/>
              <w:ind w:left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MADDELERİ</w:t>
            </w:r>
          </w:p>
        </w:tc>
      </w:tr>
      <w:tr w:rsidR="00173F74" w14:paraId="0751A434" w14:textId="77777777" w:rsidTr="000F18CB">
        <w:trPr>
          <w:trHeight w:val="664"/>
        </w:trPr>
        <w:tc>
          <w:tcPr>
            <w:tcW w:w="9072" w:type="dxa"/>
          </w:tcPr>
          <w:p w14:paraId="22BB5251" w14:textId="67028848" w:rsidR="00173F74" w:rsidRDefault="000F18CB" w:rsidP="000F18CB">
            <w:pPr>
              <w:pStyle w:val="NormalWeb"/>
            </w:pPr>
            <w:r>
              <w:t>Erasmus Anlaşmaları</w:t>
            </w:r>
          </w:p>
        </w:tc>
      </w:tr>
    </w:tbl>
    <w:p w14:paraId="621509E6" w14:textId="77777777" w:rsidR="00173F74" w:rsidRDefault="00173F74" w:rsidP="00BC264B">
      <w:pPr>
        <w:pStyle w:val="GvdeMetni"/>
        <w:spacing w:before="94"/>
        <w:jc w:val="both"/>
        <w:rPr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173F74" w14:paraId="43FCA109" w14:textId="77777777" w:rsidTr="00EE6C1B">
        <w:trPr>
          <w:trHeight w:val="278"/>
        </w:trPr>
        <w:tc>
          <w:tcPr>
            <w:tcW w:w="9071" w:type="dxa"/>
          </w:tcPr>
          <w:p w14:paraId="5C29A06F" w14:textId="77777777" w:rsidR="00173F74" w:rsidRDefault="00556C19" w:rsidP="00BC264B">
            <w:pPr>
              <w:pStyle w:val="TableParagraph"/>
              <w:spacing w:line="259" w:lineRule="exact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KONUŞULAN</w:t>
            </w:r>
            <w:r>
              <w:rPr>
                <w:b/>
                <w:spacing w:val="-2"/>
                <w:sz w:val="24"/>
              </w:rPr>
              <w:t xml:space="preserve"> KONULAR</w:t>
            </w:r>
          </w:p>
        </w:tc>
      </w:tr>
      <w:tr w:rsidR="000F18CB" w:rsidRPr="00976546" w14:paraId="7E839E3E" w14:textId="77777777" w:rsidTr="00EE6C1B">
        <w:trPr>
          <w:trHeight w:val="1051"/>
        </w:trPr>
        <w:tc>
          <w:tcPr>
            <w:tcW w:w="9071" w:type="dxa"/>
          </w:tcPr>
          <w:p w14:paraId="7BD3918C" w14:textId="4E271BAC" w:rsidR="000F18CB" w:rsidRPr="00976546" w:rsidRDefault="000F18CB" w:rsidP="000F18CB">
            <w:pPr>
              <w:pStyle w:val="NormalWeb"/>
              <w:jc w:val="both"/>
            </w:pPr>
            <w:r>
              <w:rPr>
                <w:color w:val="000000"/>
              </w:rPr>
              <w:t>U</w:t>
            </w:r>
            <w:r w:rsidRPr="00DC09E0">
              <w:rPr>
                <w:color w:val="000000"/>
              </w:rPr>
              <w:t>luslararasılaşma amacı doğrultusunda uluslararası üniversitelerle Erasmus anlaşmalarının yapılması kararlaştırılmıştır.</w:t>
            </w:r>
            <w:r>
              <w:rPr>
                <w:color w:val="000000"/>
              </w:rPr>
              <w:t xml:space="preserve"> </w:t>
            </w:r>
          </w:p>
        </w:tc>
      </w:tr>
    </w:tbl>
    <w:p w14:paraId="1A5AB06E" w14:textId="77777777" w:rsidR="00173F74" w:rsidRPr="00976546" w:rsidRDefault="00173F74" w:rsidP="00BC264B">
      <w:pPr>
        <w:pStyle w:val="GvdeMetni"/>
        <w:jc w:val="both"/>
      </w:pPr>
    </w:p>
    <w:p w14:paraId="06B44E47" w14:textId="7F59A662" w:rsidR="00173F74" w:rsidRDefault="001E5352" w:rsidP="00BC264B">
      <w:pPr>
        <w:pStyle w:val="GvdeMetni"/>
        <w:jc w:val="both"/>
      </w:pPr>
      <w:r>
        <w:t xml:space="preserve">Toplantı fotoğrafı: </w:t>
      </w:r>
    </w:p>
    <w:p w14:paraId="7EE7A79C" w14:textId="77777777" w:rsidR="001E5352" w:rsidRDefault="001E5352" w:rsidP="00BC264B">
      <w:pPr>
        <w:pStyle w:val="GvdeMetni"/>
        <w:jc w:val="both"/>
      </w:pPr>
    </w:p>
    <w:p w14:paraId="227BCEFC" w14:textId="77777777" w:rsidR="001E5352" w:rsidRDefault="001E5352" w:rsidP="00BC264B">
      <w:pPr>
        <w:pStyle w:val="GvdeMetni"/>
        <w:jc w:val="both"/>
      </w:pPr>
    </w:p>
    <w:p w14:paraId="52FAACC6" w14:textId="3B2D946B" w:rsidR="00556C19" w:rsidRDefault="00EE6C1B" w:rsidP="00BC264B">
      <w:pPr>
        <w:pStyle w:val="GvdeMetni"/>
        <w:jc w:val="both"/>
      </w:pPr>
      <w:r>
        <w:rPr>
          <w:noProof/>
        </w:rPr>
        <w:drawing>
          <wp:inline distT="0" distB="0" distL="0" distR="0" wp14:anchorId="220295C3" wp14:editId="4521397D">
            <wp:extent cx="6040120" cy="2788920"/>
            <wp:effectExtent l="0" t="0" r="5080" b="5080"/>
            <wp:docPr id="1986097209" name="Resim 1" descr="giyim, kişi, şahıs, iç mekan, mobily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97209" name="Resim 1" descr="giyim, kişi, şahıs, iç mekan, mobilya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44E1" w14:textId="77777777" w:rsidR="00556C19" w:rsidRPr="00556C19" w:rsidRDefault="00556C19" w:rsidP="00556C19"/>
    <w:p w14:paraId="5485EE2E" w14:textId="77777777" w:rsidR="00556C19" w:rsidRPr="00556C19" w:rsidRDefault="00556C19" w:rsidP="00556C19"/>
    <w:p w14:paraId="335F28DB" w14:textId="77777777" w:rsidR="00556C19" w:rsidRPr="00556C19" w:rsidRDefault="00556C19" w:rsidP="00556C19"/>
    <w:p w14:paraId="2EDDF28A" w14:textId="77777777" w:rsidR="00556C19" w:rsidRPr="00556C19" w:rsidRDefault="00556C19" w:rsidP="00556C19"/>
    <w:p w14:paraId="2612323C" w14:textId="77777777" w:rsidR="00556C19" w:rsidRPr="00556C19" w:rsidRDefault="00556C19" w:rsidP="00556C19"/>
    <w:p w14:paraId="4EB37899" w14:textId="77777777" w:rsidR="00556C19" w:rsidRPr="00556C19" w:rsidRDefault="00556C19" w:rsidP="00556C19"/>
    <w:p w14:paraId="18360EC6" w14:textId="77777777" w:rsidR="00556C19" w:rsidRPr="00556C19" w:rsidRDefault="00556C19" w:rsidP="00556C19"/>
    <w:p w14:paraId="207327AE" w14:textId="77777777" w:rsidR="00556C19" w:rsidRPr="00556C19" w:rsidRDefault="00556C19" w:rsidP="00556C19"/>
    <w:p w14:paraId="5EA3A8CE" w14:textId="7CC5FEDF" w:rsidR="00556C19" w:rsidRDefault="00556C19" w:rsidP="00556C19"/>
    <w:p w14:paraId="23695778" w14:textId="77777777" w:rsidR="00556C19" w:rsidRPr="00556C19" w:rsidRDefault="00556C19" w:rsidP="00556C19"/>
    <w:p w14:paraId="75C2FEFE" w14:textId="01FE66DB" w:rsidR="00173F74" w:rsidRDefault="00556C19" w:rsidP="00556C19">
      <w:pPr>
        <w:tabs>
          <w:tab w:val="left" w:pos="1830"/>
        </w:tabs>
      </w:pPr>
      <w:r>
        <w:tab/>
      </w:r>
      <w:bookmarkStart w:id="0" w:name="_GoBack"/>
      <w:bookmarkEnd w:id="0"/>
    </w:p>
    <w:sectPr w:rsidR="00173F74">
      <w:pgSz w:w="11920" w:h="16850"/>
      <w:pgMar w:top="58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44DBA"/>
    <w:multiLevelType w:val="multilevel"/>
    <w:tmpl w:val="39B4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45D46"/>
    <w:multiLevelType w:val="multilevel"/>
    <w:tmpl w:val="3CD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F74"/>
    <w:rsid w:val="0001257E"/>
    <w:rsid w:val="00040545"/>
    <w:rsid w:val="00046877"/>
    <w:rsid w:val="00080B8D"/>
    <w:rsid w:val="000F18CB"/>
    <w:rsid w:val="00163B69"/>
    <w:rsid w:val="00173F74"/>
    <w:rsid w:val="00196262"/>
    <w:rsid w:val="001E5352"/>
    <w:rsid w:val="002544E1"/>
    <w:rsid w:val="002C49B8"/>
    <w:rsid w:val="002F0418"/>
    <w:rsid w:val="003506C7"/>
    <w:rsid w:val="00360F34"/>
    <w:rsid w:val="00380841"/>
    <w:rsid w:val="004B4B2D"/>
    <w:rsid w:val="004D17F0"/>
    <w:rsid w:val="004E0085"/>
    <w:rsid w:val="00515CBB"/>
    <w:rsid w:val="00556C19"/>
    <w:rsid w:val="006A7399"/>
    <w:rsid w:val="006C3E82"/>
    <w:rsid w:val="007952F1"/>
    <w:rsid w:val="007C0C4F"/>
    <w:rsid w:val="007E0D09"/>
    <w:rsid w:val="007F2E34"/>
    <w:rsid w:val="008E6D89"/>
    <w:rsid w:val="00910AF3"/>
    <w:rsid w:val="00971BC0"/>
    <w:rsid w:val="00976546"/>
    <w:rsid w:val="009861E6"/>
    <w:rsid w:val="009968EB"/>
    <w:rsid w:val="009A4A5B"/>
    <w:rsid w:val="009C1B7A"/>
    <w:rsid w:val="009C378E"/>
    <w:rsid w:val="009D4675"/>
    <w:rsid w:val="00A30A74"/>
    <w:rsid w:val="00A724AB"/>
    <w:rsid w:val="00A8054E"/>
    <w:rsid w:val="00AE212B"/>
    <w:rsid w:val="00B17AF3"/>
    <w:rsid w:val="00B25945"/>
    <w:rsid w:val="00B37E1B"/>
    <w:rsid w:val="00BC264B"/>
    <w:rsid w:val="00BF35B8"/>
    <w:rsid w:val="00C403B8"/>
    <w:rsid w:val="00C6439E"/>
    <w:rsid w:val="00C670B8"/>
    <w:rsid w:val="00CD6929"/>
    <w:rsid w:val="00D23D75"/>
    <w:rsid w:val="00D2745D"/>
    <w:rsid w:val="00D35437"/>
    <w:rsid w:val="00D421CC"/>
    <w:rsid w:val="00DB2833"/>
    <w:rsid w:val="00DF641E"/>
    <w:rsid w:val="00E43A46"/>
    <w:rsid w:val="00E61CF6"/>
    <w:rsid w:val="00E9305A"/>
    <w:rsid w:val="00EE6C1B"/>
    <w:rsid w:val="00F22BA3"/>
    <w:rsid w:val="00F46843"/>
    <w:rsid w:val="00F46DE1"/>
    <w:rsid w:val="00F60128"/>
    <w:rsid w:val="00F95B45"/>
    <w:rsid w:val="00FA61BB"/>
    <w:rsid w:val="00FD7150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A2F3"/>
  <w15:docId w15:val="{E31E1A39-06D5-3349-A920-08365A53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customStyle="1" w:styleId="p1">
    <w:name w:val="p1"/>
    <w:basedOn w:val="Normal"/>
    <w:rsid w:val="001E5352"/>
    <w:pPr>
      <w:widowControl/>
      <w:autoSpaceDE/>
      <w:autoSpaceDN/>
    </w:pPr>
    <w:rPr>
      <w:color w:val="000000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976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976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53</cp:revision>
  <dcterms:created xsi:type="dcterms:W3CDTF">2025-11-23T16:47:00Z</dcterms:created>
  <dcterms:modified xsi:type="dcterms:W3CDTF">2026-05-21T10:51:00Z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2016</vt:lpwstr>
  </property>
</Properties>
</file>