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Look w:val="04A0" w:firstRow="1" w:lastRow="0" w:firstColumn="1" w:lastColumn="0" w:noHBand="0" w:noVBand="1"/>
      </w:tblPr>
      <w:tblGrid>
        <w:gridCol w:w="9062"/>
      </w:tblGrid>
      <w:tr w:rsidR="004974B7" w14:paraId="2AED4BE3" w14:textId="77777777" w:rsidTr="00DD077F">
        <w:tc>
          <w:tcPr>
            <w:tcW w:w="9062" w:type="dxa"/>
          </w:tcPr>
          <w:p w14:paraId="7E7A0A62" w14:textId="234B60B4" w:rsidR="004974B7" w:rsidRPr="00D8396F" w:rsidRDefault="0092285B" w:rsidP="00065CF4">
            <w:pPr>
              <w:jc w:val="center"/>
              <w:rPr>
                <w:b/>
              </w:rPr>
            </w:pPr>
            <w:r>
              <w:rPr>
                <w:b/>
              </w:rPr>
              <w:t xml:space="preserve">  </w:t>
            </w:r>
            <w:r w:rsidR="004974B7">
              <w:rPr>
                <w:b/>
              </w:rPr>
              <w:t>BAŞLIK</w:t>
            </w:r>
          </w:p>
        </w:tc>
      </w:tr>
      <w:tr w:rsidR="004974B7" w14:paraId="46863041" w14:textId="77777777" w:rsidTr="00DD077F">
        <w:tc>
          <w:tcPr>
            <w:tcW w:w="9062" w:type="dxa"/>
          </w:tcPr>
          <w:p w14:paraId="6C8507B9" w14:textId="3BA9F0D7" w:rsidR="004974B7" w:rsidRPr="003355F8" w:rsidRDefault="00C50DFC" w:rsidP="000E62A5">
            <w:pPr>
              <w:jc w:val="center"/>
            </w:pPr>
            <w:r>
              <w:rPr>
                <w:b/>
              </w:rPr>
              <w:t xml:space="preserve">2025-2026 EĞİTİM-ÖĞRETİM YILI </w:t>
            </w:r>
            <w:r w:rsidR="005F4093">
              <w:rPr>
                <w:b/>
              </w:rPr>
              <w:t>BAHAR</w:t>
            </w:r>
            <w:r>
              <w:rPr>
                <w:b/>
              </w:rPr>
              <w:t xml:space="preserve"> YARIYILI </w:t>
            </w:r>
            <w:r w:rsidR="0098238F">
              <w:rPr>
                <w:b/>
              </w:rPr>
              <w:t>BÖLÜM KURUL TOPLANTISI</w:t>
            </w:r>
          </w:p>
        </w:tc>
      </w:tr>
    </w:tbl>
    <w:p w14:paraId="24F604C2" w14:textId="77777777" w:rsidR="004974B7" w:rsidRDefault="004974B7" w:rsidP="004974B7"/>
    <w:tbl>
      <w:tblPr>
        <w:tblStyle w:val="TabloKlavuzu"/>
        <w:tblW w:w="9067" w:type="dxa"/>
        <w:tblLook w:val="04A0" w:firstRow="1" w:lastRow="0" w:firstColumn="1" w:lastColumn="0" w:noHBand="0" w:noVBand="1"/>
      </w:tblPr>
      <w:tblGrid>
        <w:gridCol w:w="421"/>
        <w:gridCol w:w="8646"/>
      </w:tblGrid>
      <w:tr w:rsidR="004974B7" w:rsidRPr="0045181E" w14:paraId="502626E3" w14:textId="77777777" w:rsidTr="00B62FDE">
        <w:tc>
          <w:tcPr>
            <w:tcW w:w="9067" w:type="dxa"/>
            <w:gridSpan w:val="2"/>
          </w:tcPr>
          <w:p w14:paraId="0D214379" w14:textId="77777777" w:rsidR="004974B7" w:rsidRPr="0045181E" w:rsidRDefault="004974B7" w:rsidP="00065CF4">
            <w:pPr>
              <w:pStyle w:val="msobodytextindent"/>
              <w:jc w:val="center"/>
              <w:rPr>
                <w:b/>
                <w:szCs w:val="24"/>
              </w:rPr>
            </w:pPr>
            <w:r w:rsidRPr="0045181E">
              <w:rPr>
                <w:b/>
                <w:szCs w:val="24"/>
              </w:rPr>
              <w:t>GÜNDEM MADDELERİ</w:t>
            </w:r>
          </w:p>
        </w:tc>
      </w:tr>
      <w:tr w:rsidR="00E16BEC" w:rsidRPr="0045181E" w14:paraId="795303A7" w14:textId="77777777" w:rsidTr="00B62FDE">
        <w:tc>
          <w:tcPr>
            <w:tcW w:w="421" w:type="dxa"/>
          </w:tcPr>
          <w:p w14:paraId="2E40FD04" w14:textId="77777777" w:rsidR="00E16BEC" w:rsidRPr="0045181E" w:rsidRDefault="00E16BEC" w:rsidP="00E16BEC">
            <w:pPr>
              <w:pStyle w:val="msobodytextindent"/>
              <w:numPr>
                <w:ilvl w:val="0"/>
                <w:numId w:val="1"/>
              </w:numPr>
              <w:jc w:val="left"/>
              <w:rPr>
                <w:rFonts w:eastAsia="Calibri"/>
                <w:szCs w:val="24"/>
                <w:lang w:eastAsia="en-US"/>
              </w:rPr>
            </w:pPr>
          </w:p>
        </w:tc>
        <w:tc>
          <w:tcPr>
            <w:tcW w:w="8646" w:type="dxa"/>
          </w:tcPr>
          <w:p w14:paraId="0E3744B1" w14:textId="5CB2AEC3" w:rsidR="0092285B" w:rsidRPr="0045181E" w:rsidRDefault="00A31626" w:rsidP="0092285B">
            <w:r w:rsidRPr="00A31626">
              <w:t>Mezun ve mezuniyet aşaması öğrenci program değerlendirme anketinin sonuçlarının değerlendirilmesi</w:t>
            </w:r>
          </w:p>
        </w:tc>
      </w:tr>
      <w:tr w:rsidR="005F4093" w:rsidRPr="0045181E" w14:paraId="72B1BB94" w14:textId="77777777" w:rsidTr="00B62FDE">
        <w:tc>
          <w:tcPr>
            <w:tcW w:w="421" w:type="dxa"/>
          </w:tcPr>
          <w:p w14:paraId="467BCD55" w14:textId="77777777" w:rsidR="005F4093" w:rsidRPr="0045181E" w:rsidRDefault="005F4093" w:rsidP="00E16BEC">
            <w:pPr>
              <w:pStyle w:val="msobodytextindent"/>
              <w:numPr>
                <w:ilvl w:val="0"/>
                <w:numId w:val="1"/>
              </w:numPr>
              <w:jc w:val="left"/>
              <w:rPr>
                <w:rFonts w:eastAsia="Calibri"/>
                <w:szCs w:val="24"/>
                <w:lang w:eastAsia="en-US"/>
              </w:rPr>
            </w:pPr>
          </w:p>
        </w:tc>
        <w:tc>
          <w:tcPr>
            <w:tcW w:w="8646" w:type="dxa"/>
          </w:tcPr>
          <w:p w14:paraId="16811FE8" w14:textId="03F74393" w:rsidR="005F4093" w:rsidRPr="005F4093" w:rsidRDefault="00A31626" w:rsidP="0092285B">
            <w:r w:rsidRPr="00A31626">
              <w:t>Müfredat derslerinin öğretim yöntem ve tekniklerinin belirlenmesi</w:t>
            </w:r>
          </w:p>
        </w:tc>
      </w:tr>
      <w:tr w:rsidR="005F4093" w:rsidRPr="0045181E" w14:paraId="06C4C40A" w14:textId="77777777" w:rsidTr="00B62FDE">
        <w:tc>
          <w:tcPr>
            <w:tcW w:w="421" w:type="dxa"/>
          </w:tcPr>
          <w:p w14:paraId="1F38C45B" w14:textId="77777777" w:rsidR="005F4093" w:rsidRPr="0045181E" w:rsidRDefault="005F4093" w:rsidP="00A31626">
            <w:pPr>
              <w:pStyle w:val="msobodytextindent"/>
              <w:jc w:val="left"/>
              <w:rPr>
                <w:rFonts w:eastAsia="Calibri"/>
                <w:szCs w:val="24"/>
                <w:lang w:eastAsia="en-US"/>
              </w:rPr>
            </w:pPr>
          </w:p>
        </w:tc>
        <w:tc>
          <w:tcPr>
            <w:tcW w:w="8646" w:type="dxa"/>
          </w:tcPr>
          <w:p w14:paraId="5FD19818" w14:textId="48618640" w:rsidR="005F4093" w:rsidRPr="005F4093" w:rsidRDefault="005F4093" w:rsidP="0092285B"/>
        </w:tc>
      </w:tr>
    </w:tbl>
    <w:p w14:paraId="3D34DF7B" w14:textId="77777777" w:rsidR="004974B7" w:rsidRPr="0045181E" w:rsidRDefault="004974B7" w:rsidP="004974B7">
      <w:pPr>
        <w:pStyle w:val="msobodytextindent"/>
        <w:rPr>
          <w:szCs w:val="24"/>
        </w:rPr>
      </w:pPr>
    </w:p>
    <w:tbl>
      <w:tblPr>
        <w:tblStyle w:val="TabloKlavuzu"/>
        <w:tblW w:w="0" w:type="auto"/>
        <w:tblLook w:val="04A0" w:firstRow="1" w:lastRow="0" w:firstColumn="1" w:lastColumn="0" w:noHBand="0" w:noVBand="1"/>
      </w:tblPr>
      <w:tblGrid>
        <w:gridCol w:w="9062"/>
      </w:tblGrid>
      <w:tr w:rsidR="004974B7" w:rsidRPr="0045181E" w14:paraId="0F8B456D" w14:textId="77777777" w:rsidTr="00065CF4">
        <w:tc>
          <w:tcPr>
            <w:tcW w:w="10194" w:type="dxa"/>
          </w:tcPr>
          <w:p w14:paraId="306E38F1" w14:textId="77777777" w:rsidR="004974B7" w:rsidRPr="0045181E" w:rsidRDefault="004974B7" w:rsidP="00065CF4">
            <w:pPr>
              <w:pStyle w:val="msobodytextindent"/>
              <w:jc w:val="center"/>
              <w:rPr>
                <w:b/>
                <w:szCs w:val="24"/>
              </w:rPr>
            </w:pPr>
            <w:r w:rsidRPr="0045181E">
              <w:rPr>
                <w:b/>
                <w:szCs w:val="24"/>
              </w:rPr>
              <w:t>KAPSAM</w:t>
            </w:r>
          </w:p>
        </w:tc>
      </w:tr>
      <w:tr w:rsidR="004974B7" w:rsidRPr="0045181E" w14:paraId="14E7596A" w14:textId="77777777" w:rsidTr="00065CF4">
        <w:trPr>
          <w:trHeight w:val="4064"/>
        </w:trPr>
        <w:tc>
          <w:tcPr>
            <w:tcW w:w="10194" w:type="dxa"/>
          </w:tcPr>
          <w:p w14:paraId="1E93C3A2" w14:textId="712BD19D" w:rsidR="0094591D" w:rsidRDefault="0012214A" w:rsidP="0092285B">
            <w:pPr>
              <w:tabs>
                <w:tab w:val="left" w:pos="3465"/>
              </w:tabs>
            </w:pPr>
            <w:r>
              <w:t>Ekonomi ve Finans Bölüm Toplantısı</w:t>
            </w:r>
            <w:r w:rsidR="001675CA">
              <w:rPr>
                <w:rFonts w:eastAsia="Calibri"/>
                <w:lang w:eastAsia="en-US"/>
              </w:rPr>
              <w:t xml:space="preserve"> </w:t>
            </w:r>
            <w:r w:rsidR="00F531BD">
              <w:rPr>
                <w:rFonts w:eastAsia="Calibri"/>
                <w:lang w:eastAsia="en-US"/>
              </w:rPr>
              <w:t>05</w:t>
            </w:r>
            <w:r w:rsidR="00980637" w:rsidRPr="007D066F">
              <w:rPr>
                <w:rFonts w:eastAsia="Calibri"/>
                <w:lang w:eastAsia="en-US"/>
              </w:rPr>
              <w:t>.</w:t>
            </w:r>
            <w:r w:rsidR="007D066F" w:rsidRPr="007D066F">
              <w:rPr>
                <w:rFonts w:eastAsia="Calibri"/>
                <w:lang w:eastAsia="en-US"/>
              </w:rPr>
              <w:t>0</w:t>
            </w:r>
            <w:r w:rsidR="00F531BD">
              <w:rPr>
                <w:rFonts w:eastAsia="Calibri"/>
                <w:lang w:eastAsia="en-US"/>
              </w:rPr>
              <w:t>6</w:t>
            </w:r>
            <w:r w:rsidRPr="007D066F">
              <w:rPr>
                <w:rFonts w:eastAsia="Calibri"/>
                <w:lang w:eastAsia="en-US"/>
              </w:rPr>
              <w:t>.202</w:t>
            </w:r>
            <w:r w:rsidR="0059635B">
              <w:rPr>
                <w:rFonts w:eastAsia="Calibri"/>
                <w:lang w:eastAsia="en-US"/>
              </w:rPr>
              <w:t>6</w:t>
            </w:r>
            <w:r>
              <w:rPr>
                <w:rFonts w:eastAsia="Calibri"/>
                <w:lang w:eastAsia="en-US"/>
              </w:rPr>
              <w:t xml:space="preserve"> tarihinde </w:t>
            </w:r>
            <w:r w:rsidRPr="007D066F">
              <w:rPr>
                <w:rFonts w:eastAsia="Calibri"/>
                <w:lang w:eastAsia="en-US"/>
              </w:rPr>
              <w:t>saat 1</w:t>
            </w:r>
            <w:r w:rsidR="00F531BD">
              <w:rPr>
                <w:rFonts w:eastAsia="Calibri"/>
                <w:lang w:eastAsia="en-US"/>
              </w:rPr>
              <w:t>6</w:t>
            </w:r>
            <w:r w:rsidR="0094591D">
              <w:rPr>
                <w:rFonts w:eastAsia="Calibri"/>
                <w:lang w:eastAsia="en-US"/>
              </w:rPr>
              <w:t>:</w:t>
            </w:r>
            <w:r w:rsidR="0059635B">
              <w:rPr>
                <w:rFonts w:eastAsia="Calibri"/>
                <w:lang w:eastAsia="en-US"/>
              </w:rPr>
              <w:t>00</w:t>
            </w:r>
            <w:r w:rsidRPr="007D066F">
              <w:rPr>
                <w:rFonts w:eastAsia="Calibri"/>
                <w:lang w:eastAsia="en-US"/>
              </w:rPr>
              <w:t>'da</w:t>
            </w:r>
            <w:r>
              <w:rPr>
                <w:rFonts w:eastAsia="Calibri"/>
                <w:lang w:eastAsia="en-US"/>
              </w:rPr>
              <w:t xml:space="preserve"> </w:t>
            </w:r>
            <w:r w:rsidR="00F531BD">
              <w:rPr>
                <w:rFonts w:eastAsia="Calibri"/>
                <w:lang w:eastAsia="en-US"/>
              </w:rPr>
              <w:t>Bölüm Başkanlığı Odasında</w:t>
            </w:r>
            <w:r w:rsidR="0059635B">
              <w:rPr>
                <w:rFonts w:eastAsia="Calibri"/>
                <w:lang w:eastAsia="en-US"/>
              </w:rPr>
              <w:t xml:space="preserve"> </w:t>
            </w:r>
            <w:r>
              <w:rPr>
                <w:rFonts w:eastAsia="Calibri"/>
                <w:lang w:eastAsia="en-US"/>
              </w:rPr>
              <w:t xml:space="preserve">Doç. Dr. Sayın </w:t>
            </w:r>
            <w:r w:rsidR="00CC5A5C">
              <w:rPr>
                <w:rFonts w:eastAsia="Calibri"/>
                <w:lang w:eastAsia="en-US"/>
              </w:rPr>
              <w:t>Önder</w:t>
            </w:r>
            <w:r w:rsidR="00B94641">
              <w:rPr>
                <w:rFonts w:eastAsia="Calibri"/>
                <w:lang w:eastAsia="en-US"/>
              </w:rPr>
              <w:t xml:space="preserve"> </w:t>
            </w:r>
            <w:r w:rsidR="00CC5A5C">
              <w:rPr>
                <w:rFonts w:eastAsia="Calibri"/>
                <w:lang w:eastAsia="en-US"/>
              </w:rPr>
              <w:t>DİLEK</w:t>
            </w:r>
            <w:r>
              <w:rPr>
                <w:rFonts w:eastAsia="Calibri"/>
                <w:lang w:eastAsia="en-US"/>
              </w:rPr>
              <w:t xml:space="preserve"> başkanlığında</w:t>
            </w:r>
            <w:r w:rsidR="0059635B">
              <w:rPr>
                <w:rFonts w:eastAsia="Calibri"/>
                <w:lang w:eastAsia="en-US"/>
              </w:rPr>
              <w:t xml:space="preserve"> bölüm akademik personelin katılımıyla</w:t>
            </w:r>
            <w:r>
              <w:rPr>
                <w:rFonts w:eastAsia="Calibri"/>
                <w:lang w:eastAsia="en-US"/>
              </w:rPr>
              <w:t xml:space="preserve"> gerçekleştiril</w:t>
            </w:r>
            <w:r w:rsidR="0059635B">
              <w:rPr>
                <w:rFonts w:eastAsia="Calibri"/>
                <w:lang w:eastAsia="en-US"/>
              </w:rPr>
              <w:t>miş olup aşağıdaki hususlar görüşülmüş ve karar bağlanmıştır.</w:t>
            </w:r>
          </w:p>
          <w:p w14:paraId="7D07ACF1" w14:textId="21032392" w:rsidR="0092285B" w:rsidRDefault="0092285B" w:rsidP="0092285B">
            <w:pPr>
              <w:tabs>
                <w:tab w:val="left" w:pos="3465"/>
              </w:tabs>
            </w:pPr>
          </w:p>
          <w:p w14:paraId="1E7AD055" w14:textId="67BB403A" w:rsidR="0059635B" w:rsidRDefault="00F531BD" w:rsidP="004A1369">
            <w:pPr>
              <w:pStyle w:val="ListeParagraf"/>
              <w:numPr>
                <w:ilvl w:val="0"/>
                <w:numId w:val="7"/>
              </w:numPr>
              <w:jc w:val="both"/>
              <w:rPr>
                <w:rFonts w:ascii="Times New Roman" w:eastAsia="Times New Roman" w:hAnsi="Times New Roman" w:cs="Times New Roman"/>
                <w:sz w:val="24"/>
                <w:szCs w:val="24"/>
                <w:lang w:eastAsia="tr-TR"/>
              </w:rPr>
            </w:pPr>
            <w:r w:rsidRPr="00F531BD">
              <w:rPr>
                <w:rFonts w:ascii="Times New Roman" w:eastAsia="Times New Roman" w:hAnsi="Times New Roman" w:cs="Times New Roman"/>
                <w:sz w:val="24"/>
                <w:szCs w:val="24"/>
                <w:lang w:eastAsia="tr-TR"/>
              </w:rPr>
              <w:t>Anket sonuçları çerçevesinde; "Alanı ile ilgili yabancı dildeki kaynakları inceler ve yabancı dilde iletişim kurar (</w:t>
            </w:r>
            <w:proofErr w:type="gramStart"/>
            <w:r w:rsidRPr="00F531BD">
              <w:rPr>
                <w:rFonts w:ascii="Times New Roman" w:eastAsia="Times New Roman" w:hAnsi="Times New Roman" w:cs="Times New Roman"/>
                <w:sz w:val="24"/>
                <w:szCs w:val="24"/>
                <w:lang w:eastAsia="tr-TR"/>
              </w:rPr>
              <w:t>Yetkinlikler -</w:t>
            </w:r>
            <w:proofErr w:type="gramEnd"/>
            <w:r w:rsidRPr="00F531BD">
              <w:rPr>
                <w:rFonts w:ascii="Times New Roman" w:eastAsia="Times New Roman" w:hAnsi="Times New Roman" w:cs="Times New Roman"/>
                <w:sz w:val="24"/>
                <w:szCs w:val="24"/>
                <w:lang w:eastAsia="tr-TR"/>
              </w:rPr>
              <w:t xml:space="preserve"> İletişim ve Sosyal Yetkinlik)" olarak tanımlanan Program Öğrenme Çıktısı 10 (PÖÇ-10) kapsamındaki yetkinliklerin geliştirilmesi amacıyla;</w:t>
            </w:r>
            <w:r>
              <w:rPr>
                <w:rFonts w:ascii="Times New Roman" w:eastAsia="Times New Roman" w:hAnsi="Times New Roman" w:cs="Times New Roman"/>
                <w:sz w:val="24"/>
                <w:szCs w:val="24"/>
                <w:lang w:eastAsia="tr-TR"/>
              </w:rPr>
              <w:t xml:space="preserve"> </w:t>
            </w:r>
            <w:r w:rsidRPr="00F531BD">
              <w:rPr>
                <w:rFonts w:ascii="Times New Roman" w:eastAsia="Times New Roman" w:hAnsi="Times New Roman" w:cs="Times New Roman"/>
                <w:sz w:val="24"/>
                <w:szCs w:val="24"/>
                <w:lang w:eastAsia="tr-TR"/>
              </w:rPr>
              <w:t>Derslerde yabancı dilde akademik kaynak kullanımının artırılmasına</w:t>
            </w:r>
            <w:r>
              <w:rPr>
                <w:rFonts w:ascii="Times New Roman" w:eastAsia="Times New Roman" w:hAnsi="Times New Roman" w:cs="Times New Roman"/>
                <w:sz w:val="24"/>
                <w:szCs w:val="24"/>
                <w:lang w:eastAsia="tr-TR"/>
              </w:rPr>
              <w:t>;</w:t>
            </w:r>
            <w:r w:rsidRPr="00F531BD">
              <w:rPr>
                <w:rFonts w:ascii="Times New Roman" w:eastAsia="Times New Roman" w:hAnsi="Times New Roman" w:cs="Times New Roman"/>
                <w:sz w:val="24"/>
                <w:szCs w:val="24"/>
                <w:lang w:eastAsia="tr-TR"/>
              </w:rPr>
              <w:t xml:space="preserve"> Yabancı dilde sunum, ödev ve raporlama faaliyetlerine daha fazla yer verilmesine karar verilmiştir. Söz konusu kararların Kalite ve Ders İzlenceleri Değerlendirme Komisyonuna iletilmesine; kararların uygulanma ve izleme süreçlerinin bir sonraki değerlendirme dönemine kadar anılan Komisyon tarafından takip edilmesine ve elde edilen sonuçların Bölüm Başkanlığına yazılı olarak raporlanmasına, oybirliği ile karar verilmiştir.</w:t>
            </w:r>
          </w:p>
          <w:p w14:paraId="1764C00F" w14:textId="1AFFD26C" w:rsidR="00F531BD" w:rsidRPr="004A1369" w:rsidRDefault="00F531BD" w:rsidP="004A1369">
            <w:pPr>
              <w:pStyle w:val="ListeParagraf"/>
              <w:numPr>
                <w:ilvl w:val="0"/>
                <w:numId w:val="7"/>
              </w:numPr>
              <w:jc w:val="both"/>
              <w:rPr>
                <w:rFonts w:ascii="Times New Roman" w:eastAsia="Times New Roman" w:hAnsi="Times New Roman" w:cs="Times New Roman"/>
                <w:sz w:val="24"/>
                <w:szCs w:val="24"/>
                <w:lang w:eastAsia="tr-TR"/>
              </w:rPr>
            </w:pPr>
            <w:r w:rsidRPr="00F531BD">
              <w:rPr>
                <w:rFonts w:ascii="Times New Roman" w:eastAsia="Times New Roman" w:hAnsi="Times New Roman" w:cs="Times New Roman"/>
                <w:sz w:val="24"/>
                <w:szCs w:val="24"/>
                <w:lang w:eastAsia="tr-TR"/>
              </w:rPr>
              <w:t>Müfredat derslerinde kullanılan öğretim yöntem ve teknikleri değerlendirilmiştir. Program Öğrenme Çıktıları ve derslerin yapısı dikkate alınarak öğrenci merkezli öğrenme yaklaşımının güçlendirilmesi amacıyla uygulama, vaka analizi, proje, araştırma, sunum ve grup çalışması gibi aktif öğrenme yöntemlerinin daha yaygın kullanılmasına karar verilmiştir. Ayrıca ders izlencelerinde yer alan öğretim yöntem ve tekniklerinin düzenli olarak gözden geçirilmesine, alınan kararların uygulanma ve izleme süreçlerinin Kalite ve Ders İzlenceleri Değerlendirme Komisyonu tarafından takip edilmesine ve elde edilen sonuçların Bölüm Kuruluna raporlanmasına oy birliği ile karar verilmiştir.</w:t>
            </w:r>
          </w:p>
          <w:p w14:paraId="482E8223" w14:textId="77777777" w:rsidR="0059635B" w:rsidRDefault="0059635B" w:rsidP="0059635B">
            <w:r>
              <w:t xml:space="preserve">Toplantı, Bölüm Başkanı Doç. Dr. Önder </w:t>
            </w:r>
            <w:proofErr w:type="spellStart"/>
            <w:r>
              <w:t>DİLEK’in</w:t>
            </w:r>
            <w:proofErr w:type="spellEnd"/>
            <w:r>
              <w:t xml:space="preserve"> katılımcılara teşekkür etmesiyle sona ermiştir.</w:t>
            </w:r>
          </w:p>
          <w:p w14:paraId="2135DE16" w14:textId="77777777" w:rsidR="0059635B" w:rsidRDefault="0059635B" w:rsidP="0059635B">
            <w:pPr>
              <w:rPr>
                <w:rFonts w:eastAsia="Calibri"/>
              </w:rPr>
            </w:pPr>
          </w:p>
          <w:p w14:paraId="29939FEF" w14:textId="5CA5C21B" w:rsidR="0059635B" w:rsidRPr="0059635B" w:rsidRDefault="0059635B" w:rsidP="0059635B">
            <w:pPr>
              <w:rPr>
                <w:rFonts w:eastAsia="Calibri"/>
              </w:rPr>
            </w:pPr>
          </w:p>
        </w:tc>
      </w:tr>
    </w:tbl>
    <w:p w14:paraId="50E47A88" w14:textId="46F089F3" w:rsidR="001E5E02" w:rsidRPr="0045181E" w:rsidRDefault="001E5E02" w:rsidP="0094591D">
      <w:pPr>
        <w:pStyle w:val="msobodytextindent"/>
        <w:tabs>
          <w:tab w:val="left" w:pos="3975"/>
        </w:tabs>
        <w:rPr>
          <w:szCs w:val="24"/>
        </w:rPr>
      </w:pPr>
    </w:p>
    <w:tbl>
      <w:tblPr>
        <w:tblStyle w:val="TabloKlavuzu"/>
        <w:tblW w:w="0" w:type="auto"/>
        <w:tblLook w:val="04A0" w:firstRow="1" w:lastRow="0" w:firstColumn="1" w:lastColumn="0" w:noHBand="0" w:noVBand="1"/>
      </w:tblPr>
      <w:tblGrid>
        <w:gridCol w:w="9062"/>
      </w:tblGrid>
      <w:tr w:rsidR="004974B7" w:rsidRPr="0045181E" w14:paraId="431ED3AA" w14:textId="77777777" w:rsidTr="00752E14">
        <w:trPr>
          <w:trHeight w:val="418"/>
        </w:trPr>
        <w:tc>
          <w:tcPr>
            <w:tcW w:w="9062" w:type="dxa"/>
            <w:vAlign w:val="center"/>
          </w:tcPr>
          <w:p w14:paraId="0512F3C7" w14:textId="77777777" w:rsidR="004974B7" w:rsidRPr="0045181E" w:rsidRDefault="004974B7" w:rsidP="00065CF4">
            <w:pPr>
              <w:jc w:val="center"/>
              <w:rPr>
                <w:b/>
                <w:color w:val="000000" w:themeColor="text1"/>
              </w:rPr>
            </w:pPr>
            <w:r w:rsidRPr="0045181E">
              <w:rPr>
                <w:b/>
                <w:color w:val="000000" w:themeColor="text1"/>
              </w:rPr>
              <w:t>TOPLANTI FOTOĞRAFLARI</w:t>
            </w:r>
          </w:p>
        </w:tc>
      </w:tr>
      <w:tr w:rsidR="004974B7" w14:paraId="3FA0C7B5" w14:textId="77777777" w:rsidTr="00752E14">
        <w:tc>
          <w:tcPr>
            <w:tcW w:w="9062" w:type="dxa"/>
          </w:tcPr>
          <w:p w14:paraId="1C58FBC4" w14:textId="47772DC8" w:rsidR="001E5E02" w:rsidRDefault="001E5E02" w:rsidP="00065CF4">
            <w:pPr>
              <w:rPr>
                <w:b/>
                <w:noProof/>
                <w:color w:val="000000" w:themeColor="text1"/>
              </w:rPr>
            </w:pPr>
          </w:p>
          <w:p w14:paraId="34DD391B" w14:textId="29AEA8EF" w:rsidR="0094591D" w:rsidRDefault="0094591D" w:rsidP="00065CF4">
            <w:pPr>
              <w:rPr>
                <w:b/>
                <w:noProof/>
                <w:color w:val="000000" w:themeColor="text1"/>
              </w:rPr>
            </w:pPr>
          </w:p>
          <w:p w14:paraId="6D6D2109" w14:textId="42243C21" w:rsidR="00FB353A" w:rsidRDefault="00FB353A" w:rsidP="00065CF4">
            <w:pPr>
              <w:rPr>
                <w:b/>
                <w:noProof/>
                <w:color w:val="000000" w:themeColor="text1"/>
              </w:rPr>
            </w:pPr>
          </w:p>
          <w:p w14:paraId="3DA51BEE" w14:textId="31A65F4D" w:rsidR="00752E14" w:rsidRDefault="00752E14" w:rsidP="00065CF4">
            <w:pPr>
              <w:rPr>
                <w:b/>
                <w:color w:val="000000" w:themeColor="text1"/>
              </w:rPr>
            </w:pPr>
          </w:p>
          <w:p w14:paraId="4DF4B3C1" w14:textId="5DE93C2F" w:rsidR="00752E14" w:rsidRDefault="00752E14" w:rsidP="00065CF4">
            <w:pPr>
              <w:rPr>
                <w:b/>
                <w:color w:val="000000" w:themeColor="text1"/>
              </w:rPr>
            </w:pPr>
          </w:p>
        </w:tc>
      </w:tr>
    </w:tbl>
    <w:p w14:paraId="04E48415" w14:textId="77777777" w:rsidR="00F82D91" w:rsidRPr="008F6696" w:rsidRDefault="00F82D91" w:rsidP="008F6696">
      <w:pPr>
        <w:tabs>
          <w:tab w:val="left" w:pos="930"/>
        </w:tabs>
      </w:pPr>
    </w:p>
    <w:sectPr w:rsidR="00F82D91" w:rsidRPr="008F669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0D255" w14:textId="77777777" w:rsidR="00601FF2" w:rsidRDefault="00601FF2" w:rsidP="004974B7">
      <w:r>
        <w:separator/>
      </w:r>
    </w:p>
  </w:endnote>
  <w:endnote w:type="continuationSeparator" w:id="0">
    <w:p w14:paraId="762B495B" w14:textId="77777777" w:rsidR="00601FF2" w:rsidRDefault="00601FF2" w:rsidP="0049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463368"/>
      <w:docPartObj>
        <w:docPartGallery w:val="Page Numbers (Bottom of Page)"/>
        <w:docPartUnique/>
      </w:docPartObj>
    </w:sdtPr>
    <w:sdtContent>
      <w:p w14:paraId="63B5D219" w14:textId="61072FB1" w:rsidR="00AE4702" w:rsidRDefault="00AE4702">
        <w:pPr>
          <w:pStyle w:val="AltBilgi"/>
          <w:jc w:val="center"/>
        </w:pPr>
        <w:r>
          <w:fldChar w:fldCharType="begin"/>
        </w:r>
        <w:r>
          <w:instrText>PAGE   \* MERGEFORMAT</w:instrText>
        </w:r>
        <w:r>
          <w:fldChar w:fldCharType="separate"/>
        </w:r>
        <w:r w:rsidR="00172AAE">
          <w:rPr>
            <w:noProof/>
          </w:rPr>
          <w:t>2</w:t>
        </w:r>
        <w:r>
          <w:fldChar w:fldCharType="end"/>
        </w:r>
      </w:p>
    </w:sdtContent>
  </w:sdt>
  <w:p w14:paraId="5149F61A" w14:textId="77777777" w:rsidR="00AE4702" w:rsidRDefault="00AE470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71E79" w14:textId="77777777" w:rsidR="00601FF2" w:rsidRDefault="00601FF2" w:rsidP="004974B7">
      <w:r>
        <w:separator/>
      </w:r>
    </w:p>
  </w:footnote>
  <w:footnote w:type="continuationSeparator" w:id="0">
    <w:p w14:paraId="1BD86C6C" w14:textId="77777777" w:rsidR="00601FF2" w:rsidRDefault="00601FF2" w:rsidP="00497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Look w:val="04A0" w:firstRow="1" w:lastRow="0" w:firstColumn="1" w:lastColumn="0" w:noHBand="0" w:noVBand="1"/>
    </w:tblPr>
    <w:tblGrid>
      <w:gridCol w:w="1956"/>
      <w:gridCol w:w="3521"/>
      <w:gridCol w:w="1963"/>
      <w:gridCol w:w="1622"/>
    </w:tblGrid>
    <w:tr w:rsidR="00237942" w14:paraId="251C8AD4" w14:textId="77777777" w:rsidTr="00F30B17">
      <w:tc>
        <w:tcPr>
          <w:tcW w:w="1413" w:type="dxa"/>
          <w:vMerge w:val="restart"/>
          <w:vAlign w:val="center"/>
        </w:tcPr>
        <w:p w14:paraId="1FDDB39B" w14:textId="77777777" w:rsidR="005642FB" w:rsidRDefault="00A360C4" w:rsidP="00DD077F">
          <w:pPr>
            <w:pStyle w:val="stBilgi"/>
            <w:jc w:val="center"/>
          </w:pPr>
          <w:r>
            <w:rPr>
              <w:noProof/>
            </w:rPr>
            <w:drawing>
              <wp:inline distT="0" distB="0" distL="0" distR="0" wp14:anchorId="0ABB3E1F" wp14:editId="4C4AE3D5">
                <wp:extent cx="1095853" cy="438150"/>
                <wp:effectExtent l="0" t="0" r="9525" b="0"/>
                <wp:docPr id="1" name="Resim 1"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543" cy="472011"/>
                        </a:xfrm>
                        <a:prstGeom prst="rect">
                          <a:avLst/>
                        </a:prstGeom>
                        <a:noFill/>
                        <a:ln>
                          <a:noFill/>
                        </a:ln>
                      </pic:spPr>
                    </pic:pic>
                  </a:graphicData>
                </a:graphic>
              </wp:inline>
            </w:drawing>
          </w:r>
        </w:p>
      </w:tc>
      <w:tc>
        <w:tcPr>
          <w:tcW w:w="3827" w:type="dxa"/>
          <w:vMerge w:val="restart"/>
          <w:vAlign w:val="center"/>
        </w:tcPr>
        <w:p w14:paraId="17401754" w14:textId="77777777" w:rsidR="005642FB" w:rsidRPr="004272E5" w:rsidRDefault="00CA5966" w:rsidP="00DD077F">
          <w:pPr>
            <w:pStyle w:val="stBilgi"/>
            <w:jc w:val="center"/>
            <w:rPr>
              <w:b/>
              <w:sz w:val="22"/>
            </w:rPr>
          </w:pPr>
          <w:r>
            <w:rPr>
              <w:b/>
              <w:sz w:val="22"/>
            </w:rPr>
            <w:t>BURDUR MEHMET AKİF ERSOY</w:t>
          </w:r>
          <w:r w:rsidR="005642FB" w:rsidRPr="004272E5">
            <w:rPr>
              <w:b/>
              <w:sz w:val="22"/>
            </w:rPr>
            <w:t xml:space="preserve"> ÜNİVERSİTESİ </w:t>
          </w:r>
        </w:p>
        <w:p w14:paraId="10CBB913" w14:textId="522F88FA" w:rsidR="005642FB" w:rsidRDefault="00F64CA7" w:rsidP="00DD077F">
          <w:pPr>
            <w:pStyle w:val="stBilgi"/>
            <w:jc w:val="center"/>
            <w:rPr>
              <w:b/>
              <w:sz w:val="22"/>
            </w:rPr>
          </w:pPr>
          <w:r>
            <w:rPr>
              <w:b/>
              <w:sz w:val="22"/>
            </w:rPr>
            <w:t xml:space="preserve">BUCAK İŞLETME </w:t>
          </w:r>
          <w:r w:rsidR="005642FB" w:rsidRPr="004272E5">
            <w:rPr>
              <w:b/>
              <w:sz w:val="22"/>
            </w:rPr>
            <w:t xml:space="preserve">FAKÜLTESİ </w:t>
          </w:r>
        </w:p>
        <w:p w14:paraId="7287D348" w14:textId="2F86A02B" w:rsidR="005642FB" w:rsidRPr="004272E5" w:rsidRDefault="00F64CA7" w:rsidP="00051124">
          <w:pPr>
            <w:pStyle w:val="stBilgi"/>
            <w:jc w:val="center"/>
            <w:rPr>
              <w:b/>
              <w:sz w:val="22"/>
            </w:rPr>
          </w:pPr>
          <w:r>
            <w:rPr>
              <w:b/>
              <w:sz w:val="22"/>
            </w:rPr>
            <w:t>EKONOMİ VE FİNANS BÖLÜM</w:t>
          </w:r>
          <w:r w:rsidR="00051124">
            <w:rPr>
              <w:b/>
              <w:sz w:val="22"/>
            </w:rPr>
            <w:t xml:space="preserve"> KURUL </w:t>
          </w:r>
          <w:r w:rsidR="005642FB" w:rsidRPr="004272E5">
            <w:rPr>
              <w:b/>
              <w:sz w:val="22"/>
            </w:rPr>
            <w:t>TOPLANTI TUTANAĞI</w:t>
          </w:r>
        </w:p>
      </w:tc>
      <w:tc>
        <w:tcPr>
          <w:tcW w:w="2126" w:type="dxa"/>
          <w:vAlign w:val="center"/>
        </w:tcPr>
        <w:p w14:paraId="5FC17900" w14:textId="77777777" w:rsidR="005642FB" w:rsidRPr="004272E5" w:rsidRDefault="005642FB" w:rsidP="00DD077F">
          <w:pPr>
            <w:pStyle w:val="stBilgi"/>
            <w:jc w:val="center"/>
            <w:rPr>
              <w:sz w:val="22"/>
            </w:rPr>
          </w:pPr>
          <w:r w:rsidRPr="004272E5">
            <w:rPr>
              <w:sz w:val="22"/>
            </w:rPr>
            <w:t>Toplantı No</w:t>
          </w:r>
        </w:p>
      </w:tc>
      <w:tc>
        <w:tcPr>
          <w:tcW w:w="1696" w:type="dxa"/>
          <w:vAlign w:val="center"/>
        </w:tcPr>
        <w:p w14:paraId="1C4BDAFB" w14:textId="1CF1B649" w:rsidR="005642FB" w:rsidRPr="004272E5" w:rsidRDefault="00856CD0" w:rsidP="000C7A11">
          <w:pPr>
            <w:pStyle w:val="stBilgi"/>
            <w:jc w:val="center"/>
            <w:rPr>
              <w:sz w:val="22"/>
            </w:rPr>
          </w:pPr>
          <w:r w:rsidRPr="00510610">
            <w:rPr>
              <w:sz w:val="22"/>
            </w:rPr>
            <w:t>202</w:t>
          </w:r>
          <w:r w:rsidR="005F4093">
            <w:rPr>
              <w:sz w:val="22"/>
            </w:rPr>
            <w:t>6</w:t>
          </w:r>
          <w:r w:rsidRPr="00510610">
            <w:rPr>
              <w:sz w:val="22"/>
            </w:rPr>
            <w:t>-</w:t>
          </w:r>
          <w:r w:rsidR="00510610">
            <w:rPr>
              <w:sz w:val="22"/>
            </w:rPr>
            <w:t>0</w:t>
          </w:r>
          <w:r w:rsidR="00A31626">
            <w:rPr>
              <w:sz w:val="22"/>
            </w:rPr>
            <w:t>3</w:t>
          </w:r>
        </w:p>
      </w:tc>
    </w:tr>
    <w:tr w:rsidR="00237942" w14:paraId="341D8444" w14:textId="77777777" w:rsidTr="00F30B17">
      <w:tc>
        <w:tcPr>
          <w:tcW w:w="1413" w:type="dxa"/>
          <w:vMerge/>
          <w:vAlign w:val="center"/>
        </w:tcPr>
        <w:p w14:paraId="5306B0F8" w14:textId="77777777" w:rsidR="005642FB" w:rsidRDefault="005642FB" w:rsidP="00DD077F">
          <w:pPr>
            <w:pStyle w:val="stBilgi"/>
            <w:jc w:val="center"/>
          </w:pPr>
        </w:p>
      </w:tc>
      <w:tc>
        <w:tcPr>
          <w:tcW w:w="3827" w:type="dxa"/>
          <w:vMerge/>
          <w:vAlign w:val="center"/>
        </w:tcPr>
        <w:p w14:paraId="42BFFEA6" w14:textId="77777777" w:rsidR="005642FB" w:rsidRPr="004272E5" w:rsidRDefault="005642FB" w:rsidP="00DD077F">
          <w:pPr>
            <w:pStyle w:val="stBilgi"/>
            <w:jc w:val="center"/>
            <w:rPr>
              <w:sz w:val="22"/>
            </w:rPr>
          </w:pPr>
        </w:p>
      </w:tc>
      <w:tc>
        <w:tcPr>
          <w:tcW w:w="2126" w:type="dxa"/>
          <w:vAlign w:val="center"/>
        </w:tcPr>
        <w:p w14:paraId="5A98F700" w14:textId="77777777" w:rsidR="005642FB" w:rsidRPr="004272E5" w:rsidRDefault="005642FB" w:rsidP="00DD077F">
          <w:pPr>
            <w:pStyle w:val="stBilgi"/>
            <w:jc w:val="center"/>
            <w:rPr>
              <w:sz w:val="22"/>
            </w:rPr>
          </w:pPr>
          <w:r w:rsidRPr="004272E5">
            <w:rPr>
              <w:sz w:val="22"/>
            </w:rPr>
            <w:t>Toplantı Tarihi</w:t>
          </w:r>
        </w:p>
      </w:tc>
      <w:tc>
        <w:tcPr>
          <w:tcW w:w="1696" w:type="dxa"/>
          <w:vAlign w:val="center"/>
        </w:tcPr>
        <w:p w14:paraId="3948ACE4" w14:textId="2C03D2CD" w:rsidR="005642FB" w:rsidRPr="007D066F" w:rsidRDefault="00A31626" w:rsidP="00DC636C">
          <w:pPr>
            <w:pStyle w:val="stBilgi"/>
            <w:jc w:val="center"/>
            <w:rPr>
              <w:sz w:val="22"/>
            </w:rPr>
          </w:pPr>
          <w:r>
            <w:rPr>
              <w:sz w:val="22"/>
            </w:rPr>
            <w:t>05</w:t>
          </w:r>
          <w:r w:rsidR="00AA127F" w:rsidRPr="007D066F">
            <w:rPr>
              <w:sz w:val="22"/>
            </w:rPr>
            <w:t>.</w:t>
          </w:r>
          <w:r w:rsidR="00B94641" w:rsidRPr="007D066F">
            <w:rPr>
              <w:sz w:val="22"/>
            </w:rPr>
            <w:t>0</w:t>
          </w:r>
          <w:r>
            <w:rPr>
              <w:sz w:val="22"/>
            </w:rPr>
            <w:t>6</w:t>
          </w:r>
          <w:r w:rsidR="00DC636C">
            <w:rPr>
              <w:sz w:val="22"/>
            </w:rPr>
            <w:t>.</w:t>
          </w:r>
          <w:r w:rsidR="00AA127F" w:rsidRPr="007D066F">
            <w:rPr>
              <w:sz w:val="22"/>
            </w:rPr>
            <w:t>202</w:t>
          </w:r>
          <w:r w:rsidR="005F4093">
            <w:rPr>
              <w:sz w:val="22"/>
            </w:rPr>
            <w:t>6</w:t>
          </w:r>
        </w:p>
      </w:tc>
    </w:tr>
    <w:tr w:rsidR="00237942" w14:paraId="27D69CB7" w14:textId="77777777" w:rsidTr="00F30B17">
      <w:tc>
        <w:tcPr>
          <w:tcW w:w="1413" w:type="dxa"/>
          <w:vMerge/>
          <w:vAlign w:val="center"/>
        </w:tcPr>
        <w:p w14:paraId="6B67EB95" w14:textId="77777777" w:rsidR="005642FB" w:rsidRDefault="005642FB" w:rsidP="00DD077F">
          <w:pPr>
            <w:pStyle w:val="stBilgi"/>
            <w:jc w:val="center"/>
          </w:pPr>
        </w:p>
      </w:tc>
      <w:tc>
        <w:tcPr>
          <w:tcW w:w="3827" w:type="dxa"/>
          <w:vMerge/>
          <w:vAlign w:val="center"/>
        </w:tcPr>
        <w:p w14:paraId="0CC5ACE4" w14:textId="77777777" w:rsidR="005642FB" w:rsidRPr="004272E5" w:rsidRDefault="005642FB" w:rsidP="00DD077F">
          <w:pPr>
            <w:pStyle w:val="stBilgi"/>
            <w:jc w:val="center"/>
            <w:rPr>
              <w:sz w:val="22"/>
            </w:rPr>
          </w:pPr>
        </w:p>
      </w:tc>
      <w:tc>
        <w:tcPr>
          <w:tcW w:w="2126" w:type="dxa"/>
          <w:vAlign w:val="center"/>
        </w:tcPr>
        <w:p w14:paraId="168660C0" w14:textId="77777777" w:rsidR="005642FB" w:rsidRPr="004272E5" w:rsidRDefault="005642FB" w:rsidP="00DD077F">
          <w:pPr>
            <w:pStyle w:val="stBilgi"/>
            <w:jc w:val="center"/>
            <w:rPr>
              <w:sz w:val="22"/>
            </w:rPr>
          </w:pPr>
          <w:r w:rsidRPr="004272E5">
            <w:rPr>
              <w:sz w:val="22"/>
            </w:rPr>
            <w:t>Toplantı Yeri</w:t>
          </w:r>
        </w:p>
      </w:tc>
      <w:tc>
        <w:tcPr>
          <w:tcW w:w="1696" w:type="dxa"/>
          <w:vAlign w:val="center"/>
        </w:tcPr>
        <w:p w14:paraId="3C3A68E3" w14:textId="391FF785" w:rsidR="005642FB" w:rsidRPr="004272E5" w:rsidRDefault="00A31626" w:rsidP="00510610">
          <w:pPr>
            <w:pStyle w:val="stBilgi"/>
            <w:jc w:val="center"/>
            <w:rPr>
              <w:sz w:val="22"/>
            </w:rPr>
          </w:pPr>
          <w:r>
            <w:rPr>
              <w:sz w:val="22"/>
            </w:rPr>
            <w:t>Bölüm Başkanlığı Odası</w:t>
          </w:r>
        </w:p>
      </w:tc>
    </w:tr>
    <w:tr w:rsidR="00237942" w14:paraId="735E2914" w14:textId="77777777" w:rsidTr="00F30B17">
      <w:tc>
        <w:tcPr>
          <w:tcW w:w="1413" w:type="dxa"/>
          <w:vMerge/>
          <w:vAlign w:val="center"/>
        </w:tcPr>
        <w:p w14:paraId="6F46E08F" w14:textId="77777777" w:rsidR="005642FB" w:rsidRDefault="005642FB" w:rsidP="00DD077F">
          <w:pPr>
            <w:pStyle w:val="stBilgi"/>
            <w:jc w:val="center"/>
          </w:pPr>
        </w:p>
      </w:tc>
      <w:tc>
        <w:tcPr>
          <w:tcW w:w="3827" w:type="dxa"/>
          <w:vMerge/>
          <w:vAlign w:val="center"/>
        </w:tcPr>
        <w:p w14:paraId="0D21C41D" w14:textId="77777777" w:rsidR="005642FB" w:rsidRPr="004272E5" w:rsidRDefault="005642FB" w:rsidP="00DD077F">
          <w:pPr>
            <w:pStyle w:val="stBilgi"/>
            <w:jc w:val="center"/>
            <w:rPr>
              <w:sz w:val="22"/>
            </w:rPr>
          </w:pPr>
        </w:p>
      </w:tc>
      <w:tc>
        <w:tcPr>
          <w:tcW w:w="2126" w:type="dxa"/>
          <w:vAlign w:val="center"/>
        </w:tcPr>
        <w:p w14:paraId="636D513E" w14:textId="77777777" w:rsidR="005642FB" w:rsidRPr="004272E5" w:rsidRDefault="005642FB" w:rsidP="00DD077F">
          <w:pPr>
            <w:pStyle w:val="stBilgi"/>
            <w:jc w:val="center"/>
            <w:rPr>
              <w:sz w:val="22"/>
            </w:rPr>
          </w:pPr>
          <w:r>
            <w:rPr>
              <w:sz w:val="22"/>
            </w:rPr>
            <w:t>Katılımcı Sayısı</w:t>
          </w:r>
        </w:p>
      </w:tc>
      <w:tc>
        <w:tcPr>
          <w:tcW w:w="1696" w:type="dxa"/>
          <w:vAlign w:val="center"/>
        </w:tcPr>
        <w:p w14:paraId="73D2A704" w14:textId="1E91B72D" w:rsidR="005642FB" w:rsidRPr="004272E5" w:rsidRDefault="00F531BD" w:rsidP="00237942">
          <w:pPr>
            <w:pStyle w:val="stBilgi"/>
            <w:jc w:val="center"/>
            <w:rPr>
              <w:sz w:val="22"/>
            </w:rPr>
          </w:pPr>
          <w:r>
            <w:rPr>
              <w:sz w:val="22"/>
            </w:rPr>
            <w:t>6</w:t>
          </w:r>
        </w:p>
      </w:tc>
    </w:tr>
  </w:tbl>
  <w:p w14:paraId="7E5AE25E" w14:textId="77777777" w:rsidR="004974B7" w:rsidRDefault="004974B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536DC"/>
    <w:multiLevelType w:val="hybridMultilevel"/>
    <w:tmpl w:val="898E8D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67C44AA"/>
    <w:multiLevelType w:val="multilevel"/>
    <w:tmpl w:val="FCCE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2D5FC2"/>
    <w:multiLevelType w:val="hybridMultilevel"/>
    <w:tmpl w:val="DEFAC9C6"/>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84F5DD8"/>
    <w:multiLevelType w:val="hybridMultilevel"/>
    <w:tmpl w:val="CFC6908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68B52704"/>
    <w:multiLevelType w:val="hybridMultilevel"/>
    <w:tmpl w:val="A34C40A2"/>
    <w:lvl w:ilvl="0" w:tplc="1E6C9568">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FAB376A"/>
    <w:multiLevelType w:val="hybridMultilevel"/>
    <w:tmpl w:val="042C6E4A"/>
    <w:lvl w:ilvl="0" w:tplc="041F000F">
      <w:start w:val="1"/>
      <w:numFmt w:val="decimal"/>
      <w:lvlText w:val="%1."/>
      <w:lvlJc w:val="left"/>
      <w:pPr>
        <w:ind w:left="360"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6" w15:restartNumberingAfterBreak="0">
    <w:nsid w:val="7A044374"/>
    <w:multiLevelType w:val="hybridMultilevel"/>
    <w:tmpl w:val="2306E5C8"/>
    <w:lvl w:ilvl="0" w:tplc="760E61B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57732689">
    <w:abstractNumId w:val="5"/>
  </w:num>
  <w:num w:numId="2" w16cid:durableId="15275267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6573168">
    <w:abstractNumId w:val="4"/>
  </w:num>
  <w:num w:numId="4" w16cid:durableId="549608822">
    <w:abstractNumId w:val="0"/>
  </w:num>
  <w:num w:numId="5" w16cid:durableId="1084112428">
    <w:abstractNumId w:val="2"/>
  </w:num>
  <w:num w:numId="6" w16cid:durableId="193613769">
    <w:abstractNumId w:val="1"/>
  </w:num>
  <w:num w:numId="7" w16cid:durableId="98723941">
    <w:abstractNumId w:val="6"/>
  </w:num>
  <w:num w:numId="8" w16cid:durableId="697968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F56"/>
    <w:rsid w:val="000067E3"/>
    <w:rsid w:val="00012043"/>
    <w:rsid w:val="00051124"/>
    <w:rsid w:val="000569A9"/>
    <w:rsid w:val="00067951"/>
    <w:rsid w:val="000733DA"/>
    <w:rsid w:val="000A2570"/>
    <w:rsid w:val="000A321F"/>
    <w:rsid w:val="000C7A11"/>
    <w:rsid w:val="000D50E9"/>
    <w:rsid w:val="000E62A5"/>
    <w:rsid w:val="0012214A"/>
    <w:rsid w:val="00136AB6"/>
    <w:rsid w:val="00155231"/>
    <w:rsid w:val="001675CA"/>
    <w:rsid w:val="00172AAE"/>
    <w:rsid w:val="001771A6"/>
    <w:rsid w:val="001849C4"/>
    <w:rsid w:val="0019063C"/>
    <w:rsid w:val="001C6EB5"/>
    <w:rsid w:val="001D2668"/>
    <w:rsid w:val="001E5E02"/>
    <w:rsid w:val="00221156"/>
    <w:rsid w:val="002365BE"/>
    <w:rsid w:val="00237942"/>
    <w:rsid w:val="00244C4F"/>
    <w:rsid w:val="0027777C"/>
    <w:rsid w:val="002977DC"/>
    <w:rsid w:val="002B4016"/>
    <w:rsid w:val="002C1676"/>
    <w:rsid w:val="002D3B8C"/>
    <w:rsid w:val="00307678"/>
    <w:rsid w:val="00351F84"/>
    <w:rsid w:val="00362650"/>
    <w:rsid w:val="00393358"/>
    <w:rsid w:val="00393C71"/>
    <w:rsid w:val="003A2065"/>
    <w:rsid w:val="003C1C68"/>
    <w:rsid w:val="003C6583"/>
    <w:rsid w:val="003C70F2"/>
    <w:rsid w:val="004040D7"/>
    <w:rsid w:val="004272E5"/>
    <w:rsid w:val="00447F32"/>
    <w:rsid w:val="0045690A"/>
    <w:rsid w:val="00470962"/>
    <w:rsid w:val="004778F9"/>
    <w:rsid w:val="00482F2C"/>
    <w:rsid w:val="00496AEC"/>
    <w:rsid w:val="004974B7"/>
    <w:rsid w:val="004A1369"/>
    <w:rsid w:val="004C4274"/>
    <w:rsid w:val="004D3705"/>
    <w:rsid w:val="004D6556"/>
    <w:rsid w:val="004E1269"/>
    <w:rsid w:val="00510610"/>
    <w:rsid w:val="005241F1"/>
    <w:rsid w:val="005270D3"/>
    <w:rsid w:val="005642FB"/>
    <w:rsid w:val="00571728"/>
    <w:rsid w:val="005748B5"/>
    <w:rsid w:val="00581463"/>
    <w:rsid w:val="00584BA0"/>
    <w:rsid w:val="00585B1D"/>
    <w:rsid w:val="005922F7"/>
    <w:rsid w:val="0059635B"/>
    <w:rsid w:val="005A229F"/>
    <w:rsid w:val="005A25A6"/>
    <w:rsid w:val="005B74CE"/>
    <w:rsid w:val="005F0440"/>
    <w:rsid w:val="005F4093"/>
    <w:rsid w:val="005F41F5"/>
    <w:rsid w:val="00601FF2"/>
    <w:rsid w:val="00625FBA"/>
    <w:rsid w:val="00650D40"/>
    <w:rsid w:val="00665876"/>
    <w:rsid w:val="006E05D1"/>
    <w:rsid w:val="006F0D9C"/>
    <w:rsid w:val="007004C8"/>
    <w:rsid w:val="00706368"/>
    <w:rsid w:val="007068C1"/>
    <w:rsid w:val="007279FB"/>
    <w:rsid w:val="00741C59"/>
    <w:rsid w:val="00752E14"/>
    <w:rsid w:val="00765FBC"/>
    <w:rsid w:val="007736B6"/>
    <w:rsid w:val="00777ED9"/>
    <w:rsid w:val="007A2570"/>
    <w:rsid w:val="007C2FD6"/>
    <w:rsid w:val="007D066F"/>
    <w:rsid w:val="007F038A"/>
    <w:rsid w:val="008046A3"/>
    <w:rsid w:val="008126A9"/>
    <w:rsid w:val="00814857"/>
    <w:rsid w:val="00821872"/>
    <w:rsid w:val="008562EB"/>
    <w:rsid w:val="00856CD0"/>
    <w:rsid w:val="00862EAB"/>
    <w:rsid w:val="008763D4"/>
    <w:rsid w:val="00897AEF"/>
    <w:rsid w:val="008A17BD"/>
    <w:rsid w:val="008B1D43"/>
    <w:rsid w:val="008E0A7D"/>
    <w:rsid w:val="008F6696"/>
    <w:rsid w:val="00910A1B"/>
    <w:rsid w:val="0092285B"/>
    <w:rsid w:val="009354FC"/>
    <w:rsid w:val="009418E8"/>
    <w:rsid w:val="0094591D"/>
    <w:rsid w:val="0095149C"/>
    <w:rsid w:val="00960664"/>
    <w:rsid w:val="00973DFA"/>
    <w:rsid w:val="00980637"/>
    <w:rsid w:val="0098238F"/>
    <w:rsid w:val="009872F9"/>
    <w:rsid w:val="0099205D"/>
    <w:rsid w:val="009A51A8"/>
    <w:rsid w:val="009B7D81"/>
    <w:rsid w:val="009E5010"/>
    <w:rsid w:val="009E610C"/>
    <w:rsid w:val="00A16BA6"/>
    <w:rsid w:val="00A22E6F"/>
    <w:rsid w:val="00A31626"/>
    <w:rsid w:val="00A360C4"/>
    <w:rsid w:val="00A47479"/>
    <w:rsid w:val="00A62790"/>
    <w:rsid w:val="00AA127F"/>
    <w:rsid w:val="00AD70AB"/>
    <w:rsid w:val="00AE4702"/>
    <w:rsid w:val="00AE5C9E"/>
    <w:rsid w:val="00AF569A"/>
    <w:rsid w:val="00AF5E44"/>
    <w:rsid w:val="00B32ABA"/>
    <w:rsid w:val="00B41618"/>
    <w:rsid w:val="00B62FDE"/>
    <w:rsid w:val="00B759B9"/>
    <w:rsid w:val="00B86D29"/>
    <w:rsid w:val="00B925E9"/>
    <w:rsid w:val="00B94641"/>
    <w:rsid w:val="00B96341"/>
    <w:rsid w:val="00BC16A2"/>
    <w:rsid w:val="00BC2382"/>
    <w:rsid w:val="00BD7F02"/>
    <w:rsid w:val="00BF4BCA"/>
    <w:rsid w:val="00C31BEB"/>
    <w:rsid w:val="00C50DFC"/>
    <w:rsid w:val="00C53840"/>
    <w:rsid w:val="00C64BEC"/>
    <w:rsid w:val="00C654EA"/>
    <w:rsid w:val="00C770E2"/>
    <w:rsid w:val="00CA5966"/>
    <w:rsid w:val="00CA770E"/>
    <w:rsid w:val="00CB4A67"/>
    <w:rsid w:val="00CC5A5C"/>
    <w:rsid w:val="00CE527C"/>
    <w:rsid w:val="00CE639C"/>
    <w:rsid w:val="00D15A18"/>
    <w:rsid w:val="00D603F2"/>
    <w:rsid w:val="00D62238"/>
    <w:rsid w:val="00D863F7"/>
    <w:rsid w:val="00D96C81"/>
    <w:rsid w:val="00DB1CBF"/>
    <w:rsid w:val="00DB5124"/>
    <w:rsid w:val="00DB778E"/>
    <w:rsid w:val="00DC636C"/>
    <w:rsid w:val="00DD077F"/>
    <w:rsid w:val="00DD51BA"/>
    <w:rsid w:val="00DF00BB"/>
    <w:rsid w:val="00DF7D9C"/>
    <w:rsid w:val="00E1286B"/>
    <w:rsid w:val="00E16BEC"/>
    <w:rsid w:val="00E2777E"/>
    <w:rsid w:val="00E37C87"/>
    <w:rsid w:val="00E46FB0"/>
    <w:rsid w:val="00E77F56"/>
    <w:rsid w:val="00EE5C32"/>
    <w:rsid w:val="00F00EA6"/>
    <w:rsid w:val="00F30B17"/>
    <w:rsid w:val="00F34910"/>
    <w:rsid w:val="00F4328C"/>
    <w:rsid w:val="00F531BD"/>
    <w:rsid w:val="00F531BE"/>
    <w:rsid w:val="00F534B3"/>
    <w:rsid w:val="00F64CA7"/>
    <w:rsid w:val="00F82D91"/>
    <w:rsid w:val="00F83818"/>
    <w:rsid w:val="00FA029F"/>
    <w:rsid w:val="00FA6F5E"/>
    <w:rsid w:val="00FB353A"/>
    <w:rsid w:val="00FE26CF"/>
    <w:rsid w:val="00FE7BBD"/>
    <w:rsid w:val="00FF0DF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C618D6"/>
  <w15:chartTrackingRefBased/>
  <w15:docId w15:val="{83D80DF7-1ABC-4CB0-A91D-CDD96130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4B7"/>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4974B7"/>
    <w:rPr>
      <w:szCs w:val="20"/>
    </w:rPr>
  </w:style>
  <w:style w:type="table" w:styleId="TabloKlavuzu">
    <w:name w:val="Table Grid"/>
    <w:basedOn w:val="NormalTablo"/>
    <w:uiPriority w:val="59"/>
    <w:rsid w:val="0049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974B7"/>
    <w:pPr>
      <w:tabs>
        <w:tab w:val="center" w:pos="4536"/>
        <w:tab w:val="right" w:pos="9072"/>
      </w:tabs>
    </w:pPr>
  </w:style>
  <w:style w:type="character" w:customStyle="1" w:styleId="stBilgiChar">
    <w:name w:val="Üst Bilgi Char"/>
    <w:basedOn w:val="VarsaylanParagrafYazTipi"/>
    <w:link w:val="stBilgi"/>
    <w:uiPriority w:val="99"/>
    <w:rsid w:val="004974B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974B7"/>
    <w:pPr>
      <w:tabs>
        <w:tab w:val="center" w:pos="4536"/>
        <w:tab w:val="right" w:pos="9072"/>
      </w:tabs>
    </w:pPr>
  </w:style>
  <w:style w:type="character" w:customStyle="1" w:styleId="AltBilgiChar">
    <w:name w:val="Alt Bilgi Char"/>
    <w:basedOn w:val="VarsaylanParagrafYazTipi"/>
    <w:link w:val="AltBilgi"/>
    <w:uiPriority w:val="99"/>
    <w:rsid w:val="004974B7"/>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496AEC"/>
    <w:pPr>
      <w:spacing w:after="160" w:line="259" w:lineRule="auto"/>
      <w:ind w:left="720"/>
      <w:contextualSpacing/>
      <w:jc w:val="left"/>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FE2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16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1CAD3-8175-44EB-8DB9-26330EC23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Pages>
  <Words>313</Words>
  <Characters>1788</Characters>
  <Application>Microsoft Office Word</Application>
  <DocSecurity>0</DocSecurity>
  <Lines>14</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Bahar Tas</cp:lastModifiedBy>
  <cp:revision>16</cp:revision>
  <cp:lastPrinted>2026-02-22T14:10:00Z</cp:lastPrinted>
  <dcterms:created xsi:type="dcterms:W3CDTF">2026-02-22T14:09:00Z</dcterms:created>
  <dcterms:modified xsi:type="dcterms:W3CDTF">2026-06-05T12:56:00Z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b2d8dd0d225259a3a2b76b9f8831b2e6f5f0be5aea30f2c2b03ebb83041c25db</vt:lpwstr>
  </property>
</Properties>
</file>