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Sabit Kurumsal Alan"/>
        <w:tag w:val="fixed_institution_block"/>
        <w:id w:val="147258369"/>
        <w:lock w:val="contentLocked"/>
        <w:showingPlcHdr/>
      </w:sdtPr>
      <w:sdtEndPr/>
      <w:sdtContent>
        <w:p w14:paraId="7AA983BD" w14:textId="77777777" w:rsidR="005D0F78" w:rsidRDefault="005D0F78" w:rsidP="0004070E">
          <w:pPr>
            <w:spacing w:after="240"/>
            <w:jc w:val="center"/>
          </w:pPr>
        </w:p>
        <w:p w14:paraId="542FD5EE" w14:textId="77777777" w:rsidR="005D0F78" w:rsidRDefault="005D0F78" w:rsidP="0004070E">
          <w:pPr>
            <w:spacing w:after="240"/>
            <w:jc w:val="center"/>
          </w:pPr>
          <w:r>
            <w:rPr>
              <w:noProof/>
            </w:rPr>
            <w:drawing>
              <wp:inline distT="0" distB="0" distL="0" distR="0" wp14:anchorId="532C08A6" wp14:editId="5B54A224">
                <wp:extent cx="1619250" cy="1524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619250" cy="1524000"/>
                        </a:xfrm>
                        <a:prstGeom prst="rect">
                          <a:avLst/>
                        </a:prstGeom>
                      </pic:spPr>
                    </pic:pic>
                  </a:graphicData>
                </a:graphic>
              </wp:inline>
            </w:drawing>
          </w:r>
        </w:p>
        <w:p w14:paraId="4A2EF76F" w14:textId="77777777" w:rsidR="005D0F78" w:rsidRDefault="005D0F78" w:rsidP="0004070E">
          <w:pPr>
            <w:spacing w:after="80"/>
            <w:jc w:val="center"/>
            <w:rPr>
              <w:b/>
              <w:bCs/>
              <w:color w:val="000000"/>
              <w:sz w:val="24"/>
              <w:szCs w:val="24"/>
            </w:rPr>
          </w:pPr>
        </w:p>
        <w:p w14:paraId="06D72D5A" w14:textId="77777777" w:rsidR="005D0F78" w:rsidRDefault="005D0F78" w:rsidP="0004070E">
          <w:pPr>
            <w:spacing w:after="80"/>
            <w:jc w:val="center"/>
            <w:rPr>
              <w:b/>
              <w:bCs/>
              <w:color w:val="000000"/>
              <w:sz w:val="24"/>
              <w:szCs w:val="24"/>
            </w:rPr>
          </w:pPr>
        </w:p>
        <w:p w14:paraId="07F388E0" w14:textId="77777777" w:rsidR="005D0F78" w:rsidRDefault="005D0F78" w:rsidP="0004070E">
          <w:pPr>
            <w:spacing w:after="80"/>
            <w:jc w:val="center"/>
          </w:pPr>
          <w:r>
            <w:rPr>
              <w:b/>
              <w:bCs/>
              <w:color w:val="000000"/>
              <w:sz w:val="24"/>
              <w:szCs w:val="24"/>
            </w:rPr>
            <w:t>T.C.</w:t>
          </w:r>
        </w:p>
        <w:p w14:paraId="24D6AF2D" w14:textId="77777777" w:rsidR="005D0F78" w:rsidRDefault="005D0F78" w:rsidP="0004070E">
          <w:pPr>
            <w:spacing w:after="80"/>
            <w:jc w:val="center"/>
          </w:pPr>
          <w:r>
            <w:rPr>
              <w:b/>
              <w:bCs/>
              <w:color w:val="000000"/>
              <w:sz w:val="24"/>
              <w:szCs w:val="24"/>
            </w:rPr>
            <w:t>BURDUR MEHMET AKİF ERSOY ÜNİVERSİTESİ</w:t>
          </w:r>
        </w:p>
        <w:p w14:paraId="0CC04A92" w14:textId="58DD371D" w:rsidR="00C31798" w:rsidRPr="005D0F78" w:rsidRDefault="005D0F78" w:rsidP="005D0F78">
          <w:pPr>
            <w:spacing w:after="1500"/>
            <w:jc w:val="center"/>
          </w:pPr>
          <w:r>
            <w:rPr>
              <w:b/>
              <w:bCs/>
              <w:color w:val="000000"/>
              <w:sz w:val="24"/>
              <w:szCs w:val="24"/>
            </w:rPr>
            <w:t>DİŞ HEKİMLİĞİ FAKÜLTESİ</w:t>
          </w:r>
        </w:p>
      </w:sdtContent>
    </w:sdt>
    <w:p w14:paraId="27A1E4A2" w14:textId="5FD37559" w:rsidR="002A51C0" w:rsidRPr="003A4FB2" w:rsidRDefault="002A51C0" w:rsidP="005D0F78">
      <w:pPr>
        <w:spacing w:after="120" w:line="360" w:lineRule="auto"/>
        <w:jc w:val="center"/>
        <w:rPr>
          <w:rFonts w:ascii="Times New Roman" w:hAnsi="Times New Roman" w:cs="Times New Roman"/>
          <w:sz w:val="28"/>
          <w:szCs w:val="28"/>
        </w:rPr>
      </w:pPr>
      <w:r w:rsidRPr="003A4FB2">
        <w:rPr>
          <w:rFonts w:ascii="Times New Roman" w:hAnsi="Times New Roman" w:cs="Times New Roman"/>
          <w:b/>
          <w:bCs/>
          <w:color w:val="000000"/>
          <w:sz w:val="28"/>
          <w:szCs w:val="28"/>
        </w:rPr>
        <w:t>Mezuniyet Projesi BURAYA YAZILACAKTIR (Times New Roman 14)</w:t>
      </w:r>
      <w:r w:rsidR="005D0F78">
        <w:rPr>
          <w:rFonts w:ascii="Times New Roman" w:hAnsi="Times New Roman" w:cs="Times New Roman"/>
          <w:sz w:val="28"/>
          <w:szCs w:val="28"/>
        </w:rPr>
        <w:t xml:space="preserve"> </w:t>
      </w:r>
      <w:r w:rsidRPr="003A4FB2">
        <w:rPr>
          <w:rFonts w:ascii="Times New Roman" w:hAnsi="Times New Roman" w:cs="Times New Roman"/>
          <w:b/>
          <w:bCs/>
          <w:color w:val="000000"/>
          <w:sz w:val="28"/>
          <w:szCs w:val="28"/>
        </w:rPr>
        <w:t>İKİNCİ SATIR VARSA BURAYA YAZILIR</w:t>
      </w:r>
    </w:p>
    <w:p w14:paraId="08CCD034" w14:textId="77777777" w:rsidR="002A51C0" w:rsidRPr="003A4FB2" w:rsidRDefault="002A51C0" w:rsidP="00F402A7">
      <w:pPr>
        <w:spacing w:before="480" w:after="840" w:line="360" w:lineRule="auto"/>
        <w:jc w:val="center"/>
        <w:rPr>
          <w:rFonts w:ascii="Times New Roman" w:hAnsi="Times New Roman" w:cs="Times New Roman"/>
          <w:b/>
        </w:rPr>
      </w:pPr>
      <w:proofErr w:type="spellStart"/>
      <w:r w:rsidRPr="003A4FB2">
        <w:rPr>
          <w:rFonts w:ascii="Times New Roman" w:hAnsi="Times New Roman" w:cs="Times New Roman"/>
          <w:b/>
          <w:color w:val="000000"/>
          <w:sz w:val="24"/>
          <w:szCs w:val="24"/>
        </w:rPr>
        <w:t>Stj</w:t>
      </w:r>
      <w:proofErr w:type="spellEnd"/>
      <w:r w:rsidRPr="003A4FB2">
        <w:rPr>
          <w:rFonts w:ascii="Times New Roman" w:hAnsi="Times New Roman" w:cs="Times New Roman"/>
          <w:b/>
          <w:color w:val="000000"/>
          <w:sz w:val="24"/>
          <w:szCs w:val="24"/>
        </w:rPr>
        <w:t xml:space="preserve">. </w:t>
      </w:r>
      <w:proofErr w:type="spellStart"/>
      <w:r w:rsidRPr="003A4FB2">
        <w:rPr>
          <w:rFonts w:ascii="Times New Roman" w:hAnsi="Times New Roman" w:cs="Times New Roman"/>
          <w:b/>
          <w:color w:val="000000"/>
          <w:sz w:val="24"/>
          <w:szCs w:val="24"/>
        </w:rPr>
        <w:t>Dt</w:t>
      </w:r>
      <w:proofErr w:type="spellEnd"/>
      <w:r w:rsidRPr="003A4FB2">
        <w:rPr>
          <w:rFonts w:ascii="Times New Roman" w:hAnsi="Times New Roman" w:cs="Times New Roman"/>
          <w:b/>
          <w:color w:val="000000"/>
          <w:sz w:val="24"/>
          <w:szCs w:val="24"/>
        </w:rPr>
        <w:t>. Ad SOYAD</w:t>
      </w:r>
    </w:p>
    <w:p w14:paraId="345C1AF5" w14:textId="77777777" w:rsidR="002A51C0" w:rsidRPr="003A4FB2" w:rsidRDefault="002A51C0" w:rsidP="00F402A7">
      <w:pPr>
        <w:spacing w:after="80" w:line="360" w:lineRule="auto"/>
        <w:jc w:val="center"/>
        <w:rPr>
          <w:rFonts w:ascii="Times New Roman" w:hAnsi="Times New Roman" w:cs="Times New Roman"/>
        </w:rPr>
      </w:pPr>
      <w:r w:rsidRPr="003A4FB2">
        <w:rPr>
          <w:rFonts w:ascii="Times New Roman" w:hAnsi="Times New Roman" w:cs="Times New Roman"/>
          <w:b/>
          <w:bCs/>
          <w:color w:val="000000"/>
          <w:sz w:val="24"/>
          <w:szCs w:val="24"/>
        </w:rPr>
        <w:t>DANIŞMAN</w:t>
      </w:r>
    </w:p>
    <w:p w14:paraId="4C82E818" w14:textId="77777777" w:rsidR="002A51C0" w:rsidRPr="003A4FB2" w:rsidRDefault="002A51C0" w:rsidP="00F402A7">
      <w:pPr>
        <w:spacing w:after="840" w:line="360" w:lineRule="auto"/>
        <w:jc w:val="center"/>
        <w:rPr>
          <w:rFonts w:ascii="Times New Roman" w:hAnsi="Times New Roman" w:cs="Times New Roman"/>
          <w:b/>
        </w:rPr>
      </w:pPr>
      <w:r w:rsidRPr="003A4FB2">
        <w:rPr>
          <w:rFonts w:ascii="Times New Roman" w:hAnsi="Times New Roman" w:cs="Times New Roman"/>
          <w:b/>
          <w:color w:val="000000"/>
          <w:sz w:val="24"/>
          <w:szCs w:val="24"/>
        </w:rPr>
        <w:t xml:space="preserve">Prof./Doç./Dr. </w:t>
      </w:r>
      <w:proofErr w:type="spellStart"/>
      <w:r w:rsidRPr="003A4FB2">
        <w:rPr>
          <w:rFonts w:ascii="Times New Roman" w:hAnsi="Times New Roman" w:cs="Times New Roman"/>
          <w:b/>
          <w:color w:val="000000"/>
          <w:sz w:val="24"/>
          <w:szCs w:val="24"/>
        </w:rPr>
        <w:t>Öğr</w:t>
      </w:r>
      <w:proofErr w:type="spellEnd"/>
      <w:r w:rsidRPr="003A4FB2">
        <w:rPr>
          <w:rFonts w:ascii="Times New Roman" w:hAnsi="Times New Roman" w:cs="Times New Roman"/>
          <w:b/>
          <w:color w:val="000000"/>
          <w:sz w:val="24"/>
          <w:szCs w:val="24"/>
        </w:rPr>
        <w:t>. Üyesi Ad SOYAD</w:t>
      </w:r>
    </w:p>
    <w:p w14:paraId="550EB84F" w14:textId="77777777" w:rsidR="002A51C0" w:rsidRPr="003A4FB2" w:rsidRDefault="002A51C0" w:rsidP="00F402A7">
      <w:pPr>
        <w:spacing w:after="80" w:line="360" w:lineRule="auto"/>
        <w:jc w:val="center"/>
        <w:rPr>
          <w:rFonts w:ascii="Times New Roman" w:hAnsi="Times New Roman" w:cs="Times New Roman"/>
          <w:b/>
        </w:rPr>
      </w:pPr>
      <w:r w:rsidRPr="003A4FB2">
        <w:rPr>
          <w:rFonts w:ascii="Times New Roman" w:hAnsi="Times New Roman" w:cs="Times New Roman"/>
          <w:b/>
          <w:color w:val="000000"/>
          <w:sz w:val="24"/>
          <w:szCs w:val="24"/>
        </w:rPr>
        <w:t>BURDUR</w:t>
      </w:r>
    </w:p>
    <w:p w14:paraId="6F50BF58" w14:textId="251EA25F" w:rsidR="00C31798" w:rsidRPr="003A4FB2" w:rsidRDefault="002A51C0" w:rsidP="002A51C0">
      <w:pPr>
        <w:spacing w:line="360" w:lineRule="auto"/>
        <w:jc w:val="center"/>
        <w:rPr>
          <w:rFonts w:ascii="Times New Roman" w:hAnsi="Times New Roman" w:cs="Times New Roman"/>
          <w:b/>
        </w:rPr>
      </w:pPr>
      <w:r w:rsidRPr="003A4FB2">
        <w:rPr>
          <w:rFonts w:ascii="Times New Roman" w:hAnsi="Times New Roman" w:cs="Times New Roman"/>
          <w:b/>
          <w:color w:val="000000"/>
          <w:sz w:val="24"/>
          <w:szCs w:val="24"/>
        </w:rPr>
        <w:t>2026</w:t>
      </w:r>
    </w:p>
    <w:p w14:paraId="42E1CE83" w14:textId="77777777" w:rsidR="00140919" w:rsidRPr="00943128" w:rsidRDefault="00140919" w:rsidP="00943128">
      <w:pPr>
        <w:rPr>
          <w:rFonts w:ascii="Times New Roman" w:hAnsi="Times New Roman" w:cs="Times New Roman"/>
          <w:sz w:val="24"/>
          <w:szCs w:val="24"/>
        </w:rPr>
        <w:sectPr w:rsidR="00140919" w:rsidRPr="00943128" w:rsidSect="00943128">
          <w:footerReference w:type="default" r:id="rId9"/>
          <w:pgSz w:w="11906" w:h="16838"/>
          <w:pgMar w:top="1701" w:right="1418" w:bottom="1701" w:left="2268" w:header="709" w:footer="709" w:gutter="0"/>
          <w:pgNumType w:start="1"/>
          <w:cols w:space="708"/>
          <w:titlePg/>
          <w:docGrid w:linePitch="360"/>
        </w:sectPr>
      </w:pPr>
    </w:p>
    <w:p w14:paraId="3F65F0CC" w14:textId="336E63A8" w:rsidR="00B416CD" w:rsidRPr="006962D9" w:rsidRDefault="00B416CD" w:rsidP="00140919">
      <w:pPr>
        <w:spacing w:after="0" w:line="240" w:lineRule="auto"/>
        <w:jc w:val="center"/>
        <w:rPr>
          <w:rFonts w:ascii="Times New Roman" w:hAnsi="Times New Roman" w:cs="Times New Roman"/>
          <w:sz w:val="24"/>
          <w:szCs w:val="24"/>
        </w:rPr>
      </w:pPr>
      <w:r w:rsidRPr="006962D9">
        <w:rPr>
          <w:rFonts w:ascii="Times New Roman" w:hAnsi="Times New Roman" w:cs="Times New Roman"/>
          <w:sz w:val="24"/>
          <w:szCs w:val="24"/>
        </w:rPr>
        <w:lastRenderedPageBreak/>
        <w:t>T.C.</w:t>
      </w:r>
    </w:p>
    <w:p w14:paraId="44D387A5" w14:textId="77777777" w:rsidR="00B416CD" w:rsidRPr="006962D9" w:rsidRDefault="00B416CD" w:rsidP="00A738A8">
      <w:pPr>
        <w:spacing w:after="0" w:line="240" w:lineRule="auto"/>
        <w:jc w:val="center"/>
        <w:rPr>
          <w:rFonts w:ascii="Times New Roman" w:hAnsi="Times New Roman" w:cs="Times New Roman"/>
          <w:sz w:val="24"/>
          <w:szCs w:val="24"/>
        </w:rPr>
      </w:pPr>
      <w:r w:rsidRPr="006962D9">
        <w:rPr>
          <w:rFonts w:ascii="Times New Roman" w:hAnsi="Times New Roman" w:cs="Times New Roman"/>
          <w:sz w:val="24"/>
          <w:szCs w:val="24"/>
        </w:rPr>
        <w:t xml:space="preserve">BURDUR MEHMET AKİF ERSOY ÜNİVERSİTESİ </w:t>
      </w:r>
    </w:p>
    <w:p w14:paraId="02078E00" w14:textId="359C508F" w:rsidR="00B416CD" w:rsidRPr="006962D9" w:rsidRDefault="002F5276" w:rsidP="00A738A8">
      <w:pPr>
        <w:spacing w:line="240" w:lineRule="auto"/>
        <w:jc w:val="center"/>
        <w:rPr>
          <w:rFonts w:ascii="Times New Roman" w:hAnsi="Times New Roman" w:cs="Times New Roman"/>
          <w:sz w:val="24"/>
          <w:szCs w:val="24"/>
        </w:rPr>
      </w:pPr>
      <w:r>
        <w:rPr>
          <w:rFonts w:ascii="Times New Roman" w:hAnsi="Times New Roman" w:cs="Times New Roman"/>
          <w:sz w:val="24"/>
          <w:szCs w:val="24"/>
        </w:rPr>
        <w:t>DİŞ HEKİMLİĞİ FAKÜLTESİ</w:t>
      </w:r>
    </w:p>
    <w:p w14:paraId="021924A0" w14:textId="77777777" w:rsidR="004025AE" w:rsidRPr="006962D9" w:rsidRDefault="004025AE" w:rsidP="004025AE">
      <w:pPr>
        <w:pStyle w:val="GvdeMetni"/>
      </w:pPr>
    </w:p>
    <w:p w14:paraId="199ECC2B" w14:textId="77777777" w:rsidR="004025AE" w:rsidRPr="006962D9" w:rsidRDefault="004025AE" w:rsidP="004025AE">
      <w:pPr>
        <w:pStyle w:val="GvdeMetni"/>
      </w:pPr>
    </w:p>
    <w:p w14:paraId="7C0B5062" w14:textId="77777777" w:rsidR="004025AE" w:rsidRPr="006962D9" w:rsidRDefault="004025AE" w:rsidP="004025AE">
      <w:pPr>
        <w:pStyle w:val="GvdeMetni"/>
      </w:pPr>
    </w:p>
    <w:p w14:paraId="5917AA60" w14:textId="77777777" w:rsidR="004025AE" w:rsidRPr="006962D9" w:rsidRDefault="004025AE" w:rsidP="004025AE">
      <w:pPr>
        <w:pStyle w:val="GvdeMetni"/>
      </w:pPr>
    </w:p>
    <w:p w14:paraId="7BEFF891" w14:textId="77777777" w:rsidR="004025AE" w:rsidRPr="006962D9" w:rsidRDefault="004025AE" w:rsidP="004025AE">
      <w:pPr>
        <w:pStyle w:val="GvdeMetni"/>
        <w:spacing w:before="88"/>
      </w:pPr>
    </w:p>
    <w:p w14:paraId="0B2D8927" w14:textId="77777777" w:rsidR="00B416CD" w:rsidRPr="006962D9" w:rsidRDefault="00B416CD" w:rsidP="00B416CD">
      <w:pPr>
        <w:rPr>
          <w:rFonts w:ascii="Times New Roman" w:hAnsi="Times New Roman" w:cs="Times New Roman"/>
        </w:rPr>
      </w:pPr>
    </w:p>
    <w:p w14:paraId="6CF3422E" w14:textId="46798824" w:rsidR="00B416CD" w:rsidRPr="00F371E9" w:rsidRDefault="002F5276" w:rsidP="00B416CD">
      <w:pPr>
        <w:spacing w:after="0" w:line="360" w:lineRule="auto"/>
        <w:jc w:val="center"/>
        <w:rPr>
          <w:rFonts w:ascii="Times New Roman" w:eastAsia="Times New Roman" w:hAnsi="Times New Roman" w:cs="Times New Roman"/>
          <w:b/>
          <w:kern w:val="0"/>
          <w:sz w:val="28"/>
          <w:szCs w:val="28"/>
          <w:lang w:eastAsia="tr-TR"/>
          <w14:ligatures w14:val="none"/>
        </w:rPr>
      </w:pPr>
      <w:r>
        <w:rPr>
          <w:rFonts w:ascii="Times New Roman" w:eastAsia="Times New Roman" w:hAnsi="Times New Roman" w:cs="Times New Roman"/>
          <w:b/>
          <w:kern w:val="0"/>
          <w:sz w:val="28"/>
          <w:szCs w:val="28"/>
          <w:lang w:eastAsia="tr-TR"/>
          <w14:ligatures w14:val="none"/>
        </w:rPr>
        <w:t xml:space="preserve">DİŞ HEKİMLİĞİ MEZUNİYET PROJESİ </w:t>
      </w:r>
      <w:r w:rsidR="00B416CD" w:rsidRPr="00F371E9">
        <w:rPr>
          <w:rFonts w:ascii="Times New Roman" w:eastAsia="Times New Roman" w:hAnsi="Times New Roman" w:cs="Times New Roman"/>
          <w:b/>
          <w:kern w:val="0"/>
          <w:sz w:val="28"/>
          <w:szCs w:val="28"/>
          <w:lang w:eastAsia="tr-TR"/>
          <w14:ligatures w14:val="none"/>
        </w:rPr>
        <w:t>BAŞLIĞI</w:t>
      </w:r>
    </w:p>
    <w:p w14:paraId="446DDA9A" w14:textId="77777777" w:rsidR="00B416CD" w:rsidRPr="006962D9" w:rsidRDefault="00B416CD" w:rsidP="003D757F">
      <w:pPr>
        <w:rPr>
          <w:rFonts w:ascii="Times New Roman" w:hAnsi="Times New Roman" w:cs="Times New Roman"/>
          <w:b/>
        </w:rPr>
      </w:pPr>
    </w:p>
    <w:p w14:paraId="45681F8F" w14:textId="77777777" w:rsidR="00B416CD" w:rsidRPr="006962D9" w:rsidRDefault="00B416CD" w:rsidP="00B416CD">
      <w:pPr>
        <w:jc w:val="center"/>
        <w:rPr>
          <w:rFonts w:ascii="Times New Roman" w:hAnsi="Times New Roman" w:cs="Times New Roman"/>
          <w:b/>
        </w:rPr>
      </w:pPr>
    </w:p>
    <w:p w14:paraId="468F9414" w14:textId="77777777" w:rsidR="00B416CD" w:rsidRPr="006962D9" w:rsidRDefault="00B416CD" w:rsidP="00B416CD">
      <w:pPr>
        <w:jc w:val="center"/>
        <w:rPr>
          <w:rFonts w:ascii="Times New Roman" w:hAnsi="Times New Roman" w:cs="Times New Roman"/>
          <w:b/>
        </w:rPr>
      </w:pPr>
    </w:p>
    <w:p w14:paraId="0D30A906" w14:textId="260B19B0"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Öğrencinin Adı SOYADI</w:t>
      </w:r>
    </w:p>
    <w:p w14:paraId="1ED0F1EC" w14:textId="77777777" w:rsidR="00B416CD" w:rsidRPr="006962D9" w:rsidRDefault="00B416CD" w:rsidP="00B416CD">
      <w:pPr>
        <w:jc w:val="center"/>
        <w:rPr>
          <w:rFonts w:ascii="Times New Roman" w:hAnsi="Times New Roman" w:cs="Times New Roman"/>
          <w:b/>
        </w:rPr>
      </w:pPr>
    </w:p>
    <w:p w14:paraId="50DD9AB0" w14:textId="77777777" w:rsidR="00B416CD" w:rsidRPr="006962D9" w:rsidRDefault="00B416CD" w:rsidP="00B416CD">
      <w:pPr>
        <w:jc w:val="center"/>
        <w:rPr>
          <w:rFonts w:ascii="Times New Roman" w:hAnsi="Times New Roman" w:cs="Times New Roman"/>
          <w:b/>
        </w:rPr>
      </w:pPr>
    </w:p>
    <w:p w14:paraId="6084355E" w14:textId="77777777" w:rsidR="00B416CD" w:rsidRPr="006962D9" w:rsidRDefault="00B416CD" w:rsidP="00B416CD">
      <w:pPr>
        <w:jc w:val="center"/>
        <w:rPr>
          <w:rFonts w:ascii="Times New Roman" w:hAnsi="Times New Roman" w:cs="Times New Roman"/>
          <w:b/>
        </w:rPr>
      </w:pPr>
    </w:p>
    <w:p w14:paraId="4B003269" w14:textId="672D397C" w:rsidR="00B416CD" w:rsidRPr="00F371E9" w:rsidRDefault="002F5276" w:rsidP="00B416CD">
      <w:pPr>
        <w:spacing w:after="0" w:line="360" w:lineRule="auto"/>
        <w:jc w:val="center"/>
        <w:rPr>
          <w:rFonts w:ascii="Times New Roman" w:eastAsia="Times New Roman" w:hAnsi="Times New Roman" w:cs="Times New Roman"/>
          <w:b/>
          <w:kern w:val="0"/>
          <w:sz w:val="24"/>
          <w:szCs w:val="24"/>
          <w:lang w:eastAsia="tr-TR"/>
          <w14:ligatures w14:val="none"/>
        </w:rPr>
      </w:pPr>
      <w:r>
        <w:rPr>
          <w:rFonts w:ascii="Times New Roman" w:eastAsia="Times New Roman" w:hAnsi="Times New Roman" w:cs="Times New Roman"/>
          <w:b/>
          <w:kern w:val="0"/>
          <w:sz w:val="28"/>
          <w:szCs w:val="28"/>
          <w:lang w:eastAsia="tr-TR"/>
          <w14:ligatures w14:val="none"/>
        </w:rPr>
        <w:t>DİŞ HEKİMLİĞİ MEZUNİYET PROJESİ</w:t>
      </w:r>
    </w:p>
    <w:p w14:paraId="619AC920" w14:textId="77777777" w:rsidR="00B416CD" w:rsidRDefault="00B416CD" w:rsidP="00B416CD">
      <w:pPr>
        <w:rPr>
          <w:rFonts w:ascii="Times New Roman" w:hAnsi="Times New Roman" w:cs="Times New Roman"/>
          <w:b/>
        </w:rPr>
      </w:pPr>
    </w:p>
    <w:p w14:paraId="08757EE9" w14:textId="77777777" w:rsidR="003D757F" w:rsidRPr="006962D9" w:rsidRDefault="003D757F" w:rsidP="00B416CD">
      <w:pPr>
        <w:rPr>
          <w:rFonts w:ascii="Times New Roman" w:hAnsi="Times New Roman" w:cs="Times New Roman"/>
          <w:b/>
        </w:rPr>
      </w:pPr>
    </w:p>
    <w:p w14:paraId="59101273" w14:textId="77777777" w:rsidR="00B416CD" w:rsidRPr="006962D9" w:rsidRDefault="00B416CD" w:rsidP="00B416CD">
      <w:pPr>
        <w:jc w:val="center"/>
        <w:rPr>
          <w:rFonts w:ascii="Times New Roman" w:hAnsi="Times New Roman" w:cs="Times New Roman"/>
        </w:rPr>
      </w:pPr>
    </w:p>
    <w:p w14:paraId="58A0A3E3"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Danışman</w:t>
      </w:r>
    </w:p>
    <w:p w14:paraId="25BC1AB3" w14:textId="77777777" w:rsidR="00B416CD" w:rsidRPr="00F371E9" w:rsidRDefault="00B416CD" w:rsidP="00B416CD">
      <w:pPr>
        <w:spacing w:after="0" w:line="360" w:lineRule="auto"/>
        <w:jc w:val="center"/>
        <w:rPr>
          <w:rFonts w:ascii="Times New Roman" w:eastAsia="Times New Roman" w:hAnsi="Times New Roman" w:cs="Times New Roman"/>
          <w:b/>
          <w:kern w:val="0"/>
          <w:sz w:val="24"/>
          <w:szCs w:val="24"/>
          <w:lang w:eastAsia="tr-TR"/>
          <w14:ligatures w14:val="none"/>
        </w:rPr>
      </w:pPr>
      <w:r w:rsidRPr="00F371E9">
        <w:rPr>
          <w:rFonts w:ascii="Times New Roman" w:eastAsia="Times New Roman" w:hAnsi="Times New Roman" w:cs="Times New Roman"/>
          <w:b/>
          <w:kern w:val="0"/>
          <w:sz w:val="24"/>
          <w:szCs w:val="24"/>
          <w:lang w:eastAsia="tr-TR"/>
          <w14:ligatures w14:val="none"/>
        </w:rPr>
        <w:t>Unvanı</w:t>
      </w:r>
      <w:r w:rsidRPr="00F371E9">
        <w:rPr>
          <w:rFonts w:ascii="Times New Roman" w:eastAsia="Times New Roman" w:hAnsi="Times New Roman" w:cs="Times New Roman"/>
          <w:b/>
          <w:color w:val="FF0000"/>
          <w:kern w:val="0"/>
          <w:sz w:val="24"/>
          <w:szCs w:val="24"/>
          <w:lang w:eastAsia="tr-TR"/>
          <w14:ligatures w14:val="none"/>
        </w:rPr>
        <w:t xml:space="preserve"> </w:t>
      </w:r>
      <w:r w:rsidRPr="00F371E9">
        <w:rPr>
          <w:rFonts w:ascii="Times New Roman" w:eastAsia="Times New Roman" w:hAnsi="Times New Roman" w:cs="Times New Roman"/>
          <w:b/>
          <w:kern w:val="0"/>
          <w:sz w:val="24"/>
          <w:szCs w:val="24"/>
          <w:lang w:eastAsia="tr-TR"/>
          <w14:ligatures w14:val="none"/>
        </w:rPr>
        <w:t>Adı SOYADI</w:t>
      </w:r>
    </w:p>
    <w:p w14:paraId="5FF1D22C" w14:textId="72CF2CA7" w:rsidR="004025AE" w:rsidRPr="006962D9" w:rsidRDefault="004025AE" w:rsidP="004025AE">
      <w:pPr>
        <w:pStyle w:val="GvdeMetni"/>
        <w:spacing w:before="250"/>
        <w:rPr>
          <w:b/>
        </w:rPr>
      </w:pPr>
    </w:p>
    <w:p w14:paraId="3603AB45" w14:textId="4A2A6A24" w:rsidR="00B416CD" w:rsidRDefault="00B416CD" w:rsidP="00786B70">
      <w:pPr>
        <w:spacing w:after="0" w:line="360" w:lineRule="auto"/>
        <w:jc w:val="both"/>
        <w:rPr>
          <w:rFonts w:ascii="Times New Roman" w:eastAsia="Times New Roman" w:hAnsi="Times New Roman" w:cs="Times New Roman"/>
          <w:kern w:val="0"/>
          <w:sz w:val="24"/>
          <w:szCs w:val="24"/>
          <w:lang w:eastAsia="tr-TR"/>
          <w14:ligatures w14:val="none"/>
        </w:rPr>
      </w:pPr>
      <w:r w:rsidRPr="00B416CD">
        <w:rPr>
          <w:rFonts w:ascii="Times New Roman" w:eastAsia="Times New Roman" w:hAnsi="Times New Roman" w:cs="Times New Roman"/>
          <w:kern w:val="0"/>
          <w:sz w:val="24"/>
          <w:szCs w:val="24"/>
          <w:lang w:eastAsia="tr-TR"/>
          <w14:ligatures w14:val="none"/>
        </w:rPr>
        <w:t xml:space="preserve">Bu Araştırma </w:t>
      </w:r>
      <w:r w:rsidR="00371351">
        <w:rPr>
          <w:rFonts w:ascii="Times New Roman" w:eastAsia="Times New Roman" w:hAnsi="Times New Roman" w:cs="Times New Roman"/>
          <w:kern w:val="0"/>
          <w:sz w:val="24"/>
          <w:szCs w:val="24"/>
          <w:lang w:eastAsia="tr-TR"/>
          <w14:ligatures w14:val="none"/>
        </w:rPr>
        <w:t xml:space="preserve">Burdur </w:t>
      </w:r>
      <w:r w:rsidRPr="00B416CD">
        <w:rPr>
          <w:rFonts w:ascii="Times New Roman" w:eastAsia="Times New Roman" w:hAnsi="Times New Roman" w:cs="Times New Roman"/>
          <w:kern w:val="0"/>
          <w:sz w:val="24"/>
          <w:szCs w:val="24"/>
          <w:lang w:eastAsia="tr-TR"/>
          <w14:ligatures w14:val="none"/>
        </w:rPr>
        <w:t xml:space="preserve">Mehmet Akif Ersoy Üniversitesi Bilimsel Araştırma Projeleri </w:t>
      </w:r>
      <w:proofErr w:type="gramStart"/>
      <w:r w:rsidRPr="00B416CD">
        <w:rPr>
          <w:rFonts w:ascii="Times New Roman" w:eastAsia="Times New Roman" w:hAnsi="Times New Roman" w:cs="Times New Roman"/>
          <w:kern w:val="0"/>
          <w:sz w:val="24"/>
          <w:szCs w:val="24"/>
          <w:lang w:eastAsia="tr-TR"/>
          <w14:ligatures w14:val="none"/>
        </w:rPr>
        <w:t>Koordinatörlüğü  tarafından</w:t>
      </w:r>
      <w:proofErr w:type="gramEnd"/>
      <w:r w:rsidRPr="00B416CD">
        <w:rPr>
          <w:rFonts w:ascii="Times New Roman" w:eastAsia="Times New Roman" w:hAnsi="Times New Roman" w:cs="Times New Roman"/>
          <w:kern w:val="0"/>
          <w:sz w:val="24"/>
          <w:szCs w:val="24"/>
          <w:lang w:eastAsia="tr-TR"/>
          <w14:ligatures w14:val="none"/>
        </w:rPr>
        <w:t xml:space="preserve"> ……… proje numarası ile desteklenmiştir.</w:t>
      </w:r>
      <w:r w:rsidR="003931FA">
        <w:rPr>
          <w:rFonts w:ascii="Times New Roman" w:eastAsia="Times New Roman" w:hAnsi="Times New Roman" w:cs="Times New Roman"/>
          <w:kern w:val="0"/>
          <w:sz w:val="24"/>
          <w:szCs w:val="24"/>
          <w:lang w:eastAsia="tr-TR"/>
          <w14:ligatures w14:val="none"/>
        </w:rPr>
        <w:t xml:space="preserve"> (Proje desteği varsa).</w:t>
      </w:r>
    </w:p>
    <w:p w14:paraId="17B6FCCF" w14:textId="77777777" w:rsidR="00140919" w:rsidRDefault="00140919" w:rsidP="00140919">
      <w:pPr>
        <w:spacing w:after="0" w:line="360" w:lineRule="auto"/>
        <w:jc w:val="center"/>
        <w:rPr>
          <w:rFonts w:ascii="Times New Roman" w:eastAsia="Times New Roman" w:hAnsi="Times New Roman" w:cs="Times New Roman"/>
          <w:kern w:val="0"/>
          <w:sz w:val="24"/>
          <w:szCs w:val="24"/>
          <w:lang w:eastAsia="tr-TR"/>
          <w14:ligatures w14:val="none"/>
        </w:rPr>
      </w:pPr>
    </w:p>
    <w:p w14:paraId="620D5382" w14:textId="77777777" w:rsidR="00140919" w:rsidRPr="00140919" w:rsidRDefault="00140919" w:rsidP="00140919">
      <w:pPr>
        <w:spacing w:after="0" w:line="360" w:lineRule="auto"/>
        <w:jc w:val="center"/>
        <w:rPr>
          <w:rFonts w:ascii="Times New Roman" w:eastAsia="Times New Roman" w:hAnsi="Times New Roman" w:cs="Times New Roman"/>
          <w:kern w:val="0"/>
          <w:sz w:val="24"/>
          <w:szCs w:val="24"/>
          <w:lang w:eastAsia="tr-TR"/>
          <w14:ligatures w14:val="none"/>
        </w:rPr>
      </w:pPr>
    </w:p>
    <w:p w14:paraId="0554D9FA" w14:textId="5836BFA4" w:rsidR="001C61D5" w:rsidRPr="003931FA" w:rsidRDefault="00466B89" w:rsidP="003931FA">
      <w:pPr>
        <w:jc w:val="center"/>
        <w:rPr>
          <w:rFonts w:ascii="Times New Roman" w:hAnsi="Times New Roman" w:cs="Times New Roman"/>
          <w:b/>
          <w:sz w:val="24"/>
          <w:szCs w:val="24"/>
        </w:rPr>
      </w:pPr>
      <w:r w:rsidRPr="006962D9">
        <w:rPr>
          <w:rFonts w:ascii="Times New Roman" w:hAnsi="Times New Roman" w:cs="Times New Roman"/>
          <w:b/>
          <w:sz w:val="24"/>
          <w:szCs w:val="24"/>
        </w:rPr>
        <w:t>BURDUR-</w:t>
      </w:r>
      <w:r w:rsidR="00B416CD">
        <w:rPr>
          <w:rFonts w:ascii="Times New Roman" w:hAnsi="Times New Roman" w:cs="Times New Roman"/>
          <w:b/>
          <w:sz w:val="24"/>
          <w:szCs w:val="24"/>
        </w:rPr>
        <w:t>YILI</w:t>
      </w:r>
    </w:p>
    <w:p w14:paraId="11869376" w14:textId="77777777" w:rsidR="002F5276" w:rsidRDefault="002F5276" w:rsidP="00140919">
      <w:pPr>
        <w:spacing w:after="360" w:line="240" w:lineRule="auto"/>
        <w:jc w:val="center"/>
        <w:rPr>
          <w:rFonts w:ascii="Times New Roman" w:eastAsia="Times New Roman" w:hAnsi="Times New Roman" w:cs="Times New Roman"/>
          <w:b/>
          <w:kern w:val="0"/>
          <w:sz w:val="24"/>
          <w:szCs w:val="24"/>
          <w:lang w:eastAsia="tr-TR"/>
          <w14:ligatures w14:val="none"/>
        </w:rPr>
      </w:pPr>
    </w:p>
    <w:p w14:paraId="42530178" w14:textId="77777777" w:rsidR="002F5276" w:rsidRDefault="002F5276" w:rsidP="00140919">
      <w:pPr>
        <w:spacing w:after="360" w:line="240" w:lineRule="auto"/>
        <w:jc w:val="center"/>
        <w:rPr>
          <w:rFonts w:ascii="Times New Roman" w:eastAsia="Times New Roman" w:hAnsi="Times New Roman" w:cs="Times New Roman"/>
          <w:b/>
          <w:kern w:val="0"/>
          <w:sz w:val="24"/>
          <w:szCs w:val="24"/>
          <w:lang w:eastAsia="tr-TR"/>
          <w14:ligatures w14:val="none"/>
        </w:rPr>
      </w:pPr>
    </w:p>
    <w:p w14:paraId="74652B4C" w14:textId="33884C76" w:rsidR="00A46E79" w:rsidRPr="00F21BFC" w:rsidRDefault="00F21BFC" w:rsidP="008557F7">
      <w:pPr>
        <w:spacing w:after="360" w:line="240" w:lineRule="auto"/>
        <w:jc w:val="center"/>
        <w:rPr>
          <w:rFonts w:ascii="Times New Roman" w:eastAsia="Times New Roman" w:hAnsi="Times New Roman" w:cs="Times New Roman"/>
          <w:b/>
          <w:kern w:val="0"/>
          <w:sz w:val="24"/>
          <w:szCs w:val="24"/>
          <w:lang w:eastAsia="tr-TR"/>
          <w14:ligatures w14:val="none"/>
        </w:rPr>
      </w:pPr>
      <w:r w:rsidRPr="00F21BFC">
        <w:rPr>
          <w:rFonts w:ascii="Times New Roman" w:eastAsia="Times New Roman" w:hAnsi="Times New Roman" w:cs="Times New Roman"/>
          <w:b/>
          <w:kern w:val="0"/>
          <w:sz w:val="24"/>
          <w:szCs w:val="24"/>
          <w:lang w:eastAsia="tr-TR"/>
          <w14:ligatures w14:val="none"/>
        </w:rPr>
        <w:lastRenderedPageBreak/>
        <w:t>TEŞEKKÜR</w:t>
      </w:r>
    </w:p>
    <w:p w14:paraId="13CAED6D" w14:textId="3FF1CC9B" w:rsidR="00FC6FD1" w:rsidRDefault="00FC6FD1"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r w:rsidRPr="00FC6FD1">
        <w:rPr>
          <w:rFonts w:ascii="Times New Roman" w:eastAsia="Calibri" w:hAnsi="Times New Roman" w:cs="Times New Roman"/>
          <w:kern w:val="0"/>
          <w:sz w:val="24"/>
          <w:szCs w:val="24"/>
          <w14:ligatures w14:val="none"/>
        </w:rPr>
        <w:t xml:space="preserve">Doktora öğrenimim ve tez dönemim süresince bana her konuda destek veren, </w:t>
      </w:r>
    </w:p>
    <w:p w14:paraId="6557640D" w14:textId="64A63AA3"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582458FA" w14:textId="05765FE4"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94964FA" w14:textId="7FB398AB"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7F4CDC3" w14:textId="75866C35"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40F21A33" w14:textId="22E3F490"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1E2A1095" w14:textId="4ECAD68E"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5695E8CA" w14:textId="50107A1A"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232926CA" w14:textId="7CC1EA12"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63DBAD0" w14:textId="79348437"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6EC13D32" w14:textId="065593E4" w:rsidR="005A1E7A" w:rsidRDefault="005A1E7A"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B7337D1"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4FA8D35D"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63F8B8B0"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1CDA74F9"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9532D05"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00AF0BF2"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2A8644A"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0C1528C6"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392E9B32" w14:textId="77777777" w:rsidR="002F5276" w:rsidRDefault="002F5276" w:rsidP="00FC6FD1">
      <w:pPr>
        <w:autoSpaceDE w:val="0"/>
        <w:autoSpaceDN w:val="0"/>
        <w:adjustRightInd w:val="0"/>
        <w:spacing w:after="360" w:line="240" w:lineRule="auto"/>
        <w:ind w:firstLine="709"/>
        <w:jc w:val="both"/>
        <w:rPr>
          <w:rFonts w:ascii="Times New Roman" w:eastAsia="Calibri" w:hAnsi="Times New Roman" w:cs="Times New Roman"/>
          <w:kern w:val="0"/>
          <w:sz w:val="24"/>
          <w:szCs w:val="24"/>
          <w14:ligatures w14:val="none"/>
        </w:rPr>
      </w:pPr>
    </w:p>
    <w:p w14:paraId="4D9B18BE" w14:textId="3EC5A904" w:rsidR="00AB56D5" w:rsidRPr="006962D9" w:rsidRDefault="002F5276" w:rsidP="000F6486">
      <w:pPr>
        <w:pStyle w:val="Balk1"/>
        <w:spacing w:before="0" w:after="360"/>
        <w:ind w:left="618" w:right="845"/>
      </w:pPr>
      <w:bookmarkStart w:id="0" w:name="_Toc183877443"/>
      <w:bookmarkStart w:id="1" w:name="_Toc184380700"/>
      <w:r>
        <w:lastRenderedPageBreak/>
        <w:t>E</w:t>
      </w:r>
      <w:r w:rsidR="00AB56D5" w:rsidRPr="006962D9">
        <w:t>TİK BEYAN</w:t>
      </w:r>
      <w:bookmarkEnd w:id="0"/>
      <w:bookmarkEnd w:id="1"/>
      <w:r>
        <w:t xml:space="preserve"> </w:t>
      </w:r>
    </w:p>
    <w:p w14:paraId="02078C75" w14:textId="38DED2D7" w:rsidR="003400A5" w:rsidRPr="003931FA" w:rsidRDefault="00FC6FD1" w:rsidP="003931FA">
      <w:pPr>
        <w:autoSpaceDE w:val="0"/>
        <w:autoSpaceDN w:val="0"/>
        <w:adjustRightInd w:val="0"/>
        <w:spacing w:after="360" w:line="240" w:lineRule="auto"/>
        <w:ind w:firstLine="709"/>
        <w:jc w:val="both"/>
        <w:rPr>
          <w:rFonts w:ascii="Times New Roman" w:eastAsia="Times New Roman" w:hAnsi="Times New Roman" w:cs="Times New Roman"/>
          <w:kern w:val="0"/>
          <w:sz w:val="24"/>
          <w:szCs w:val="24"/>
          <w:lang w:eastAsia="tr-TR"/>
          <w14:ligatures w14:val="none"/>
        </w:rPr>
      </w:pPr>
      <w:r w:rsidRPr="00B9775C">
        <w:rPr>
          <w:rFonts w:ascii="Times New Roman" w:eastAsia="Times New Roman" w:hAnsi="Times New Roman" w:cs="Times New Roman"/>
          <w:b/>
          <w:kern w:val="0"/>
          <w:sz w:val="24"/>
          <w:szCs w:val="24"/>
          <w:lang w:eastAsia="tr-TR"/>
          <w14:ligatures w14:val="none"/>
        </w:rPr>
        <w:t>“Tezin Başlığı”</w:t>
      </w:r>
      <w:r w:rsidRPr="00FC6FD1">
        <w:rPr>
          <w:rFonts w:ascii="Times New Roman" w:eastAsia="Times New Roman" w:hAnsi="Times New Roman" w:cs="Times New Roman"/>
          <w:kern w:val="0"/>
          <w:sz w:val="24"/>
          <w:szCs w:val="24"/>
          <w:lang w:eastAsia="tr-TR"/>
          <w14:ligatures w14:val="none"/>
        </w:rPr>
        <w:t xml:space="preserve"> başlıklı tez çalışmamdaki bütün bilgi ve belgeleri akademik kurallar çerçevesinde elde ettiğimi, görsel, işitsel ve yazılı tüm bilgi ve sonuçları bilimsel ahlak kurallarına uygun olarak sunduğumu, kullandığım verilerde herhangi bir tahrifat yapmadığımı, yararlandığım kaynaklara bilimsel normlara uygun olarak atıfta bulunduğumu, tezimin kaynak gösterilen durumlar dışında özgün olduğunu, (Unvanı Adı SOYADI) danışmanlığında Burdur Mehmet Akif Ersoy Üniversitesi Sağlık Bilimleri Enstitüsü Tez Yazım Kılavuzuna göre yazıldığını beyan ederim</w:t>
      </w:r>
      <w:r>
        <w:rPr>
          <w:rFonts w:ascii="Times New Roman" w:eastAsia="Times New Roman" w:hAnsi="Times New Roman" w:cs="Times New Roman"/>
          <w:kern w:val="0"/>
          <w:sz w:val="24"/>
          <w:szCs w:val="24"/>
          <w:lang w:eastAsia="tr-TR"/>
          <w14:ligatures w14:val="none"/>
        </w:rPr>
        <w:t>.</w:t>
      </w:r>
    </w:p>
    <w:p w14:paraId="63FCB4D0" w14:textId="4E37D7B5" w:rsidR="0095411A" w:rsidRPr="006962D9" w:rsidRDefault="0095411A" w:rsidP="003931FA">
      <w:pPr>
        <w:spacing w:after="0" w:line="240" w:lineRule="auto"/>
        <w:rPr>
          <w:rFonts w:ascii="Times New Roman" w:hAnsi="Times New Roman" w:cs="Times New Roman"/>
          <w:sz w:val="24"/>
          <w:szCs w:val="24"/>
        </w:rPr>
      </w:pPr>
      <w:bookmarkStart w:id="2" w:name="_Toc183877445"/>
      <w:r w:rsidRPr="006962D9">
        <w:rPr>
          <w:rFonts w:ascii="Times New Roman" w:hAnsi="Times New Roman" w:cs="Times New Roman"/>
          <w:sz w:val="24"/>
          <w:szCs w:val="24"/>
        </w:rPr>
        <w:t>Öğrencinin Adı Soyadı:</w:t>
      </w:r>
      <w:bookmarkEnd w:id="2"/>
    </w:p>
    <w:p w14:paraId="7AE6A23C" w14:textId="77777777" w:rsidR="0095411A" w:rsidRPr="006962D9" w:rsidRDefault="0095411A" w:rsidP="003931FA">
      <w:pPr>
        <w:spacing w:after="0" w:line="240" w:lineRule="auto"/>
        <w:rPr>
          <w:rFonts w:ascii="Times New Roman" w:hAnsi="Times New Roman" w:cs="Times New Roman"/>
          <w:sz w:val="24"/>
          <w:szCs w:val="24"/>
        </w:rPr>
      </w:pPr>
      <w:bookmarkStart w:id="3" w:name="_Toc183877446"/>
      <w:r w:rsidRPr="006962D9">
        <w:rPr>
          <w:rFonts w:ascii="Times New Roman" w:hAnsi="Times New Roman" w:cs="Times New Roman"/>
          <w:sz w:val="24"/>
          <w:szCs w:val="24"/>
        </w:rPr>
        <w:t>Tarih:</w:t>
      </w:r>
      <w:bookmarkEnd w:id="3"/>
    </w:p>
    <w:p w14:paraId="5D352577" w14:textId="7112D79D" w:rsidR="0095411A" w:rsidRPr="006962D9" w:rsidRDefault="0095411A" w:rsidP="003931FA">
      <w:pPr>
        <w:spacing w:after="0" w:line="240" w:lineRule="auto"/>
        <w:rPr>
          <w:rFonts w:ascii="Times New Roman" w:hAnsi="Times New Roman" w:cs="Times New Roman"/>
          <w:sz w:val="24"/>
          <w:szCs w:val="24"/>
        </w:rPr>
      </w:pPr>
      <w:bookmarkStart w:id="4" w:name="_Toc183877447"/>
      <w:r w:rsidRPr="006962D9">
        <w:rPr>
          <w:rFonts w:ascii="Times New Roman" w:hAnsi="Times New Roman" w:cs="Times New Roman"/>
          <w:sz w:val="24"/>
          <w:szCs w:val="24"/>
        </w:rPr>
        <w:t>İmza:</w:t>
      </w:r>
      <w:bookmarkEnd w:id="4"/>
    </w:p>
    <w:p w14:paraId="6A243501" w14:textId="77777777" w:rsidR="0095411A" w:rsidRPr="006962D9" w:rsidRDefault="0095411A" w:rsidP="003400A5">
      <w:pPr>
        <w:spacing w:line="240" w:lineRule="auto"/>
        <w:rPr>
          <w:rFonts w:ascii="Times New Roman" w:hAnsi="Times New Roman" w:cs="Times New Roman"/>
          <w:sz w:val="24"/>
          <w:szCs w:val="24"/>
        </w:rPr>
      </w:pPr>
    </w:p>
    <w:p w14:paraId="75CBB920" w14:textId="211B3911" w:rsidR="000D3B82" w:rsidRDefault="000D3B82" w:rsidP="00052C94">
      <w:pPr>
        <w:rPr>
          <w:rFonts w:ascii="Times New Roman" w:hAnsi="Times New Roman" w:cs="Times New Roman"/>
          <w:b/>
          <w:sz w:val="24"/>
          <w:szCs w:val="24"/>
        </w:rPr>
      </w:pPr>
    </w:p>
    <w:p w14:paraId="09E4488D" w14:textId="77777777" w:rsidR="000D3B82" w:rsidRPr="000D3B82" w:rsidRDefault="000D3B82" w:rsidP="000D3B82">
      <w:pPr>
        <w:rPr>
          <w:rFonts w:ascii="Times New Roman" w:hAnsi="Times New Roman" w:cs="Times New Roman"/>
          <w:sz w:val="24"/>
          <w:szCs w:val="24"/>
        </w:rPr>
      </w:pPr>
    </w:p>
    <w:p w14:paraId="04508E0B" w14:textId="77777777" w:rsidR="000D3B82" w:rsidRPr="000D3B82" w:rsidRDefault="000D3B82" w:rsidP="000D3B82">
      <w:pPr>
        <w:rPr>
          <w:rFonts w:ascii="Times New Roman" w:hAnsi="Times New Roman" w:cs="Times New Roman"/>
          <w:sz w:val="24"/>
          <w:szCs w:val="24"/>
        </w:rPr>
      </w:pPr>
    </w:p>
    <w:p w14:paraId="5FC5F970" w14:textId="77777777" w:rsidR="000D3B82" w:rsidRDefault="000D3B82" w:rsidP="000D3B82">
      <w:pPr>
        <w:rPr>
          <w:rFonts w:ascii="Times New Roman" w:hAnsi="Times New Roman" w:cs="Times New Roman"/>
          <w:sz w:val="24"/>
          <w:szCs w:val="24"/>
        </w:rPr>
      </w:pPr>
    </w:p>
    <w:p w14:paraId="6FA307E1" w14:textId="77777777" w:rsidR="00140919" w:rsidRDefault="00140919" w:rsidP="000D3B82">
      <w:pPr>
        <w:rPr>
          <w:rFonts w:ascii="Times New Roman" w:hAnsi="Times New Roman" w:cs="Times New Roman"/>
          <w:sz w:val="24"/>
          <w:szCs w:val="24"/>
        </w:rPr>
      </w:pPr>
    </w:p>
    <w:p w14:paraId="5C722950" w14:textId="77777777" w:rsidR="00140919" w:rsidRDefault="00140919" w:rsidP="000D3B82">
      <w:pPr>
        <w:rPr>
          <w:rFonts w:ascii="Times New Roman" w:hAnsi="Times New Roman" w:cs="Times New Roman"/>
          <w:sz w:val="24"/>
          <w:szCs w:val="24"/>
        </w:rPr>
      </w:pPr>
    </w:p>
    <w:p w14:paraId="22A7D587" w14:textId="77777777" w:rsidR="00140919" w:rsidRDefault="00140919" w:rsidP="000D3B82">
      <w:pPr>
        <w:rPr>
          <w:rFonts w:ascii="Times New Roman" w:hAnsi="Times New Roman" w:cs="Times New Roman"/>
          <w:sz w:val="24"/>
          <w:szCs w:val="24"/>
        </w:rPr>
      </w:pPr>
    </w:p>
    <w:p w14:paraId="1BB7725D" w14:textId="77777777" w:rsidR="00140919" w:rsidRDefault="00140919" w:rsidP="000D3B82">
      <w:pPr>
        <w:rPr>
          <w:rFonts w:ascii="Times New Roman" w:hAnsi="Times New Roman" w:cs="Times New Roman"/>
          <w:sz w:val="24"/>
          <w:szCs w:val="24"/>
        </w:rPr>
      </w:pPr>
    </w:p>
    <w:p w14:paraId="67AB16DA" w14:textId="77777777" w:rsidR="00140919" w:rsidRDefault="00140919" w:rsidP="000D3B82">
      <w:pPr>
        <w:rPr>
          <w:rFonts w:ascii="Times New Roman" w:hAnsi="Times New Roman" w:cs="Times New Roman"/>
          <w:sz w:val="24"/>
          <w:szCs w:val="24"/>
        </w:rPr>
      </w:pPr>
    </w:p>
    <w:p w14:paraId="29988476" w14:textId="77777777" w:rsidR="00140919" w:rsidRDefault="00140919" w:rsidP="000D3B82">
      <w:pPr>
        <w:rPr>
          <w:rFonts w:ascii="Times New Roman" w:hAnsi="Times New Roman" w:cs="Times New Roman"/>
          <w:sz w:val="24"/>
          <w:szCs w:val="24"/>
        </w:rPr>
      </w:pPr>
    </w:p>
    <w:p w14:paraId="0BD39E34" w14:textId="77777777" w:rsidR="000D3B82" w:rsidRPr="000D3B82" w:rsidRDefault="000D3B82" w:rsidP="000D3B82">
      <w:pPr>
        <w:rPr>
          <w:rFonts w:ascii="Times New Roman" w:hAnsi="Times New Roman" w:cs="Times New Roman"/>
          <w:sz w:val="24"/>
          <w:szCs w:val="24"/>
        </w:rPr>
      </w:pPr>
    </w:p>
    <w:p w14:paraId="61CBCA4E" w14:textId="77777777" w:rsidR="000D3B82" w:rsidRPr="000D3B82" w:rsidRDefault="000D3B82" w:rsidP="000D3B82">
      <w:pPr>
        <w:rPr>
          <w:rFonts w:ascii="Times New Roman" w:hAnsi="Times New Roman" w:cs="Times New Roman"/>
          <w:sz w:val="24"/>
          <w:szCs w:val="24"/>
        </w:rPr>
      </w:pPr>
    </w:p>
    <w:p w14:paraId="0ABA0ABB" w14:textId="77777777" w:rsidR="000D3B82" w:rsidRDefault="000D3B82" w:rsidP="000D3B82">
      <w:pPr>
        <w:rPr>
          <w:rFonts w:ascii="Times New Roman" w:hAnsi="Times New Roman" w:cs="Times New Roman"/>
          <w:sz w:val="24"/>
          <w:szCs w:val="24"/>
        </w:rPr>
      </w:pPr>
    </w:p>
    <w:p w14:paraId="748D9CB8" w14:textId="77777777" w:rsidR="00140919" w:rsidRDefault="00140919" w:rsidP="000D3B82">
      <w:pPr>
        <w:rPr>
          <w:rFonts w:ascii="Times New Roman" w:hAnsi="Times New Roman" w:cs="Times New Roman"/>
          <w:sz w:val="24"/>
          <w:szCs w:val="24"/>
        </w:rPr>
      </w:pPr>
    </w:p>
    <w:p w14:paraId="77C2250B" w14:textId="77777777" w:rsidR="00140919" w:rsidRDefault="00140919" w:rsidP="000D3B82">
      <w:pPr>
        <w:rPr>
          <w:rFonts w:ascii="Times New Roman" w:hAnsi="Times New Roman" w:cs="Times New Roman"/>
          <w:sz w:val="24"/>
          <w:szCs w:val="24"/>
        </w:rPr>
      </w:pPr>
    </w:p>
    <w:p w14:paraId="6E140DE8" w14:textId="77777777" w:rsidR="00140919" w:rsidRPr="000D3B82" w:rsidRDefault="00140919" w:rsidP="000D3B82">
      <w:pPr>
        <w:rPr>
          <w:rFonts w:ascii="Times New Roman" w:hAnsi="Times New Roman" w:cs="Times New Roman"/>
          <w:sz w:val="24"/>
          <w:szCs w:val="24"/>
        </w:rPr>
      </w:pPr>
    </w:p>
    <w:p w14:paraId="3F532282" w14:textId="77777777" w:rsidR="000D3B82" w:rsidRPr="000D3B82" w:rsidRDefault="000D3B82" w:rsidP="000D3B82">
      <w:pPr>
        <w:rPr>
          <w:rFonts w:ascii="Times New Roman" w:hAnsi="Times New Roman" w:cs="Times New Roman"/>
          <w:sz w:val="24"/>
          <w:szCs w:val="24"/>
        </w:rPr>
      </w:pPr>
    </w:p>
    <w:p w14:paraId="372843BB" w14:textId="77777777" w:rsidR="000D3B82" w:rsidRDefault="000D3B82" w:rsidP="000D3B82">
      <w:pPr>
        <w:rPr>
          <w:rFonts w:ascii="Times New Roman" w:hAnsi="Times New Roman" w:cs="Times New Roman"/>
          <w:sz w:val="24"/>
          <w:szCs w:val="24"/>
        </w:rPr>
      </w:pPr>
    </w:p>
    <w:p w14:paraId="4788DADF" w14:textId="77777777" w:rsidR="003931FA" w:rsidRPr="000D3B82" w:rsidRDefault="003931FA" w:rsidP="000D3B82">
      <w:pPr>
        <w:rPr>
          <w:rFonts w:ascii="Times New Roman" w:hAnsi="Times New Roman" w:cs="Times New Roman"/>
          <w:sz w:val="24"/>
          <w:szCs w:val="24"/>
        </w:rPr>
      </w:pPr>
    </w:p>
    <w:p w14:paraId="0D4E3155" w14:textId="77777777" w:rsidR="000D3B82" w:rsidRPr="000D3B82" w:rsidRDefault="000D3B82" w:rsidP="000D3B82">
      <w:pPr>
        <w:rPr>
          <w:rFonts w:ascii="Times New Roman" w:hAnsi="Times New Roman" w:cs="Times New Roman"/>
          <w:sz w:val="24"/>
          <w:szCs w:val="24"/>
        </w:rPr>
      </w:pPr>
    </w:p>
    <w:p w14:paraId="5355AD79" w14:textId="71161A1C" w:rsidR="003E6DBF" w:rsidRPr="003E6DBF" w:rsidRDefault="00140919" w:rsidP="00140919">
      <w:pPr>
        <w:pStyle w:val="Balk1"/>
        <w:spacing w:before="0" w:after="360"/>
        <w:ind w:left="618" w:right="845"/>
      </w:pPr>
      <w:bookmarkStart w:id="5" w:name="_Toc184380701"/>
      <w:r>
        <w:lastRenderedPageBreak/>
        <w:t>İ</w:t>
      </w:r>
      <w:r w:rsidR="002F1FCA" w:rsidRPr="006962D9">
        <w:t>ÇİNDEKİLER</w:t>
      </w:r>
      <w:bookmarkEnd w:id="5"/>
    </w:p>
    <w:tbl>
      <w:tblPr>
        <w:tblW w:w="8613" w:type="dxa"/>
        <w:tblLayout w:type="fixed"/>
        <w:tblLook w:val="01E0" w:firstRow="1" w:lastRow="1" w:firstColumn="1" w:lastColumn="1" w:noHBand="0" w:noVBand="0"/>
      </w:tblPr>
      <w:tblGrid>
        <w:gridCol w:w="7787"/>
        <w:gridCol w:w="826"/>
      </w:tblGrid>
      <w:tr w:rsidR="000F6486" w:rsidRPr="000F6486" w14:paraId="54C9EBF8" w14:textId="77777777" w:rsidTr="00A97538">
        <w:tc>
          <w:tcPr>
            <w:tcW w:w="7787" w:type="dxa"/>
            <w:vAlign w:val="center"/>
          </w:tcPr>
          <w:p w14:paraId="2704ECFC"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İÇ KAPAK SAYFASI</w:t>
            </w:r>
          </w:p>
        </w:tc>
        <w:tc>
          <w:tcPr>
            <w:tcW w:w="826" w:type="dxa"/>
            <w:vAlign w:val="center"/>
          </w:tcPr>
          <w:p w14:paraId="03043DF7"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w:t>
            </w:r>
          </w:p>
        </w:tc>
      </w:tr>
      <w:tr w:rsidR="000F6486" w:rsidRPr="000F6486" w14:paraId="0636ACC5" w14:textId="77777777" w:rsidTr="00A97538">
        <w:tc>
          <w:tcPr>
            <w:tcW w:w="7787" w:type="dxa"/>
            <w:vAlign w:val="center"/>
          </w:tcPr>
          <w:p w14:paraId="616E6E9F"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KABUL ve ONAY SAYFASI</w:t>
            </w:r>
          </w:p>
        </w:tc>
        <w:tc>
          <w:tcPr>
            <w:tcW w:w="826" w:type="dxa"/>
            <w:vAlign w:val="center"/>
          </w:tcPr>
          <w:p w14:paraId="6496BF53"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ii</w:t>
            </w:r>
          </w:p>
        </w:tc>
      </w:tr>
      <w:tr w:rsidR="000F6486" w:rsidRPr="000F6486" w14:paraId="1FDA1C1B" w14:textId="77777777" w:rsidTr="00A97538">
        <w:tc>
          <w:tcPr>
            <w:tcW w:w="7787" w:type="dxa"/>
            <w:vAlign w:val="center"/>
          </w:tcPr>
          <w:p w14:paraId="7A8EBE54"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TEŞEKKÜR</w:t>
            </w:r>
          </w:p>
        </w:tc>
        <w:tc>
          <w:tcPr>
            <w:tcW w:w="826" w:type="dxa"/>
            <w:vAlign w:val="center"/>
          </w:tcPr>
          <w:p w14:paraId="5128A8A1" w14:textId="77777777"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iii</w:t>
            </w:r>
          </w:p>
        </w:tc>
      </w:tr>
      <w:tr w:rsidR="00872D16" w:rsidRPr="000F6486" w14:paraId="3832CD8C" w14:textId="77777777" w:rsidTr="00A97538">
        <w:tc>
          <w:tcPr>
            <w:tcW w:w="7787" w:type="dxa"/>
            <w:vAlign w:val="center"/>
          </w:tcPr>
          <w:p w14:paraId="5EA3139C" w14:textId="5E916C26" w:rsidR="00872D16" w:rsidRPr="000F6486" w:rsidRDefault="00872D16" w:rsidP="00A97538">
            <w:pPr>
              <w:spacing w:after="0" w:line="240" w:lineRule="auto"/>
              <w:rPr>
                <w:rFonts w:ascii="Times New Roman" w:eastAsia="Times New Roman" w:hAnsi="Times New Roman" w:cs="Times New Roman"/>
                <w:b/>
                <w:noProof/>
                <w:kern w:val="18"/>
                <w:sz w:val="24"/>
                <w:szCs w:val="24"/>
                <w:lang w:eastAsia="tr-TR"/>
                <w14:ligatures w14:val="none"/>
              </w:rPr>
            </w:pPr>
            <w:r>
              <w:rPr>
                <w:rFonts w:ascii="Times New Roman" w:eastAsia="Times New Roman" w:hAnsi="Times New Roman" w:cs="Times New Roman"/>
                <w:b/>
                <w:noProof/>
                <w:kern w:val="18"/>
                <w:sz w:val="24"/>
                <w:szCs w:val="24"/>
                <w:lang w:eastAsia="tr-TR"/>
                <w14:ligatures w14:val="none"/>
              </w:rPr>
              <w:t>İTHAF (isteğe bağlı)</w:t>
            </w:r>
          </w:p>
        </w:tc>
        <w:tc>
          <w:tcPr>
            <w:tcW w:w="826" w:type="dxa"/>
            <w:vAlign w:val="center"/>
          </w:tcPr>
          <w:p w14:paraId="31342316" w14:textId="5F443990" w:rsidR="00872D16" w:rsidRPr="00647394" w:rsidRDefault="00872D1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iv</w:t>
            </w:r>
          </w:p>
        </w:tc>
      </w:tr>
      <w:tr w:rsidR="000F6486" w:rsidRPr="000F6486" w14:paraId="1108ACFF" w14:textId="77777777" w:rsidTr="00A97538">
        <w:tc>
          <w:tcPr>
            <w:tcW w:w="7787" w:type="dxa"/>
            <w:vAlign w:val="center"/>
          </w:tcPr>
          <w:p w14:paraId="0D74F5B4" w14:textId="68417C2B" w:rsidR="000F6486" w:rsidRPr="000F6486" w:rsidRDefault="003931FA" w:rsidP="00A97538">
            <w:pPr>
              <w:spacing w:after="0" w:line="240" w:lineRule="auto"/>
              <w:rPr>
                <w:rFonts w:ascii="Times New Roman" w:eastAsia="Times New Roman" w:hAnsi="Times New Roman" w:cs="Times New Roman"/>
                <w:b/>
                <w:kern w:val="18"/>
                <w:sz w:val="24"/>
                <w:szCs w:val="24"/>
                <w:lang w:eastAsia="tr-TR"/>
                <w14:ligatures w14:val="none"/>
              </w:rPr>
            </w:pPr>
            <w:r>
              <w:rPr>
                <w:rFonts w:ascii="Times New Roman" w:eastAsia="Times New Roman" w:hAnsi="Times New Roman" w:cs="Times New Roman"/>
                <w:b/>
                <w:noProof/>
                <w:kern w:val="18"/>
                <w:sz w:val="24"/>
                <w:szCs w:val="24"/>
                <w:lang w:eastAsia="tr-TR"/>
                <w14:ligatures w14:val="none"/>
              </w:rPr>
              <w:t xml:space="preserve">ETİK </w:t>
            </w:r>
            <w:r w:rsidR="000F6486" w:rsidRPr="000F6486">
              <w:rPr>
                <w:rFonts w:ascii="Times New Roman" w:eastAsia="Times New Roman" w:hAnsi="Times New Roman" w:cs="Times New Roman"/>
                <w:b/>
                <w:noProof/>
                <w:kern w:val="18"/>
                <w:sz w:val="24"/>
                <w:szCs w:val="24"/>
                <w:lang w:eastAsia="tr-TR"/>
                <w14:ligatures w14:val="none"/>
              </w:rPr>
              <w:t>BEYAN SAYFASI</w:t>
            </w:r>
          </w:p>
        </w:tc>
        <w:tc>
          <w:tcPr>
            <w:tcW w:w="826" w:type="dxa"/>
            <w:vAlign w:val="center"/>
          </w:tcPr>
          <w:p w14:paraId="5B02AF37" w14:textId="57613FA0"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v</w:t>
            </w:r>
          </w:p>
        </w:tc>
      </w:tr>
      <w:tr w:rsidR="000F6486" w:rsidRPr="000F6486" w14:paraId="7387B794" w14:textId="77777777" w:rsidTr="00A97538">
        <w:tc>
          <w:tcPr>
            <w:tcW w:w="7787" w:type="dxa"/>
            <w:vAlign w:val="center"/>
          </w:tcPr>
          <w:p w14:paraId="14E16837" w14:textId="77777777" w:rsidR="000F6486" w:rsidRPr="000F6486" w:rsidRDefault="000F6486" w:rsidP="00A97538">
            <w:pPr>
              <w:spacing w:after="0" w:line="240" w:lineRule="auto"/>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kern w:val="18"/>
                <w:sz w:val="24"/>
                <w:szCs w:val="24"/>
                <w:lang w:eastAsia="tr-TR"/>
                <w14:ligatures w14:val="none"/>
              </w:rPr>
              <w:t xml:space="preserve">İÇİNDEKİLER </w:t>
            </w:r>
          </w:p>
        </w:tc>
        <w:tc>
          <w:tcPr>
            <w:tcW w:w="826" w:type="dxa"/>
            <w:vAlign w:val="center"/>
          </w:tcPr>
          <w:p w14:paraId="2667B496" w14:textId="48D2AFB2" w:rsidR="000F6486" w:rsidRPr="00647394" w:rsidRDefault="000F6486" w:rsidP="00A97538">
            <w:pPr>
              <w:spacing w:after="0" w:line="240" w:lineRule="auto"/>
              <w:outlineLvl w:val="6"/>
              <w:rPr>
                <w:rFonts w:ascii="Times New Roman" w:eastAsia="Times New Roman" w:hAnsi="Times New Roman" w:cs="Times New Roman"/>
                <w:b/>
                <w:bCs/>
                <w:noProof/>
                <w:kern w:val="18"/>
                <w:sz w:val="24"/>
                <w:szCs w:val="24"/>
                <w:lang w:eastAsia="tr-TR"/>
                <w14:ligatures w14:val="none"/>
              </w:rPr>
            </w:pPr>
            <w:r w:rsidRPr="00647394">
              <w:rPr>
                <w:rFonts w:ascii="Times New Roman" w:eastAsia="Times New Roman" w:hAnsi="Times New Roman" w:cs="Times New Roman"/>
                <w:b/>
                <w:bCs/>
                <w:noProof/>
                <w:kern w:val="18"/>
                <w:sz w:val="24"/>
                <w:szCs w:val="24"/>
                <w:lang w:eastAsia="tr-TR"/>
                <w14:ligatures w14:val="none"/>
              </w:rPr>
              <w:t>v</w:t>
            </w:r>
            <w:r w:rsidR="00872D16">
              <w:rPr>
                <w:rFonts w:ascii="Times New Roman" w:eastAsia="Times New Roman" w:hAnsi="Times New Roman" w:cs="Times New Roman"/>
                <w:b/>
                <w:bCs/>
                <w:noProof/>
                <w:kern w:val="18"/>
                <w:sz w:val="24"/>
                <w:szCs w:val="24"/>
                <w:lang w:eastAsia="tr-TR"/>
                <w14:ligatures w14:val="none"/>
              </w:rPr>
              <w:t>i</w:t>
            </w:r>
          </w:p>
        </w:tc>
      </w:tr>
      <w:tr w:rsidR="000F6486" w:rsidRPr="000F6486" w14:paraId="68EA1B3B" w14:textId="77777777" w:rsidTr="00A97538">
        <w:tc>
          <w:tcPr>
            <w:tcW w:w="7787" w:type="dxa"/>
            <w:vAlign w:val="center"/>
          </w:tcPr>
          <w:p w14:paraId="389AA7D8"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ŞEKİLLER </w:t>
            </w:r>
          </w:p>
        </w:tc>
        <w:tc>
          <w:tcPr>
            <w:tcW w:w="826" w:type="dxa"/>
            <w:vAlign w:val="center"/>
          </w:tcPr>
          <w:p w14:paraId="2025E5B5" w14:textId="55AB1FF2"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vi</w:t>
            </w:r>
            <w:r w:rsidR="00872D16">
              <w:rPr>
                <w:rFonts w:ascii="Times New Roman" w:eastAsia="Times New Roman" w:hAnsi="Times New Roman" w:cs="Times New Roman"/>
                <w:b/>
                <w:iCs/>
                <w:noProof/>
                <w:kern w:val="18"/>
                <w:sz w:val="24"/>
                <w:szCs w:val="24"/>
                <w:lang w:eastAsia="tr-TR"/>
                <w14:ligatures w14:val="none"/>
              </w:rPr>
              <w:t>i</w:t>
            </w:r>
          </w:p>
        </w:tc>
      </w:tr>
      <w:tr w:rsidR="000F6486" w:rsidRPr="000F6486" w14:paraId="6B329700" w14:textId="77777777" w:rsidTr="00A97538">
        <w:tc>
          <w:tcPr>
            <w:tcW w:w="7787" w:type="dxa"/>
            <w:vAlign w:val="center"/>
          </w:tcPr>
          <w:p w14:paraId="78239566"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TABLOLAR </w:t>
            </w:r>
          </w:p>
        </w:tc>
        <w:tc>
          <w:tcPr>
            <w:tcW w:w="826" w:type="dxa"/>
            <w:vAlign w:val="center"/>
          </w:tcPr>
          <w:p w14:paraId="08276AA3" w14:textId="0D0D27D0" w:rsidR="000F6486" w:rsidRPr="00647394" w:rsidRDefault="00872D1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Pr>
                <w:rFonts w:ascii="Times New Roman" w:eastAsia="Times New Roman" w:hAnsi="Times New Roman" w:cs="Times New Roman"/>
                <w:b/>
                <w:iCs/>
                <w:noProof/>
                <w:kern w:val="18"/>
                <w:sz w:val="24"/>
                <w:szCs w:val="24"/>
                <w:lang w:eastAsia="tr-TR"/>
                <w14:ligatures w14:val="none"/>
              </w:rPr>
              <w:t>v</w:t>
            </w:r>
            <w:r w:rsidR="000F6486" w:rsidRPr="00647394">
              <w:rPr>
                <w:rFonts w:ascii="Times New Roman" w:eastAsia="Times New Roman" w:hAnsi="Times New Roman" w:cs="Times New Roman"/>
                <w:b/>
                <w:iCs/>
                <w:noProof/>
                <w:kern w:val="18"/>
                <w:sz w:val="24"/>
                <w:szCs w:val="24"/>
                <w:lang w:eastAsia="tr-TR"/>
                <w14:ligatures w14:val="none"/>
              </w:rPr>
              <w:t>ii</w:t>
            </w:r>
            <w:r>
              <w:rPr>
                <w:rFonts w:ascii="Times New Roman" w:eastAsia="Times New Roman" w:hAnsi="Times New Roman" w:cs="Times New Roman"/>
                <w:b/>
                <w:iCs/>
                <w:noProof/>
                <w:kern w:val="18"/>
                <w:sz w:val="24"/>
                <w:szCs w:val="24"/>
                <w:lang w:eastAsia="tr-TR"/>
                <w14:ligatures w14:val="none"/>
              </w:rPr>
              <w:t>i</w:t>
            </w:r>
          </w:p>
        </w:tc>
      </w:tr>
      <w:tr w:rsidR="000F6486" w:rsidRPr="000F6486" w14:paraId="5EAC912A" w14:textId="77777777" w:rsidTr="00A97538">
        <w:tc>
          <w:tcPr>
            <w:tcW w:w="7787" w:type="dxa"/>
            <w:vAlign w:val="center"/>
          </w:tcPr>
          <w:p w14:paraId="0ED7C627" w14:textId="77777777" w:rsidR="000F6486" w:rsidRPr="000F6486" w:rsidRDefault="000F6486" w:rsidP="00A97538">
            <w:pPr>
              <w:spacing w:after="0" w:line="240" w:lineRule="auto"/>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SİMGELER ve KISALTMALAR</w:t>
            </w:r>
          </w:p>
        </w:tc>
        <w:tc>
          <w:tcPr>
            <w:tcW w:w="826" w:type="dxa"/>
            <w:vAlign w:val="center"/>
          </w:tcPr>
          <w:p w14:paraId="06D9700F" w14:textId="7AF4B571" w:rsidR="000F6486" w:rsidRPr="00647394" w:rsidRDefault="00872D1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Pr>
                <w:rFonts w:ascii="Times New Roman" w:eastAsia="Times New Roman" w:hAnsi="Times New Roman" w:cs="Times New Roman"/>
                <w:b/>
                <w:iCs/>
                <w:noProof/>
                <w:kern w:val="18"/>
                <w:sz w:val="24"/>
                <w:szCs w:val="24"/>
                <w:lang w:eastAsia="tr-TR"/>
                <w14:ligatures w14:val="none"/>
              </w:rPr>
              <w:t>ix</w:t>
            </w:r>
          </w:p>
        </w:tc>
      </w:tr>
      <w:tr w:rsidR="000F6486" w:rsidRPr="000F6486" w14:paraId="6686522C" w14:textId="77777777" w:rsidTr="00A97538">
        <w:tc>
          <w:tcPr>
            <w:tcW w:w="7787" w:type="dxa"/>
            <w:vAlign w:val="center"/>
          </w:tcPr>
          <w:p w14:paraId="1D49EE6C" w14:textId="6DE8DF6B"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ÖZET </w:t>
            </w:r>
          </w:p>
        </w:tc>
        <w:tc>
          <w:tcPr>
            <w:tcW w:w="826" w:type="dxa"/>
            <w:vAlign w:val="center"/>
          </w:tcPr>
          <w:p w14:paraId="384C69DF" w14:textId="18E19DF9"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x</w:t>
            </w:r>
          </w:p>
        </w:tc>
      </w:tr>
      <w:tr w:rsidR="000F6486" w:rsidRPr="000F6486" w14:paraId="3DFA9CC9" w14:textId="77777777" w:rsidTr="00A97538">
        <w:tc>
          <w:tcPr>
            <w:tcW w:w="7787" w:type="dxa"/>
            <w:vAlign w:val="center"/>
          </w:tcPr>
          <w:p w14:paraId="4A0B4ABC" w14:textId="37C8D7F3" w:rsidR="000F6486" w:rsidRPr="000F6486" w:rsidRDefault="003931FA" w:rsidP="00A97538">
            <w:pPr>
              <w:spacing w:after="0" w:line="240" w:lineRule="auto"/>
              <w:rPr>
                <w:rFonts w:ascii="Times New Roman" w:eastAsia="Times New Roman" w:hAnsi="Times New Roman" w:cs="Times New Roman"/>
                <w:b/>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ABSTRACT</w:t>
            </w:r>
          </w:p>
        </w:tc>
        <w:tc>
          <w:tcPr>
            <w:tcW w:w="826" w:type="dxa"/>
            <w:vAlign w:val="center"/>
          </w:tcPr>
          <w:p w14:paraId="2E3EE597" w14:textId="22761EEB" w:rsidR="000F6486" w:rsidRPr="00647394" w:rsidRDefault="000F6486" w:rsidP="00A97538">
            <w:pPr>
              <w:spacing w:after="0" w:line="240" w:lineRule="auto"/>
              <w:outlineLvl w:val="5"/>
              <w:rPr>
                <w:rFonts w:ascii="Times New Roman" w:eastAsia="Times New Roman" w:hAnsi="Times New Roman" w:cs="Times New Roman"/>
                <w:b/>
                <w:iCs/>
                <w:noProof/>
                <w:kern w:val="18"/>
                <w:sz w:val="24"/>
                <w:szCs w:val="24"/>
                <w:lang w:eastAsia="tr-TR"/>
                <w14:ligatures w14:val="none"/>
              </w:rPr>
            </w:pPr>
            <w:r w:rsidRPr="00647394">
              <w:rPr>
                <w:rFonts w:ascii="Times New Roman" w:eastAsia="Times New Roman" w:hAnsi="Times New Roman" w:cs="Times New Roman"/>
                <w:b/>
                <w:iCs/>
                <w:noProof/>
                <w:kern w:val="18"/>
                <w:sz w:val="24"/>
                <w:szCs w:val="24"/>
                <w:lang w:eastAsia="tr-TR"/>
                <w14:ligatures w14:val="none"/>
              </w:rPr>
              <w:t>x</w:t>
            </w:r>
            <w:r w:rsidR="00872D16">
              <w:rPr>
                <w:rFonts w:ascii="Times New Roman" w:eastAsia="Times New Roman" w:hAnsi="Times New Roman" w:cs="Times New Roman"/>
                <w:b/>
                <w:iCs/>
                <w:noProof/>
                <w:kern w:val="18"/>
                <w:sz w:val="24"/>
                <w:szCs w:val="24"/>
                <w:lang w:eastAsia="tr-TR"/>
                <w14:ligatures w14:val="none"/>
              </w:rPr>
              <w:t>i</w:t>
            </w:r>
          </w:p>
        </w:tc>
      </w:tr>
      <w:tr w:rsidR="000F6486" w:rsidRPr="000F6486" w14:paraId="2D994DBA" w14:textId="77777777" w:rsidTr="00A97538">
        <w:tc>
          <w:tcPr>
            <w:tcW w:w="7787" w:type="dxa"/>
            <w:vAlign w:val="center"/>
          </w:tcPr>
          <w:p w14:paraId="525D9712"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1. GİRİŞ </w:t>
            </w:r>
          </w:p>
        </w:tc>
        <w:tc>
          <w:tcPr>
            <w:tcW w:w="826" w:type="dxa"/>
            <w:vAlign w:val="center"/>
          </w:tcPr>
          <w:p w14:paraId="6B797563"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1</w:t>
            </w:r>
          </w:p>
        </w:tc>
      </w:tr>
      <w:tr w:rsidR="000F6486" w:rsidRPr="000F6486" w14:paraId="6A6CF18C" w14:textId="77777777" w:rsidTr="00A97538">
        <w:tc>
          <w:tcPr>
            <w:tcW w:w="7787" w:type="dxa"/>
            <w:vAlign w:val="center"/>
          </w:tcPr>
          <w:p w14:paraId="6E948CFA"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2. GENEL BİLGİLER</w:t>
            </w:r>
          </w:p>
        </w:tc>
        <w:tc>
          <w:tcPr>
            <w:tcW w:w="826" w:type="dxa"/>
            <w:vAlign w:val="center"/>
          </w:tcPr>
          <w:p w14:paraId="53F1483B" w14:textId="21123688" w:rsidR="000F648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2</w:t>
            </w:r>
          </w:p>
        </w:tc>
      </w:tr>
      <w:tr w:rsidR="005541A6" w:rsidRPr="000F6486" w14:paraId="15661152" w14:textId="77777777" w:rsidTr="00A97538">
        <w:tc>
          <w:tcPr>
            <w:tcW w:w="7787" w:type="dxa"/>
            <w:vAlign w:val="center"/>
          </w:tcPr>
          <w:p w14:paraId="2283D73F" w14:textId="494E9768" w:rsidR="005541A6" w:rsidRPr="005541A6" w:rsidRDefault="005541A6" w:rsidP="005541A6">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5541A6">
              <w:rPr>
                <w:rFonts w:ascii="Times New Roman" w:eastAsia="Times New Roman" w:hAnsi="Times New Roman" w:cs="Times New Roman"/>
                <w:b/>
                <w:bCs/>
                <w:noProof/>
                <w:kern w:val="18"/>
                <w:sz w:val="24"/>
                <w:szCs w:val="24"/>
                <w:lang w:eastAsia="tr-TR"/>
                <w14:ligatures w14:val="none"/>
              </w:rPr>
              <w:t xml:space="preserve">2.1. </w:t>
            </w:r>
            <w:r>
              <w:rPr>
                <w:rFonts w:ascii="Times New Roman" w:eastAsia="Times New Roman" w:hAnsi="Times New Roman" w:cs="Times New Roman"/>
                <w:b/>
                <w:bCs/>
                <w:noProof/>
                <w:kern w:val="18"/>
                <w:sz w:val="24"/>
                <w:szCs w:val="24"/>
                <w:lang w:eastAsia="tr-TR"/>
                <w14:ligatures w14:val="none"/>
              </w:rPr>
              <w:t>Maya Ekstraktı</w:t>
            </w:r>
            <w:r w:rsidRPr="005541A6">
              <w:rPr>
                <w:rFonts w:ascii="Times New Roman" w:eastAsia="Times New Roman" w:hAnsi="Times New Roman" w:cs="Times New Roman"/>
                <w:b/>
                <w:bCs/>
                <w:noProof/>
                <w:kern w:val="18"/>
                <w:sz w:val="24"/>
                <w:szCs w:val="24"/>
                <w:lang w:eastAsia="tr-TR"/>
                <w14:ligatures w14:val="none"/>
              </w:rPr>
              <w:t xml:space="preserve"> (örnek)</w:t>
            </w:r>
          </w:p>
        </w:tc>
        <w:tc>
          <w:tcPr>
            <w:tcW w:w="826" w:type="dxa"/>
            <w:vAlign w:val="center"/>
          </w:tcPr>
          <w:p w14:paraId="36E54A74" w14:textId="1386238E" w:rsidR="005541A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3</w:t>
            </w:r>
          </w:p>
        </w:tc>
      </w:tr>
      <w:tr w:rsidR="005541A6" w:rsidRPr="000F6486" w14:paraId="7B04BF0E" w14:textId="77777777" w:rsidTr="00A97538">
        <w:tc>
          <w:tcPr>
            <w:tcW w:w="7787" w:type="dxa"/>
            <w:vAlign w:val="center"/>
          </w:tcPr>
          <w:p w14:paraId="5517F73C" w14:textId="7BDDB71F" w:rsidR="005541A6" w:rsidRPr="005541A6" w:rsidRDefault="005541A6" w:rsidP="005541A6">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5541A6">
              <w:rPr>
                <w:rFonts w:ascii="Times New Roman" w:eastAsia="Times New Roman" w:hAnsi="Times New Roman" w:cs="Times New Roman"/>
                <w:b/>
                <w:bCs/>
                <w:noProof/>
                <w:kern w:val="18"/>
                <w:sz w:val="24"/>
                <w:szCs w:val="24"/>
                <w:lang w:eastAsia="tr-TR"/>
                <w14:ligatures w14:val="none"/>
              </w:rPr>
              <w:t>2.2. A</w:t>
            </w:r>
            <w:r>
              <w:rPr>
                <w:rFonts w:ascii="Times New Roman" w:eastAsia="Times New Roman" w:hAnsi="Times New Roman" w:cs="Times New Roman"/>
                <w:b/>
                <w:bCs/>
                <w:noProof/>
                <w:kern w:val="18"/>
                <w:sz w:val="24"/>
                <w:szCs w:val="24"/>
                <w:lang w:eastAsia="tr-TR"/>
                <w14:ligatures w14:val="none"/>
              </w:rPr>
              <w:t>sidozis</w:t>
            </w:r>
            <w:r w:rsidRPr="005541A6">
              <w:rPr>
                <w:rFonts w:ascii="Times New Roman" w:eastAsia="Times New Roman" w:hAnsi="Times New Roman" w:cs="Times New Roman"/>
                <w:b/>
                <w:bCs/>
                <w:noProof/>
                <w:kern w:val="18"/>
                <w:sz w:val="24"/>
                <w:szCs w:val="24"/>
                <w:lang w:eastAsia="tr-TR"/>
                <w14:ligatures w14:val="none"/>
              </w:rPr>
              <w:t xml:space="preserve"> (örnek)</w:t>
            </w:r>
          </w:p>
        </w:tc>
        <w:tc>
          <w:tcPr>
            <w:tcW w:w="826" w:type="dxa"/>
            <w:vAlign w:val="center"/>
          </w:tcPr>
          <w:p w14:paraId="13749855" w14:textId="3BBEA4BC" w:rsidR="005541A6" w:rsidRPr="000F6486" w:rsidRDefault="005541A6" w:rsidP="00A97538">
            <w:pPr>
              <w:spacing w:after="0" w:line="240" w:lineRule="auto"/>
              <w:rPr>
                <w:rFonts w:ascii="Times New Roman" w:eastAsia="Times New Roman" w:hAnsi="Times New Roman" w:cs="Times New Roman"/>
                <w:b/>
                <w:bCs/>
                <w:noProof/>
                <w:kern w:val="18"/>
                <w:sz w:val="24"/>
                <w:szCs w:val="24"/>
                <w:lang w:eastAsia="tr-TR"/>
                <w14:ligatures w14:val="none"/>
              </w:rPr>
            </w:pPr>
            <w:r>
              <w:rPr>
                <w:rFonts w:ascii="Times New Roman" w:eastAsia="Times New Roman" w:hAnsi="Times New Roman" w:cs="Times New Roman"/>
                <w:b/>
                <w:bCs/>
                <w:noProof/>
                <w:kern w:val="18"/>
                <w:sz w:val="24"/>
                <w:szCs w:val="24"/>
                <w:lang w:eastAsia="tr-TR"/>
                <w14:ligatures w14:val="none"/>
              </w:rPr>
              <w:t>10</w:t>
            </w:r>
          </w:p>
        </w:tc>
      </w:tr>
      <w:tr w:rsidR="000F6486" w:rsidRPr="000F6486" w14:paraId="7D53ABBC" w14:textId="77777777" w:rsidTr="00A97538">
        <w:tc>
          <w:tcPr>
            <w:tcW w:w="7787" w:type="dxa"/>
            <w:vAlign w:val="center"/>
          </w:tcPr>
          <w:p w14:paraId="707B7A33"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3. GEREÇ ve YÖNTEM </w:t>
            </w:r>
          </w:p>
        </w:tc>
        <w:tc>
          <w:tcPr>
            <w:tcW w:w="826" w:type="dxa"/>
          </w:tcPr>
          <w:p w14:paraId="4C0BD769"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14</w:t>
            </w:r>
          </w:p>
        </w:tc>
      </w:tr>
      <w:tr w:rsidR="000F6486" w:rsidRPr="000F6486" w14:paraId="73EAA253" w14:textId="77777777" w:rsidTr="00A97538">
        <w:tc>
          <w:tcPr>
            <w:tcW w:w="7787" w:type="dxa"/>
            <w:vAlign w:val="center"/>
          </w:tcPr>
          <w:p w14:paraId="0DF04E46"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3.1. Hayvan Materyali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56F79A63"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15</w:t>
            </w:r>
          </w:p>
        </w:tc>
      </w:tr>
      <w:tr w:rsidR="000F6486" w:rsidRPr="000F6486" w14:paraId="040E65EB" w14:textId="77777777" w:rsidTr="00A97538">
        <w:tc>
          <w:tcPr>
            <w:tcW w:w="7787" w:type="dxa"/>
            <w:vAlign w:val="center"/>
          </w:tcPr>
          <w:p w14:paraId="0B624C9B"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3.2. Klinik Muayene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552192ED"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15</w:t>
            </w:r>
          </w:p>
        </w:tc>
      </w:tr>
      <w:tr w:rsidR="000F6486" w:rsidRPr="000F6486" w14:paraId="3D6C4DD0" w14:textId="77777777" w:rsidTr="00A97538">
        <w:tc>
          <w:tcPr>
            <w:tcW w:w="7787" w:type="dxa"/>
            <w:vAlign w:val="center"/>
          </w:tcPr>
          <w:p w14:paraId="3768975A" w14:textId="584CE1B9"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3.2.1. Klinik Muayeneden Elde Edilecek Materyal</w:t>
            </w:r>
          </w:p>
        </w:tc>
        <w:tc>
          <w:tcPr>
            <w:tcW w:w="826" w:type="dxa"/>
          </w:tcPr>
          <w:p w14:paraId="42832D43"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16</w:t>
            </w:r>
          </w:p>
        </w:tc>
      </w:tr>
      <w:tr w:rsidR="000F6486" w:rsidRPr="000F6486" w14:paraId="0A2DEA97" w14:textId="77777777" w:rsidTr="00A97538">
        <w:tc>
          <w:tcPr>
            <w:tcW w:w="7787" w:type="dxa"/>
            <w:vAlign w:val="center"/>
          </w:tcPr>
          <w:p w14:paraId="7EF202AB" w14:textId="77777777"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3.2.2. Klinik Yöntemler</w:t>
            </w:r>
          </w:p>
        </w:tc>
        <w:tc>
          <w:tcPr>
            <w:tcW w:w="826" w:type="dxa"/>
          </w:tcPr>
          <w:p w14:paraId="255D5FB8"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17</w:t>
            </w:r>
          </w:p>
        </w:tc>
      </w:tr>
      <w:tr w:rsidR="000F6486" w:rsidRPr="000F6486" w14:paraId="4D4B543B" w14:textId="77777777" w:rsidTr="00A97538">
        <w:tc>
          <w:tcPr>
            <w:tcW w:w="7787" w:type="dxa"/>
            <w:vAlign w:val="center"/>
          </w:tcPr>
          <w:p w14:paraId="1E8D670B" w14:textId="187C4D6D" w:rsidR="000F6486" w:rsidRPr="000F6486" w:rsidRDefault="000F6486" w:rsidP="00A97538">
            <w:pPr>
              <w:spacing w:after="0" w:line="240" w:lineRule="auto"/>
              <w:ind w:left="567"/>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3.2.2.1. Klinik Yöntemlerde Metadolojik Uygulamal</w:t>
            </w:r>
            <w:r>
              <w:rPr>
                <w:rFonts w:ascii="Times New Roman" w:eastAsia="Times New Roman" w:hAnsi="Times New Roman" w:cs="Times New Roman"/>
                <w:b/>
                <w:noProof/>
                <w:kern w:val="18"/>
                <w:sz w:val="24"/>
                <w:szCs w:val="24"/>
                <w:lang w:eastAsia="tr-TR"/>
                <w14:ligatures w14:val="none"/>
              </w:rPr>
              <w:t>a</w:t>
            </w:r>
            <w:r w:rsidRPr="000F6486">
              <w:rPr>
                <w:rFonts w:ascii="Times New Roman" w:eastAsia="Times New Roman" w:hAnsi="Times New Roman" w:cs="Times New Roman"/>
                <w:b/>
                <w:noProof/>
                <w:kern w:val="18"/>
                <w:sz w:val="24"/>
                <w:szCs w:val="24"/>
                <w:lang w:eastAsia="tr-TR"/>
                <w14:ligatures w14:val="none"/>
              </w:rPr>
              <w:t>r</w:t>
            </w:r>
          </w:p>
        </w:tc>
        <w:tc>
          <w:tcPr>
            <w:tcW w:w="826" w:type="dxa"/>
          </w:tcPr>
          <w:p w14:paraId="31B6CFB6"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17</w:t>
            </w:r>
          </w:p>
        </w:tc>
      </w:tr>
      <w:tr w:rsidR="000F6486" w:rsidRPr="000F6486" w14:paraId="457595D5" w14:textId="77777777" w:rsidTr="00A97538">
        <w:tc>
          <w:tcPr>
            <w:tcW w:w="7787" w:type="dxa"/>
            <w:vAlign w:val="center"/>
          </w:tcPr>
          <w:p w14:paraId="5DEB307A"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4. BULGULAR</w:t>
            </w:r>
          </w:p>
        </w:tc>
        <w:tc>
          <w:tcPr>
            <w:tcW w:w="826" w:type="dxa"/>
          </w:tcPr>
          <w:p w14:paraId="22AF9861"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20</w:t>
            </w:r>
          </w:p>
        </w:tc>
      </w:tr>
      <w:tr w:rsidR="000F6486" w:rsidRPr="000F6486" w14:paraId="6D3EF4CB" w14:textId="77777777" w:rsidTr="00A97538">
        <w:tc>
          <w:tcPr>
            <w:tcW w:w="7787" w:type="dxa"/>
            <w:vAlign w:val="center"/>
          </w:tcPr>
          <w:p w14:paraId="4B01E8FD" w14:textId="77777777" w:rsidR="000F6486" w:rsidRPr="000F6486" w:rsidRDefault="000F6486" w:rsidP="00A97538">
            <w:pPr>
              <w:spacing w:after="0" w:line="240" w:lineRule="auto"/>
              <w:ind w:left="284"/>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4.1. </w:t>
            </w:r>
            <w:r w:rsidRPr="000F6486">
              <w:rPr>
                <w:rFonts w:ascii="Times New Roman" w:eastAsia="Times New Roman" w:hAnsi="Times New Roman" w:cs="Times New Roman"/>
                <w:b/>
                <w:kern w:val="18"/>
                <w:sz w:val="24"/>
                <w:szCs w:val="24"/>
                <w:lang w:eastAsia="tr-TR"/>
                <w14:ligatures w14:val="none"/>
              </w:rPr>
              <w:t xml:space="preserve">Klinik Muayene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23541F3C"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20</w:t>
            </w:r>
          </w:p>
        </w:tc>
      </w:tr>
      <w:tr w:rsidR="000F6486" w:rsidRPr="000F6486" w14:paraId="5C09C242" w14:textId="77777777" w:rsidTr="00A97538">
        <w:tc>
          <w:tcPr>
            <w:tcW w:w="7787" w:type="dxa"/>
            <w:vAlign w:val="center"/>
          </w:tcPr>
          <w:p w14:paraId="23421233"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4.2. </w:t>
            </w:r>
            <w:r w:rsidRPr="000F6486">
              <w:rPr>
                <w:rFonts w:ascii="Times New Roman" w:eastAsia="Times New Roman" w:hAnsi="Times New Roman" w:cs="Times New Roman"/>
                <w:b/>
                <w:kern w:val="18"/>
                <w:sz w:val="24"/>
                <w:szCs w:val="24"/>
                <w:lang w:eastAsia="tr-TR"/>
                <w14:ligatures w14:val="none"/>
              </w:rPr>
              <w:t xml:space="preserve">İdrar Muayene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38C0EB25"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21</w:t>
            </w:r>
          </w:p>
        </w:tc>
      </w:tr>
      <w:tr w:rsidR="000F6486" w:rsidRPr="000F6486" w14:paraId="1201DBAF" w14:textId="77777777" w:rsidTr="00A97538">
        <w:tc>
          <w:tcPr>
            <w:tcW w:w="7787" w:type="dxa"/>
            <w:vAlign w:val="center"/>
          </w:tcPr>
          <w:p w14:paraId="7D6E3351" w14:textId="77777777" w:rsidR="000F6486" w:rsidRPr="000F6486" w:rsidRDefault="000F6486" w:rsidP="00A97538">
            <w:pPr>
              <w:spacing w:after="0" w:line="240" w:lineRule="auto"/>
              <w:ind w:left="284"/>
              <w:rPr>
                <w:rFonts w:ascii="Times New Roman" w:eastAsia="Times New Roman" w:hAnsi="Times New Roman" w:cs="Times New Roman"/>
                <w:b/>
                <w:noProof/>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4.3. </w:t>
            </w:r>
            <w:r w:rsidRPr="000F6486">
              <w:rPr>
                <w:rFonts w:ascii="Times New Roman" w:eastAsia="Times New Roman" w:hAnsi="Times New Roman" w:cs="Times New Roman"/>
                <w:b/>
                <w:kern w:val="18"/>
                <w:sz w:val="24"/>
                <w:szCs w:val="24"/>
                <w:lang w:eastAsia="tr-TR"/>
                <w14:ligatures w14:val="none"/>
              </w:rPr>
              <w:t xml:space="preserve">Kan Serum Biyokimyası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07B3A65C"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21</w:t>
            </w:r>
          </w:p>
        </w:tc>
      </w:tr>
      <w:tr w:rsidR="000F6486" w:rsidRPr="000F6486" w14:paraId="7D120F95" w14:textId="77777777" w:rsidTr="00A97538">
        <w:tc>
          <w:tcPr>
            <w:tcW w:w="7787" w:type="dxa"/>
            <w:vAlign w:val="center"/>
          </w:tcPr>
          <w:p w14:paraId="6C558E41" w14:textId="77777777" w:rsidR="000F6486" w:rsidRPr="000F6486" w:rsidRDefault="000F6486" w:rsidP="00A97538">
            <w:pPr>
              <w:spacing w:after="0" w:line="240" w:lineRule="auto"/>
              <w:ind w:left="284"/>
              <w:rPr>
                <w:rFonts w:ascii="Times New Roman" w:eastAsia="Times New Roman" w:hAnsi="Times New Roman" w:cs="Times New Roman"/>
                <w:b/>
                <w:kern w:val="18"/>
                <w:sz w:val="24"/>
                <w:szCs w:val="24"/>
                <w:lang w:eastAsia="tr-TR"/>
                <w14:ligatures w14:val="none"/>
              </w:rPr>
            </w:pPr>
            <w:r w:rsidRPr="000F6486">
              <w:rPr>
                <w:rFonts w:ascii="Times New Roman" w:eastAsia="Times New Roman" w:hAnsi="Times New Roman" w:cs="Times New Roman"/>
                <w:b/>
                <w:noProof/>
                <w:kern w:val="18"/>
                <w:sz w:val="24"/>
                <w:szCs w:val="24"/>
                <w:lang w:eastAsia="tr-TR"/>
                <w14:ligatures w14:val="none"/>
              </w:rPr>
              <w:t xml:space="preserve">4.4. </w:t>
            </w:r>
            <w:r w:rsidRPr="000F6486">
              <w:rPr>
                <w:rFonts w:ascii="Times New Roman" w:eastAsia="Times New Roman" w:hAnsi="Times New Roman" w:cs="Times New Roman"/>
                <w:b/>
                <w:kern w:val="18"/>
                <w:sz w:val="24"/>
                <w:szCs w:val="24"/>
                <w:lang w:eastAsia="tr-TR"/>
                <w14:ligatures w14:val="none"/>
              </w:rPr>
              <w:t xml:space="preserve">Kan Sayımı Bulguları </w:t>
            </w:r>
            <w:r w:rsidRPr="000F6486">
              <w:rPr>
                <w:rFonts w:ascii="Times New Roman" w:eastAsia="Times New Roman" w:hAnsi="Times New Roman" w:cs="Times New Roman"/>
                <w:b/>
                <w:bCs/>
                <w:noProof/>
                <w:kern w:val="18"/>
                <w:sz w:val="24"/>
                <w:szCs w:val="24"/>
                <w:lang w:eastAsia="tr-TR"/>
                <w14:ligatures w14:val="none"/>
              </w:rPr>
              <w:t>(örnek)</w:t>
            </w:r>
          </w:p>
        </w:tc>
        <w:tc>
          <w:tcPr>
            <w:tcW w:w="826" w:type="dxa"/>
          </w:tcPr>
          <w:p w14:paraId="293F50F8" w14:textId="77777777" w:rsidR="000F6486" w:rsidRPr="000F6486" w:rsidRDefault="000F6486" w:rsidP="00A97538">
            <w:pPr>
              <w:spacing w:after="0" w:line="240" w:lineRule="auto"/>
              <w:rPr>
                <w:rFonts w:ascii="Times New Roman" w:eastAsia="Times New Roman" w:hAnsi="Times New Roman" w:cs="Times New Roman"/>
                <w:b/>
                <w:kern w:val="0"/>
                <w:lang w:eastAsia="tr-TR"/>
                <w14:ligatures w14:val="none"/>
              </w:rPr>
            </w:pPr>
            <w:r w:rsidRPr="000F6486">
              <w:rPr>
                <w:rFonts w:ascii="Times New Roman" w:eastAsia="Times New Roman" w:hAnsi="Times New Roman" w:cs="Times New Roman"/>
                <w:b/>
                <w:kern w:val="0"/>
                <w:lang w:eastAsia="tr-TR"/>
                <w14:ligatures w14:val="none"/>
              </w:rPr>
              <w:t>22</w:t>
            </w:r>
          </w:p>
        </w:tc>
      </w:tr>
      <w:tr w:rsidR="000F6486" w:rsidRPr="000F6486" w14:paraId="49CD2B82" w14:textId="77777777" w:rsidTr="00A97538">
        <w:tc>
          <w:tcPr>
            <w:tcW w:w="7787" w:type="dxa"/>
            <w:vAlign w:val="center"/>
          </w:tcPr>
          <w:p w14:paraId="38ECD0FF"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5. TARTIŞMA </w:t>
            </w:r>
          </w:p>
        </w:tc>
        <w:tc>
          <w:tcPr>
            <w:tcW w:w="826" w:type="dxa"/>
          </w:tcPr>
          <w:p w14:paraId="701AA8DD"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28</w:t>
            </w:r>
          </w:p>
        </w:tc>
      </w:tr>
      <w:tr w:rsidR="000F6486" w:rsidRPr="000F6486" w14:paraId="5BCD7568" w14:textId="77777777" w:rsidTr="00A97538">
        <w:tc>
          <w:tcPr>
            <w:tcW w:w="7787" w:type="dxa"/>
            <w:vAlign w:val="center"/>
          </w:tcPr>
          <w:p w14:paraId="5F0AF29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6. SONUÇ ve ÖNERİLER </w:t>
            </w:r>
          </w:p>
        </w:tc>
        <w:tc>
          <w:tcPr>
            <w:tcW w:w="826" w:type="dxa"/>
          </w:tcPr>
          <w:p w14:paraId="4208846F"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45</w:t>
            </w:r>
          </w:p>
        </w:tc>
      </w:tr>
      <w:tr w:rsidR="000F6486" w:rsidRPr="000F6486" w14:paraId="724D2AB0" w14:textId="77777777" w:rsidTr="00A97538">
        <w:tc>
          <w:tcPr>
            <w:tcW w:w="7787" w:type="dxa"/>
            <w:vAlign w:val="center"/>
          </w:tcPr>
          <w:p w14:paraId="741E03E0"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KAYNAKLAR </w:t>
            </w:r>
          </w:p>
        </w:tc>
        <w:tc>
          <w:tcPr>
            <w:tcW w:w="826" w:type="dxa"/>
          </w:tcPr>
          <w:p w14:paraId="3E879432" w14:textId="77777777" w:rsidR="000F6486" w:rsidRPr="000F6486" w:rsidRDefault="000F6486" w:rsidP="00A97538">
            <w:pPr>
              <w:autoSpaceDE w:val="0"/>
              <w:autoSpaceDN w:val="0"/>
              <w:adjustRightInd w:val="0"/>
              <w:spacing w:after="0" w:line="240" w:lineRule="auto"/>
              <w:rPr>
                <w:rFonts w:ascii="Times New Roman" w:eastAsia="Times New Roman" w:hAnsi="Times New Roman" w:cs="Times New Roman"/>
                <w:b/>
                <w:color w:val="000000"/>
                <w:kern w:val="0"/>
                <w:lang w:eastAsia="tr-TR"/>
                <w14:ligatures w14:val="none"/>
              </w:rPr>
            </w:pPr>
            <w:r w:rsidRPr="000F6486">
              <w:rPr>
                <w:rFonts w:ascii="Times New Roman" w:eastAsia="Times New Roman" w:hAnsi="Times New Roman" w:cs="Times New Roman"/>
                <w:b/>
                <w:color w:val="000000"/>
                <w:kern w:val="0"/>
                <w:lang w:eastAsia="tr-TR"/>
                <w14:ligatures w14:val="none"/>
              </w:rPr>
              <w:t>55</w:t>
            </w:r>
          </w:p>
        </w:tc>
      </w:tr>
      <w:tr w:rsidR="000F6486" w:rsidRPr="000F6486" w14:paraId="76D5B71A" w14:textId="77777777" w:rsidTr="00A97538">
        <w:tc>
          <w:tcPr>
            <w:tcW w:w="7787" w:type="dxa"/>
            <w:vAlign w:val="center"/>
          </w:tcPr>
          <w:p w14:paraId="156B8AB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EKLER</w:t>
            </w:r>
          </w:p>
        </w:tc>
        <w:tc>
          <w:tcPr>
            <w:tcW w:w="826" w:type="dxa"/>
          </w:tcPr>
          <w:p w14:paraId="59B45961"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60</w:t>
            </w:r>
          </w:p>
        </w:tc>
      </w:tr>
      <w:tr w:rsidR="000F6486" w:rsidRPr="000F6486" w14:paraId="1DC8414E" w14:textId="77777777" w:rsidTr="00A97538">
        <w:tc>
          <w:tcPr>
            <w:tcW w:w="7787" w:type="dxa"/>
          </w:tcPr>
          <w:p w14:paraId="7FDE4A9D" w14:textId="77777777" w:rsidR="000F6486" w:rsidRPr="000F6486" w:rsidRDefault="000F6486" w:rsidP="00A97538">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Ek-1: Anket şeması (örnek)</w:t>
            </w:r>
          </w:p>
        </w:tc>
        <w:tc>
          <w:tcPr>
            <w:tcW w:w="826" w:type="dxa"/>
          </w:tcPr>
          <w:p w14:paraId="0DE17814"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60</w:t>
            </w:r>
          </w:p>
        </w:tc>
      </w:tr>
      <w:tr w:rsidR="000F6486" w:rsidRPr="000F6486" w14:paraId="4885A7C3" w14:textId="77777777" w:rsidTr="00A97538">
        <w:tc>
          <w:tcPr>
            <w:tcW w:w="7787" w:type="dxa"/>
          </w:tcPr>
          <w:p w14:paraId="267DFCFE" w14:textId="77777777" w:rsidR="000F6486" w:rsidRPr="000F6486" w:rsidRDefault="000F6486" w:rsidP="00A97538">
            <w:pPr>
              <w:spacing w:after="0" w:line="240" w:lineRule="auto"/>
              <w:ind w:left="284"/>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Ek-2: Muayene şeması (örnek)</w:t>
            </w:r>
          </w:p>
        </w:tc>
        <w:tc>
          <w:tcPr>
            <w:tcW w:w="826" w:type="dxa"/>
          </w:tcPr>
          <w:p w14:paraId="4A5F63D4" w14:textId="77777777" w:rsidR="000F6486" w:rsidRPr="000F6486" w:rsidRDefault="000F6486" w:rsidP="00A97538">
            <w:pPr>
              <w:autoSpaceDE w:val="0"/>
              <w:autoSpaceDN w:val="0"/>
              <w:adjustRightInd w:val="0"/>
              <w:spacing w:after="0" w:line="240" w:lineRule="auto"/>
              <w:rPr>
                <w:rFonts w:ascii="Times New Roman" w:eastAsia="Times New Roman" w:hAnsi="Times New Roman" w:cs="Times New Roman"/>
                <w:b/>
                <w:color w:val="000000"/>
                <w:kern w:val="0"/>
                <w:lang w:eastAsia="tr-TR"/>
                <w14:ligatures w14:val="none"/>
              </w:rPr>
            </w:pPr>
            <w:r w:rsidRPr="000F6486">
              <w:rPr>
                <w:rFonts w:ascii="Times New Roman" w:eastAsia="Times New Roman" w:hAnsi="Times New Roman" w:cs="Times New Roman"/>
                <w:b/>
                <w:color w:val="000000"/>
                <w:kern w:val="0"/>
                <w:lang w:eastAsia="tr-TR"/>
                <w14:ligatures w14:val="none"/>
              </w:rPr>
              <w:t>61</w:t>
            </w:r>
          </w:p>
        </w:tc>
      </w:tr>
      <w:tr w:rsidR="000F6486" w:rsidRPr="000F6486" w14:paraId="00104963" w14:textId="77777777" w:rsidTr="00A97538">
        <w:tc>
          <w:tcPr>
            <w:tcW w:w="7787" w:type="dxa"/>
            <w:vAlign w:val="center"/>
          </w:tcPr>
          <w:p w14:paraId="75B7D4C1" w14:textId="77777777" w:rsidR="000F6486" w:rsidRPr="000F6486" w:rsidRDefault="000F6486" w:rsidP="00A97538">
            <w:pPr>
              <w:spacing w:after="0" w:line="240" w:lineRule="auto"/>
              <w:rPr>
                <w:rFonts w:ascii="Times New Roman" w:eastAsia="Times New Roman" w:hAnsi="Times New Roman" w:cs="Times New Roman"/>
                <w:b/>
                <w:bCs/>
                <w:noProof/>
                <w:kern w:val="18"/>
                <w:sz w:val="24"/>
                <w:szCs w:val="24"/>
                <w:lang w:eastAsia="tr-TR"/>
                <w14:ligatures w14:val="none"/>
              </w:rPr>
            </w:pPr>
            <w:r w:rsidRPr="000F6486">
              <w:rPr>
                <w:rFonts w:ascii="Times New Roman" w:eastAsia="Times New Roman" w:hAnsi="Times New Roman" w:cs="Times New Roman"/>
                <w:b/>
                <w:bCs/>
                <w:noProof/>
                <w:kern w:val="18"/>
                <w:sz w:val="24"/>
                <w:szCs w:val="24"/>
                <w:lang w:eastAsia="tr-TR"/>
                <w14:ligatures w14:val="none"/>
              </w:rPr>
              <w:t xml:space="preserve">ÖZGEÇMİŞ </w:t>
            </w:r>
          </w:p>
        </w:tc>
        <w:tc>
          <w:tcPr>
            <w:tcW w:w="826" w:type="dxa"/>
          </w:tcPr>
          <w:p w14:paraId="2869DB56" w14:textId="77777777" w:rsidR="000F6486" w:rsidRPr="000F6486" w:rsidRDefault="000F6486" w:rsidP="00A97538">
            <w:pPr>
              <w:spacing w:after="0" w:line="240" w:lineRule="auto"/>
              <w:rPr>
                <w:rFonts w:ascii="Times New Roman" w:eastAsia="Times New Roman" w:hAnsi="Times New Roman" w:cs="Times New Roman"/>
                <w:b/>
                <w:bCs/>
                <w:kern w:val="0"/>
                <w:lang w:eastAsia="tr-TR"/>
                <w14:ligatures w14:val="none"/>
              </w:rPr>
            </w:pPr>
            <w:r w:rsidRPr="000F6486">
              <w:rPr>
                <w:rFonts w:ascii="Times New Roman" w:eastAsia="Times New Roman" w:hAnsi="Times New Roman" w:cs="Times New Roman"/>
                <w:b/>
                <w:bCs/>
                <w:kern w:val="0"/>
                <w:lang w:eastAsia="tr-TR"/>
                <w14:ligatures w14:val="none"/>
              </w:rPr>
              <w:t>62</w:t>
            </w:r>
          </w:p>
        </w:tc>
      </w:tr>
    </w:tbl>
    <w:p w14:paraId="0074D92C" w14:textId="77777777" w:rsidR="00140919" w:rsidRDefault="00140919" w:rsidP="000F6486">
      <w:pPr>
        <w:pStyle w:val="Balk1"/>
        <w:spacing w:before="0" w:after="360"/>
        <w:ind w:left="0" w:right="845"/>
      </w:pPr>
      <w:bookmarkStart w:id="6" w:name="_Toc184380702"/>
    </w:p>
    <w:p w14:paraId="1DBC1034" w14:textId="77777777" w:rsidR="00140919" w:rsidRDefault="00140919" w:rsidP="000F6486">
      <w:pPr>
        <w:pStyle w:val="Balk1"/>
        <w:spacing w:before="0" w:after="360"/>
        <w:ind w:left="0" w:right="845"/>
      </w:pPr>
    </w:p>
    <w:p w14:paraId="52C65C9A" w14:textId="77777777" w:rsidR="00140919" w:rsidRDefault="00140919" w:rsidP="000F6486">
      <w:pPr>
        <w:pStyle w:val="Balk1"/>
        <w:spacing w:before="0" w:after="360"/>
        <w:ind w:left="0" w:right="845"/>
      </w:pPr>
    </w:p>
    <w:p w14:paraId="1EDB70C1" w14:textId="77777777" w:rsidR="00140919" w:rsidRDefault="00140919" w:rsidP="000F6486">
      <w:pPr>
        <w:pStyle w:val="Balk1"/>
        <w:spacing w:before="0" w:after="360"/>
        <w:ind w:left="0" w:right="845"/>
      </w:pPr>
    </w:p>
    <w:p w14:paraId="63814E17" w14:textId="77777777" w:rsidR="00140919" w:rsidRDefault="00140919" w:rsidP="000F6486">
      <w:pPr>
        <w:pStyle w:val="Balk1"/>
        <w:spacing w:before="0" w:after="360"/>
        <w:ind w:left="0" w:right="845"/>
      </w:pPr>
    </w:p>
    <w:p w14:paraId="729DA81C" w14:textId="77777777" w:rsidR="00140919" w:rsidRDefault="00140919" w:rsidP="000F6486">
      <w:pPr>
        <w:pStyle w:val="Balk1"/>
        <w:spacing w:before="0" w:after="360"/>
        <w:ind w:left="0" w:right="845"/>
      </w:pPr>
    </w:p>
    <w:p w14:paraId="165B7029" w14:textId="70E23E09" w:rsidR="00765032" w:rsidRDefault="00140919" w:rsidP="000F6486">
      <w:pPr>
        <w:pStyle w:val="Balk1"/>
        <w:spacing w:before="0" w:after="360"/>
        <w:ind w:left="0" w:right="845"/>
      </w:pPr>
      <w:r>
        <w:lastRenderedPageBreak/>
        <w:t>ŞE</w:t>
      </w:r>
      <w:r w:rsidR="008329FC" w:rsidRPr="006962D9">
        <w:t>KİLLER</w:t>
      </w:r>
      <w:bookmarkEnd w:id="6"/>
    </w:p>
    <w:tbl>
      <w:tblPr>
        <w:tblW w:w="8171" w:type="dxa"/>
        <w:tblLayout w:type="fixed"/>
        <w:tblLook w:val="04A0" w:firstRow="1" w:lastRow="0" w:firstColumn="1" w:lastColumn="0" w:noHBand="0" w:noVBand="1"/>
      </w:tblPr>
      <w:tblGrid>
        <w:gridCol w:w="1148"/>
        <w:gridCol w:w="6190"/>
        <w:gridCol w:w="833"/>
      </w:tblGrid>
      <w:tr w:rsidR="00BB2982" w:rsidRPr="009666DE" w14:paraId="6898FC61" w14:textId="77777777" w:rsidTr="008D2E43">
        <w:tc>
          <w:tcPr>
            <w:tcW w:w="1148" w:type="dxa"/>
          </w:tcPr>
          <w:p w14:paraId="2E3AE6FF" w14:textId="63625D77" w:rsidR="009666DE" w:rsidRPr="009666DE" w:rsidRDefault="009666DE" w:rsidP="008D2E43">
            <w:pPr>
              <w:spacing w:after="0" w:line="240" w:lineRule="auto"/>
              <w:rPr>
                <w:rFonts w:ascii="Times New Roman" w:eastAsia="Times New Roman" w:hAnsi="Times New Roman" w:cs="Times New Roman"/>
                <w:b/>
                <w:bCs/>
                <w:kern w:val="0"/>
                <w:sz w:val="24"/>
                <w:szCs w:val="32"/>
                <w:lang w:eastAsia="tr-TR"/>
                <w14:ligatures w14:val="none"/>
              </w:rPr>
            </w:pPr>
            <w:r w:rsidRPr="009666DE">
              <w:rPr>
                <w:rFonts w:ascii="Times New Roman" w:eastAsia="Times New Roman" w:hAnsi="Times New Roman" w:cs="Times New Roman"/>
                <w:b/>
                <w:bCs/>
                <w:kern w:val="0"/>
                <w:sz w:val="24"/>
                <w:szCs w:val="32"/>
                <w:lang w:eastAsia="tr-TR"/>
                <w14:ligatures w14:val="none"/>
              </w:rPr>
              <w:t xml:space="preserve">Şekil </w:t>
            </w:r>
            <w:r w:rsidR="00E835D2">
              <w:rPr>
                <w:rFonts w:ascii="Times New Roman" w:eastAsia="Times New Roman" w:hAnsi="Times New Roman" w:cs="Times New Roman"/>
                <w:b/>
                <w:bCs/>
                <w:kern w:val="0"/>
                <w:sz w:val="24"/>
                <w:szCs w:val="32"/>
                <w:lang w:eastAsia="tr-TR"/>
                <w14:ligatures w14:val="none"/>
              </w:rPr>
              <w:t>2</w:t>
            </w:r>
            <w:r w:rsidRPr="009666DE">
              <w:rPr>
                <w:rFonts w:ascii="Times New Roman" w:eastAsia="Times New Roman" w:hAnsi="Times New Roman" w:cs="Times New Roman"/>
                <w:b/>
                <w:bCs/>
                <w:kern w:val="0"/>
                <w:sz w:val="24"/>
                <w:szCs w:val="32"/>
                <w:lang w:eastAsia="tr-TR"/>
                <w14:ligatures w14:val="none"/>
              </w:rPr>
              <w:t>.1.</w:t>
            </w:r>
          </w:p>
        </w:tc>
        <w:tc>
          <w:tcPr>
            <w:tcW w:w="6190" w:type="dxa"/>
          </w:tcPr>
          <w:p w14:paraId="24BC9BEE" w14:textId="29E05B91" w:rsidR="009666DE" w:rsidRPr="009666DE" w:rsidRDefault="009666DE" w:rsidP="009666DE">
            <w:pPr>
              <w:spacing w:after="0" w:line="240" w:lineRule="auto"/>
              <w:jc w:val="both"/>
              <w:rPr>
                <w:rFonts w:ascii="Times New Roman" w:eastAsia="Times New Roman" w:hAnsi="Times New Roman" w:cs="Times New Roman"/>
                <w:bCs/>
                <w:kern w:val="0"/>
                <w:sz w:val="24"/>
                <w:szCs w:val="32"/>
                <w:lang w:eastAsia="tr-TR"/>
                <w14:ligatures w14:val="none"/>
              </w:rPr>
            </w:pPr>
            <w:r w:rsidRPr="009666DE">
              <w:rPr>
                <w:rFonts w:ascii="Times New Roman" w:eastAsia="Times New Roman" w:hAnsi="Times New Roman" w:cs="Times New Roman"/>
                <w:bCs/>
                <w:kern w:val="0"/>
                <w:sz w:val="24"/>
                <w:szCs w:val="32"/>
                <w:lang w:eastAsia="tr-TR"/>
                <w14:ligatures w14:val="none"/>
              </w:rPr>
              <w:t>Maya hücre d</w:t>
            </w:r>
            <w:r w:rsidR="00A97538">
              <w:rPr>
                <w:rFonts w:ascii="Times New Roman" w:eastAsia="Times New Roman" w:hAnsi="Times New Roman" w:cs="Times New Roman"/>
                <w:bCs/>
                <w:kern w:val="0"/>
                <w:sz w:val="24"/>
                <w:szCs w:val="32"/>
                <w:lang w:eastAsia="tr-TR"/>
                <w14:ligatures w14:val="none"/>
              </w:rPr>
              <w:t xml:space="preserve">uvarı dinamikleri </w:t>
            </w:r>
          </w:p>
        </w:tc>
        <w:tc>
          <w:tcPr>
            <w:tcW w:w="833" w:type="dxa"/>
          </w:tcPr>
          <w:p w14:paraId="72B6C463" w14:textId="1BD5A1B3" w:rsidR="009666DE" w:rsidRPr="009666DE" w:rsidRDefault="004E05C2" w:rsidP="00072D23">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4</w:t>
            </w:r>
          </w:p>
        </w:tc>
      </w:tr>
      <w:tr w:rsidR="00BB2982" w:rsidRPr="009666DE" w14:paraId="3AEE6D1D" w14:textId="77777777" w:rsidTr="008D2E43">
        <w:tc>
          <w:tcPr>
            <w:tcW w:w="1148" w:type="dxa"/>
          </w:tcPr>
          <w:p w14:paraId="5016FD2A" w14:textId="4BD4FEB1" w:rsidR="009666DE" w:rsidRPr="009666DE" w:rsidRDefault="000F6486" w:rsidP="008D2E43">
            <w:pPr>
              <w:spacing w:after="0" w:line="240" w:lineRule="auto"/>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Şekil 2.2</w:t>
            </w:r>
            <w:r w:rsidR="009666DE" w:rsidRPr="009666DE">
              <w:rPr>
                <w:rFonts w:ascii="Times New Roman" w:eastAsia="Times New Roman" w:hAnsi="Times New Roman" w:cs="Times New Roman"/>
                <w:b/>
                <w:bCs/>
                <w:kern w:val="0"/>
                <w:sz w:val="24"/>
                <w:szCs w:val="32"/>
                <w:lang w:eastAsia="tr-TR"/>
                <w14:ligatures w14:val="none"/>
              </w:rPr>
              <w:t>.</w:t>
            </w:r>
          </w:p>
        </w:tc>
        <w:tc>
          <w:tcPr>
            <w:tcW w:w="6190" w:type="dxa"/>
          </w:tcPr>
          <w:p w14:paraId="1CFB0BA0" w14:textId="2472A5D9" w:rsidR="009666DE" w:rsidRPr="00F21B48" w:rsidRDefault="00072D23" w:rsidP="009666DE">
            <w:pPr>
              <w:spacing w:after="0" w:line="240" w:lineRule="auto"/>
              <w:jc w:val="both"/>
              <w:rPr>
                <w:rFonts w:ascii="Times New Roman" w:eastAsia="Times New Roman" w:hAnsi="Times New Roman" w:cs="Times New Roman"/>
                <w:bCs/>
                <w:kern w:val="0"/>
                <w:sz w:val="24"/>
                <w:szCs w:val="32"/>
                <w:lang w:eastAsia="tr-TR"/>
                <w14:ligatures w14:val="none"/>
              </w:rPr>
            </w:pPr>
            <w:r w:rsidRPr="0056675C">
              <w:rPr>
                <w:rFonts w:ascii="Times New Roman" w:eastAsia="SimSun" w:hAnsi="Times New Roman" w:cs="Times New Roman"/>
                <w:kern w:val="0"/>
                <w:sz w:val="24"/>
                <w:szCs w:val="24"/>
                <w:lang w:eastAsia="zh-CN"/>
                <w14:ligatures w14:val="none"/>
              </w:rPr>
              <w:t xml:space="preserve">Fermantasyon sonucu oluşan ürünler ve </w:t>
            </w:r>
            <w:proofErr w:type="spellStart"/>
            <w:r w:rsidRPr="0056675C">
              <w:rPr>
                <w:rFonts w:ascii="Times New Roman" w:eastAsia="SimSun" w:hAnsi="Times New Roman" w:cs="Times New Roman"/>
                <w:kern w:val="0"/>
                <w:sz w:val="24"/>
                <w:szCs w:val="24"/>
                <w:lang w:eastAsia="zh-CN"/>
                <w14:ligatures w14:val="none"/>
              </w:rPr>
              <w:t>rumen</w:t>
            </w:r>
            <w:proofErr w:type="spellEnd"/>
            <w:r w:rsidRPr="0056675C">
              <w:rPr>
                <w:rFonts w:ascii="Times New Roman" w:eastAsia="SimSun" w:hAnsi="Times New Roman" w:cs="Times New Roman"/>
                <w:kern w:val="0"/>
                <w:sz w:val="24"/>
                <w:szCs w:val="24"/>
                <w:lang w:eastAsia="zh-CN"/>
                <w14:ligatures w14:val="none"/>
              </w:rPr>
              <w:t xml:space="preserve"> </w:t>
            </w:r>
            <w:proofErr w:type="spellStart"/>
            <w:r w:rsidRPr="0056675C">
              <w:rPr>
                <w:rFonts w:ascii="Times New Roman" w:eastAsia="SimSun" w:hAnsi="Times New Roman" w:cs="Times New Roman"/>
                <w:kern w:val="0"/>
                <w:sz w:val="24"/>
                <w:szCs w:val="24"/>
                <w:lang w:eastAsia="zh-CN"/>
                <w14:ligatures w14:val="none"/>
              </w:rPr>
              <w:t>pH</w:t>
            </w:r>
            <w:proofErr w:type="spellEnd"/>
            <w:r w:rsidRPr="0056675C">
              <w:rPr>
                <w:rFonts w:ascii="Times New Roman" w:eastAsia="SimSun" w:hAnsi="Times New Roman" w:cs="Times New Roman"/>
                <w:kern w:val="0"/>
                <w:sz w:val="24"/>
                <w:szCs w:val="24"/>
                <w:lang w:eastAsia="zh-CN"/>
                <w14:ligatures w14:val="none"/>
              </w:rPr>
              <w:t xml:space="preserve"> değişimi ile </w:t>
            </w:r>
            <w:proofErr w:type="spellStart"/>
            <w:r w:rsidRPr="0056675C">
              <w:rPr>
                <w:rFonts w:ascii="Times New Roman" w:eastAsia="SimSun" w:hAnsi="Times New Roman" w:cs="Times New Roman"/>
                <w:kern w:val="0"/>
                <w:sz w:val="24"/>
                <w:szCs w:val="24"/>
                <w:lang w:eastAsia="zh-CN"/>
                <w14:ligatures w14:val="none"/>
              </w:rPr>
              <w:t>asi</w:t>
            </w:r>
            <w:r w:rsidR="00A97538">
              <w:rPr>
                <w:rFonts w:ascii="Times New Roman" w:eastAsia="SimSun" w:hAnsi="Times New Roman" w:cs="Times New Roman"/>
                <w:kern w:val="0"/>
                <w:sz w:val="24"/>
                <w:szCs w:val="24"/>
                <w:lang w:eastAsia="zh-CN"/>
                <w14:ligatures w14:val="none"/>
              </w:rPr>
              <w:t>dozisin</w:t>
            </w:r>
            <w:proofErr w:type="spellEnd"/>
            <w:r w:rsidR="00A97538">
              <w:rPr>
                <w:rFonts w:ascii="Times New Roman" w:eastAsia="SimSun" w:hAnsi="Times New Roman" w:cs="Times New Roman"/>
                <w:kern w:val="0"/>
                <w:sz w:val="24"/>
                <w:szCs w:val="24"/>
                <w:lang w:eastAsia="zh-CN"/>
                <w14:ligatures w14:val="none"/>
              </w:rPr>
              <w:t xml:space="preserve"> gelişimi </w:t>
            </w:r>
          </w:p>
        </w:tc>
        <w:tc>
          <w:tcPr>
            <w:tcW w:w="833" w:type="dxa"/>
          </w:tcPr>
          <w:p w14:paraId="65F9CB05" w14:textId="0B08FA3C" w:rsidR="009666DE" w:rsidRPr="009666DE" w:rsidRDefault="00072D23" w:rsidP="004E05C2">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 xml:space="preserve">       </w:t>
            </w:r>
            <w:r w:rsidR="004E05C2">
              <w:rPr>
                <w:rFonts w:ascii="Times New Roman" w:eastAsia="Times New Roman" w:hAnsi="Times New Roman" w:cs="Times New Roman"/>
                <w:b/>
                <w:bCs/>
                <w:kern w:val="0"/>
                <w:sz w:val="24"/>
                <w:szCs w:val="32"/>
                <w:lang w:eastAsia="tr-TR"/>
                <w14:ligatures w14:val="none"/>
              </w:rPr>
              <w:t>4</w:t>
            </w:r>
          </w:p>
        </w:tc>
      </w:tr>
      <w:tr w:rsidR="00BB2982" w:rsidRPr="009666DE" w14:paraId="5D1BF397" w14:textId="77777777" w:rsidTr="008D2E43">
        <w:tc>
          <w:tcPr>
            <w:tcW w:w="1148" w:type="dxa"/>
          </w:tcPr>
          <w:p w14:paraId="67DCB365" w14:textId="77777777" w:rsidR="009666DE" w:rsidRPr="009666DE" w:rsidRDefault="009666DE" w:rsidP="008D2E43">
            <w:pPr>
              <w:spacing w:after="0" w:line="240" w:lineRule="auto"/>
              <w:rPr>
                <w:rFonts w:ascii="Times New Roman" w:eastAsia="Times New Roman" w:hAnsi="Times New Roman" w:cs="Times New Roman"/>
                <w:b/>
                <w:bCs/>
                <w:kern w:val="0"/>
                <w:sz w:val="24"/>
                <w:szCs w:val="32"/>
                <w:lang w:eastAsia="tr-TR"/>
                <w14:ligatures w14:val="none"/>
              </w:rPr>
            </w:pPr>
            <w:r w:rsidRPr="009666DE">
              <w:rPr>
                <w:rFonts w:ascii="Times New Roman" w:eastAsia="Times New Roman" w:hAnsi="Times New Roman" w:cs="Times New Roman"/>
                <w:b/>
                <w:bCs/>
                <w:kern w:val="0"/>
                <w:sz w:val="24"/>
                <w:szCs w:val="32"/>
                <w:lang w:eastAsia="tr-TR"/>
                <w14:ligatures w14:val="none"/>
              </w:rPr>
              <w:t>Şekil 3.1.</w:t>
            </w:r>
          </w:p>
        </w:tc>
        <w:tc>
          <w:tcPr>
            <w:tcW w:w="6190" w:type="dxa"/>
          </w:tcPr>
          <w:p w14:paraId="18DB1CEF" w14:textId="5627525C" w:rsidR="009666DE" w:rsidRPr="009666DE" w:rsidRDefault="009840C8" w:rsidP="009666DE">
            <w:pPr>
              <w:spacing w:after="0" w:line="240" w:lineRule="auto"/>
              <w:jc w:val="both"/>
              <w:rPr>
                <w:rFonts w:ascii="Times New Roman" w:eastAsia="Times New Roman" w:hAnsi="Times New Roman" w:cs="Times New Roman"/>
                <w:bCs/>
                <w:kern w:val="0"/>
                <w:sz w:val="24"/>
                <w:szCs w:val="32"/>
                <w:lang w:eastAsia="tr-TR"/>
                <w14:ligatures w14:val="none"/>
              </w:rPr>
            </w:pPr>
            <w:r>
              <w:rPr>
                <w:rFonts w:ascii="Times New Roman" w:eastAsia="Times New Roman" w:hAnsi="Times New Roman" w:cs="Times New Roman"/>
                <w:bCs/>
                <w:kern w:val="0"/>
                <w:sz w:val="24"/>
                <w:szCs w:val="32"/>
                <w:lang w:eastAsia="tr-TR"/>
                <w14:ligatures w14:val="none"/>
              </w:rPr>
              <w:t>…………….</w:t>
            </w:r>
          </w:p>
        </w:tc>
        <w:tc>
          <w:tcPr>
            <w:tcW w:w="833" w:type="dxa"/>
          </w:tcPr>
          <w:p w14:paraId="28F1BE3D" w14:textId="6E476757" w:rsidR="009666DE" w:rsidRPr="009666DE" w:rsidRDefault="009840C8" w:rsidP="00072D23">
            <w:pPr>
              <w:spacing w:after="0" w:line="240" w:lineRule="auto"/>
              <w:jc w:val="right"/>
              <w:rPr>
                <w:rFonts w:ascii="Times New Roman" w:eastAsia="Times New Roman" w:hAnsi="Times New Roman" w:cs="Times New Roman"/>
                <w:b/>
                <w:bCs/>
                <w:kern w:val="0"/>
                <w:sz w:val="24"/>
                <w:szCs w:val="32"/>
                <w:lang w:eastAsia="tr-TR"/>
                <w14:ligatures w14:val="none"/>
              </w:rPr>
            </w:pPr>
            <w:r>
              <w:rPr>
                <w:rFonts w:ascii="Times New Roman" w:eastAsia="Times New Roman" w:hAnsi="Times New Roman" w:cs="Times New Roman"/>
                <w:b/>
                <w:bCs/>
                <w:kern w:val="0"/>
                <w:sz w:val="24"/>
                <w:szCs w:val="32"/>
                <w:lang w:eastAsia="tr-TR"/>
                <w14:ligatures w14:val="none"/>
              </w:rPr>
              <w:t>…</w:t>
            </w:r>
          </w:p>
        </w:tc>
      </w:tr>
    </w:tbl>
    <w:p w14:paraId="27EAE489" w14:textId="77777777" w:rsidR="009666DE" w:rsidRPr="006962D9" w:rsidRDefault="009666DE" w:rsidP="00FC6FD1">
      <w:pPr>
        <w:pStyle w:val="Balk1"/>
        <w:spacing w:after="360"/>
        <w:rPr>
          <w:rFonts w:eastAsiaTheme="minorEastAsia"/>
          <w:noProof/>
          <w:lang w:eastAsia="tr-TR"/>
        </w:rPr>
      </w:pPr>
    </w:p>
    <w:p w14:paraId="233917DE" w14:textId="44B7A743" w:rsidR="008329FC" w:rsidRPr="006962D9" w:rsidRDefault="008329FC" w:rsidP="00765032">
      <w:pPr>
        <w:ind w:left="284"/>
        <w:jc w:val="center"/>
        <w:rPr>
          <w:rFonts w:ascii="Times New Roman" w:hAnsi="Times New Roman" w:cs="Times New Roman"/>
          <w:b/>
          <w:sz w:val="24"/>
          <w:szCs w:val="24"/>
        </w:rPr>
      </w:pPr>
    </w:p>
    <w:p w14:paraId="54989266" w14:textId="7C3543D2" w:rsidR="00765032" w:rsidRPr="006962D9" w:rsidRDefault="00765032" w:rsidP="00765032">
      <w:pPr>
        <w:ind w:left="284"/>
        <w:jc w:val="center"/>
        <w:rPr>
          <w:rFonts w:ascii="Times New Roman" w:hAnsi="Times New Roman" w:cs="Times New Roman"/>
          <w:b/>
          <w:sz w:val="24"/>
          <w:szCs w:val="24"/>
        </w:rPr>
      </w:pPr>
    </w:p>
    <w:p w14:paraId="2277B74B" w14:textId="65BF7037" w:rsidR="00765032" w:rsidRPr="006962D9" w:rsidRDefault="00765032" w:rsidP="00765032">
      <w:pPr>
        <w:ind w:left="284"/>
        <w:jc w:val="center"/>
        <w:rPr>
          <w:rFonts w:ascii="Times New Roman" w:hAnsi="Times New Roman" w:cs="Times New Roman"/>
          <w:b/>
          <w:sz w:val="24"/>
          <w:szCs w:val="24"/>
        </w:rPr>
      </w:pPr>
    </w:p>
    <w:p w14:paraId="7C40E21E" w14:textId="602F8791" w:rsidR="00765032" w:rsidRPr="006962D9" w:rsidRDefault="00765032" w:rsidP="00765032">
      <w:pPr>
        <w:ind w:left="284"/>
        <w:jc w:val="center"/>
        <w:rPr>
          <w:rFonts w:ascii="Times New Roman" w:hAnsi="Times New Roman" w:cs="Times New Roman"/>
          <w:b/>
          <w:sz w:val="24"/>
          <w:szCs w:val="24"/>
        </w:rPr>
      </w:pPr>
    </w:p>
    <w:p w14:paraId="1A70AA75" w14:textId="6F4809BE" w:rsidR="00765032" w:rsidRPr="006962D9" w:rsidRDefault="00765032" w:rsidP="00765032">
      <w:pPr>
        <w:ind w:left="284"/>
        <w:jc w:val="center"/>
        <w:rPr>
          <w:rFonts w:ascii="Times New Roman" w:hAnsi="Times New Roman" w:cs="Times New Roman"/>
          <w:b/>
          <w:sz w:val="24"/>
          <w:szCs w:val="24"/>
        </w:rPr>
      </w:pPr>
    </w:p>
    <w:p w14:paraId="39AAA38D" w14:textId="625136DB" w:rsidR="00765032" w:rsidRPr="006962D9" w:rsidRDefault="00765032" w:rsidP="00765032">
      <w:pPr>
        <w:ind w:left="284"/>
        <w:jc w:val="center"/>
        <w:rPr>
          <w:rFonts w:ascii="Times New Roman" w:hAnsi="Times New Roman" w:cs="Times New Roman"/>
          <w:b/>
          <w:sz w:val="24"/>
          <w:szCs w:val="24"/>
        </w:rPr>
      </w:pPr>
    </w:p>
    <w:p w14:paraId="60B25935" w14:textId="35152471" w:rsidR="00765032" w:rsidRPr="006962D9" w:rsidRDefault="00765032" w:rsidP="00765032">
      <w:pPr>
        <w:ind w:left="284"/>
        <w:jc w:val="center"/>
        <w:rPr>
          <w:rFonts w:ascii="Times New Roman" w:hAnsi="Times New Roman" w:cs="Times New Roman"/>
          <w:b/>
          <w:sz w:val="24"/>
          <w:szCs w:val="24"/>
        </w:rPr>
      </w:pPr>
    </w:p>
    <w:p w14:paraId="0723C2E5" w14:textId="01F87561" w:rsidR="00765032" w:rsidRPr="006962D9" w:rsidRDefault="00765032" w:rsidP="00765032">
      <w:pPr>
        <w:ind w:left="284"/>
        <w:jc w:val="center"/>
        <w:rPr>
          <w:rFonts w:ascii="Times New Roman" w:hAnsi="Times New Roman" w:cs="Times New Roman"/>
          <w:b/>
          <w:sz w:val="24"/>
          <w:szCs w:val="24"/>
        </w:rPr>
      </w:pPr>
    </w:p>
    <w:p w14:paraId="33BBC7D5" w14:textId="45EDF5B2" w:rsidR="00765032" w:rsidRPr="006962D9" w:rsidRDefault="00765032" w:rsidP="00765032">
      <w:pPr>
        <w:ind w:left="284"/>
        <w:jc w:val="center"/>
        <w:rPr>
          <w:rFonts w:ascii="Times New Roman" w:hAnsi="Times New Roman" w:cs="Times New Roman"/>
          <w:b/>
          <w:sz w:val="24"/>
          <w:szCs w:val="24"/>
        </w:rPr>
      </w:pPr>
    </w:p>
    <w:p w14:paraId="54F78ACD" w14:textId="3794ABD8" w:rsidR="00765032" w:rsidRPr="006962D9" w:rsidRDefault="00765032" w:rsidP="00765032">
      <w:pPr>
        <w:ind w:left="284"/>
        <w:jc w:val="center"/>
        <w:rPr>
          <w:rFonts w:ascii="Times New Roman" w:hAnsi="Times New Roman" w:cs="Times New Roman"/>
          <w:b/>
          <w:sz w:val="24"/>
          <w:szCs w:val="24"/>
        </w:rPr>
      </w:pPr>
    </w:p>
    <w:p w14:paraId="5D916159" w14:textId="2D50720B" w:rsidR="00765032" w:rsidRPr="006962D9" w:rsidRDefault="00765032" w:rsidP="00765032">
      <w:pPr>
        <w:ind w:left="284"/>
        <w:jc w:val="center"/>
        <w:rPr>
          <w:rFonts w:ascii="Times New Roman" w:hAnsi="Times New Roman" w:cs="Times New Roman"/>
          <w:b/>
          <w:sz w:val="24"/>
          <w:szCs w:val="24"/>
        </w:rPr>
      </w:pPr>
    </w:p>
    <w:p w14:paraId="0233DA41" w14:textId="1A48A351" w:rsidR="00765032" w:rsidRPr="006962D9" w:rsidRDefault="00765032" w:rsidP="00765032">
      <w:pPr>
        <w:ind w:left="284"/>
        <w:jc w:val="center"/>
        <w:rPr>
          <w:rFonts w:ascii="Times New Roman" w:hAnsi="Times New Roman" w:cs="Times New Roman"/>
          <w:b/>
          <w:sz w:val="24"/>
          <w:szCs w:val="24"/>
        </w:rPr>
      </w:pPr>
    </w:p>
    <w:p w14:paraId="6FAE1AA4" w14:textId="1E73CDED" w:rsidR="00765032" w:rsidRPr="006962D9" w:rsidRDefault="00765032" w:rsidP="00765032">
      <w:pPr>
        <w:ind w:left="284"/>
        <w:jc w:val="center"/>
        <w:rPr>
          <w:rFonts w:ascii="Times New Roman" w:hAnsi="Times New Roman" w:cs="Times New Roman"/>
          <w:b/>
          <w:sz w:val="24"/>
          <w:szCs w:val="24"/>
        </w:rPr>
      </w:pPr>
    </w:p>
    <w:p w14:paraId="5BAFBFAC" w14:textId="0058FF05" w:rsidR="00825D1D" w:rsidRPr="006962D9" w:rsidRDefault="00825D1D" w:rsidP="00765032">
      <w:pPr>
        <w:ind w:left="284"/>
        <w:jc w:val="center"/>
        <w:rPr>
          <w:rFonts w:ascii="Times New Roman" w:hAnsi="Times New Roman" w:cs="Times New Roman"/>
          <w:b/>
          <w:sz w:val="24"/>
          <w:szCs w:val="24"/>
        </w:rPr>
      </w:pPr>
    </w:p>
    <w:p w14:paraId="614816C7" w14:textId="65B49DC2" w:rsidR="00765032" w:rsidRDefault="00765032" w:rsidP="00844790">
      <w:pPr>
        <w:rPr>
          <w:rFonts w:ascii="Times New Roman" w:hAnsi="Times New Roman" w:cs="Times New Roman"/>
          <w:b/>
          <w:sz w:val="24"/>
          <w:szCs w:val="24"/>
        </w:rPr>
      </w:pPr>
    </w:p>
    <w:p w14:paraId="3CAB0C25" w14:textId="77777777" w:rsidR="00FC6FD1" w:rsidRDefault="00FC6FD1" w:rsidP="00844790">
      <w:pPr>
        <w:rPr>
          <w:rFonts w:ascii="Times New Roman" w:hAnsi="Times New Roman" w:cs="Times New Roman"/>
          <w:b/>
          <w:sz w:val="24"/>
          <w:szCs w:val="24"/>
        </w:rPr>
      </w:pPr>
    </w:p>
    <w:p w14:paraId="09CA3A62" w14:textId="77777777" w:rsidR="00FC6FD1" w:rsidRDefault="00FC6FD1" w:rsidP="00844790">
      <w:pPr>
        <w:rPr>
          <w:rFonts w:ascii="Times New Roman" w:hAnsi="Times New Roman" w:cs="Times New Roman"/>
          <w:b/>
          <w:sz w:val="24"/>
          <w:szCs w:val="24"/>
        </w:rPr>
      </w:pPr>
    </w:p>
    <w:p w14:paraId="3F14666C" w14:textId="77777777" w:rsidR="00FC6FD1" w:rsidRDefault="00FC6FD1" w:rsidP="00844790">
      <w:pPr>
        <w:rPr>
          <w:rFonts w:ascii="Times New Roman" w:hAnsi="Times New Roman" w:cs="Times New Roman"/>
          <w:b/>
          <w:sz w:val="24"/>
          <w:szCs w:val="24"/>
        </w:rPr>
      </w:pPr>
    </w:p>
    <w:p w14:paraId="7F18CAF2" w14:textId="77777777" w:rsidR="00FC6FD1" w:rsidRDefault="00FC6FD1" w:rsidP="00844790">
      <w:pPr>
        <w:rPr>
          <w:rFonts w:ascii="Times New Roman" w:hAnsi="Times New Roman" w:cs="Times New Roman"/>
          <w:b/>
          <w:sz w:val="24"/>
          <w:szCs w:val="24"/>
        </w:rPr>
      </w:pPr>
    </w:p>
    <w:p w14:paraId="4CC890E6" w14:textId="77777777" w:rsidR="00FC6FD1" w:rsidRDefault="00FC6FD1" w:rsidP="00844790">
      <w:pPr>
        <w:rPr>
          <w:rFonts w:ascii="Times New Roman" w:hAnsi="Times New Roman" w:cs="Times New Roman"/>
          <w:b/>
          <w:sz w:val="24"/>
          <w:szCs w:val="24"/>
        </w:rPr>
      </w:pPr>
    </w:p>
    <w:p w14:paraId="5AB0F278" w14:textId="77777777" w:rsidR="00FC6FD1" w:rsidRDefault="00FC6FD1" w:rsidP="00844790">
      <w:pPr>
        <w:rPr>
          <w:rFonts w:ascii="Times New Roman" w:hAnsi="Times New Roman" w:cs="Times New Roman"/>
          <w:b/>
          <w:sz w:val="24"/>
          <w:szCs w:val="24"/>
        </w:rPr>
      </w:pPr>
    </w:p>
    <w:p w14:paraId="7A734313" w14:textId="77777777" w:rsidR="00FC6FD1" w:rsidRDefault="00FC6FD1" w:rsidP="00844790">
      <w:pPr>
        <w:rPr>
          <w:rFonts w:ascii="Times New Roman" w:hAnsi="Times New Roman" w:cs="Times New Roman"/>
          <w:b/>
          <w:sz w:val="24"/>
          <w:szCs w:val="24"/>
        </w:rPr>
      </w:pPr>
    </w:p>
    <w:p w14:paraId="55CEF90A" w14:textId="77777777" w:rsidR="00FC6FD1" w:rsidRDefault="00FC6FD1" w:rsidP="00844790">
      <w:pPr>
        <w:rPr>
          <w:rFonts w:ascii="Times New Roman" w:hAnsi="Times New Roman" w:cs="Times New Roman"/>
          <w:b/>
          <w:sz w:val="24"/>
          <w:szCs w:val="24"/>
        </w:rPr>
      </w:pPr>
    </w:p>
    <w:p w14:paraId="18F7E94F" w14:textId="77777777" w:rsidR="00FC6FD1" w:rsidRPr="006962D9" w:rsidRDefault="00FC6FD1" w:rsidP="00844790">
      <w:pPr>
        <w:rPr>
          <w:rFonts w:ascii="Times New Roman" w:hAnsi="Times New Roman" w:cs="Times New Roman"/>
          <w:b/>
          <w:sz w:val="24"/>
          <w:szCs w:val="24"/>
        </w:rPr>
      </w:pPr>
    </w:p>
    <w:p w14:paraId="7376B746" w14:textId="7BC6BEFF" w:rsidR="00825D1D" w:rsidRDefault="008329FC" w:rsidP="000F6486">
      <w:pPr>
        <w:pStyle w:val="Balk1"/>
        <w:spacing w:before="0" w:after="360"/>
        <w:ind w:left="618" w:right="845"/>
      </w:pPr>
      <w:bookmarkStart w:id="7" w:name="_Toc184380703"/>
      <w:r w:rsidRPr="006962D9">
        <w:lastRenderedPageBreak/>
        <w:t>TABLOLAR</w:t>
      </w:r>
      <w:bookmarkEnd w:id="7"/>
    </w:p>
    <w:tbl>
      <w:tblPr>
        <w:tblW w:w="0" w:type="auto"/>
        <w:tblLook w:val="04A0" w:firstRow="1" w:lastRow="0" w:firstColumn="1" w:lastColumn="0" w:noHBand="0" w:noVBand="1"/>
      </w:tblPr>
      <w:tblGrid>
        <w:gridCol w:w="1413"/>
        <w:gridCol w:w="6090"/>
        <w:gridCol w:w="572"/>
      </w:tblGrid>
      <w:tr w:rsidR="00681BF4" w:rsidRPr="00BB2982" w14:paraId="02C77493" w14:textId="77777777" w:rsidTr="008D2E43">
        <w:tc>
          <w:tcPr>
            <w:tcW w:w="1413" w:type="dxa"/>
          </w:tcPr>
          <w:p w14:paraId="5A3BB367" w14:textId="565189B8" w:rsidR="00BB2982" w:rsidRPr="00BB2982" w:rsidRDefault="00BB2982" w:rsidP="008D2E43">
            <w:pPr>
              <w:spacing w:after="0" w:line="240" w:lineRule="auto"/>
              <w:rPr>
                <w:rFonts w:ascii="Times New Roman" w:eastAsia="Times New Roman" w:hAnsi="Times New Roman" w:cs="Times New Roman"/>
                <w:b/>
                <w:kern w:val="0"/>
                <w:sz w:val="24"/>
                <w:lang w:eastAsia="tr-TR"/>
                <w14:ligatures w14:val="none"/>
              </w:rPr>
            </w:pPr>
            <w:r w:rsidRPr="00BB2982">
              <w:rPr>
                <w:rFonts w:ascii="Times New Roman" w:eastAsia="Times New Roman" w:hAnsi="Times New Roman" w:cs="Times New Roman"/>
                <w:b/>
                <w:kern w:val="0"/>
                <w:sz w:val="24"/>
                <w:lang w:eastAsia="tr-TR"/>
                <w14:ligatures w14:val="none"/>
              </w:rPr>
              <w:t xml:space="preserve">Tablo </w:t>
            </w:r>
            <w:r w:rsidR="004B3FE5">
              <w:rPr>
                <w:rFonts w:ascii="Times New Roman" w:eastAsia="Times New Roman" w:hAnsi="Times New Roman" w:cs="Times New Roman"/>
                <w:b/>
                <w:kern w:val="0"/>
                <w:sz w:val="24"/>
                <w:lang w:eastAsia="tr-TR"/>
                <w14:ligatures w14:val="none"/>
              </w:rPr>
              <w:t>3</w:t>
            </w:r>
            <w:r w:rsidRPr="00BB2982">
              <w:rPr>
                <w:rFonts w:ascii="Times New Roman" w:eastAsia="Times New Roman" w:hAnsi="Times New Roman" w:cs="Times New Roman"/>
                <w:b/>
                <w:kern w:val="0"/>
                <w:sz w:val="24"/>
                <w:lang w:eastAsia="tr-TR"/>
                <w14:ligatures w14:val="none"/>
              </w:rPr>
              <w:t>.1.</w:t>
            </w:r>
          </w:p>
        </w:tc>
        <w:tc>
          <w:tcPr>
            <w:tcW w:w="6090" w:type="dxa"/>
          </w:tcPr>
          <w:p w14:paraId="3F5E5474" w14:textId="1B439B97" w:rsidR="00BB2982" w:rsidRPr="00BB2982" w:rsidRDefault="00E835D2" w:rsidP="00A97538">
            <w:pPr>
              <w:spacing w:after="0" w:line="240" w:lineRule="auto"/>
              <w:jc w:val="both"/>
              <w:rPr>
                <w:rFonts w:ascii="Times New Roman" w:eastAsia="Times New Roman" w:hAnsi="Times New Roman" w:cs="Times New Roman"/>
                <w:kern w:val="0"/>
                <w:sz w:val="24"/>
                <w:lang w:eastAsia="tr-TR"/>
                <w14:ligatures w14:val="none"/>
              </w:rPr>
            </w:pPr>
            <w:r w:rsidRPr="00432641">
              <w:rPr>
                <w:rFonts w:ascii="Times New Roman" w:hAnsi="Times New Roman" w:cs="Times New Roman"/>
                <w:sz w:val="24"/>
                <w:szCs w:val="24"/>
              </w:rPr>
              <w:t xml:space="preserve">Her bir uçucu yağ asidinden (UYA) 1 </w:t>
            </w:r>
            <w:proofErr w:type="spellStart"/>
            <w:r w:rsidRPr="00432641">
              <w:rPr>
                <w:rFonts w:ascii="Times New Roman" w:hAnsi="Times New Roman" w:cs="Times New Roman"/>
                <w:sz w:val="24"/>
                <w:szCs w:val="24"/>
              </w:rPr>
              <w:t>mM</w:t>
            </w:r>
            <w:proofErr w:type="spellEnd"/>
            <w:r w:rsidRPr="00432641">
              <w:rPr>
                <w:rFonts w:ascii="Times New Roman" w:hAnsi="Times New Roman" w:cs="Times New Roman"/>
                <w:sz w:val="24"/>
                <w:szCs w:val="24"/>
              </w:rPr>
              <w:t xml:space="preserve"> içere</w:t>
            </w:r>
            <w:r w:rsidR="00A97538">
              <w:rPr>
                <w:rFonts w:ascii="Times New Roman" w:hAnsi="Times New Roman" w:cs="Times New Roman"/>
                <w:sz w:val="24"/>
                <w:szCs w:val="24"/>
              </w:rPr>
              <w:t xml:space="preserve">n </w:t>
            </w:r>
            <w:proofErr w:type="spellStart"/>
            <w:r w:rsidR="00A97538">
              <w:rPr>
                <w:rFonts w:ascii="Times New Roman" w:hAnsi="Times New Roman" w:cs="Times New Roman"/>
                <w:sz w:val="24"/>
                <w:szCs w:val="24"/>
              </w:rPr>
              <w:t>standartın</w:t>
            </w:r>
            <w:proofErr w:type="spellEnd"/>
            <w:r w:rsidR="00A97538">
              <w:rPr>
                <w:rFonts w:ascii="Times New Roman" w:hAnsi="Times New Roman" w:cs="Times New Roman"/>
                <w:sz w:val="24"/>
                <w:szCs w:val="24"/>
              </w:rPr>
              <w:t xml:space="preserve"> analiz sonucu (</w:t>
            </w:r>
            <w:proofErr w:type="spellStart"/>
            <w:r w:rsidR="00A97538">
              <w:rPr>
                <w:rFonts w:ascii="Times New Roman" w:hAnsi="Times New Roman" w:cs="Times New Roman"/>
                <w:sz w:val="24"/>
                <w:szCs w:val="24"/>
              </w:rPr>
              <w:t>mM</w:t>
            </w:r>
            <w:proofErr w:type="spellEnd"/>
            <w:r w:rsidR="00A97538">
              <w:rPr>
                <w:rFonts w:ascii="Times New Roman" w:hAnsi="Times New Roman" w:cs="Times New Roman"/>
                <w:sz w:val="24"/>
                <w:szCs w:val="24"/>
              </w:rPr>
              <w:t>/l</w:t>
            </w:r>
            <w:r w:rsidRPr="00432641">
              <w:rPr>
                <w:rFonts w:ascii="Times New Roman" w:hAnsi="Times New Roman" w:cs="Times New Roman"/>
                <w:sz w:val="24"/>
                <w:szCs w:val="24"/>
              </w:rPr>
              <w:t>)</w:t>
            </w:r>
          </w:p>
        </w:tc>
        <w:tc>
          <w:tcPr>
            <w:tcW w:w="572" w:type="dxa"/>
          </w:tcPr>
          <w:p w14:paraId="20DABE69" w14:textId="78EE7C58" w:rsidR="00BB2982" w:rsidRPr="00BB2982" w:rsidRDefault="004E05C2"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5</w:t>
            </w:r>
          </w:p>
        </w:tc>
      </w:tr>
      <w:tr w:rsidR="00681BF4" w:rsidRPr="00BB2982" w14:paraId="3784FFA3" w14:textId="77777777" w:rsidTr="008D2E43">
        <w:tc>
          <w:tcPr>
            <w:tcW w:w="1413" w:type="dxa"/>
          </w:tcPr>
          <w:p w14:paraId="38CFE83F" w14:textId="28425981"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3</w:t>
            </w:r>
            <w:r w:rsidR="00BB2982" w:rsidRPr="00BB2982">
              <w:rPr>
                <w:rFonts w:ascii="Times New Roman" w:eastAsia="Times New Roman" w:hAnsi="Times New Roman" w:cs="Times New Roman"/>
                <w:b/>
                <w:kern w:val="0"/>
                <w:sz w:val="24"/>
                <w:lang w:eastAsia="tr-TR"/>
                <w14:ligatures w14:val="none"/>
              </w:rPr>
              <w:t>.</w:t>
            </w:r>
            <w:r w:rsidR="009840C8">
              <w:rPr>
                <w:rFonts w:ascii="Times New Roman" w:eastAsia="Times New Roman" w:hAnsi="Times New Roman" w:cs="Times New Roman"/>
                <w:b/>
                <w:kern w:val="0"/>
                <w:sz w:val="24"/>
                <w:lang w:eastAsia="tr-TR"/>
                <w14:ligatures w14:val="none"/>
              </w:rPr>
              <w:t>2</w:t>
            </w:r>
            <w:r w:rsidR="00BB2982" w:rsidRPr="00BB2982">
              <w:rPr>
                <w:rFonts w:ascii="Times New Roman" w:eastAsia="Times New Roman" w:hAnsi="Times New Roman" w:cs="Times New Roman"/>
                <w:b/>
                <w:kern w:val="0"/>
                <w:sz w:val="24"/>
                <w:lang w:eastAsia="tr-TR"/>
                <w14:ligatures w14:val="none"/>
              </w:rPr>
              <w:t>.</w:t>
            </w:r>
          </w:p>
        </w:tc>
        <w:tc>
          <w:tcPr>
            <w:tcW w:w="6090" w:type="dxa"/>
          </w:tcPr>
          <w:p w14:paraId="1B0D7F40" w14:textId="3F812FD5"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sidRPr="00B804A5">
              <w:rPr>
                <w:rFonts w:ascii="Times New Roman" w:eastAsia="Calibri" w:hAnsi="Times New Roman" w:cs="Times New Roman"/>
                <w:color w:val="000000"/>
                <w:sz w:val="24"/>
                <w:szCs w:val="24"/>
              </w:rPr>
              <w:t xml:space="preserve">Toplam karışım </w:t>
            </w:r>
            <w:proofErr w:type="spellStart"/>
            <w:r w:rsidRPr="00B804A5">
              <w:rPr>
                <w:rFonts w:ascii="Times New Roman" w:eastAsia="Calibri" w:hAnsi="Times New Roman" w:cs="Times New Roman"/>
                <w:color w:val="000000"/>
                <w:sz w:val="24"/>
                <w:szCs w:val="24"/>
              </w:rPr>
              <w:t>rasyonun</w:t>
            </w:r>
            <w:proofErr w:type="spellEnd"/>
            <w:r w:rsidRPr="00B804A5">
              <w:rPr>
                <w:rFonts w:ascii="Times New Roman" w:eastAsia="Calibri" w:hAnsi="Times New Roman" w:cs="Times New Roman"/>
                <w:color w:val="000000"/>
                <w:sz w:val="24"/>
                <w:szCs w:val="24"/>
              </w:rPr>
              <w:t xml:space="preserve"> (Total </w:t>
            </w:r>
            <w:proofErr w:type="spellStart"/>
            <w:r w:rsidRPr="00B804A5">
              <w:rPr>
                <w:rFonts w:ascii="Times New Roman" w:eastAsia="Calibri" w:hAnsi="Times New Roman" w:cs="Times New Roman"/>
                <w:color w:val="000000"/>
                <w:sz w:val="24"/>
                <w:szCs w:val="24"/>
              </w:rPr>
              <w:t>mixed</w:t>
            </w:r>
            <w:proofErr w:type="spellEnd"/>
            <w:r w:rsidRPr="00B804A5">
              <w:rPr>
                <w:rFonts w:ascii="Times New Roman" w:eastAsia="Calibri" w:hAnsi="Times New Roman" w:cs="Times New Roman"/>
                <w:color w:val="000000"/>
                <w:sz w:val="24"/>
                <w:szCs w:val="24"/>
              </w:rPr>
              <w:t xml:space="preserve"> </w:t>
            </w:r>
            <w:proofErr w:type="spellStart"/>
            <w:r w:rsidRPr="00B804A5">
              <w:rPr>
                <w:rFonts w:ascii="Times New Roman" w:eastAsia="Calibri" w:hAnsi="Times New Roman" w:cs="Times New Roman"/>
                <w:color w:val="000000"/>
                <w:sz w:val="24"/>
                <w:szCs w:val="24"/>
              </w:rPr>
              <w:t>ration</w:t>
            </w:r>
            <w:proofErr w:type="spellEnd"/>
            <w:r w:rsidRPr="00B804A5">
              <w:rPr>
                <w:rFonts w:ascii="Times New Roman" w:eastAsia="Calibri" w:hAnsi="Times New Roman" w:cs="Times New Roman"/>
                <w:color w:val="000000"/>
                <w:sz w:val="24"/>
                <w:szCs w:val="24"/>
              </w:rPr>
              <w:t>; TMR) aylık olarak besin madde bileşimi (%) ve metabolize olabilir enerji (ME, kcal/kg) değeri</w:t>
            </w:r>
          </w:p>
        </w:tc>
        <w:tc>
          <w:tcPr>
            <w:tcW w:w="572" w:type="dxa"/>
          </w:tcPr>
          <w:p w14:paraId="6FD773DE" w14:textId="5C6E992A" w:rsidR="00BB2982" w:rsidRPr="00BB2982" w:rsidRDefault="004E05C2"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5</w:t>
            </w:r>
          </w:p>
        </w:tc>
      </w:tr>
      <w:tr w:rsidR="00681BF4" w:rsidRPr="00BB2982" w14:paraId="1B8E9088" w14:textId="77777777" w:rsidTr="008D2E43">
        <w:trPr>
          <w:trHeight w:val="90"/>
        </w:trPr>
        <w:tc>
          <w:tcPr>
            <w:tcW w:w="1413" w:type="dxa"/>
          </w:tcPr>
          <w:p w14:paraId="044FF0F4" w14:textId="15B7203E"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4</w:t>
            </w:r>
            <w:r w:rsidR="00BB2982" w:rsidRPr="00BB2982">
              <w:rPr>
                <w:rFonts w:ascii="Times New Roman" w:eastAsia="Times New Roman" w:hAnsi="Times New Roman" w:cs="Times New Roman"/>
                <w:b/>
                <w:kern w:val="0"/>
                <w:sz w:val="24"/>
                <w:lang w:eastAsia="tr-TR"/>
                <w14:ligatures w14:val="none"/>
              </w:rPr>
              <w:t xml:space="preserve">.1. </w:t>
            </w:r>
          </w:p>
        </w:tc>
        <w:tc>
          <w:tcPr>
            <w:tcW w:w="6090" w:type="dxa"/>
          </w:tcPr>
          <w:p w14:paraId="09DB60DD" w14:textId="026AD911"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Pr>
                <w:rFonts w:ascii="Times New Roman" w:eastAsia="Times New Roman" w:hAnsi="Times New Roman" w:cs="Times New Roman"/>
                <w:kern w:val="0"/>
                <w:sz w:val="24"/>
                <w:lang w:eastAsia="tr-TR"/>
                <w14:ligatures w14:val="none"/>
              </w:rPr>
              <w:t>…………………..</w:t>
            </w:r>
          </w:p>
        </w:tc>
        <w:tc>
          <w:tcPr>
            <w:tcW w:w="572" w:type="dxa"/>
          </w:tcPr>
          <w:p w14:paraId="401FB5CF" w14:textId="739F0AD6" w:rsidR="00BB2982" w:rsidRPr="00BB2982" w:rsidRDefault="009840C8"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w:t>
            </w:r>
          </w:p>
        </w:tc>
      </w:tr>
      <w:tr w:rsidR="00681BF4" w:rsidRPr="00BB2982" w14:paraId="1C5AD77B" w14:textId="77777777" w:rsidTr="008D2E43">
        <w:tc>
          <w:tcPr>
            <w:tcW w:w="1413" w:type="dxa"/>
          </w:tcPr>
          <w:p w14:paraId="474B6C13" w14:textId="5F1C3912" w:rsidR="00BB2982" w:rsidRPr="00BB2982" w:rsidRDefault="004B3FE5" w:rsidP="008D2E43">
            <w:pPr>
              <w:spacing w:after="0" w:line="240" w:lineRule="auto"/>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Tablo 4.2</w:t>
            </w:r>
            <w:r w:rsidR="00BB2982" w:rsidRPr="00BB2982">
              <w:rPr>
                <w:rFonts w:ascii="Times New Roman" w:eastAsia="Times New Roman" w:hAnsi="Times New Roman" w:cs="Times New Roman"/>
                <w:b/>
                <w:kern w:val="0"/>
                <w:sz w:val="24"/>
                <w:lang w:eastAsia="tr-TR"/>
                <w14:ligatures w14:val="none"/>
              </w:rPr>
              <w:t>.</w:t>
            </w:r>
          </w:p>
        </w:tc>
        <w:tc>
          <w:tcPr>
            <w:tcW w:w="6090" w:type="dxa"/>
          </w:tcPr>
          <w:p w14:paraId="337DF75C" w14:textId="6EA610C0" w:rsidR="00BB2982" w:rsidRPr="00BB2982" w:rsidRDefault="009840C8" w:rsidP="00A97538">
            <w:pPr>
              <w:spacing w:after="0" w:line="240" w:lineRule="auto"/>
              <w:jc w:val="both"/>
              <w:rPr>
                <w:rFonts w:ascii="Times New Roman" w:eastAsia="Times New Roman" w:hAnsi="Times New Roman" w:cs="Times New Roman"/>
                <w:kern w:val="0"/>
                <w:sz w:val="24"/>
                <w:lang w:eastAsia="tr-TR"/>
                <w14:ligatures w14:val="none"/>
              </w:rPr>
            </w:pPr>
            <w:r>
              <w:rPr>
                <w:rFonts w:ascii="Times New Roman" w:eastAsia="Times New Roman" w:hAnsi="Times New Roman" w:cs="Times New Roman"/>
                <w:kern w:val="0"/>
                <w:sz w:val="24"/>
                <w:lang w:eastAsia="tr-TR"/>
                <w14:ligatures w14:val="none"/>
              </w:rPr>
              <w:t>…………………..</w:t>
            </w:r>
          </w:p>
        </w:tc>
        <w:tc>
          <w:tcPr>
            <w:tcW w:w="572" w:type="dxa"/>
          </w:tcPr>
          <w:p w14:paraId="028751D4" w14:textId="2CF949E8" w:rsidR="00BB2982" w:rsidRPr="00BB2982" w:rsidRDefault="009840C8" w:rsidP="008D2E43">
            <w:pPr>
              <w:spacing w:after="0" w:line="240" w:lineRule="auto"/>
              <w:jc w:val="right"/>
              <w:rPr>
                <w:rFonts w:ascii="Times New Roman" w:eastAsia="Times New Roman" w:hAnsi="Times New Roman" w:cs="Times New Roman"/>
                <w:b/>
                <w:kern w:val="0"/>
                <w:sz w:val="24"/>
                <w:lang w:eastAsia="tr-TR"/>
                <w14:ligatures w14:val="none"/>
              </w:rPr>
            </w:pPr>
            <w:r>
              <w:rPr>
                <w:rFonts w:ascii="Times New Roman" w:eastAsia="Times New Roman" w:hAnsi="Times New Roman" w:cs="Times New Roman"/>
                <w:b/>
                <w:kern w:val="0"/>
                <w:sz w:val="24"/>
                <w:lang w:eastAsia="tr-TR"/>
                <w14:ligatures w14:val="none"/>
              </w:rPr>
              <w:t>…</w:t>
            </w:r>
          </w:p>
        </w:tc>
      </w:tr>
    </w:tbl>
    <w:p w14:paraId="4CDA2B03" w14:textId="77777777" w:rsidR="00BB2982" w:rsidRDefault="00BB2982" w:rsidP="00FC6FD1">
      <w:pPr>
        <w:pStyle w:val="Balk1"/>
        <w:spacing w:after="360"/>
      </w:pPr>
    </w:p>
    <w:p w14:paraId="1D28ECDF" w14:textId="77777777" w:rsidR="00FC6FD1" w:rsidRDefault="00FC6FD1" w:rsidP="00FC6FD1">
      <w:pPr>
        <w:pStyle w:val="Balk1"/>
        <w:spacing w:after="360"/>
      </w:pPr>
    </w:p>
    <w:p w14:paraId="7BD02B18" w14:textId="77777777" w:rsidR="00FC6FD1" w:rsidRDefault="00FC6FD1" w:rsidP="00FC6FD1">
      <w:pPr>
        <w:pStyle w:val="Balk1"/>
        <w:spacing w:after="360"/>
      </w:pPr>
    </w:p>
    <w:p w14:paraId="36B974EA" w14:textId="77777777" w:rsidR="00FC6FD1" w:rsidRDefault="00FC6FD1" w:rsidP="00FC6FD1">
      <w:pPr>
        <w:pStyle w:val="Balk1"/>
        <w:spacing w:after="360"/>
      </w:pPr>
    </w:p>
    <w:p w14:paraId="722FFD6C" w14:textId="77777777" w:rsidR="00FC6FD1" w:rsidRDefault="00FC6FD1" w:rsidP="00FC6FD1">
      <w:pPr>
        <w:pStyle w:val="Balk1"/>
        <w:spacing w:after="360"/>
      </w:pPr>
    </w:p>
    <w:p w14:paraId="35C3E22A" w14:textId="77777777" w:rsidR="00FC6FD1" w:rsidRDefault="00FC6FD1" w:rsidP="00FC6FD1">
      <w:pPr>
        <w:pStyle w:val="Balk1"/>
        <w:spacing w:after="360"/>
      </w:pPr>
    </w:p>
    <w:p w14:paraId="6B88D8A2" w14:textId="77777777" w:rsidR="00FC6FD1" w:rsidRDefault="00FC6FD1" w:rsidP="00FC6FD1">
      <w:pPr>
        <w:pStyle w:val="Balk1"/>
        <w:spacing w:after="360"/>
      </w:pPr>
    </w:p>
    <w:p w14:paraId="07E71BF1" w14:textId="77777777" w:rsidR="00FC6FD1" w:rsidRDefault="00FC6FD1" w:rsidP="00FC6FD1">
      <w:pPr>
        <w:pStyle w:val="Balk1"/>
        <w:spacing w:after="360"/>
      </w:pPr>
    </w:p>
    <w:p w14:paraId="3C634F82" w14:textId="77777777" w:rsidR="00FC6FD1" w:rsidRDefault="00FC6FD1" w:rsidP="00FC6FD1">
      <w:pPr>
        <w:pStyle w:val="Balk1"/>
        <w:spacing w:after="360"/>
      </w:pPr>
    </w:p>
    <w:p w14:paraId="274BD890" w14:textId="77777777" w:rsidR="00FC6FD1" w:rsidRDefault="00FC6FD1" w:rsidP="00FC6FD1">
      <w:pPr>
        <w:pStyle w:val="Balk1"/>
        <w:spacing w:after="360"/>
      </w:pPr>
    </w:p>
    <w:p w14:paraId="412FAC88" w14:textId="77777777" w:rsidR="00FC6FD1" w:rsidRDefault="00FC6FD1" w:rsidP="00FC6FD1">
      <w:pPr>
        <w:pStyle w:val="Balk1"/>
        <w:spacing w:after="360"/>
      </w:pPr>
    </w:p>
    <w:p w14:paraId="2EB9FD68" w14:textId="77777777" w:rsidR="00FC6FD1" w:rsidRDefault="00FC6FD1" w:rsidP="00FC6FD1">
      <w:pPr>
        <w:pStyle w:val="Balk1"/>
        <w:spacing w:after="360"/>
      </w:pPr>
    </w:p>
    <w:p w14:paraId="084BE657" w14:textId="77777777" w:rsidR="00FC6FD1" w:rsidRDefault="00FC6FD1" w:rsidP="00FC6FD1">
      <w:pPr>
        <w:pStyle w:val="Balk1"/>
        <w:spacing w:after="360"/>
      </w:pPr>
    </w:p>
    <w:p w14:paraId="79BC1DB2" w14:textId="77777777" w:rsidR="00FC6FD1" w:rsidRDefault="00FC6FD1" w:rsidP="00FC6FD1">
      <w:pPr>
        <w:pStyle w:val="Balk1"/>
        <w:spacing w:after="360"/>
      </w:pPr>
    </w:p>
    <w:p w14:paraId="110E02EA" w14:textId="77777777" w:rsidR="00FC6FD1" w:rsidRDefault="00FC6FD1" w:rsidP="00FC6FD1">
      <w:pPr>
        <w:pStyle w:val="Balk1"/>
        <w:spacing w:after="360"/>
      </w:pPr>
    </w:p>
    <w:p w14:paraId="0D774990" w14:textId="77777777" w:rsidR="00FC6FD1" w:rsidRDefault="00FC6FD1" w:rsidP="00FC6FD1">
      <w:pPr>
        <w:pStyle w:val="Balk1"/>
        <w:spacing w:after="360"/>
      </w:pPr>
    </w:p>
    <w:p w14:paraId="524184D6" w14:textId="77777777" w:rsidR="00FC6FD1" w:rsidRPr="006962D9" w:rsidRDefault="00FC6FD1" w:rsidP="00126303">
      <w:pPr>
        <w:pStyle w:val="Balk1"/>
        <w:spacing w:after="360"/>
        <w:jc w:val="left"/>
        <w:rPr>
          <w:b w:val="0"/>
        </w:rPr>
      </w:pPr>
    </w:p>
    <w:p w14:paraId="73139663" w14:textId="4E7A7B21" w:rsidR="001A755C" w:rsidRPr="001A755C" w:rsidRDefault="008329FC" w:rsidP="000F6486">
      <w:pPr>
        <w:pStyle w:val="Balk1"/>
        <w:spacing w:before="0" w:after="360"/>
        <w:ind w:left="618" w:right="845"/>
      </w:pPr>
      <w:bookmarkStart w:id="8" w:name="_Toc184380704"/>
      <w:r w:rsidRPr="006962D9">
        <w:lastRenderedPageBreak/>
        <w:t>SİMGE</w:t>
      </w:r>
      <w:r w:rsidR="002A1D5E">
        <w:t>LER</w:t>
      </w:r>
      <w:r w:rsidRPr="006962D9">
        <w:t xml:space="preserve"> </w:t>
      </w:r>
      <w:r w:rsidR="00FC6FD1">
        <w:t>ve</w:t>
      </w:r>
      <w:r w:rsidRPr="006962D9">
        <w:t xml:space="preserve"> KISALTMALAR</w:t>
      </w:r>
      <w:bookmarkEnd w:id="8"/>
    </w:p>
    <w:tbl>
      <w:tblPr>
        <w:tblW w:w="8383" w:type="dxa"/>
        <w:tblLook w:val="04A0" w:firstRow="1" w:lastRow="0" w:firstColumn="1" w:lastColumn="0" w:noHBand="0" w:noVBand="1"/>
      </w:tblPr>
      <w:tblGrid>
        <w:gridCol w:w="1134"/>
        <w:gridCol w:w="7249"/>
      </w:tblGrid>
      <w:tr w:rsidR="00126303" w:rsidRPr="00126303" w14:paraId="5FC5D362" w14:textId="77777777" w:rsidTr="00A738A8">
        <w:trPr>
          <w:trHeight w:val="283"/>
        </w:trPr>
        <w:tc>
          <w:tcPr>
            <w:tcW w:w="1134" w:type="dxa"/>
          </w:tcPr>
          <w:p w14:paraId="73F6AF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ADG</w:t>
            </w:r>
          </w:p>
        </w:tc>
        <w:tc>
          <w:tcPr>
            <w:tcW w:w="7249" w:type="dxa"/>
          </w:tcPr>
          <w:p w14:paraId="59B3BF7C"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Average</w:t>
            </w:r>
            <w:proofErr w:type="spellEnd"/>
            <w:r w:rsidRPr="00126303">
              <w:rPr>
                <w:rFonts w:ascii="Times New Roman" w:eastAsia="Calibri" w:hAnsi="Times New Roman" w:cs="Times New Roman"/>
                <w:kern w:val="0"/>
                <w:sz w:val="24"/>
                <w14:ligatures w14:val="none"/>
              </w:rPr>
              <w:t xml:space="preserve"> Daily </w:t>
            </w:r>
            <w:proofErr w:type="spellStart"/>
            <w:r w:rsidRPr="00126303">
              <w:rPr>
                <w:rFonts w:ascii="Times New Roman" w:eastAsia="Calibri" w:hAnsi="Times New Roman" w:cs="Times New Roman"/>
                <w:kern w:val="0"/>
                <w:sz w:val="24"/>
                <w14:ligatures w14:val="none"/>
              </w:rPr>
              <w:t>Gain</w:t>
            </w:r>
            <w:proofErr w:type="spellEnd"/>
            <w:r w:rsidRPr="00126303">
              <w:rPr>
                <w:rFonts w:ascii="Times New Roman" w:eastAsia="Calibri" w:hAnsi="Times New Roman" w:cs="Times New Roman"/>
                <w:kern w:val="0"/>
                <w:sz w:val="24"/>
                <w14:ligatures w14:val="none"/>
              </w:rPr>
              <w:t xml:space="preserve"> (Ortalama günlük canlı ağırlık artışı)</w:t>
            </w:r>
          </w:p>
        </w:tc>
      </w:tr>
      <w:tr w:rsidR="00126303" w:rsidRPr="00126303" w14:paraId="2512F117" w14:textId="77777777" w:rsidTr="00A738A8">
        <w:trPr>
          <w:trHeight w:val="283"/>
        </w:trPr>
        <w:tc>
          <w:tcPr>
            <w:tcW w:w="1134" w:type="dxa"/>
          </w:tcPr>
          <w:p w14:paraId="434B408D"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ALT</w:t>
            </w:r>
          </w:p>
        </w:tc>
        <w:tc>
          <w:tcPr>
            <w:tcW w:w="7249" w:type="dxa"/>
          </w:tcPr>
          <w:p w14:paraId="38F834EB"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Alanin</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aminotransferaz</w:t>
            </w:r>
            <w:proofErr w:type="spellEnd"/>
          </w:p>
        </w:tc>
      </w:tr>
      <w:tr w:rsidR="00126303" w:rsidRPr="00126303" w14:paraId="4D3AFA81" w14:textId="77777777" w:rsidTr="00A738A8">
        <w:trPr>
          <w:trHeight w:val="283"/>
        </w:trPr>
        <w:tc>
          <w:tcPr>
            <w:tcW w:w="1134" w:type="dxa"/>
          </w:tcPr>
          <w:p w14:paraId="62B7D1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AOAC</w:t>
            </w:r>
          </w:p>
        </w:tc>
        <w:tc>
          <w:tcPr>
            <w:tcW w:w="7249" w:type="dxa"/>
          </w:tcPr>
          <w:p w14:paraId="40E93249" w14:textId="77777777" w:rsidR="00126303" w:rsidRPr="00126303" w:rsidRDefault="00126303" w:rsidP="00126303">
            <w:pPr>
              <w:spacing w:after="0" w:line="240" w:lineRule="auto"/>
              <w:ind w:left="13"/>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Association</w:t>
            </w:r>
            <w:proofErr w:type="spellEnd"/>
            <w:r w:rsidRPr="00126303">
              <w:rPr>
                <w:rFonts w:ascii="Times New Roman" w:eastAsia="Calibri" w:hAnsi="Times New Roman" w:cs="Times New Roman"/>
                <w:kern w:val="0"/>
                <w:sz w:val="24"/>
                <w14:ligatures w14:val="none"/>
              </w:rPr>
              <w:t xml:space="preserve"> of </w:t>
            </w:r>
            <w:proofErr w:type="spellStart"/>
            <w:r w:rsidRPr="00126303">
              <w:rPr>
                <w:rFonts w:ascii="Times New Roman" w:eastAsia="Calibri" w:hAnsi="Times New Roman" w:cs="Times New Roman"/>
                <w:kern w:val="0"/>
                <w:sz w:val="24"/>
                <w14:ligatures w14:val="none"/>
              </w:rPr>
              <w:t>Official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Analytical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Chemists</w:t>
            </w:r>
            <w:proofErr w:type="spellEnd"/>
          </w:p>
        </w:tc>
      </w:tr>
      <w:tr w:rsidR="00126303" w:rsidRPr="00126303" w14:paraId="2D819206" w14:textId="77777777" w:rsidTr="00A738A8">
        <w:trPr>
          <w:trHeight w:val="283"/>
        </w:trPr>
        <w:tc>
          <w:tcPr>
            <w:tcW w:w="1134" w:type="dxa"/>
          </w:tcPr>
          <w:p w14:paraId="6AA8F47D"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AST</w:t>
            </w:r>
          </w:p>
        </w:tc>
        <w:tc>
          <w:tcPr>
            <w:tcW w:w="7249" w:type="dxa"/>
          </w:tcPr>
          <w:p w14:paraId="6EB84024"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Aspartat aminotransferaz</w:t>
            </w:r>
          </w:p>
        </w:tc>
      </w:tr>
      <w:tr w:rsidR="00126303" w:rsidRPr="00126303" w14:paraId="4D9131E5" w14:textId="77777777" w:rsidTr="00A738A8">
        <w:trPr>
          <w:trHeight w:val="283"/>
        </w:trPr>
        <w:tc>
          <w:tcPr>
            <w:tcW w:w="1134" w:type="dxa"/>
          </w:tcPr>
          <w:p w14:paraId="5ECBCE10"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ATP</w:t>
            </w:r>
          </w:p>
        </w:tc>
        <w:tc>
          <w:tcPr>
            <w:tcW w:w="7249" w:type="dxa"/>
          </w:tcPr>
          <w:p w14:paraId="4BAD2C81"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Adenozin trifosfat </w:t>
            </w:r>
          </w:p>
        </w:tc>
      </w:tr>
      <w:tr w:rsidR="00126303" w:rsidRPr="00126303" w14:paraId="2259C495" w14:textId="77777777" w:rsidTr="00A738A8">
        <w:trPr>
          <w:trHeight w:val="283"/>
        </w:trPr>
        <w:tc>
          <w:tcPr>
            <w:tcW w:w="1134" w:type="dxa"/>
          </w:tcPr>
          <w:p w14:paraId="563400A5"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BHBA</w:t>
            </w:r>
          </w:p>
        </w:tc>
        <w:tc>
          <w:tcPr>
            <w:tcW w:w="7249" w:type="dxa"/>
          </w:tcPr>
          <w:p w14:paraId="2409ADB5"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Beta Hidroksi Bütirik Asit</w:t>
            </w:r>
          </w:p>
        </w:tc>
      </w:tr>
      <w:tr w:rsidR="00126303" w:rsidRPr="00126303" w14:paraId="78FE82A6" w14:textId="77777777" w:rsidTr="00A738A8">
        <w:trPr>
          <w:trHeight w:val="283"/>
        </w:trPr>
        <w:tc>
          <w:tcPr>
            <w:tcW w:w="1134" w:type="dxa"/>
          </w:tcPr>
          <w:p w14:paraId="68D75B13"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BRSV</w:t>
            </w:r>
          </w:p>
        </w:tc>
        <w:tc>
          <w:tcPr>
            <w:tcW w:w="7249" w:type="dxa"/>
          </w:tcPr>
          <w:p w14:paraId="28CDC4AA"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Bovine</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Respiratory</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Syncitial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Virus</w:t>
            </w:r>
            <w:proofErr w:type="spellEnd"/>
            <w:r w:rsidRPr="00126303">
              <w:rPr>
                <w:rFonts w:ascii="Times New Roman" w:eastAsia="Calibri" w:hAnsi="Times New Roman" w:cs="Times New Roman"/>
                <w:kern w:val="0"/>
                <w:sz w:val="24"/>
                <w14:ligatures w14:val="none"/>
              </w:rPr>
              <w:t xml:space="preserve"> </w:t>
            </w:r>
          </w:p>
        </w:tc>
      </w:tr>
      <w:tr w:rsidR="00126303" w:rsidRPr="00126303" w14:paraId="2283BC35" w14:textId="77777777" w:rsidTr="00A738A8">
        <w:trPr>
          <w:trHeight w:val="283"/>
        </w:trPr>
        <w:tc>
          <w:tcPr>
            <w:tcW w:w="1134" w:type="dxa"/>
          </w:tcPr>
          <w:p w14:paraId="56E712CA"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BUN</w:t>
            </w:r>
          </w:p>
        </w:tc>
        <w:tc>
          <w:tcPr>
            <w:tcW w:w="7249" w:type="dxa"/>
          </w:tcPr>
          <w:p w14:paraId="79C8AC37"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Blood </w:t>
            </w:r>
            <w:proofErr w:type="spellStart"/>
            <w:r w:rsidRPr="00126303">
              <w:rPr>
                <w:rFonts w:ascii="Times New Roman" w:eastAsia="Calibri" w:hAnsi="Times New Roman" w:cs="Times New Roman"/>
                <w:kern w:val="0"/>
                <w:sz w:val="24"/>
                <w14:ligatures w14:val="none"/>
              </w:rPr>
              <w:t>Urea</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Nitrogen</w:t>
            </w:r>
            <w:proofErr w:type="spellEnd"/>
            <w:r w:rsidRPr="00126303">
              <w:rPr>
                <w:rFonts w:ascii="Times New Roman" w:eastAsia="Calibri" w:hAnsi="Times New Roman" w:cs="Times New Roman"/>
                <w:kern w:val="0"/>
                <w:sz w:val="24"/>
                <w14:ligatures w14:val="none"/>
              </w:rPr>
              <w:t xml:space="preserve"> (Kan üre azotu)</w:t>
            </w:r>
          </w:p>
        </w:tc>
      </w:tr>
      <w:tr w:rsidR="00126303" w:rsidRPr="00126303" w14:paraId="6DFE0BFE" w14:textId="77777777" w:rsidTr="00A738A8">
        <w:trPr>
          <w:trHeight w:val="283"/>
        </w:trPr>
        <w:tc>
          <w:tcPr>
            <w:tcW w:w="1134" w:type="dxa"/>
          </w:tcPr>
          <w:p w14:paraId="32D80B41"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BVD</w:t>
            </w:r>
          </w:p>
        </w:tc>
        <w:tc>
          <w:tcPr>
            <w:tcW w:w="7249" w:type="dxa"/>
          </w:tcPr>
          <w:p w14:paraId="253499D3"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Bovine</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Viral</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Diarrhoea</w:t>
            </w:r>
            <w:proofErr w:type="spellEnd"/>
            <w:r w:rsidRPr="00126303">
              <w:rPr>
                <w:rFonts w:ascii="Times New Roman" w:eastAsia="Calibri" w:hAnsi="Times New Roman" w:cs="Times New Roman"/>
                <w:kern w:val="0"/>
                <w:sz w:val="24"/>
                <w14:ligatures w14:val="none"/>
              </w:rPr>
              <w:t xml:space="preserve"> </w:t>
            </w:r>
          </w:p>
        </w:tc>
      </w:tr>
      <w:tr w:rsidR="00126303" w:rsidRPr="00126303" w14:paraId="3B91AB02" w14:textId="77777777" w:rsidTr="00A738A8">
        <w:trPr>
          <w:trHeight w:val="283"/>
        </w:trPr>
        <w:tc>
          <w:tcPr>
            <w:tcW w:w="1134" w:type="dxa"/>
          </w:tcPr>
          <w:p w14:paraId="461EEF08"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BW</w:t>
            </w:r>
          </w:p>
        </w:tc>
        <w:tc>
          <w:tcPr>
            <w:tcW w:w="7249" w:type="dxa"/>
          </w:tcPr>
          <w:p w14:paraId="2BC4E4FE"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 xml:space="preserve">Body </w:t>
            </w:r>
            <w:proofErr w:type="spellStart"/>
            <w:r w:rsidRPr="00126303">
              <w:rPr>
                <w:rFonts w:ascii="Times New Roman" w:eastAsia="Calibri" w:hAnsi="Times New Roman" w:cs="Times New Roman"/>
                <w:kern w:val="0"/>
                <w:sz w:val="24"/>
                <w14:ligatures w14:val="none"/>
              </w:rPr>
              <w:t>Weight</w:t>
            </w:r>
            <w:proofErr w:type="spellEnd"/>
            <w:r w:rsidRPr="00126303">
              <w:rPr>
                <w:rFonts w:ascii="Times New Roman" w:eastAsia="Calibri" w:hAnsi="Times New Roman" w:cs="Times New Roman"/>
                <w:kern w:val="0"/>
                <w:sz w:val="24"/>
                <w14:ligatures w14:val="none"/>
              </w:rPr>
              <w:t xml:space="preserve"> (Canlı ağırlık)</w:t>
            </w:r>
          </w:p>
        </w:tc>
      </w:tr>
      <w:tr w:rsidR="00126303" w:rsidRPr="00126303" w14:paraId="216FB677" w14:textId="77777777" w:rsidTr="00A738A8">
        <w:trPr>
          <w:trHeight w:val="283"/>
        </w:trPr>
        <w:tc>
          <w:tcPr>
            <w:tcW w:w="1134" w:type="dxa"/>
          </w:tcPr>
          <w:p w14:paraId="5E5A312F"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°C</w:t>
            </w:r>
          </w:p>
        </w:tc>
        <w:tc>
          <w:tcPr>
            <w:tcW w:w="7249" w:type="dxa"/>
          </w:tcPr>
          <w:p w14:paraId="451DC086"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Santigrat</w:t>
            </w:r>
          </w:p>
        </w:tc>
      </w:tr>
      <w:tr w:rsidR="00126303" w:rsidRPr="00126303" w14:paraId="2EEBC1B1" w14:textId="77777777" w:rsidTr="00A738A8">
        <w:trPr>
          <w:trHeight w:val="283"/>
        </w:trPr>
        <w:tc>
          <w:tcPr>
            <w:tcW w:w="1134" w:type="dxa"/>
          </w:tcPr>
          <w:p w14:paraId="55B7A847"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dl</w:t>
            </w:r>
          </w:p>
        </w:tc>
        <w:tc>
          <w:tcPr>
            <w:tcW w:w="7249" w:type="dxa"/>
          </w:tcPr>
          <w:p w14:paraId="01BF9CB7"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Desilitre</w:t>
            </w:r>
          </w:p>
        </w:tc>
      </w:tr>
      <w:tr w:rsidR="00126303" w:rsidRPr="00126303" w14:paraId="4EAA2BE7" w14:textId="77777777" w:rsidTr="00A738A8">
        <w:trPr>
          <w:trHeight w:val="283"/>
        </w:trPr>
        <w:tc>
          <w:tcPr>
            <w:tcW w:w="1134" w:type="dxa"/>
          </w:tcPr>
          <w:p w14:paraId="25727966"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DMI</w:t>
            </w:r>
          </w:p>
        </w:tc>
        <w:tc>
          <w:tcPr>
            <w:tcW w:w="7249" w:type="dxa"/>
          </w:tcPr>
          <w:p w14:paraId="33A7FD38"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Dry</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Matter</w:t>
            </w:r>
            <w:proofErr w:type="spellEnd"/>
            <w:r w:rsidRPr="00126303">
              <w:rPr>
                <w:rFonts w:ascii="Times New Roman" w:eastAsia="Calibri" w:hAnsi="Times New Roman" w:cs="Times New Roman"/>
                <w:kern w:val="0"/>
                <w:sz w:val="24"/>
                <w14:ligatures w14:val="none"/>
              </w:rPr>
              <w:t xml:space="preserve"> </w:t>
            </w:r>
            <w:proofErr w:type="spellStart"/>
            <w:r w:rsidRPr="00126303">
              <w:rPr>
                <w:rFonts w:ascii="Times New Roman" w:eastAsia="Calibri" w:hAnsi="Times New Roman" w:cs="Times New Roman"/>
                <w:kern w:val="0"/>
                <w:sz w:val="24"/>
                <w14:ligatures w14:val="none"/>
              </w:rPr>
              <w:t>Intake</w:t>
            </w:r>
            <w:proofErr w:type="spellEnd"/>
            <w:r w:rsidRPr="00126303">
              <w:rPr>
                <w:rFonts w:ascii="Times New Roman" w:eastAsia="Calibri" w:hAnsi="Times New Roman" w:cs="Times New Roman"/>
                <w:kern w:val="0"/>
                <w:sz w:val="24"/>
                <w14:ligatures w14:val="none"/>
              </w:rPr>
              <w:t xml:space="preserve"> (Kuru madde tüketimi) </w:t>
            </w:r>
          </w:p>
        </w:tc>
      </w:tr>
      <w:tr w:rsidR="00126303" w:rsidRPr="00126303" w14:paraId="1DA1744B" w14:textId="77777777" w:rsidTr="00A738A8">
        <w:trPr>
          <w:trHeight w:val="283"/>
        </w:trPr>
        <w:tc>
          <w:tcPr>
            <w:tcW w:w="1134" w:type="dxa"/>
          </w:tcPr>
          <w:p w14:paraId="71631F99"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DNA</w:t>
            </w:r>
          </w:p>
        </w:tc>
        <w:tc>
          <w:tcPr>
            <w:tcW w:w="7249" w:type="dxa"/>
          </w:tcPr>
          <w:p w14:paraId="02C012E4"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r w:rsidRPr="00126303">
              <w:rPr>
                <w:rFonts w:ascii="Times New Roman" w:eastAsia="Calibri" w:hAnsi="Times New Roman" w:cs="Times New Roman"/>
                <w:kern w:val="0"/>
                <w:sz w:val="24"/>
                <w14:ligatures w14:val="none"/>
              </w:rPr>
              <w:t>Deoksiribonükleik asit</w:t>
            </w:r>
          </w:p>
        </w:tc>
      </w:tr>
      <w:tr w:rsidR="00126303" w:rsidRPr="00126303" w14:paraId="373FCDDD" w14:textId="77777777" w:rsidTr="00A738A8">
        <w:trPr>
          <w:trHeight w:val="283"/>
        </w:trPr>
        <w:tc>
          <w:tcPr>
            <w:tcW w:w="1134" w:type="dxa"/>
          </w:tcPr>
          <w:p w14:paraId="55F73551"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Eh</w:t>
            </w:r>
          </w:p>
        </w:tc>
        <w:tc>
          <w:tcPr>
            <w:tcW w:w="7249" w:type="dxa"/>
          </w:tcPr>
          <w:p w14:paraId="07C54DA1"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Redox</w:t>
            </w:r>
            <w:proofErr w:type="spellEnd"/>
            <w:r w:rsidRPr="00126303">
              <w:rPr>
                <w:rFonts w:ascii="Times New Roman" w:eastAsia="Calibri" w:hAnsi="Times New Roman" w:cs="Times New Roman"/>
                <w:kern w:val="0"/>
                <w:sz w:val="24"/>
                <w14:ligatures w14:val="none"/>
              </w:rPr>
              <w:t xml:space="preserve"> potansiyeli</w:t>
            </w:r>
          </w:p>
        </w:tc>
      </w:tr>
      <w:tr w:rsidR="00126303" w:rsidRPr="00126303" w14:paraId="6DB5F6DB" w14:textId="77777777" w:rsidTr="00A738A8">
        <w:trPr>
          <w:trHeight w:val="283"/>
        </w:trPr>
        <w:tc>
          <w:tcPr>
            <w:tcW w:w="1134" w:type="dxa"/>
          </w:tcPr>
          <w:p w14:paraId="25C96FDA" w14:textId="77777777" w:rsidR="00126303" w:rsidRPr="00126303" w:rsidRDefault="00126303" w:rsidP="002A1D5E">
            <w:pPr>
              <w:spacing w:after="0" w:line="240" w:lineRule="auto"/>
              <w:contextualSpacing/>
              <w:rPr>
                <w:rFonts w:ascii="Times New Roman" w:eastAsia="Calibri" w:hAnsi="Times New Roman" w:cs="Times New Roman"/>
                <w:b/>
                <w:kern w:val="0"/>
                <w:sz w:val="24"/>
                <w14:ligatures w14:val="none"/>
              </w:rPr>
            </w:pPr>
            <w:r w:rsidRPr="00126303">
              <w:rPr>
                <w:rFonts w:ascii="Times New Roman" w:eastAsia="Calibri" w:hAnsi="Times New Roman" w:cs="Times New Roman"/>
                <w:b/>
                <w:kern w:val="0"/>
                <w:sz w:val="24"/>
                <w14:ligatures w14:val="none"/>
              </w:rPr>
              <w:t>FCR</w:t>
            </w:r>
          </w:p>
        </w:tc>
        <w:tc>
          <w:tcPr>
            <w:tcW w:w="7249" w:type="dxa"/>
          </w:tcPr>
          <w:p w14:paraId="3BD4CC7F" w14:textId="77777777" w:rsidR="00126303" w:rsidRPr="00126303" w:rsidRDefault="00126303" w:rsidP="00126303">
            <w:pPr>
              <w:spacing w:after="0" w:line="240" w:lineRule="auto"/>
              <w:contextualSpacing/>
              <w:jc w:val="both"/>
              <w:rPr>
                <w:rFonts w:ascii="Times New Roman" w:eastAsia="Calibri" w:hAnsi="Times New Roman" w:cs="Times New Roman"/>
                <w:kern w:val="0"/>
                <w:sz w:val="24"/>
                <w14:ligatures w14:val="none"/>
              </w:rPr>
            </w:pPr>
            <w:proofErr w:type="spellStart"/>
            <w:r w:rsidRPr="00126303">
              <w:rPr>
                <w:rFonts w:ascii="Times New Roman" w:eastAsia="Calibri" w:hAnsi="Times New Roman" w:cs="Times New Roman"/>
                <w:kern w:val="0"/>
                <w:sz w:val="24"/>
                <w14:ligatures w14:val="none"/>
              </w:rPr>
              <w:t>Feed</w:t>
            </w:r>
            <w:proofErr w:type="spellEnd"/>
            <w:r w:rsidRPr="00126303">
              <w:rPr>
                <w:rFonts w:ascii="Times New Roman" w:eastAsia="Calibri" w:hAnsi="Times New Roman" w:cs="Times New Roman"/>
                <w:kern w:val="0"/>
                <w:sz w:val="24"/>
                <w14:ligatures w14:val="none"/>
              </w:rPr>
              <w:t xml:space="preserve"> Conversion </w:t>
            </w:r>
            <w:proofErr w:type="spellStart"/>
            <w:r w:rsidRPr="00126303">
              <w:rPr>
                <w:rFonts w:ascii="Times New Roman" w:eastAsia="Calibri" w:hAnsi="Times New Roman" w:cs="Times New Roman"/>
                <w:kern w:val="0"/>
                <w:sz w:val="24"/>
                <w14:ligatures w14:val="none"/>
              </w:rPr>
              <w:t>Ratio</w:t>
            </w:r>
            <w:proofErr w:type="spellEnd"/>
            <w:r w:rsidRPr="00126303">
              <w:rPr>
                <w:rFonts w:ascii="Times New Roman" w:eastAsia="Calibri" w:hAnsi="Times New Roman" w:cs="Times New Roman"/>
                <w:kern w:val="0"/>
                <w:sz w:val="24"/>
                <w14:ligatures w14:val="none"/>
              </w:rPr>
              <w:t xml:space="preserve"> (Yemden yararlanma oranı)</w:t>
            </w:r>
          </w:p>
        </w:tc>
      </w:tr>
    </w:tbl>
    <w:p w14:paraId="64694EFB" w14:textId="77777777" w:rsidR="008329FC" w:rsidRDefault="008329FC" w:rsidP="00A92D0D">
      <w:pPr>
        <w:rPr>
          <w:rFonts w:ascii="Times New Roman" w:hAnsi="Times New Roman" w:cs="Times New Roman"/>
          <w:b/>
          <w:sz w:val="24"/>
          <w:szCs w:val="24"/>
        </w:rPr>
      </w:pPr>
    </w:p>
    <w:p w14:paraId="0B87F090" w14:textId="7FCDEBDD" w:rsidR="00444F6C" w:rsidRDefault="00444F6C" w:rsidP="00A92D0D">
      <w:pPr>
        <w:rPr>
          <w:rFonts w:ascii="Times New Roman" w:hAnsi="Times New Roman" w:cs="Times New Roman"/>
          <w:b/>
          <w:sz w:val="24"/>
          <w:szCs w:val="24"/>
        </w:rPr>
      </w:pPr>
    </w:p>
    <w:p w14:paraId="19DE7818" w14:textId="360C54A9" w:rsidR="00444F6C" w:rsidRDefault="00444F6C" w:rsidP="00A92D0D">
      <w:pPr>
        <w:rPr>
          <w:rFonts w:ascii="Times New Roman" w:hAnsi="Times New Roman" w:cs="Times New Roman"/>
          <w:b/>
          <w:sz w:val="24"/>
          <w:szCs w:val="24"/>
        </w:rPr>
      </w:pPr>
    </w:p>
    <w:p w14:paraId="121896C9" w14:textId="21E78B28" w:rsidR="00444F6C" w:rsidRDefault="00444F6C" w:rsidP="00A92D0D">
      <w:pPr>
        <w:rPr>
          <w:rFonts w:ascii="Times New Roman" w:hAnsi="Times New Roman" w:cs="Times New Roman"/>
          <w:b/>
          <w:sz w:val="24"/>
          <w:szCs w:val="24"/>
        </w:rPr>
      </w:pPr>
    </w:p>
    <w:p w14:paraId="4AD2355A" w14:textId="57AF4278" w:rsidR="00444F6C" w:rsidRDefault="00444F6C" w:rsidP="00A92D0D">
      <w:pPr>
        <w:rPr>
          <w:rFonts w:ascii="Times New Roman" w:hAnsi="Times New Roman" w:cs="Times New Roman"/>
          <w:b/>
          <w:sz w:val="24"/>
          <w:szCs w:val="24"/>
        </w:rPr>
      </w:pPr>
    </w:p>
    <w:p w14:paraId="7995D5F3" w14:textId="7BE64A78" w:rsidR="00444F6C" w:rsidRDefault="00444F6C" w:rsidP="00A92D0D">
      <w:pPr>
        <w:rPr>
          <w:rFonts w:ascii="Times New Roman" w:hAnsi="Times New Roman" w:cs="Times New Roman"/>
          <w:b/>
          <w:sz w:val="24"/>
          <w:szCs w:val="24"/>
        </w:rPr>
      </w:pPr>
    </w:p>
    <w:p w14:paraId="4CC3D182" w14:textId="2B8F1E8C" w:rsidR="00444F6C" w:rsidRDefault="00444F6C" w:rsidP="00A92D0D">
      <w:pPr>
        <w:rPr>
          <w:rFonts w:ascii="Times New Roman" w:hAnsi="Times New Roman" w:cs="Times New Roman"/>
          <w:b/>
          <w:sz w:val="24"/>
          <w:szCs w:val="24"/>
        </w:rPr>
      </w:pPr>
    </w:p>
    <w:p w14:paraId="2C93BC59" w14:textId="7D42A5E6" w:rsidR="00444F6C" w:rsidRDefault="00444F6C" w:rsidP="00A92D0D">
      <w:pPr>
        <w:rPr>
          <w:rFonts w:ascii="Times New Roman" w:hAnsi="Times New Roman" w:cs="Times New Roman"/>
          <w:b/>
          <w:sz w:val="24"/>
          <w:szCs w:val="24"/>
        </w:rPr>
      </w:pPr>
    </w:p>
    <w:p w14:paraId="00E369CF" w14:textId="2E2878E5" w:rsidR="00444F6C" w:rsidRDefault="00444F6C" w:rsidP="00A92D0D">
      <w:pPr>
        <w:rPr>
          <w:rFonts w:ascii="Times New Roman" w:hAnsi="Times New Roman" w:cs="Times New Roman"/>
          <w:b/>
          <w:sz w:val="24"/>
          <w:szCs w:val="24"/>
        </w:rPr>
      </w:pPr>
    </w:p>
    <w:p w14:paraId="0006771E" w14:textId="77777777" w:rsidR="00FC6FD1" w:rsidRDefault="00FC6FD1" w:rsidP="00A92D0D">
      <w:pPr>
        <w:rPr>
          <w:rFonts w:ascii="Times New Roman" w:hAnsi="Times New Roman" w:cs="Times New Roman"/>
          <w:b/>
          <w:sz w:val="24"/>
          <w:szCs w:val="24"/>
        </w:rPr>
      </w:pPr>
    </w:p>
    <w:p w14:paraId="108FB1BD" w14:textId="77777777" w:rsidR="00FC6FD1" w:rsidRDefault="00FC6FD1" w:rsidP="00A92D0D">
      <w:pPr>
        <w:rPr>
          <w:rFonts w:ascii="Times New Roman" w:hAnsi="Times New Roman" w:cs="Times New Roman"/>
          <w:b/>
          <w:sz w:val="24"/>
          <w:szCs w:val="24"/>
        </w:rPr>
      </w:pPr>
    </w:p>
    <w:p w14:paraId="36E495BC" w14:textId="77777777" w:rsidR="00FC6FD1" w:rsidRDefault="00FC6FD1" w:rsidP="00A92D0D">
      <w:pPr>
        <w:rPr>
          <w:rFonts w:ascii="Times New Roman" w:hAnsi="Times New Roman" w:cs="Times New Roman"/>
          <w:b/>
          <w:sz w:val="24"/>
          <w:szCs w:val="24"/>
        </w:rPr>
      </w:pPr>
    </w:p>
    <w:p w14:paraId="60C2A721" w14:textId="77777777" w:rsidR="00292817" w:rsidRDefault="00292817" w:rsidP="00A92D0D">
      <w:pPr>
        <w:rPr>
          <w:rFonts w:ascii="Times New Roman" w:hAnsi="Times New Roman" w:cs="Times New Roman"/>
          <w:b/>
          <w:sz w:val="24"/>
          <w:szCs w:val="24"/>
        </w:rPr>
      </w:pPr>
    </w:p>
    <w:p w14:paraId="15548707" w14:textId="77777777" w:rsidR="00FC6FD1" w:rsidRDefault="00FC6FD1" w:rsidP="00A92D0D">
      <w:pPr>
        <w:rPr>
          <w:rFonts w:ascii="Times New Roman" w:hAnsi="Times New Roman" w:cs="Times New Roman"/>
          <w:b/>
          <w:sz w:val="24"/>
          <w:szCs w:val="24"/>
        </w:rPr>
      </w:pPr>
    </w:p>
    <w:p w14:paraId="5D5B2509" w14:textId="77777777" w:rsidR="00FC6FD1" w:rsidRDefault="00FC6FD1" w:rsidP="00A92D0D">
      <w:pPr>
        <w:rPr>
          <w:rFonts w:ascii="Times New Roman" w:hAnsi="Times New Roman" w:cs="Times New Roman"/>
          <w:b/>
          <w:sz w:val="24"/>
          <w:szCs w:val="24"/>
        </w:rPr>
      </w:pPr>
    </w:p>
    <w:p w14:paraId="3C115ED4" w14:textId="77777777" w:rsidR="00FC6FD1" w:rsidRDefault="00FC6FD1" w:rsidP="00A92D0D">
      <w:pPr>
        <w:rPr>
          <w:rFonts w:ascii="Times New Roman" w:hAnsi="Times New Roman" w:cs="Times New Roman"/>
          <w:b/>
          <w:sz w:val="24"/>
          <w:szCs w:val="24"/>
        </w:rPr>
      </w:pPr>
    </w:p>
    <w:p w14:paraId="36A96533" w14:textId="77777777" w:rsidR="00FC6FD1" w:rsidRDefault="00FC6FD1" w:rsidP="00A92D0D">
      <w:pPr>
        <w:rPr>
          <w:rFonts w:ascii="Times New Roman" w:hAnsi="Times New Roman" w:cs="Times New Roman"/>
          <w:b/>
          <w:sz w:val="24"/>
          <w:szCs w:val="24"/>
        </w:rPr>
      </w:pPr>
    </w:p>
    <w:p w14:paraId="61B2B22B" w14:textId="77777777" w:rsidR="00444F6C" w:rsidRPr="006962D9" w:rsidRDefault="00444F6C" w:rsidP="00A92D0D">
      <w:pPr>
        <w:rPr>
          <w:rFonts w:ascii="Times New Roman" w:hAnsi="Times New Roman" w:cs="Times New Roman"/>
          <w:b/>
          <w:sz w:val="24"/>
          <w:szCs w:val="24"/>
        </w:rPr>
      </w:pPr>
    </w:p>
    <w:p w14:paraId="03F54B31" w14:textId="53BF92B3" w:rsidR="008329FC" w:rsidRPr="006962D9" w:rsidRDefault="008329FC" w:rsidP="00292817">
      <w:pPr>
        <w:pStyle w:val="Balk1"/>
        <w:spacing w:before="0" w:after="360"/>
        <w:ind w:left="618" w:right="845"/>
      </w:pPr>
      <w:bookmarkStart w:id="9" w:name="_Toc184380705"/>
      <w:r w:rsidRPr="006962D9">
        <w:lastRenderedPageBreak/>
        <w:t>ÖZET</w:t>
      </w:r>
      <w:bookmarkEnd w:id="9"/>
      <w:r w:rsidR="00126303">
        <w:t xml:space="preserve"> (en fazla 350 kelime)</w:t>
      </w:r>
    </w:p>
    <w:p w14:paraId="43553DDF" w14:textId="38336BFA" w:rsidR="00126303" w:rsidRDefault="00126303" w:rsidP="00292817">
      <w:pPr>
        <w:spacing w:before="360" w:after="360" w:line="240" w:lineRule="auto"/>
        <w:jc w:val="center"/>
        <w:rPr>
          <w:rFonts w:ascii="Times New Roman" w:hAnsi="Times New Roman" w:cs="Times New Roman"/>
          <w:sz w:val="24"/>
        </w:rPr>
      </w:pPr>
      <w:r w:rsidRPr="00126303">
        <w:rPr>
          <w:rFonts w:ascii="Times New Roman" w:eastAsia="Times New Roman" w:hAnsi="Times New Roman" w:cs="Times New Roman"/>
          <w:kern w:val="0"/>
          <w:sz w:val="24"/>
          <w:szCs w:val="24"/>
          <w:lang w:eastAsia="tr-TR"/>
          <w14:ligatures w14:val="none"/>
        </w:rPr>
        <w:t>Yüksek Lisans ya da Doktora Tezinin Başlığı</w:t>
      </w:r>
    </w:p>
    <w:p w14:paraId="260EAB74" w14:textId="410FBCF6" w:rsidR="00126303" w:rsidRPr="00126303" w:rsidRDefault="00126303" w:rsidP="002A1D5E">
      <w:pPr>
        <w:spacing w:before="360" w:after="360" w:line="240" w:lineRule="auto"/>
        <w:jc w:val="both"/>
        <w:rPr>
          <w:rFonts w:ascii="Times New Roman" w:eastAsia="Times New Roman" w:hAnsi="Times New Roman" w:cs="Times New Roman"/>
          <w:kern w:val="0"/>
          <w:sz w:val="24"/>
          <w:szCs w:val="24"/>
          <w:lang w:eastAsia="tr-TR"/>
          <w14:ligatures w14:val="none"/>
        </w:rPr>
      </w:pPr>
      <w:r w:rsidRPr="00126303">
        <w:rPr>
          <w:rFonts w:ascii="Times New Roman" w:eastAsia="Times New Roman" w:hAnsi="Times New Roman" w:cs="Times New Roman"/>
          <w:kern w:val="0"/>
          <w:sz w:val="24"/>
          <w:szCs w:val="24"/>
          <w:lang w:eastAsia="tr-TR"/>
          <w14:ligatures w14:val="none"/>
        </w:rPr>
        <w:t xml:space="preserve">Araştırmada 5-6 aylık yaşta, ortalama 270 kg canlı ağırlığında 16 adet erkek </w:t>
      </w:r>
      <w:proofErr w:type="spellStart"/>
      <w:r w:rsidRPr="00126303">
        <w:rPr>
          <w:rFonts w:ascii="Times New Roman" w:eastAsia="Times New Roman" w:hAnsi="Times New Roman" w:cs="Times New Roman"/>
          <w:kern w:val="0"/>
          <w:sz w:val="24"/>
          <w:szCs w:val="24"/>
          <w:lang w:eastAsia="tr-TR"/>
          <w14:ligatures w14:val="none"/>
        </w:rPr>
        <w:t>Holştayn</w:t>
      </w:r>
      <w:proofErr w:type="spellEnd"/>
      <w:r w:rsidRPr="00126303">
        <w:rPr>
          <w:rFonts w:ascii="Times New Roman" w:eastAsia="Times New Roman" w:hAnsi="Times New Roman" w:cs="Times New Roman"/>
          <w:kern w:val="0"/>
          <w:sz w:val="24"/>
          <w:szCs w:val="24"/>
          <w:lang w:eastAsia="tr-TR"/>
          <w14:ligatures w14:val="none"/>
        </w:rPr>
        <w:t xml:space="preserve"> ırkı dana kullanılmıştır. Besi sığırları her</w:t>
      </w:r>
      <w:r w:rsidR="00292817">
        <w:rPr>
          <w:rFonts w:ascii="Times New Roman" w:eastAsia="Times New Roman" w:hAnsi="Times New Roman" w:cs="Times New Roman"/>
          <w:kern w:val="0"/>
          <w:sz w:val="24"/>
          <w:szCs w:val="24"/>
          <w:lang w:eastAsia="tr-TR"/>
          <w14:ligatures w14:val="none"/>
        </w:rPr>
        <w:t xml:space="preserve"> </w:t>
      </w:r>
      <w:r w:rsidRPr="00126303">
        <w:rPr>
          <w:rFonts w:ascii="Times New Roman" w:eastAsia="Times New Roman" w:hAnsi="Times New Roman" w:cs="Times New Roman"/>
          <w:kern w:val="0"/>
          <w:sz w:val="24"/>
          <w:szCs w:val="24"/>
          <w:lang w:eastAsia="tr-TR"/>
          <w14:ligatures w14:val="none"/>
        </w:rPr>
        <w:t>birinde sekiz adet hayvan bulunacak şekilde kontrol ve maya grubu olmak üzere iki gruba ayrılmış ve bireysel bölmelerde barındırılmıştır. Besi sığırları fabrika yemi, arpa, pamuk tohumu küspesi ve saman ile beslenmişlerdir. Maya grubu rasyonuna günlük 50 gram canlı maya kültürü (</w:t>
      </w:r>
      <w:proofErr w:type="spellStart"/>
      <w:r w:rsidRPr="00126303">
        <w:rPr>
          <w:rFonts w:ascii="Times New Roman" w:eastAsia="Times New Roman" w:hAnsi="Times New Roman" w:cs="Times New Roman"/>
          <w:kern w:val="0"/>
          <w:sz w:val="24"/>
          <w:szCs w:val="24"/>
          <w:lang w:eastAsia="tr-TR"/>
          <w14:ligatures w14:val="none"/>
        </w:rPr>
        <w:t>RumiSacc</w:t>
      </w:r>
      <w:proofErr w:type="spellEnd"/>
      <w:r w:rsidRPr="00126303">
        <w:rPr>
          <w:rFonts w:ascii="Times New Roman" w:eastAsia="Times New Roman" w:hAnsi="Times New Roman" w:cs="Times New Roman"/>
          <w:kern w:val="0"/>
          <w:sz w:val="24"/>
          <w:szCs w:val="24"/>
          <w:lang w:eastAsia="tr-TR"/>
          <w14:ligatures w14:val="none"/>
        </w:rPr>
        <w:t xml:space="preserve">) ilave edilmiştir Besi çalışması, 15 gün alıştırma, 120 gün deneme dönemi olmak üzere 135 gün sürdürülmüştür. </w:t>
      </w:r>
      <w:r>
        <w:rPr>
          <w:rFonts w:ascii="Times New Roman" w:eastAsia="Times New Roman" w:hAnsi="Times New Roman" w:cs="Times New Roman"/>
          <w:kern w:val="0"/>
          <w:sz w:val="24"/>
          <w:szCs w:val="24"/>
          <w:lang w:eastAsia="tr-TR"/>
          <w14:ligatures w14:val="none"/>
        </w:rPr>
        <w:t>………..</w:t>
      </w:r>
    </w:p>
    <w:p w14:paraId="38C84F4E" w14:textId="77777777" w:rsidR="00126303" w:rsidRPr="00126303" w:rsidRDefault="008329FC" w:rsidP="00292817">
      <w:pPr>
        <w:spacing w:before="360" w:after="0" w:line="240" w:lineRule="auto"/>
        <w:jc w:val="both"/>
        <w:rPr>
          <w:rFonts w:ascii="Times New Roman" w:eastAsia="Times New Roman" w:hAnsi="Times New Roman" w:cs="Times New Roman"/>
          <w:kern w:val="0"/>
          <w:sz w:val="24"/>
          <w:szCs w:val="24"/>
          <w:lang w:eastAsia="tr-TR"/>
          <w14:ligatures w14:val="none"/>
        </w:rPr>
      </w:pPr>
      <w:r w:rsidRPr="006962D9">
        <w:rPr>
          <w:rFonts w:ascii="Times New Roman" w:hAnsi="Times New Roman" w:cs="Times New Roman"/>
          <w:b/>
          <w:bCs/>
          <w:sz w:val="24"/>
        </w:rPr>
        <w:t>Anahtar kelimeler:</w:t>
      </w:r>
      <w:r w:rsidRPr="006962D9">
        <w:rPr>
          <w:rFonts w:ascii="Times New Roman" w:hAnsi="Times New Roman" w:cs="Times New Roman"/>
          <w:bCs/>
          <w:sz w:val="24"/>
        </w:rPr>
        <w:t xml:space="preserve"> </w:t>
      </w:r>
      <w:r w:rsidR="00126303" w:rsidRPr="00126303">
        <w:rPr>
          <w:rFonts w:ascii="Times New Roman" w:eastAsia="Times New Roman" w:hAnsi="Times New Roman" w:cs="Times New Roman"/>
          <w:kern w:val="0"/>
          <w:sz w:val="24"/>
          <w:szCs w:val="24"/>
          <w:lang w:eastAsia="tr-TR"/>
          <w14:ligatures w14:val="none"/>
        </w:rPr>
        <w:t>En az 3 en fazla 5 kelime (Alfabetik olarak, İlk harfleri büyük olacak şekilde)</w:t>
      </w:r>
    </w:p>
    <w:p w14:paraId="5DDCD64B" w14:textId="77972831" w:rsidR="00190FC2" w:rsidRDefault="00190FC2" w:rsidP="008329FC">
      <w:pPr>
        <w:spacing w:line="360" w:lineRule="auto"/>
        <w:jc w:val="both"/>
        <w:rPr>
          <w:rFonts w:ascii="Times New Roman" w:hAnsi="Times New Roman" w:cs="Times New Roman"/>
          <w:bCs/>
          <w:sz w:val="24"/>
        </w:rPr>
      </w:pPr>
    </w:p>
    <w:p w14:paraId="46B89008" w14:textId="77777777" w:rsidR="00126303" w:rsidRDefault="00126303" w:rsidP="008329FC">
      <w:pPr>
        <w:spacing w:line="360" w:lineRule="auto"/>
        <w:jc w:val="both"/>
        <w:rPr>
          <w:rFonts w:ascii="Times New Roman" w:hAnsi="Times New Roman" w:cs="Times New Roman"/>
          <w:bCs/>
          <w:sz w:val="24"/>
        </w:rPr>
      </w:pPr>
    </w:p>
    <w:p w14:paraId="3C705224" w14:textId="77777777" w:rsidR="00126303" w:rsidRDefault="00126303" w:rsidP="008329FC">
      <w:pPr>
        <w:spacing w:line="360" w:lineRule="auto"/>
        <w:jc w:val="both"/>
        <w:rPr>
          <w:rFonts w:ascii="Times New Roman" w:hAnsi="Times New Roman" w:cs="Times New Roman"/>
          <w:bCs/>
          <w:sz w:val="24"/>
        </w:rPr>
      </w:pPr>
    </w:p>
    <w:p w14:paraId="7125EDB8" w14:textId="77777777" w:rsidR="00126303" w:rsidRDefault="00126303" w:rsidP="008329FC">
      <w:pPr>
        <w:spacing w:line="360" w:lineRule="auto"/>
        <w:jc w:val="both"/>
        <w:rPr>
          <w:rFonts w:ascii="Times New Roman" w:hAnsi="Times New Roman" w:cs="Times New Roman"/>
          <w:bCs/>
          <w:sz w:val="24"/>
        </w:rPr>
      </w:pPr>
    </w:p>
    <w:p w14:paraId="0E474173" w14:textId="77777777" w:rsidR="00126303" w:rsidRDefault="00126303" w:rsidP="008329FC">
      <w:pPr>
        <w:spacing w:line="360" w:lineRule="auto"/>
        <w:jc w:val="both"/>
        <w:rPr>
          <w:rFonts w:ascii="Times New Roman" w:hAnsi="Times New Roman" w:cs="Times New Roman"/>
          <w:bCs/>
          <w:sz w:val="24"/>
        </w:rPr>
      </w:pPr>
    </w:p>
    <w:p w14:paraId="471CC56A" w14:textId="77777777" w:rsidR="00126303" w:rsidRDefault="00126303" w:rsidP="008329FC">
      <w:pPr>
        <w:spacing w:line="360" w:lineRule="auto"/>
        <w:jc w:val="both"/>
        <w:rPr>
          <w:rFonts w:ascii="Times New Roman" w:hAnsi="Times New Roman" w:cs="Times New Roman"/>
          <w:bCs/>
          <w:sz w:val="24"/>
        </w:rPr>
      </w:pPr>
    </w:p>
    <w:p w14:paraId="76789919" w14:textId="77777777" w:rsidR="00126303" w:rsidRDefault="00126303" w:rsidP="008329FC">
      <w:pPr>
        <w:spacing w:line="360" w:lineRule="auto"/>
        <w:jc w:val="both"/>
        <w:rPr>
          <w:rFonts w:ascii="Times New Roman" w:hAnsi="Times New Roman" w:cs="Times New Roman"/>
          <w:bCs/>
          <w:sz w:val="24"/>
        </w:rPr>
      </w:pPr>
    </w:p>
    <w:p w14:paraId="50CD1F41" w14:textId="77777777" w:rsidR="00126303" w:rsidRDefault="00126303" w:rsidP="008329FC">
      <w:pPr>
        <w:spacing w:line="360" w:lineRule="auto"/>
        <w:jc w:val="both"/>
        <w:rPr>
          <w:rFonts w:ascii="Times New Roman" w:hAnsi="Times New Roman" w:cs="Times New Roman"/>
          <w:bCs/>
          <w:sz w:val="24"/>
        </w:rPr>
      </w:pPr>
    </w:p>
    <w:p w14:paraId="2647C512" w14:textId="77777777" w:rsidR="00126303" w:rsidRDefault="00126303" w:rsidP="008329FC">
      <w:pPr>
        <w:spacing w:line="360" w:lineRule="auto"/>
        <w:jc w:val="both"/>
        <w:rPr>
          <w:rFonts w:ascii="Times New Roman" w:hAnsi="Times New Roman" w:cs="Times New Roman"/>
          <w:bCs/>
          <w:sz w:val="24"/>
        </w:rPr>
      </w:pPr>
    </w:p>
    <w:p w14:paraId="13938202" w14:textId="77777777" w:rsidR="00126303" w:rsidRDefault="00126303" w:rsidP="008329FC">
      <w:pPr>
        <w:spacing w:line="360" w:lineRule="auto"/>
        <w:jc w:val="both"/>
        <w:rPr>
          <w:rFonts w:ascii="Times New Roman" w:hAnsi="Times New Roman" w:cs="Times New Roman"/>
          <w:bCs/>
          <w:sz w:val="24"/>
        </w:rPr>
      </w:pPr>
    </w:p>
    <w:p w14:paraId="38BE7A99" w14:textId="77777777" w:rsidR="00126303" w:rsidRDefault="00126303" w:rsidP="008329FC">
      <w:pPr>
        <w:spacing w:line="360" w:lineRule="auto"/>
        <w:jc w:val="both"/>
        <w:rPr>
          <w:rFonts w:ascii="Times New Roman" w:hAnsi="Times New Roman" w:cs="Times New Roman"/>
          <w:bCs/>
          <w:sz w:val="24"/>
        </w:rPr>
      </w:pPr>
    </w:p>
    <w:p w14:paraId="60695F02" w14:textId="77777777" w:rsidR="00126303" w:rsidRDefault="00126303" w:rsidP="008329FC">
      <w:pPr>
        <w:spacing w:line="360" w:lineRule="auto"/>
        <w:jc w:val="both"/>
        <w:rPr>
          <w:rFonts w:ascii="Times New Roman" w:hAnsi="Times New Roman" w:cs="Times New Roman"/>
          <w:bCs/>
          <w:sz w:val="24"/>
        </w:rPr>
      </w:pPr>
    </w:p>
    <w:p w14:paraId="0AAFD5C0" w14:textId="77777777" w:rsidR="00126303" w:rsidRDefault="00126303" w:rsidP="008329FC">
      <w:pPr>
        <w:spacing w:line="360" w:lineRule="auto"/>
        <w:jc w:val="both"/>
        <w:rPr>
          <w:rFonts w:ascii="Times New Roman" w:hAnsi="Times New Roman" w:cs="Times New Roman"/>
          <w:bCs/>
          <w:sz w:val="24"/>
        </w:rPr>
      </w:pPr>
    </w:p>
    <w:p w14:paraId="4401ACE7" w14:textId="77777777" w:rsidR="00126303" w:rsidRDefault="00126303" w:rsidP="008329FC">
      <w:pPr>
        <w:spacing w:line="360" w:lineRule="auto"/>
        <w:jc w:val="both"/>
        <w:rPr>
          <w:rFonts w:ascii="Times New Roman" w:hAnsi="Times New Roman" w:cs="Times New Roman"/>
          <w:bCs/>
          <w:sz w:val="24"/>
        </w:rPr>
      </w:pPr>
    </w:p>
    <w:p w14:paraId="08B40161" w14:textId="77777777" w:rsidR="00126303" w:rsidRDefault="00126303" w:rsidP="008329FC">
      <w:pPr>
        <w:spacing w:line="360" w:lineRule="auto"/>
        <w:jc w:val="both"/>
        <w:rPr>
          <w:rFonts w:ascii="Times New Roman" w:hAnsi="Times New Roman" w:cs="Times New Roman"/>
          <w:bCs/>
          <w:sz w:val="24"/>
        </w:rPr>
      </w:pPr>
    </w:p>
    <w:p w14:paraId="54B4D811" w14:textId="77777777" w:rsidR="00126303" w:rsidRPr="006962D9" w:rsidRDefault="00126303" w:rsidP="008329FC">
      <w:pPr>
        <w:spacing w:line="360" w:lineRule="auto"/>
        <w:jc w:val="both"/>
        <w:rPr>
          <w:rFonts w:ascii="Times New Roman" w:hAnsi="Times New Roman" w:cs="Times New Roman"/>
          <w:bCs/>
          <w:sz w:val="24"/>
        </w:rPr>
      </w:pPr>
    </w:p>
    <w:p w14:paraId="7C683020" w14:textId="5E534F2C" w:rsidR="008329FC" w:rsidRPr="006962D9" w:rsidRDefault="008329FC" w:rsidP="00292817">
      <w:pPr>
        <w:pStyle w:val="Balk1"/>
        <w:spacing w:before="0" w:after="360"/>
        <w:ind w:left="618" w:right="845"/>
      </w:pPr>
      <w:bookmarkStart w:id="10" w:name="_Toc184380706"/>
      <w:r w:rsidRPr="006962D9">
        <w:lastRenderedPageBreak/>
        <w:t>ABSTRACT</w:t>
      </w:r>
      <w:bookmarkEnd w:id="10"/>
    </w:p>
    <w:p w14:paraId="440B3E3A" w14:textId="5151B888" w:rsidR="008329FC" w:rsidRDefault="00FD7AB6" w:rsidP="00292817">
      <w:pPr>
        <w:spacing w:before="360" w:after="360" w:line="240" w:lineRule="auto"/>
        <w:jc w:val="center"/>
        <w:rPr>
          <w:rFonts w:ascii="Times New Roman" w:hAnsi="Times New Roman" w:cs="Times New Roman"/>
          <w:sz w:val="24"/>
        </w:rPr>
      </w:pPr>
      <w:proofErr w:type="spellStart"/>
      <w:r>
        <w:rPr>
          <w:rFonts w:ascii="Times New Roman" w:hAnsi="Times New Roman" w:cs="Times New Roman"/>
          <w:sz w:val="24"/>
        </w:rPr>
        <w:t>Title</w:t>
      </w:r>
      <w:proofErr w:type="spellEnd"/>
    </w:p>
    <w:p w14:paraId="1E658D24" w14:textId="77777777" w:rsidR="00292817" w:rsidRDefault="00FD7AB6" w:rsidP="000D3B82">
      <w:pPr>
        <w:spacing w:before="360" w:after="360" w:line="240" w:lineRule="auto"/>
        <w:jc w:val="both"/>
        <w:rPr>
          <w:rFonts w:ascii="Times New Roman" w:eastAsia="Times New Roman" w:hAnsi="Times New Roman" w:cs="Times New Roman"/>
          <w:kern w:val="0"/>
          <w:sz w:val="24"/>
          <w:szCs w:val="24"/>
          <w:lang w:eastAsia="tr-TR"/>
          <w14:ligatures w14:val="none"/>
        </w:rPr>
      </w:pPr>
      <w:proofErr w:type="spellStart"/>
      <w:r w:rsidRPr="00FD7AB6">
        <w:rPr>
          <w:rFonts w:ascii="Times New Roman" w:eastAsia="Times New Roman" w:hAnsi="Times New Roman" w:cs="Times New Roman"/>
          <w:kern w:val="0"/>
          <w:sz w:val="24"/>
          <w:szCs w:val="24"/>
          <w:lang w:eastAsia="tr-TR"/>
          <w14:ligatures w14:val="none"/>
        </w:rPr>
        <w:t>Sixteen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Holstein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beef</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cattles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weigthing</w:t>
      </w:r>
      <w:proofErr w:type="spellEnd"/>
      <w:r w:rsidRPr="00FD7AB6">
        <w:rPr>
          <w:rFonts w:ascii="Times New Roman" w:eastAsia="Times New Roman" w:hAnsi="Times New Roman" w:cs="Times New Roman"/>
          <w:kern w:val="0"/>
          <w:sz w:val="24"/>
          <w:szCs w:val="24"/>
          <w:lang w:eastAsia="tr-TR"/>
          <w14:ligatures w14:val="none"/>
        </w:rPr>
        <w:t xml:space="preserve"> 270 kg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5-6 </w:t>
      </w:r>
      <w:proofErr w:type="spellStart"/>
      <w:r w:rsidRPr="00FD7AB6">
        <w:rPr>
          <w:rFonts w:ascii="Times New Roman" w:eastAsia="Times New Roman" w:hAnsi="Times New Roman" w:cs="Times New Roman"/>
          <w:kern w:val="0"/>
          <w:sz w:val="24"/>
          <w:szCs w:val="24"/>
          <w:lang w:eastAsia="tr-TR"/>
          <w14:ligatures w14:val="none"/>
        </w:rPr>
        <w:t>months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age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were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assigned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one</w:t>
      </w:r>
      <w:proofErr w:type="spellEnd"/>
      <w:r w:rsidRPr="00FD7AB6">
        <w:rPr>
          <w:rFonts w:ascii="Times New Roman" w:eastAsia="Times New Roman" w:hAnsi="Times New Roman" w:cs="Times New Roman"/>
          <w:kern w:val="0"/>
          <w:sz w:val="24"/>
          <w:szCs w:val="24"/>
          <w:lang w:eastAsia="tr-TR"/>
          <w14:ligatures w14:val="none"/>
        </w:rPr>
        <w:t xml:space="preserve"> of </w:t>
      </w:r>
      <w:proofErr w:type="spellStart"/>
      <w:r w:rsidRPr="00FD7AB6">
        <w:rPr>
          <w:rFonts w:ascii="Times New Roman" w:eastAsia="Times New Roman" w:hAnsi="Times New Roman" w:cs="Times New Roman"/>
          <w:kern w:val="0"/>
          <w:sz w:val="24"/>
          <w:szCs w:val="24"/>
          <w:lang w:eastAsia="tr-TR"/>
          <w14:ligatures w14:val="none"/>
        </w:rPr>
        <w:t>two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treatments</w:t>
      </w:r>
      <w:proofErr w:type="spellEnd"/>
      <w:r w:rsidRPr="00FD7AB6">
        <w:rPr>
          <w:rFonts w:ascii="Times New Roman" w:eastAsia="Times New Roman" w:hAnsi="Times New Roman" w:cs="Times New Roman"/>
          <w:kern w:val="0"/>
          <w:sz w:val="24"/>
          <w:szCs w:val="24"/>
          <w:lang w:eastAsia="tr-TR"/>
          <w14:ligatures w14:val="none"/>
        </w:rPr>
        <w:t xml:space="preserve"> (8 </w:t>
      </w:r>
      <w:proofErr w:type="spellStart"/>
      <w:r w:rsidRPr="00FD7AB6">
        <w:rPr>
          <w:rFonts w:ascii="Times New Roman" w:eastAsia="Times New Roman" w:hAnsi="Times New Roman" w:cs="Times New Roman"/>
          <w:kern w:val="0"/>
          <w:sz w:val="24"/>
          <w:szCs w:val="24"/>
          <w:lang w:eastAsia="tr-TR"/>
          <w14:ligatures w14:val="none"/>
        </w:rPr>
        <w:t>animal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per</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treatment</w:t>
      </w:r>
      <w:proofErr w:type="spellEnd"/>
      <w:r w:rsidRPr="00FD7AB6">
        <w:rPr>
          <w:rFonts w:ascii="Times New Roman" w:eastAsia="Times New Roman" w:hAnsi="Times New Roman" w:cs="Times New Roman"/>
          <w:kern w:val="0"/>
          <w:sz w:val="24"/>
          <w:szCs w:val="24"/>
          <w:lang w:eastAsia="tr-TR"/>
          <w14:ligatures w14:val="none"/>
        </w:rPr>
        <w:t xml:space="preserve">) in a </w:t>
      </w:r>
      <w:proofErr w:type="spellStart"/>
      <w:r w:rsidRPr="00FD7AB6">
        <w:rPr>
          <w:rFonts w:ascii="Times New Roman" w:eastAsia="Times New Roman" w:hAnsi="Times New Roman" w:cs="Times New Roman"/>
          <w:kern w:val="0"/>
          <w:sz w:val="24"/>
          <w:szCs w:val="24"/>
          <w:lang w:eastAsia="tr-TR"/>
          <w14:ligatures w14:val="none"/>
        </w:rPr>
        <w:t>completely</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randomized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design</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All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both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groups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recieved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an </w:t>
      </w:r>
      <w:proofErr w:type="spellStart"/>
      <w:r w:rsidRPr="00FD7AB6">
        <w:rPr>
          <w:rFonts w:ascii="Times New Roman" w:eastAsia="Times New Roman" w:hAnsi="Times New Roman" w:cs="Times New Roman"/>
          <w:kern w:val="0"/>
          <w:sz w:val="24"/>
          <w:szCs w:val="24"/>
          <w:lang w:eastAsia="tr-TR"/>
          <w14:ligatures w14:val="none"/>
        </w:rPr>
        <w:t>iso-nitrogenous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iso-caloric</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basal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containig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barley</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cottonseed</w:t>
      </w:r>
      <w:proofErr w:type="spellEnd"/>
      <w:r w:rsidRPr="00FD7AB6">
        <w:rPr>
          <w:rFonts w:ascii="Times New Roman" w:eastAsia="Times New Roman" w:hAnsi="Times New Roman" w:cs="Times New Roman"/>
          <w:kern w:val="0"/>
          <w:sz w:val="24"/>
          <w:szCs w:val="24"/>
          <w:lang w:eastAsia="tr-TR"/>
          <w14:ligatures w14:val="none"/>
        </w:rPr>
        <w:t xml:space="preserve"> meal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straw</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differing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only</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additive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included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i.e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control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no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additive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live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yeast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(50 g/d). </w:t>
      </w:r>
      <w:proofErr w:type="spellStart"/>
      <w:r w:rsidRPr="00FD7AB6">
        <w:rPr>
          <w:rFonts w:ascii="Times New Roman" w:eastAsia="Times New Roman" w:hAnsi="Times New Roman" w:cs="Times New Roman"/>
          <w:kern w:val="0"/>
          <w:sz w:val="24"/>
          <w:szCs w:val="24"/>
          <w:lang w:eastAsia="tr-TR"/>
          <w14:ligatures w14:val="none"/>
        </w:rPr>
        <w:t>During</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experiment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was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kept</w:t>
      </w:r>
      <w:proofErr w:type="spellEnd"/>
      <w:r w:rsidRPr="00FD7AB6">
        <w:rPr>
          <w:rFonts w:ascii="Times New Roman" w:eastAsia="Times New Roman" w:hAnsi="Times New Roman" w:cs="Times New Roman"/>
          <w:kern w:val="0"/>
          <w:sz w:val="24"/>
          <w:szCs w:val="24"/>
          <w:lang w:eastAsia="tr-TR"/>
          <w14:ligatures w14:val="none"/>
        </w:rPr>
        <w:t xml:space="preserve"> in </w:t>
      </w:r>
      <w:proofErr w:type="spellStart"/>
      <w:r w:rsidRPr="00FD7AB6">
        <w:rPr>
          <w:rFonts w:ascii="Times New Roman" w:eastAsia="Times New Roman" w:hAnsi="Times New Roman" w:cs="Times New Roman"/>
          <w:kern w:val="0"/>
          <w:sz w:val="24"/>
          <w:szCs w:val="24"/>
          <w:lang w:eastAsia="tr-TR"/>
          <w14:ligatures w14:val="none"/>
        </w:rPr>
        <w:t>individual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stalls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which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equipped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with</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outside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drinker</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galvanized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feed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trough</w:t>
      </w:r>
      <w:proofErr w:type="spellEnd"/>
      <w:r w:rsidRPr="00FD7AB6">
        <w:rPr>
          <w:rFonts w:ascii="Times New Roman" w:eastAsia="Times New Roman" w:hAnsi="Times New Roman" w:cs="Times New Roman"/>
          <w:kern w:val="0"/>
          <w:sz w:val="24"/>
          <w:szCs w:val="24"/>
          <w:lang w:eastAsia="tr-TR"/>
          <w14:ligatures w14:val="none"/>
        </w:rPr>
        <w:t xml:space="preserve">. Experiment </w:t>
      </w:r>
      <w:proofErr w:type="spellStart"/>
      <w:r w:rsidRPr="00FD7AB6">
        <w:rPr>
          <w:rFonts w:ascii="Times New Roman" w:eastAsia="Times New Roman" w:hAnsi="Times New Roman" w:cs="Times New Roman"/>
          <w:kern w:val="0"/>
          <w:sz w:val="24"/>
          <w:szCs w:val="24"/>
          <w:lang w:eastAsia="tr-TR"/>
          <w14:ligatures w14:val="none"/>
        </w:rPr>
        <w:t>lasted</w:t>
      </w:r>
      <w:proofErr w:type="spellEnd"/>
      <w:r w:rsidRPr="00FD7AB6">
        <w:rPr>
          <w:rFonts w:ascii="Times New Roman" w:eastAsia="Times New Roman" w:hAnsi="Times New Roman" w:cs="Times New Roman"/>
          <w:kern w:val="0"/>
          <w:sz w:val="24"/>
          <w:szCs w:val="24"/>
          <w:lang w:eastAsia="tr-TR"/>
          <w14:ligatures w14:val="none"/>
        </w:rPr>
        <w:t xml:space="preserve"> 135 </w:t>
      </w:r>
      <w:proofErr w:type="spellStart"/>
      <w:r w:rsidRPr="00FD7AB6">
        <w:rPr>
          <w:rFonts w:ascii="Times New Roman" w:eastAsia="Times New Roman" w:hAnsi="Times New Roman" w:cs="Times New Roman"/>
          <w:kern w:val="0"/>
          <w:sz w:val="24"/>
          <w:szCs w:val="24"/>
          <w:lang w:eastAsia="tr-TR"/>
          <w14:ligatures w14:val="none"/>
        </w:rPr>
        <w:t>days</w:t>
      </w:r>
      <w:proofErr w:type="spellEnd"/>
      <w:r w:rsidRPr="00FD7AB6">
        <w:rPr>
          <w:rFonts w:ascii="Times New Roman" w:eastAsia="Times New Roman" w:hAnsi="Times New Roman" w:cs="Times New Roman"/>
          <w:kern w:val="0"/>
          <w:sz w:val="24"/>
          <w:szCs w:val="24"/>
          <w:lang w:eastAsia="tr-TR"/>
          <w14:ligatures w14:val="none"/>
        </w:rPr>
        <w:t xml:space="preserve">. At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beginning</w:t>
      </w:r>
      <w:proofErr w:type="spellEnd"/>
      <w:r w:rsidRPr="00FD7AB6">
        <w:rPr>
          <w:rFonts w:ascii="Times New Roman" w:eastAsia="Times New Roman" w:hAnsi="Times New Roman" w:cs="Times New Roman"/>
          <w:kern w:val="0"/>
          <w:sz w:val="24"/>
          <w:szCs w:val="24"/>
          <w:lang w:eastAsia="tr-TR"/>
          <w14:ligatures w14:val="none"/>
        </w:rPr>
        <w:t xml:space="preserve"> of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trial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animals</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were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adapted</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to</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the</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basal</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diet</w:t>
      </w:r>
      <w:proofErr w:type="spellEnd"/>
      <w:r w:rsidRPr="00FD7AB6">
        <w:rPr>
          <w:rFonts w:ascii="Times New Roman" w:eastAsia="Times New Roman" w:hAnsi="Times New Roman" w:cs="Times New Roman"/>
          <w:kern w:val="0"/>
          <w:sz w:val="24"/>
          <w:szCs w:val="24"/>
          <w:lang w:eastAsia="tr-TR"/>
          <w14:ligatures w14:val="none"/>
        </w:rPr>
        <w:t xml:space="preserve"> </w:t>
      </w:r>
      <w:proofErr w:type="spellStart"/>
      <w:r w:rsidRPr="00FD7AB6">
        <w:rPr>
          <w:rFonts w:ascii="Times New Roman" w:eastAsia="Times New Roman" w:hAnsi="Times New Roman" w:cs="Times New Roman"/>
          <w:kern w:val="0"/>
          <w:sz w:val="24"/>
          <w:szCs w:val="24"/>
          <w:lang w:eastAsia="tr-TR"/>
          <w14:ligatures w14:val="none"/>
        </w:rPr>
        <w:t>over</w:t>
      </w:r>
      <w:proofErr w:type="spellEnd"/>
      <w:r w:rsidRPr="00FD7AB6">
        <w:rPr>
          <w:rFonts w:ascii="Times New Roman" w:eastAsia="Times New Roman" w:hAnsi="Times New Roman" w:cs="Times New Roman"/>
          <w:kern w:val="0"/>
          <w:sz w:val="24"/>
          <w:szCs w:val="24"/>
          <w:lang w:eastAsia="tr-TR"/>
          <w14:ligatures w14:val="none"/>
        </w:rPr>
        <w:t xml:space="preserve"> a 15-d </w:t>
      </w:r>
      <w:proofErr w:type="spellStart"/>
      <w:r w:rsidRPr="00FD7AB6">
        <w:rPr>
          <w:rFonts w:ascii="Times New Roman" w:eastAsia="Times New Roman" w:hAnsi="Times New Roman" w:cs="Times New Roman"/>
          <w:kern w:val="0"/>
          <w:sz w:val="24"/>
          <w:szCs w:val="24"/>
          <w:lang w:eastAsia="tr-TR"/>
          <w14:ligatures w14:val="none"/>
        </w:rPr>
        <w:t>period</w:t>
      </w:r>
      <w:proofErr w:type="spellEnd"/>
      <w:r>
        <w:rPr>
          <w:rFonts w:ascii="Times New Roman" w:eastAsia="Times New Roman" w:hAnsi="Times New Roman" w:cs="Times New Roman"/>
          <w:kern w:val="0"/>
          <w:sz w:val="24"/>
          <w:szCs w:val="24"/>
          <w:lang w:eastAsia="tr-TR"/>
          <w14:ligatures w14:val="none"/>
        </w:rPr>
        <w:t>…….</w:t>
      </w:r>
    </w:p>
    <w:p w14:paraId="41D9CD56" w14:textId="132B857F" w:rsidR="000D3B82" w:rsidRDefault="000D3B82" w:rsidP="002A1D5E">
      <w:pPr>
        <w:spacing w:before="360" w:after="360" w:line="240" w:lineRule="auto"/>
        <w:jc w:val="both"/>
        <w:rPr>
          <w:rFonts w:ascii="Times New Roman" w:eastAsia="Times New Roman" w:hAnsi="Times New Roman" w:cs="Times New Roman"/>
          <w:kern w:val="0"/>
          <w:sz w:val="24"/>
          <w:szCs w:val="24"/>
          <w:lang w:eastAsia="tr-TR"/>
          <w14:ligatures w14:val="none"/>
        </w:rPr>
      </w:pPr>
      <w:proofErr w:type="spellStart"/>
      <w:r w:rsidRPr="000D3B82">
        <w:rPr>
          <w:rFonts w:ascii="Times New Roman" w:eastAsia="Times New Roman" w:hAnsi="Times New Roman" w:cs="Times New Roman"/>
          <w:b/>
          <w:kern w:val="0"/>
          <w:sz w:val="24"/>
          <w:szCs w:val="24"/>
          <w:lang w:eastAsia="tr-TR"/>
          <w14:ligatures w14:val="none"/>
        </w:rPr>
        <w:t>Keywords</w:t>
      </w:r>
      <w:proofErr w:type="spellEnd"/>
      <w:r w:rsidRPr="000D3B82">
        <w:rPr>
          <w:rFonts w:ascii="Times New Roman" w:eastAsia="Times New Roman" w:hAnsi="Times New Roman" w:cs="Times New Roman"/>
          <w:b/>
          <w:kern w:val="0"/>
          <w:sz w:val="24"/>
          <w:szCs w:val="24"/>
          <w:lang w:eastAsia="tr-TR"/>
          <w14:ligatures w14:val="none"/>
        </w:rPr>
        <w:t>:</w:t>
      </w:r>
      <w:r>
        <w:rPr>
          <w:rFonts w:ascii="Times New Roman" w:eastAsia="Times New Roman" w:hAnsi="Times New Roman" w:cs="Times New Roman"/>
          <w:kern w:val="0"/>
          <w:sz w:val="24"/>
          <w:szCs w:val="24"/>
          <w:lang w:eastAsia="tr-TR"/>
          <w14:ligatures w14:val="none"/>
        </w:rPr>
        <w:t xml:space="preserve"> Word 1, Word 2, Word3</w:t>
      </w:r>
    </w:p>
    <w:p w14:paraId="588C38D2" w14:textId="04D2292D" w:rsidR="008329FC" w:rsidRDefault="008329FC" w:rsidP="00825D1D">
      <w:pPr>
        <w:rPr>
          <w:rFonts w:ascii="Times New Roman" w:hAnsi="Times New Roman" w:cs="Times New Roman"/>
          <w:b/>
          <w:sz w:val="24"/>
          <w:szCs w:val="24"/>
        </w:rPr>
      </w:pPr>
    </w:p>
    <w:p w14:paraId="035C9CAC" w14:textId="77777777" w:rsidR="00292817" w:rsidRDefault="00292817" w:rsidP="00825D1D">
      <w:pPr>
        <w:rPr>
          <w:rFonts w:ascii="Times New Roman" w:hAnsi="Times New Roman" w:cs="Times New Roman"/>
          <w:b/>
          <w:sz w:val="24"/>
          <w:szCs w:val="24"/>
        </w:rPr>
      </w:pPr>
    </w:p>
    <w:p w14:paraId="12F33001" w14:textId="77777777" w:rsidR="00292817" w:rsidRDefault="00292817" w:rsidP="00825D1D">
      <w:pPr>
        <w:rPr>
          <w:rFonts w:ascii="Times New Roman" w:hAnsi="Times New Roman" w:cs="Times New Roman"/>
          <w:b/>
          <w:sz w:val="24"/>
          <w:szCs w:val="24"/>
        </w:rPr>
      </w:pPr>
    </w:p>
    <w:p w14:paraId="5C1B14AD" w14:textId="34B0FFE1" w:rsidR="00292817" w:rsidRDefault="00292817" w:rsidP="00292817">
      <w:pPr>
        <w:tabs>
          <w:tab w:val="left" w:pos="1536"/>
        </w:tabs>
        <w:rPr>
          <w:rFonts w:ascii="Times New Roman" w:hAnsi="Times New Roman" w:cs="Times New Roman"/>
          <w:b/>
          <w:sz w:val="24"/>
          <w:szCs w:val="24"/>
        </w:rPr>
      </w:pPr>
    </w:p>
    <w:p w14:paraId="423D68A5" w14:textId="77777777" w:rsidR="009A39C9" w:rsidRDefault="009A39C9" w:rsidP="00292817">
      <w:pPr>
        <w:tabs>
          <w:tab w:val="left" w:pos="1536"/>
        </w:tabs>
        <w:rPr>
          <w:rFonts w:ascii="Times New Roman" w:hAnsi="Times New Roman" w:cs="Times New Roman"/>
          <w:b/>
          <w:sz w:val="24"/>
          <w:szCs w:val="24"/>
        </w:rPr>
        <w:sectPr w:rsidR="009A39C9" w:rsidSect="00140919">
          <w:pgSz w:w="11906" w:h="16838"/>
          <w:pgMar w:top="1701" w:right="1418" w:bottom="1701" w:left="2268" w:header="709" w:footer="709" w:gutter="0"/>
          <w:pgNumType w:fmt="lowerRoman" w:start="1"/>
          <w:cols w:space="708"/>
          <w:titlePg/>
          <w:docGrid w:linePitch="360"/>
        </w:sectPr>
      </w:pPr>
    </w:p>
    <w:p w14:paraId="752DEA31" w14:textId="48E4636C" w:rsidR="008329FC" w:rsidRPr="009A39C9" w:rsidRDefault="009A39C9" w:rsidP="009A39C9">
      <w:pPr>
        <w:spacing w:after="360" w:line="360" w:lineRule="auto"/>
        <w:outlineLvl w:val="0"/>
        <w:rPr>
          <w:rFonts w:ascii="Times New Roman" w:hAnsi="Times New Roman" w:cs="Times New Roman"/>
          <w:b/>
          <w:sz w:val="24"/>
          <w:szCs w:val="24"/>
        </w:rPr>
      </w:pPr>
      <w:bookmarkStart w:id="11" w:name="_Toc184380707"/>
      <w:r>
        <w:rPr>
          <w:rFonts w:ascii="Times New Roman" w:hAnsi="Times New Roman" w:cs="Times New Roman"/>
          <w:b/>
          <w:sz w:val="24"/>
          <w:szCs w:val="24"/>
        </w:rPr>
        <w:lastRenderedPageBreak/>
        <w:t xml:space="preserve">1. </w:t>
      </w:r>
      <w:r w:rsidR="00AA200B" w:rsidRPr="009A39C9">
        <w:rPr>
          <w:rFonts w:ascii="Times New Roman" w:hAnsi="Times New Roman" w:cs="Times New Roman"/>
          <w:b/>
          <w:sz w:val="24"/>
          <w:szCs w:val="24"/>
        </w:rPr>
        <w:t>GİRİŞ</w:t>
      </w:r>
      <w:bookmarkEnd w:id="11"/>
    </w:p>
    <w:p w14:paraId="7059D520" w14:textId="0A3AA2E5" w:rsidR="000C6139" w:rsidRPr="000C6139" w:rsidRDefault="000C6139" w:rsidP="009A39C9">
      <w:pPr>
        <w:tabs>
          <w:tab w:val="left" w:pos="3119"/>
        </w:tabs>
        <w:spacing w:before="360" w:after="360" w:line="360" w:lineRule="auto"/>
        <w:ind w:firstLine="709"/>
        <w:jc w:val="both"/>
        <w:outlineLvl w:val="0"/>
        <w:rPr>
          <w:rFonts w:ascii="Times New Roman" w:eastAsia="Calibri" w:hAnsi="Times New Roman" w:cs="Times New Roman"/>
          <w:b/>
          <w:sz w:val="24"/>
          <w:szCs w:val="24"/>
        </w:rPr>
      </w:pPr>
      <w:r w:rsidRPr="000C6139">
        <w:rPr>
          <w:rFonts w:ascii="Times New Roman" w:hAnsi="Times New Roman" w:cs="Times New Roman"/>
          <w:sz w:val="24"/>
          <w:szCs w:val="24"/>
        </w:rPr>
        <w:t xml:space="preserve">Tez konusu ile ilgili bilgiler kaynak gösterilerek, ancak yorum yapılmadan verilir. Yeterli bilgiler verildikten sonra </w:t>
      </w:r>
      <w:r w:rsidR="00F40E37">
        <w:rPr>
          <w:rFonts w:ascii="Times New Roman" w:hAnsi="Times New Roman" w:cs="Times New Roman"/>
          <w:sz w:val="24"/>
          <w:szCs w:val="24"/>
        </w:rPr>
        <w:t xml:space="preserve">bu bölümün sonunda </w:t>
      </w:r>
      <w:r w:rsidRPr="000C6139">
        <w:rPr>
          <w:rFonts w:ascii="Times New Roman" w:hAnsi="Times New Roman" w:cs="Times New Roman"/>
          <w:sz w:val="24"/>
          <w:szCs w:val="24"/>
        </w:rPr>
        <w:t>tezin amacı, bu konuyu çalışma nedeni ve hedefi çok açık ve kısa olarak yazılır.</w:t>
      </w:r>
      <w:r w:rsidR="00D06A7D">
        <w:rPr>
          <w:rFonts w:ascii="Times New Roman" w:hAnsi="Times New Roman" w:cs="Times New Roman"/>
          <w:sz w:val="24"/>
          <w:szCs w:val="24"/>
        </w:rPr>
        <w:t xml:space="preserve"> </w:t>
      </w:r>
    </w:p>
    <w:p w14:paraId="2F6339BF" w14:textId="77777777" w:rsidR="000C6139" w:rsidRDefault="000C6139" w:rsidP="000C6139">
      <w:pPr>
        <w:spacing w:after="360"/>
        <w:outlineLvl w:val="0"/>
        <w:rPr>
          <w:rFonts w:ascii="Times New Roman" w:hAnsi="Times New Roman" w:cs="Times New Roman"/>
          <w:b/>
          <w:sz w:val="24"/>
          <w:szCs w:val="24"/>
        </w:rPr>
      </w:pPr>
    </w:p>
    <w:p w14:paraId="61D03225" w14:textId="77777777" w:rsidR="000C6139" w:rsidRDefault="000C6139" w:rsidP="000C6139">
      <w:pPr>
        <w:spacing w:after="360"/>
        <w:outlineLvl w:val="0"/>
        <w:rPr>
          <w:rFonts w:ascii="Times New Roman" w:hAnsi="Times New Roman" w:cs="Times New Roman"/>
          <w:b/>
          <w:sz w:val="24"/>
          <w:szCs w:val="24"/>
        </w:rPr>
      </w:pPr>
    </w:p>
    <w:p w14:paraId="3D697ED0" w14:textId="77777777" w:rsidR="000C6139" w:rsidRDefault="000C6139" w:rsidP="000C6139">
      <w:pPr>
        <w:spacing w:after="360"/>
        <w:outlineLvl w:val="0"/>
        <w:rPr>
          <w:rFonts w:ascii="Times New Roman" w:hAnsi="Times New Roman" w:cs="Times New Roman"/>
          <w:b/>
          <w:sz w:val="24"/>
          <w:szCs w:val="24"/>
        </w:rPr>
      </w:pPr>
    </w:p>
    <w:p w14:paraId="6F1044B0" w14:textId="77777777" w:rsidR="000C6139" w:rsidRDefault="000C6139" w:rsidP="000C6139">
      <w:pPr>
        <w:spacing w:after="360"/>
        <w:outlineLvl w:val="0"/>
        <w:rPr>
          <w:rFonts w:ascii="Times New Roman" w:hAnsi="Times New Roman" w:cs="Times New Roman"/>
          <w:b/>
          <w:sz w:val="24"/>
          <w:szCs w:val="24"/>
        </w:rPr>
      </w:pPr>
    </w:p>
    <w:p w14:paraId="2E1A95A7" w14:textId="77777777" w:rsidR="000C6139" w:rsidRDefault="000C6139" w:rsidP="000C6139">
      <w:pPr>
        <w:spacing w:after="360"/>
        <w:outlineLvl w:val="0"/>
        <w:rPr>
          <w:rFonts w:ascii="Times New Roman" w:hAnsi="Times New Roman" w:cs="Times New Roman"/>
          <w:b/>
          <w:sz w:val="24"/>
          <w:szCs w:val="24"/>
        </w:rPr>
      </w:pPr>
    </w:p>
    <w:p w14:paraId="71572C18" w14:textId="77777777" w:rsidR="000C6139" w:rsidRDefault="000C6139" w:rsidP="000C6139">
      <w:pPr>
        <w:spacing w:after="360"/>
        <w:outlineLvl w:val="0"/>
        <w:rPr>
          <w:rFonts w:ascii="Times New Roman" w:hAnsi="Times New Roman" w:cs="Times New Roman"/>
          <w:b/>
          <w:sz w:val="24"/>
          <w:szCs w:val="24"/>
        </w:rPr>
      </w:pPr>
    </w:p>
    <w:p w14:paraId="483D8391" w14:textId="77777777" w:rsidR="000C6139" w:rsidRDefault="000C6139" w:rsidP="000C6139">
      <w:pPr>
        <w:spacing w:after="360"/>
        <w:outlineLvl w:val="0"/>
        <w:rPr>
          <w:rFonts w:ascii="Times New Roman" w:hAnsi="Times New Roman" w:cs="Times New Roman"/>
          <w:b/>
          <w:sz w:val="24"/>
          <w:szCs w:val="24"/>
        </w:rPr>
      </w:pPr>
    </w:p>
    <w:p w14:paraId="4E682BF0" w14:textId="77777777" w:rsidR="00D06A7D" w:rsidRDefault="00D06A7D" w:rsidP="000C6139">
      <w:pPr>
        <w:spacing w:after="360"/>
        <w:outlineLvl w:val="0"/>
        <w:rPr>
          <w:rFonts w:ascii="Times New Roman" w:hAnsi="Times New Roman" w:cs="Times New Roman"/>
          <w:b/>
          <w:sz w:val="24"/>
          <w:szCs w:val="24"/>
        </w:rPr>
      </w:pPr>
    </w:p>
    <w:p w14:paraId="47E847C0" w14:textId="77777777" w:rsidR="00D06A7D" w:rsidRDefault="00D06A7D" w:rsidP="000C6139">
      <w:pPr>
        <w:spacing w:after="360"/>
        <w:outlineLvl w:val="0"/>
        <w:rPr>
          <w:rFonts w:ascii="Times New Roman" w:hAnsi="Times New Roman" w:cs="Times New Roman"/>
          <w:b/>
          <w:sz w:val="24"/>
          <w:szCs w:val="24"/>
        </w:rPr>
      </w:pPr>
    </w:p>
    <w:p w14:paraId="47EE30A7" w14:textId="77777777" w:rsidR="00D06A7D" w:rsidRDefault="00D06A7D" w:rsidP="000C6139">
      <w:pPr>
        <w:spacing w:after="360"/>
        <w:outlineLvl w:val="0"/>
        <w:rPr>
          <w:rFonts w:ascii="Times New Roman" w:hAnsi="Times New Roman" w:cs="Times New Roman"/>
          <w:b/>
          <w:sz w:val="24"/>
          <w:szCs w:val="24"/>
        </w:rPr>
      </w:pPr>
    </w:p>
    <w:p w14:paraId="75D5A979" w14:textId="77777777" w:rsidR="00D06A7D" w:rsidRDefault="00D06A7D" w:rsidP="000C6139">
      <w:pPr>
        <w:spacing w:after="360"/>
        <w:outlineLvl w:val="0"/>
        <w:rPr>
          <w:rFonts w:ascii="Times New Roman" w:hAnsi="Times New Roman" w:cs="Times New Roman"/>
          <w:b/>
          <w:sz w:val="24"/>
          <w:szCs w:val="24"/>
        </w:rPr>
      </w:pPr>
    </w:p>
    <w:p w14:paraId="680676B1" w14:textId="77777777" w:rsidR="00D06A7D" w:rsidRDefault="00D06A7D" w:rsidP="000C6139">
      <w:pPr>
        <w:spacing w:after="360"/>
        <w:outlineLvl w:val="0"/>
        <w:rPr>
          <w:rFonts w:ascii="Times New Roman" w:hAnsi="Times New Roman" w:cs="Times New Roman"/>
          <w:b/>
          <w:sz w:val="24"/>
          <w:szCs w:val="24"/>
        </w:rPr>
      </w:pPr>
    </w:p>
    <w:p w14:paraId="5B2D1CE4" w14:textId="77777777" w:rsidR="00D06A7D" w:rsidRDefault="00D06A7D" w:rsidP="000C6139">
      <w:pPr>
        <w:spacing w:after="360"/>
        <w:outlineLvl w:val="0"/>
        <w:rPr>
          <w:rFonts w:ascii="Times New Roman" w:hAnsi="Times New Roman" w:cs="Times New Roman"/>
          <w:b/>
          <w:sz w:val="24"/>
          <w:szCs w:val="24"/>
        </w:rPr>
      </w:pPr>
    </w:p>
    <w:p w14:paraId="1C811D4B" w14:textId="77777777" w:rsidR="00D06A7D" w:rsidRDefault="00D06A7D" w:rsidP="000C6139">
      <w:pPr>
        <w:spacing w:after="360"/>
        <w:outlineLvl w:val="0"/>
        <w:rPr>
          <w:rFonts w:ascii="Times New Roman" w:hAnsi="Times New Roman" w:cs="Times New Roman"/>
          <w:b/>
          <w:sz w:val="24"/>
          <w:szCs w:val="24"/>
        </w:rPr>
      </w:pPr>
    </w:p>
    <w:p w14:paraId="3B67E264" w14:textId="77777777" w:rsidR="00D06A7D" w:rsidRDefault="00D06A7D" w:rsidP="000C6139">
      <w:pPr>
        <w:spacing w:after="360"/>
        <w:outlineLvl w:val="0"/>
        <w:rPr>
          <w:rFonts w:ascii="Times New Roman" w:hAnsi="Times New Roman" w:cs="Times New Roman"/>
          <w:b/>
          <w:sz w:val="24"/>
          <w:szCs w:val="24"/>
        </w:rPr>
      </w:pPr>
    </w:p>
    <w:p w14:paraId="3CCCE367" w14:textId="77777777" w:rsidR="00D06A7D" w:rsidRDefault="00D06A7D" w:rsidP="000C6139">
      <w:pPr>
        <w:spacing w:after="360"/>
        <w:outlineLvl w:val="0"/>
        <w:rPr>
          <w:rFonts w:ascii="Times New Roman" w:hAnsi="Times New Roman" w:cs="Times New Roman"/>
          <w:b/>
          <w:sz w:val="24"/>
          <w:szCs w:val="24"/>
        </w:rPr>
      </w:pPr>
    </w:p>
    <w:p w14:paraId="0DED23B1" w14:textId="77777777" w:rsidR="009A39C9" w:rsidRPr="000C6139" w:rsidRDefault="009A39C9" w:rsidP="000C6139">
      <w:pPr>
        <w:spacing w:after="360"/>
        <w:outlineLvl w:val="0"/>
        <w:rPr>
          <w:rFonts w:ascii="Times New Roman" w:hAnsi="Times New Roman" w:cs="Times New Roman"/>
          <w:b/>
          <w:sz w:val="24"/>
          <w:szCs w:val="24"/>
        </w:rPr>
      </w:pPr>
    </w:p>
    <w:p w14:paraId="04F50553" w14:textId="7518C1BC" w:rsidR="00CB119C" w:rsidRPr="009A39C9" w:rsidRDefault="009A39C9" w:rsidP="009A39C9">
      <w:pPr>
        <w:spacing w:after="360" w:line="360" w:lineRule="auto"/>
        <w:jc w:val="both"/>
        <w:outlineLvl w:val="0"/>
        <w:rPr>
          <w:rFonts w:ascii="Times New Roman" w:hAnsi="Times New Roman" w:cs="Times New Roman"/>
          <w:b/>
          <w:sz w:val="24"/>
          <w:szCs w:val="24"/>
        </w:rPr>
      </w:pPr>
      <w:bookmarkStart w:id="12" w:name="_Toc184380708"/>
      <w:r>
        <w:rPr>
          <w:rFonts w:ascii="Times New Roman" w:hAnsi="Times New Roman" w:cs="Times New Roman"/>
          <w:b/>
          <w:sz w:val="24"/>
          <w:szCs w:val="24"/>
        </w:rPr>
        <w:lastRenderedPageBreak/>
        <w:t xml:space="preserve">2. </w:t>
      </w:r>
      <w:r w:rsidR="00AA200B" w:rsidRPr="009A39C9">
        <w:rPr>
          <w:rFonts w:ascii="Times New Roman" w:hAnsi="Times New Roman" w:cs="Times New Roman"/>
          <w:b/>
          <w:sz w:val="24"/>
          <w:szCs w:val="24"/>
        </w:rPr>
        <w:t>GENEL BİLGİLER</w:t>
      </w:r>
      <w:bookmarkEnd w:id="12"/>
    </w:p>
    <w:p w14:paraId="48242684" w14:textId="617F85AA" w:rsidR="00E835D2" w:rsidRDefault="00E644D8" w:rsidP="009A39C9">
      <w:pPr>
        <w:suppressLineNumbers/>
        <w:spacing w:before="360" w:after="360" w:line="360" w:lineRule="auto"/>
        <w:ind w:firstLine="709"/>
        <w:jc w:val="both"/>
        <w:rPr>
          <w:rFonts w:ascii="Times New Roman" w:eastAsia="Calibri" w:hAnsi="Times New Roman" w:cs="Times New Roman"/>
          <w:sz w:val="24"/>
          <w:szCs w:val="24"/>
        </w:rPr>
      </w:pPr>
      <w:r w:rsidRPr="00E644D8">
        <w:rPr>
          <w:rFonts w:ascii="Times New Roman" w:eastAsia="Calibri" w:hAnsi="Times New Roman" w:cs="Times New Roman"/>
          <w:sz w:val="24"/>
          <w:szCs w:val="24"/>
        </w:rPr>
        <w:t xml:space="preserve">Yem katkı maddesi, yem kanununda, yemlere katıldıklarında, hayvanların üretimini ve yemlerin özelliklerini etkileyen maddeler olarak ifade edilirken; yem maddeleri ve </w:t>
      </w:r>
      <w:proofErr w:type="spellStart"/>
      <w:r w:rsidRPr="00E644D8">
        <w:rPr>
          <w:rFonts w:ascii="Times New Roman" w:eastAsia="Calibri" w:hAnsi="Times New Roman" w:cs="Times New Roman"/>
          <w:sz w:val="24"/>
          <w:szCs w:val="24"/>
        </w:rPr>
        <w:t>premiksler</w:t>
      </w:r>
      <w:proofErr w:type="spellEnd"/>
      <w:r w:rsidRPr="00E644D8">
        <w:rPr>
          <w:rFonts w:ascii="Times New Roman" w:eastAsia="Calibri" w:hAnsi="Times New Roman" w:cs="Times New Roman"/>
          <w:sz w:val="24"/>
          <w:szCs w:val="24"/>
        </w:rPr>
        <w:t xml:space="preserve"> dışında, hayvan yemlerine maksatlı olarak katıldığında; yem veya hayvansal ürünlerin kalitesini artıran, hayvansal üretimi ve hayvanların refah düzeyini yükselten, sindirimi ve sindirim sistemi mikroflorasını iyileştiren, yemde besin madde miktarlarını artıran, besin maddelerinin ve yemin korunmasına katkıda bulunan, hayvansal üretimin çevreye zararını azaltan ürünler ve mikroorganizmalar şeklinde de tanımlanmaktadır (Ergün ve ark., 2011). Büyütme faktörü olarak kullanılan antibiyotiklerin,  insan ve hayvan sağlığı üzerindeki olumsuz etkilerinin ortaya çıkmasıyla birlikte ilk kez 1986 yılında İsveç’te kullanımları yasaklanmıştır. Buna müteakip 1 Haziran 1999’da Avrupa Birliği ülkelerinde ve 30 Eylül 1999’da Türkiye’de </w:t>
      </w:r>
      <w:proofErr w:type="spellStart"/>
      <w:r w:rsidRPr="00E644D8">
        <w:rPr>
          <w:rFonts w:ascii="Times New Roman" w:eastAsia="Calibri" w:hAnsi="Times New Roman" w:cs="Times New Roman"/>
          <w:sz w:val="24"/>
          <w:szCs w:val="24"/>
        </w:rPr>
        <w:t>flavomycin</w:t>
      </w:r>
      <w:proofErr w:type="spellEnd"/>
      <w:r w:rsidRPr="00E644D8">
        <w:rPr>
          <w:rFonts w:ascii="Times New Roman" w:eastAsia="Calibri" w:hAnsi="Times New Roman" w:cs="Times New Roman"/>
          <w:sz w:val="24"/>
          <w:szCs w:val="24"/>
        </w:rPr>
        <w:t xml:space="preserve"> ve </w:t>
      </w:r>
      <w:proofErr w:type="spellStart"/>
      <w:r w:rsidRPr="00E644D8">
        <w:rPr>
          <w:rFonts w:ascii="Times New Roman" w:eastAsia="Calibri" w:hAnsi="Times New Roman" w:cs="Times New Roman"/>
          <w:sz w:val="24"/>
          <w:szCs w:val="24"/>
        </w:rPr>
        <w:t>avilamycin</w:t>
      </w:r>
      <w:proofErr w:type="spellEnd"/>
      <w:r w:rsidRPr="00E644D8">
        <w:rPr>
          <w:rFonts w:ascii="Times New Roman" w:eastAsia="Calibri" w:hAnsi="Times New Roman" w:cs="Times New Roman"/>
          <w:sz w:val="24"/>
          <w:szCs w:val="24"/>
        </w:rPr>
        <w:t xml:space="preserve"> hariç diğer antibiyotiklerin hayvan yemlerinde kullanılmalarına sınırlama getirilmiştir. Bu iki antibiyotiğin de 2006 yılında yasaklanmasıyla birlikte tüm antibiyotik grubunun hayvan yemlerinde büyütme faktörü olarak kullanılması yasaklanmıştır. Antibiyotiklerle ilgili bu yasal gelişmelerden dolayı oluşan boşluğun doldurulması için</w:t>
      </w:r>
      <w:r w:rsidR="009A39C9">
        <w:rPr>
          <w:rFonts w:ascii="Times New Roman" w:eastAsia="Calibri" w:hAnsi="Times New Roman" w:cs="Times New Roman"/>
          <w:sz w:val="24"/>
          <w:szCs w:val="24"/>
        </w:rPr>
        <w:t xml:space="preserve"> probiyotik, prebiyotik, enzim ve </w:t>
      </w:r>
      <w:r w:rsidRPr="00E644D8">
        <w:rPr>
          <w:rFonts w:ascii="Times New Roman" w:eastAsia="Calibri" w:hAnsi="Times New Roman" w:cs="Times New Roman"/>
          <w:sz w:val="24"/>
          <w:szCs w:val="24"/>
        </w:rPr>
        <w:t xml:space="preserve">organik asitler gibi yem katkı maddelerinin hayvan beslemede kullanımları gündeme gelmiştir (İnal ve ark., 2010; </w:t>
      </w:r>
      <w:proofErr w:type="spellStart"/>
      <w:r w:rsidRPr="00E644D8">
        <w:rPr>
          <w:rFonts w:ascii="Times New Roman" w:eastAsia="Calibri" w:hAnsi="Times New Roman" w:cs="Times New Roman"/>
          <w:sz w:val="24"/>
          <w:szCs w:val="24"/>
        </w:rPr>
        <w:t>Karaayvaz</w:t>
      </w:r>
      <w:proofErr w:type="spellEnd"/>
      <w:r w:rsidRPr="00E644D8">
        <w:rPr>
          <w:rFonts w:ascii="Times New Roman" w:eastAsia="Calibri" w:hAnsi="Times New Roman" w:cs="Times New Roman"/>
          <w:sz w:val="24"/>
          <w:szCs w:val="24"/>
        </w:rPr>
        <w:t xml:space="preserve"> ve </w:t>
      </w:r>
      <w:proofErr w:type="spellStart"/>
      <w:r w:rsidRPr="00E644D8">
        <w:rPr>
          <w:rFonts w:ascii="Times New Roman" w:eastAsia="Calibri" w:hAnsi="Times New Roman" w:cs="Times New Roman"/>
          <w:sz w:val="24"/>
          <w:szCs w:val="24"/>
        </w:rPr>
        <w:t>Alçiçek</w:t>
      </w:r>
      <w:proofErr w:type="spellEnd"/>
      <w:r w:rsidRPr="00E644D8">
        <w:rPr>
          <w:rFonts w:ascii="Times New Roman" w:eastAsia="Calibri" w:hAnsi="Times New Roman" w:cs="Times New Roman"/>
          <w:sz w:val="24"/>
          <w:szCs w:val="24"/>
        </w:rPr>
        <w:t xml:space="preserve">, 2004). </w:t>
      </w:r>
    </w:p>
    <w:p w14:paraId="743BC324" w14:textId="06BEEE16" w:rsidR="00CE4E5B" w:rsidRPr="00CE4E5B" w:rsidRDefault="00CE4E5B" w:rsidP="009A39C9">
      <w:pPr>
        <w:suppressLineNumbers/>
        <w:spacing w:before="360" w:after="360" w:line="360" w:lineRule="auto"/>
        <w:ind w:firstLine="709"/>
        <w:jc w:val="both"/>
        <w:rPr>
          <w:rFonts w:ascii="Times New Roman" w:eastAsia="Calibri" w:hAnsi="Times New Roman" w:cs="Times New Roman"/>
          <w:sz w:val="24"/>
          <w:szCs w:val="24"/>
        </w:rPr>
      </w:pPr>
      <w:r w:rsidRPr="00CE4E5B">
        <w:rPr>
          <w:rFonts w:ascii="Times New Roman" w:eastAsia="Calibri" w:hAnsi="Times New Roman" w:cs="Times New Roman"/>
          <w:sz w:val="24"/>
          <w:szCs w:val="24"/>
        </w:rPr>
        <w:t xml:space="preserve">Çiftlik hayvanlarında verimliliği artırmaya yönelik yem katkı maddeleri arayışları içerisinde mayalar, son yıllarda önemli çalışma alanı bulmaktadır. Canlı maya kültürlerinin, </w:t>
      </w:r>
      <w:proofErr w:type="spellStart"/>
      <w:r w:rsidRPr="00CE4E5B">
        <w:rPr>
          <w:rFonts w:ascii="Times New Roman" w:eastAsia="Calibri" w:hAnsi="Times New Roman" w:cs="Times New Roman"/>
          <w:sz w:val="24"/>
          <w:szCs w:val="24"/>
        </w:rPr>
        <w:t>selülolitik</w:t>
      </w:r>
      <w:proofErr w:type="spellEnd"/>
      <w:r w:rsidRPr="00CE4E5B">
        <w:rPr>
          <w:rFonts w:ascii="Times New Roman" w:eastAsia="Calibri" w:hAnsi="Times New Roman" w:cs="Times New Roman"/>
          <w:sz w:val="24"/>
          <w:szCs w:val="24"/>
        </w:rPr>
        <w:t xml:space="preserve"> </w:t>
      </w:r>
      <w:proofErr w:type="spellStart"/>
      <w:r w:rsidRPr="00CE4E5B">
        <w:rPr>
          <w:rFonts w:ascii="Times New Roman" w:eastAsia="Calibri" w:hAnsi="Times New Roman" w:cs="Times New Roman"/>
          <w:sz w:val="24"/>
          <w:szCs w:val="24"/>
        </w:rPr>
        <w:t>rumen</w:t>
      </w:r>
      <w:proofErr w:type="spellEnd"/>
      <w:r w:rsidRPr="00CE4E5B">
        <w:rPr>
          <w:rFonts w:ascii="Times New Roman" w:eastAsia="Calibri" w:hAnsi="Times New Roman" w:cs="Times New Roman"/>
          <w:sz w:val="24"/>
          <w:szCs w:val="24"/>
        </w:rPr>
        <w:t xml:space="preserve"> mikroorganizmalarının aktivitelerini artırarak özellikle rasyondaki lifli maddelerin sindirimine katkıda bulunmasıyla birlikte laktik asit birikimini önlediği ve </w:t>
      </w:r>
      <w:proofErr w:type="spellStart"/>
      <w:r w:rsidRPr="00CE4E5B">
        <w:rPr>
          <w:rFonts w:ascii="Times New Roman" w:eastAsia="Calibri" w:hAnsi="Times New Roman" w:cs="Times New Roman"/>
          <w:sz w:val="24"/>
          <w:szCs w:val="24"/>
        </w:rPr>
        <w:t>rumende</w:t>
      </w:r>
      <w:proofErr w:type="spellEnd"/>
      <w:r w:rsidRPr="00CE4E5B">
        <w:rPr>
          <w:rFonts w:ascii="Times New Roman" w:eastAsia="Calibri" w:hAnsi="Times New Roman" w:cs="Times New Roman"/>
          <w:sz w:val="24"/>
          <w:szCs w:val="24"/>
        </w:rPr>
        <w:t xml:space="preserve"> </w:t>
      </w:r>
      <w:r w:rsidRPr="00CE4E5B">
        <w:rPr>
          <w:rFonts w:ascii="Times New Roman" w:eastAsia="Calibri" w:hAnsi="Times New Roman" w:cs="Times New Roman"/>
          <w:color w:val="000000"/>
          <w:sz w:val="24"/>
          <w:szCs w:val="24"/>
        </w:rPr>
        <w:t>oksijen konsantrasyonunu arttığı belirtilmektedir (</w:t>
      </w:r>
      <w:r w:rsidRPr="00CE4E5B">
        <w:rPr>
          <w:rFonts w:ascii="Times New Roman" w:eastAsia="Calibri" w:hAnsi="Times New Roman" w:cs="Times New Roman"/>
          <w:sz w:val="24"/>
          <w:szCs w:val="24"/>
        </w:rPr>
        <w:t>İnal ve ark., 2010).</w:t>
      </w:r>
    </w:p>
    <w:p w14:paraId="5C192DA2" w14:textId="6BE758DA" w:rsidR="00CE4E5B" w:rsidRPr="00CE4E5B" w:rsidRDefault="00CE4E5B" w:rsidP="00461F28">
      <w:pPr>
        <w:spacing w:after="360" w:line="360" w:lineRule="auto"/>
        <w:ind w:firstLine="709"/>
        <w:jc w:val="both"/>
        <w:rPr>
          <w:rFonts w:ascii="Times New Roman" w:eastAsia="Calibri" w:hAnsi="Times New Roman" w:cs="Times New Roman"/>
          <w:kern w:val="0"/>
          <w:sz w:val="24"/>
          <w:szCs w:val="24"/>
          <w14:ligatures w14:val="none"/>
        </w:rPr>
      </w:pPr>
      <w:r w:rsidRPr="00CE4E5B">
        <w:rPr>
          <w:rFonts w:ascii="Times New Roman" w:eastAsia="Calibri" w:hAnsi="Times New Roman" w:cs="Times New Roman"/>
          <w:kern w:val="0"/>
          <w:sz w:val="24"/>
          <w:szCs w:val="24"/>
          <w14:ligatures w14:val="none"/>
        </w:rPr>
        <w:t xml:space="preserve">Maya, ortalama %75 su ve %25 kuru maddeden oluşur. Maya hücresi kuru maddesinin %89-95’i ise organik maddelerden oluşmuştur. Organik maddeler içerisinde ise en büyük payı %40-60’lık oranla ham proteinler alır. Bu ham proteinin %64-70’i saf protein, %20-26’sı nükleik asit, nükleotidler ve yaklaşık %10’u pepton ve amino asitlerdir. </w:t>
      </w:r>
      <w:r w:rsidR="00461F28" w:rsidRPr="00461F28">
        <w:rPr>
          <w:rFonts w:ascii="Times New Roman" w:eastAsia="Calibri" w:hAnsi="Times New Roman" w:cs="Times New Roman"/>
          <w:kern w:val="0"/>
          <w:sz w:val="24"/>
          <w:szCs w:val="24"/>
          <w14:ligatures w14:val="none"/>
        </w:rPr>
        <w:t xml:space="preserve">Proteinlerden sonra ikinci büyük organik madde grubu </w:t>
      </w:r>
      <w:r w:rsidR="00461F28" w:rsidRPr="00461F28">
        <w:rPr>
          <w:rFonts w:ascii="Times New Roman" w:eastAsia="Calibri" w:hAnsi="Times New Roman" w:cs="Times New Roman"/>
          <w:kern w:val="0"/>
          <w:sz w:val="24"/>
          <w:szCs w:val="24"/>
          <w14:ligatures w14:val="none"/>
        </w:rPr>
        <w:lastRenderedPageBreak/>
        <w:t xml:space="preserve">karbonhidratlardır (%25-35). Maya hücresi karbonhidratları hücre içi depo karbonhidratları ve hücre duvarı karbonhidratları olarak iki gruba ayrılır. Depo karbonhidratların neredeyse tamamını glikojen ve </w:t>
      </w:r>
      <w:proofErr w:type="spellStart"/>
      <w:r w:rsidR="00461F28" w:rsidRPr="00461F28">
        <w:rPr>
          <w:rFonts w:ascii="Times New Roman" w:eastAsia="Calibri" w:hAnsi="Times New Roman" w:cs="Times New Roman"/>
          <w:kern w:val="0"/>
          <w:sz w:val="24"/>
          <w:szCs w:val="24"/>
          <w14:ligatures w14:val="none"/>
        </w:rPr>
        <w:t>trehaloz</w:t>
      </w:r>
      <w:proofErr w:type="spellEnd"/>
      <w:r w:rsidR="00461F28" w:rsidRPr="00461F28">
        <w:rPr>
          <w:rFonts w:ascii="Times New Roman" w:eastAsia="Calibri" w:hAnsi="Times New Roman" w:cs="Times New Roman"/>
          <w:kern w:val="0"/>
          <w:sz w:val="24"/>
          <w:szCs w:val="24"/>
          <w14:ligatures w14:val="none"/>
        </w:rPr>
        <w:t xml:space="preserve"> teşkil ederken, hücre duvarı karbonhidratlarını </w:t>
      </w:r>
      <w:proofErr w:type="spellStart"/>
      <w:r w:rsidR="00461F28" w:rsidRPr="00461F28">
        <w:rPr>
          <w:rFonts w:ascii="Times New Roman" w:eastAsia="Calibri" w:hAnsi="Times New Roman" w:cs="Times New Roman"/>
          <w:kern w:val="0"/>
          <w:sz w:val="24"/>
          <w:szCs w:val="24"/>
          <w14:ligatures w14:val="none"/>
        </w:rPr>
        <w:t>mannan</w:t>
      </w:r>
      <w:proofErr w:type="spellEnd"/>
      <w:r w:rsidR="00461F28" w:rsidRPr="00461F28">
        <w:rPr>
          <w:rFonts w:ascii="Times New Roman" w:eastAsia="Calibri" w:hAnsi="Times New Roman" w:cs="Times New Roman"/>
          <w:kern w:val="0"/>
          <w:sz w:val="24"/>
          <w:szCs w:val="24"/>
          <w14:ligatures w14:val="none"/>
        </w:rPr>
        <w:t xml:space="preserve">, </w:t>
      </w:r>
      <w:proofErr w:type="spellStart"/>
      <w:r w:rsidR="00461F28" w:rsidRPr="00461F28">
        <w:rPr>
          <w:rFonts w:ascii="Times New Roman" w:eastAsia="Calibri" w:hAnsi="Times New Roman" w:cs="Times New Roman"/>
          <w:kern w:val="0"/>
          <w:sz w:val="24"/>
          <w:szCs w:val="24"/>
          <w14:ligatures w14:val="none"/>
        </w:rPr>
        <w:t>glukan</w:t>
      </w:r>
      <w:proofErr w:type="spellEnd"/>
      <w:r w:rsidR="00461F28" w:rsidRPr="00461F28">
        <w:rPr>
          <w:rFonts w:ascii="Times New Roman" w:eastAsia="Calibri" w:hAnsi="Times New Roman" w:cs="Times New Roman"/>
          <w:kern w:val="0"/>
          <w:sz w:val="24"/>
          <w:szCs w:val="24"/>
          <w14:ligatures w14:val="none"/>
        </w:rPr>
        <w:t xml:space="preserve"> ve kitin oluşturur. Mayaların içerdiği yağ miktarı mayanın türü, besi yeri ve besi şartlarına göre değişmekle birlikte genel olarak maya hücresi yaklaşık %7-15 oranında yağ içermektedir. Maya hücresi kuru maddesinin %5-11’i inorganik maddelerdir. Fosfor, potasyum, magnezyum, kalsiyum ve sülfat inorganik maddeler içinde miktarca en fazla olanlardır (</w:t>
      </w:r>
      <w:proofErr w:type="spellStart"/>
      <w:r w:rsidR="00461F28" w:rsidRPr="00461F28">
        <w:rPr>
          <w:rFonts w:ascii="Times New Roman" w:eastAsia="Calibri" w:hAnsi="Times New Roman" w:cs="Times New Roman"/>
          <w:kern w:val="0"/>
          <w:sz w:val="24"/>
          <w:szCs w:val="24"/>
          <w14:ligatures w14:val="none"/>
        </w:rPr>
        <w:t>Inge</w:t>
      </w:r>
      <w:proofErr w:type="spellEnd"/>
      <w:r w:rsidR="00461F28" w:rsidRPr="00461F28">
        <w:rPr>
          <w:rFonts w:ascii="Times New Roman" w:eastAsia="Calibri" w:hAnsi="Times New Roman" w:cs="Times New Roman"/>
          <w:kern w:val="0"/>
          <w:sz w:val="24"/>
          <w:szCs w:val="24"/>
          <w14:ligatures w14:val="none"/>
        </w:rPr>
        <w:t xml:space="preserve"> ve ark., 2009; </w:t>
      </w:r>
      <w:proofErr w:type="spellStart"/>
      <w:r w:rsidR="00461F28" w:rsidRPr="00461F28">
        <w:rPr>
          <w:rFonts w:ascii="Times New Roman" w:eastAsia="Calibri" w:hAnsi="Times New Roman" w:cs="Times New Roman"/>
          <w:kern w:val="0"/>
          <w:sz w:val="24"/>
          <w:szCs w:val="24"/>
          <w14:ligatures w14:val="none"/>
        </w:rPr>
        <w:t>Satyanarayana</w:t>
      </w:r>
      <w:proofErr w:type="spellEnd"/>
      <w:r w:rsidR="00461F28" w:rsidRPr="00461F28">
        <w:rPr>
          <w:rFonts w:ascii="Times New Roman" w:eastAsia="Calibri" w:hAnsi="Times New Roman" w:cs="Times New Roman"/>
          <w:kern w:val="0"/>
          <w:sz w:val="24"/>
          <w:szCs w:val="24"/>
          <w14:ligatures w14:val="none"/>
        </w:rPr>
        <w:t xml:space="preserve"> ve </w:t>
      </w:r>
      <w:proofErr w:type="spellStart"/>
      <w:r w:rsidR="00461F28" w:rsidRPr="00461F28">
        <w:rPr>
          <w:rFonts w:ascii="Times New Roman" w:eastAsia="Calibri" w:hAnsi="Times New Roman" w:cs="Times New Roman"/>
          <w:kern w:val="0"/>
          <w:sz w:val="24"/>
          <w:szCs w:val="24"/>
          <w14:ligatures w14:val="none"/>
        </w:rPr>
        <w:t>Kunze</w:t>
      </w:r>
      <w:proofErr w:type="spellEnd"/>
      <w:r w:rsidR="00461F28" w:rsidRPr="00461F28">
        <w:rPr>
          <w:rFonts w:ascii="Times New Roman" w:eastAsia="Calibri" w:hAnsi="Times New Roman" w:cs="Times New Roman"/>
          <w:kern w:val="0"/>
          <w:sz w:val="24"/>
          <w:szCs w:val="24"/>
          <w14:ligatures w14:val="none"/>
        </w:rPr>
        <w:t>, 2009). İyi bir vitamin kaynağı olan maya hücresi B</w:t>
      </w:r>
      <w:r w:rsidR="00461F28" w:rsidRPr="00461F28">
        <w:rPr>
          <w:rFonts w:ascii="Times New Roman" w:eastAsia="Calibri" w:hAnsi="Times New Roman" w:cs="Times New Roman"/>
          <w:kern w:val="0"/>
          <w:sz w:val="24"/>
          <w:szCs w:val="24"/>
          <w:vertAlign w:val="subscript"/>
          <w14:ligatures w14:val="none"/>
        </w:rPr>
        <w:t>12</w:t>
      </w:r>
      <w:r w:rsidR="00461F28" w:rsidRPr="00461F28">
        <w:rPr>
          <w:rFonts w:ascii="Times New Roman" w:eastAsia="Calibri" w:hAnsi="Times New Roman" w:cs="Times New Roman"/>
          <w:kern w:val="0"/>
          <w:sz w:val="24"/>
          <w:szCs w:val="24"/>
          <w14:ligatures w14:val="none"/>
        </w:rPr>
        <w:t xml:space="preserve"> vitamini dışında diğer B kompleksi vitaminleri de fazla miktarda içerir (</w:t>
      </w:r>
      <w:proofErr w:type="spellStart"/>
      <w:r w:rsidR="00461F28" w:rsidRPr="00461F28">
        <w:rPr>
          <w:rFonts w:ascii="Times New Roman" w:eastAsia="Calibri" w:hAnsi="Times New Roman" w:cs="Times New Roman"/>
          <w:kern w:val="0"/>
          <w:sz w:val="24"/>
          <w:szCs w:val="24"/>
          <w14:ligatures w14:val="none"/>
        </w:rPr>
        <w:t>Anupama</w:t>
      </w:r>
      <w:proofErr w:type="spellEnd"/>
      <w:r w:rsidR="00461F28" w:rsidRPr="00461F28">
        <w:rPr>
          <w:rFonts w:ascii="Times New Roman" w:eastAsia="Calibri" w:hAnsi="Times New Roman" w:cs="Times New Roman"/>
          <w:kern w:val="0"/>
          <w:sz w:val="24"/>
          <w:szCs w:val="24"/>
          <w14:ligatures w14:val="none"/>
        </w:rPr>
        <w:t xml:space="preserve">, 2000; </w:t>
      </w:r>
      <w:proofErr w:type="spellStart"/>
      <w:r w:rsidR="00461F28" w:rsidRPr="00461F28">
        <w:rPr>
          <w:rFonts w:ascii="Times New Roman" w:eastAsia="Calibri" w:hAnsi="Times New Roman" w:cs="Times New Roman"/>
          <w:kern w:val="0"/>
          <w:sz w:val="24"/>
          <w:szCs w:val="24"/>
          <w14:ligatures w14:val="none"/>
        </w:rPr>
        <w:t>Nursoy</w:t>
      </w:r>
      <w:proofErr w:type="spellEnd"/>
      <w:r w:rsidR="00461F28" w:rsidRPr="00461F28">
        <w:rPr>
          <w:rFonts w:ascii="Times New Roman" w:eastAsia="Calibri" w:hAnsi="Times New Roman" w:cs="Times New Roman"/>
          <w:kern w:val="0"/>
          <w:sz w:val="24"/>
          <w:szCs w:val="24"/>
          <w14:ligatures w14:val="none"/>
        </w:rPr>
        <w:t xml:space="preserve"> ve Baytok, 2003). Ancak yağda eriyen vitaminler (A, D, E ve K vitaminleri) yönünden fakirdir (Öztürk, 2008).</w:t>
      </w:r>
    </w:p>
    <w:p w14:paraId="2A23AFE0" w14:textId="748CCACF" w:rsidR="00E835D2" w:rsidRPr="00E835D2" w:rsidRDefault="00E835D2" w:rsidP="00D75EE0">
      <w:pPr>
        <w:spacing w:before="360" w:after="360" w:line="360" w:lineRule="auto"/>
        <w:outlineLvl w:val="2"/>
        <w:rPr>
          <w:rFonts w:ascii="Times New Roman" w:eastAsia="Calibri" w:hAnsi="Times New Roman" w:cs="Times New Roman"/>
          <w:b/>
          <w:sz w:val="24"/>
          <w:szCs w:val="24"/>
        </w:rPr>
      </w:pPr>
      <w:bookmarkStart w:id="13" w:name="_Toc382918862"/>
      <w:bookmarkStart w:id="14" w:name="_Toc383078240"/>
      <w:r w:rsidRPr="00E835D2">
        <w:rPr>
          <w:rFonts w:ascii="Times New Roman" w:eastAsia="Calibri" w:hAnsi="Times New Roman" w:cs="Times New Roman"/>
          <w:b/>
          <w:sz w:val="24"/>
          <w:szCs w:val="24"/>
        </w:rPr>
        <w:t>2.1</w:t>
      </w:r>
      <w:r w:rsidR="009A39C9">
        <w:rPr>
          <w:rFonts w:ascii="Times New Roman" w:eastAsia="Calibri" w:hAnsi="Times New Roman" w:cs="Times New Roman"/>
          <w:b/>
          <w:sz w:val="24"/>
          <w:szCs w:val="24"/>
        </w:rPr>
        <w:t>.</w:t>
      </w:r>
      <w:r w:rsidRPr="00E835D2">
        <w:rPr>
          <w:rFonts w:ascii="Times New Roman" w:eastAsia="Calibri" w:hAnsi="Times New Roman" w:cs="Times New Roman"/>
          <w:b/>
          <w:sz w:val="24"/>
          <w:szCs w:val="24"/>
        </w:rPr>
        <w:t xml:space="preserve"> Maya Ekstraktı</w:t>
      </w:r>
      <w:bookmarkEnd w:id="13"/>
      <w:bookmarkEnd w:id="14"/>
      <w:r w:rsidRPr="00E835D2">
        <w:rPr>
          <w:rFonts w:ascii="Times New Roman" w:eastAsia="Calibri" w:hAnsi="Times New Roman" w:cs="Times New Roman"/>
          <w:b/>
          <w:sz w:val="24"/>
          <w:szCs w:val="24"/>
        </w:rPr>
        <w:t xml:space="preserve"> </w:t>
      </w:r>
    </w:p>
    <w:p w14:paraId="5D47DE72" w14:textId="1ECE60F6" w:rsidR="00E835D2" w:rsidRPr="00E835D2" w:rsidRDefault="00E835D2" w:rsidP="009A39C9">
      <w:pPr>
        <w:shd w:val="clear" w:color="auto" w:fill="FFFFFF"/>
        <w:spacing w:before="360" w:after="360" w:line="360" w:lineRule="auto"/>
        <w:ind w:firstLine="709"/>
        <w:jc w:val="both"/>
        <w:rPr>
          <w:rFonts w:ascii="Times New Roman" w:eastAsia="Calibri" w:hAnsi="Times New Roman" w:cs="Times New Roman"/>
          <w:sz w:val="24"/>
          <w:szCs w:val="24"/>
        </w:rPr>
      </w:pPr>
      <w:r w:rsidRPr="00E835D2">
        <w:rPr>
          <w:rFonts w:ascii="Times New Roman" w:eastAsia="Calibri" w:hAnsi="Times New Roman" w:cs="Times New Roman"/>
          <w:sz w:val="24"/>
          <w:szCs w:val="24"/>
        </w:rPr>
        <w:t xml:space="preserve">Maya ekstraktı, hücre duvarı ve hücre içerisinde bulunan polimerik yapıdaki bileşenlerin, mayanın kendi enzimleri tarafından veya hidroklorik asit gibi asitlerin ilavesi sonucu parçalanması ile elde edilen ve temel olarak amino asitler, </w:t>
      </w:r>
      <w:proofErr w:type="spellStart"/>
      <w:r w:rsidRPr="00E835D2">
        <w:rPr>
          <w:rFonts w:ascii="Times New Roman" w:eastAsia="Calibri" w:hAnsi="Times New Roman" w:cs="Times New Roman"/>
          <w:sz w:val="24"/>
          <w:szCs w:val="24"/>
        </w:rPr>
        <w:t>peptidler</w:t>
      </w:r>
      <w:proofErr w:type="spellEnd"/>
      <w:r w:rsidRPr="00E835D2">
        <w:rPr>
          <w:rFonts w:ascii="Times New Roman" w:eastAsia="Calibri" w:hAnsi="Times New Roman" w:cs="Times New Roman"/>
          <w:sz w:val="24"/>
          <w:szCs w:val="24"/>
        </w:rPr>
        <w:t>, mineraller, suda çözünür vitaminler ile karbonhidratların karışımını içeren bir üründür. Maya ekstraktı, gıda maddelerine lezzet verir. Besin içeriği ve ete benzeyen aromasından dolayı hazır yemekler, soslar, çorbalar, salça ve baharatlar gibi birçok üründe değişen miktarlarda, genellikle aroma arttırıcı veya aroma düzenleyici olarak kullanılır (</w:t>
      </w:r>
      <w:proofErr w:type="spellStart"/>
      <w:r w:rsidRPr="00E835D2">
        <w:rPr>
          <w:rFonts w:ascii="Times New Roman" w:eastAsia="Calibri" w:hAnsi="Times New Roman" w:cs="Times New Roman"/>
          <w:sz w:val="24"/>
          <w:szCs w:val="24"/>
        </w:rPr>
        <w:t>Verduyn</w:t>
      </w:r>
      <w:proofErr w:type="spellEnd"/>
      <w:r w:rsidRPr="00E835D2">
        <w:rPr>
          <w:rFonts w:ascii="Times New Roman" w:eastAsia="Calibri" w:hAnsi="Times New Roman" w:cs="Times New Roman"/>
          <w:sz w:val="24"/>
          <w:szCs w:val="24"/>
        </w:rPr>
        <w:t xml:space="preserve"> ve ark., 1999). </w:t>
      </w:r>
    </w:p>
    <w:p w14:paraId="7C1C5342" w14:textId="4D649336" w:rsidR="00E835D2" w:rsidRPr="00E835D2" w:rsidRDefault="00E835D2" w:rsidP="009A39C9">
      <w:pPr>
        <w:shd w:val="clear" w:color="auto" w:fill="FFFFFF"/>
        <w:spacing w:before="360" w:after="360" w:line="360" w:lineRule="auto"/>
        <w:ind w:firstLine="709"/>
        <w:jc w:val="both"/>
        <w:rPr>
          <w:rFonts w:ascii="Times New Roman" w:hAnsi="Times New Roman" w:cs="Times New Roman"/>
          <w:b/>
          <w:color w:val="000000"/>
          <w:spacing w:val="-5"/>
          <w:sz w:val="24"/>
          <w:szCs w:val="24"/>
        </w:rPr>
      </w:pPr>
      <w:r w:rsidRPr="00E835D2">
        <w:rPr>
          <w:rFonts w:ascii="Times New Roman" w:eastAsia="Calibri" w:hAnsi="Times New Roman" w:cs="Times New Roman"/>
          <w:sz w:val="24"/>
          <w:szCs w:val="24"/>
        </w:rPr>
        <w:t xml:space="preserve">Bu etkisi nedeniyle monosodyum glutamatın yerini alır. Bunun yanında, gıdalara vitamin ilavesi ve mikrobiyolojik uygulamalarda besi yeri </w:t>
      </w:r>
      <w:proofErr w:type="spellStart"/>
      <w:r w:rsidRPr="00E835D2">
        <w:rPr>
          <w:rFonts w:ascii="Times New Roman" w:eastAsia="Calibri" w:hAnsi="Times New Roman" w:cs="Times New Roman"/>
          <w:sz w:val="24"/>
          <w:szCs w:val="24"/>
        </w:rPr>
        <w:t>olarakta</w:t>
      </w:r>
      <w:proofErr w:type="spellEnd"/>
      <w:r w:rsidRPr="00E835D2">
        <w:rPr>
          <w:rFonts w:ascii="Times New Roman" w:eastAsia="Calibri" w:hAnsi="Times New Roman" w:cs="Times New Roman"/>
          <w:sz w:val="24"/>
          <w:szCs w:val="24"/>
        </w:rPr>
        <w:t xml:space="preserve"> kullanılır (</w:t>
      </w:r>
      <w:proofErr w:type="spellStart"/>
      <w:r w:rsidRPr="00E835D2">
        <w:rPr>
          <w:rFonts w:ascii="Times New Roman" w:eastAsia="Calibri" w:hAnsi="Times New Roman" w:cs="Times New Roman"/>
          <w:sz w:val="24"/>
          <w:szCs w:val="24"/>
        </w:rPr>
        <w:t>Verduyn</w:t>
      </w:r>
      <w:proofErr w:type="spellEnd"/>
      <w:r w:rsidRPr="00E835D2">
        <w:rPr>
          <w:rFonts w:ascii="Times New Roman" w:eastAsia="Calibri" w:hAnsi="Times New Roman" w:cs="Times New Roman"/>
          <w:sz w:val="24"/>
          <w:szCs w:val="24"/>
        </w:rPr>
        <w:t xml:space="preserve"> ve ark., 1999). </w:t>
      </w:r>
    </w:p>
    <w:p w14:paraId="01924F2C" w14:textId="70302E20" w:rsidR="004B2AB6" w:rsidRPr="006962D9" w:rsidRDefault="00E835D2" w:rsidP="004B2AB6">
      <w:pPr>
        <w:keepNext/>
        <w:spacing w:line="360" w:lineRule="auto"/>
        <w:jc w:val="center"/>
        <w:rPr>
          <w:rFonts w:ascii="Times New Roman" w:hAnsi="Times New Roman" w:cs="Times New Roman"/>
        </w:rPr>
      </w:pPr>
      <w:r>
        <w:rPr>
          <w:noProof/>
          <w:lang w:eastAsia="tr-TR"/>
        </w:rPr>
        <w:lastRenderedPageBreak/>
        <w:drawing>
          <wp:inline distT="0" distB="0" distL="0" distR="0" wp14:anchorId="03667B2A" wp14:editId="43F6C44C">
            <wp:extent cx="4362344" cy="1830420"/>
            <wp:effectExtent l="0" t="0" r="0" b="0"/>
            <wp:docPr id="1542381745" name="Resim 1542381745" descr="metin, ekran görüntüsü, dans,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1745" name="Resim 1542381745" descr="metin, ekran görüntüsü, dans, yazı tipi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095" cy="1950320"/>
                    </a:xfrm>
                    <a:prstGeom prst="rect">
                      <a:avLst/>
                    </a:prstGeom>
                    <a:noFill/>
                    <a:ln>
                      <a:noFill/>
                    </a:ln>
                  </pic:spPr>
                </pic:pic>
              </a:graphicData>
            </a:graphic>
          </wp:inline>
        </w:drawing>
      </w:r>
    </w:p>
    <w:p w14:paraId="27432F56" w14:textId="42615872" w:rsidR="008329FC" w:rsidRPr="006962D9" w:rsidRDefault="004B2AB6" w:rsidP="004B3FE5">
      <w:pPr>
        <w:pStyle w:val="ResimYazs"/>
        <w:spacing w:before="240" w:after="360"/>
        <w:rPr>
          <w:rFonts w:ascii="Times New Roman" w:hAnsi="Times New Roman" w:cs="Times New Roman"/>
          <w:i w:val="0"/>
          <w:color w:val="auto"/>
          <w:sz w:val="24"/>
          <w:szCs w:val="24"/>
        </w:rPr>
      </w:pPr>
      <w:bookmarkStart w:id="15" w:name="_Toc183880486"/>
      <w:bookmarkStart w:id="16" w:name="_Toc183970646"/>
      <w:r w:rsidRPr="006962D9">
        <w:rPr>
          <w:rFonts w:ascii="Times New Roman" w:hAnsi="Times New Roman" w:cs="Times New Roman"/>
          <w:b/>
          <w:i w:val="0"/>
          <w:color w:val="auto"/>
          <w:sz w:val="24"/>
          <w:szCs w:val="24"/>
        </w:rPr>
        <w:t xml:space="preserve">Şekil </w:t>
      </w:r>
      <w:r w:rsidR="008859FB" w:rsidRPr="006962D9">
        <w:rPr>
          <w:rFonts w:ascii="Times New Roman" w:hAnsi="Times New Roman" w:cs="Times New Roman"/>
          <w:b/>
          <w:i w:val="0"/>
          <w:color w:val="auto"/>
          <w:sz w:val="24"/>
          <w:szCs w:val="24"/>
        </w:rPr>
        <w:t>2.</w:t>
      </w:r>
      <w:r w:rsidRPr="006962D9">
        <w:rPr>
          <w:rFonts w:ascii="Times New Roman" w:hAnsi="Times New Roman" w:cs="Times New Roman"/>
          <w:b/>
          <w:i w:val="0"/>
          <w:color w:val="auto"/>
          <w:sz w:val="24"/>
          <w:szCs w:val="24"/>
        </w:rPr>
        <w:fldChar w:fldCharType="begin"/>
      </w:r>
      <w:r w:rsidRPr="006962D9">
        <w:rPr>
          <w:rFonts w:ascii="Times New Roman" w:hAnsi="Times New Roman" w:cs="Times New Roman"/>
          <w:b/>
          <w:i w:val="0"/>
          <w:color w:val="auto"/>
          <w:sz w:val="24"/>
          <w:szCs w:val="24"/>
        </w:rPr>
        <w:instrText xml:space="preserve"> SEQ Şekil \* ARABIC </w:instrText>
      </w:r>
      <w:r w:rsidRPr="006962D9">
        <w:rPr>
          <w:rFonts w:ascii="Times New Roman" w:hAnsi="Times New Roman" w:cs="Times New Roman"/>
          <w:b/>
          <w:i w:val="0"/>
          <w:color w:val="auto"/>
          <w:sz w:val="24"/>
          <w:szCs w:val="24"/>
        </w:rPr>
        <w:fldChar w:fldCharType="separate"/>
      </w:r>
      <w:r w:rsidR="002A51C0">
        <w:rPr>
          <w:rFonts w:ascii="Times New Roman" w:hAnsi="Times New Roman" w:cs="Times New Roman"/>
          <w:b/>
          <w:i w:val="0"/>
          <w:noProof/>
          <w:color w:val="auto"/>
          <w:sz w:val="24"/>
          <w:szCs w:val="24"/>
        </w:rPr>
        <w:t>1</w:t>
      </w:r>
      <w:r w:rsidRPr="006962D9">
        <w:rPr>
          <w:rFonts w:ascii="Times New Roman" w:hAnsi="Times New Roman" w:cs="Times New Roman"/>
          <w:b/>
          <w:i w:val="0"/>
          <w:color w:val="auto"/>
          <w:sz w:val="24"/>
          <w:szCs w:val="24"/>
        </w:rPr>
        <w:fldChar w:fldCharType="end"/>
      </w:r>
      <w:r w:rsidR="008859FB" w:rsidRPr="006962D9">
        <w:rPr>
          <w:rFonts w:ascii="Times New Roman" w:hAnsi="Times New Roman" w:cs="Times New Roman"/>
          <w:b/>
          <w:i w:val="0"/>
          <w:color w:val="auto"/>
          <w:sz w:val="24"/>
          <w:szCs w:val="24"/>
        </w:rPr>
        <w:t>.</w:t>
      </w:r>
      <w:r w:rsidRPr="006962D9">
        <w:rPr>
          <w:rFonts w:ascii="Times New Roman" w:hAnsi="Times New Roman" w:cs="Times New Roman"/>
          <w:i w:val="0"/>
          <w:color w:val="auto"/>
          <w:sz w:val="24"/>
          <w:szCs w:val="24"/>
        </w:rPr>
        <w:t xml:space="preserve"> </w:t>
      </w:r>
      <w:bookmarkEnd w:id="15"/>
      <w:bookmarkEnd w:id="16"/>
      <w:r w:rsidR="00E835D2" w:rsidRPr="00E835D2">
        <w:rPr>
          <w:rFonts w:ascii="Times New Roman" w:eastAsia="Calibri" w:hAnsi="Times New Roman" w:cs="Times New Roman"/>
          <w:i w:val="0"/>
          <w:iCs w:val="0"/>
          <w:color w:val="auto"/>
          <w:kern w:val="0"/>
          <w:sz w:val="24"/>
          <w:szCs w:val="24"/>
          <w14:ligatures w14:val="none"/>
        </w:rPr>
        <w:t>Maya hücre duvarı dinamikleri (Anonim, 2006)</w:t>
      </w:r>
    </w:p>
    <w:p w14:paraId="5CC6D751" w14:textId="552D9533" w:rsidR="00B804A5" w:rsidRDefault="00B804A5" w:rsidP="00461F28">
      <w:pPr>
        <w:shd w:val="clear" w:color="auto" w:fill="FFFFFF"/>
        <w:spacing w:before="360" w:after="360" w:line="360" w:lineRule="auto"/>
        <w:ind w:firstLine="709"/>
        <w:jc w:val="both"/>
        <w:rPr>
          <w:rFonts w:ascii="Times New Roman" w:hAnsi="Times New Roman" w:cs="Times New Roman"/>
          <w:sz w:val="24"/>
          <w:szCs w:val="24"/>
        </w:rPr>
      </w:pPr>
      <w:r w:rsidRPr="0057713E">
        <w:rPr>
          <w:rFonts w:ascii="Times New Roman" w:hAnsi="Times New Roman" w:cs="Times New Roman"/>
          <w:sz w:val="24"/>
          <w:szCs w:val="24"/>
        </w:rPr>
        <w:t xml:space="preserve">Yemlere katılan </w:t>
      </w:r>
      <w:proofErr w:type="spellStart"/>
      <w:r w:rsidR="004B3FE5">
        <w:rPr>
          <w:rFonts w:ascii="Times New Roman" w:hAnsi="Times New Roman" w:cs="Times New Roman"/>
          <w:sz w:val="24"/>
          <w:szCs w:val="24"/>
        </w:rPr>
        <w:t>mannan</w:t>
      </w:r>
      <w:proofErr w:type="spellEnd"/>
      <w:r w:rsidR="004B3FE5">
        <w:rPr>
          <w:rFonts w:ascii="Times New Roman" w:hAnsi="Times New Roman" w:cs="Times New Roman"/>
          <w:sz w:val="24"/>
          <w:szCs w:val="24"/>
        </w:rPr>
        <w:t xml:space="preserve"> </w:t>
      </w:r>
      <w:proofErr w:type="spellStart"/>
      <w:r w:rsidR="004B3FE5">
        <w:rPr>
          <w:rFonts w:ascii="Times New Roman" w:hAnsi="Times New Roman" w:cs="Times New Roman"/>
          <w:sz w:val="24"/>
          <w:szCs w:val="24"/>
        </w:rPr>
        <w:t>oligosakkaritler</w:t>
      </w:r>
      <w:proofErr w:type="spellEnd"/>
      <w:r w:rsidR="004B3FE5">
        <w:rPr>
          <w:rFonts w:ascii="Times New Roman" w:hAnsi="Times New Roman" w:cs="Times New Roman"/>
          <w:sz w:val="24"/>
          <w:szCs w:val="24"/>
        </w:rPr>
        <w:t xml:space="preserve"> (</w:t>
      </w:r>
      <w:r w:rsidRPr="0057713E">
        <w:rPr>
          <w:rFonts w:ascii="Times New Roman" w:hAnsi="Times New Roman" w:cs="Times New Roman"/>
          <w:sz w:val="24"/>
          <w:szCs w:val="24"/>
        </w:rPr>
        <w:t>MOS</w:t>
      </w:r>
      <w:r w:rsidR="004B3FE5">
        <w:rPr>
          <w:rFonts w:ascii="Times New Roman" w:hAnsi="Times New Roman" w:cs="Times New Roman"/>
          <w:sz w:val="24"/>
          <w:szCs w:val="24"/>
        </w:rPr>
        <w:t>)</w:t>
      </w:r>
      <w:r w:rsidRPr="0057713E">
        <w:rPr>
          <w:rFonts w:ascii="Times New Roman" w:hAnsi="Times New Roman" w:cs="Times New Roman"/>
          <w:sz w:val="24"/>
          <w:szCs w:val="24"/>
        </w:rPr>
        <w:t xml:space="preserve">, </w:t>
      </w:r>
      <w:proofErr w:type="spellStart"/>
      <w:r w:rsidRPr="0057713E">
        <w:rPr>
          <w:rFonts w:ascii="Times New Roman" w:hAnsi="Times New Roman" w:cs="Times New Roman"/>
          <w:sz w:val="24"/>
          <w:szCs w:val="24"/>
        </w:rPr>
        <w:t>patojenik</w:t>
      </w:r>
      <w:proofErr w:type="spellEnd"/>
      <w:r w:rsidRPr="0057713E">
        <w:rPr>
          <w:rFonts w:ascii="Times New Roman" w:hAnsi="Times New Roman" w:cs="Times New Roman"/>
          <w:sz w:val="24"/>
          <w:szCs w:val="24"/>
        </w:rPr>
        <w:t xml:space="preserve"> bakterilerin tip-1 </w:t>
      </w:r>
      <w:proofErr w:type="spellStart"/>
      <w:r w:rsidRPr="0057713E">
        <w:rPr>
          <w:rFonts w:ascii="Times New Roman" w:hAnsi="Times New Roman" w:cs="Times New Roman"/>
          <w:sz w:val="24"/>
          <w:szCs w:val="24"/>
        </w:rPr>
        <w:t>fimbrialarına</w:t>
      </w:r>
      <w:proofErr w:type="spellEnd"/>
      <w:r w:rsidRPr="0057713E">
        <w:rPr>
          <w:rFonts w:ascii="Times New Roman" w:hAnsi="Times New Roman" w:cs="Times New Roman"/>
          <w:sz w:val="24"/>
          <w:szCs w:val="24"/>
        </w:rPr>
        <w:t xml:space="preserve"> sıkıca bağlanarak, bu bakterilerin sindirim sistemi mukozasına yapışma yeteneğini azaltmaktadır. Bağırsak </w:t>
      </w:r>
      <w:proofErr w:type="spellStart"/>
      <w:r w:rsidRPr="0057713E">
        <w:rPr>
          <w:rFonts w:ascii="Times New Roman" w:hAnsi="Times New Roman" w:cs="Times New Roman"/>
          <w:sz w:val="24"/>
          <w:szCs w:val="24"/>
        </w:rPr>
        <w:t>villuslarının</w:t>
      </w:r>
      <w:proofErr w:type="spellEnd"/>
      <w:r w:rsidRPr="0057713E">
        <w:rPr>
          <w:rFonts w:ascii="Times New Roman" w:hAnsi="Times New Roman" w:cs="Times New Roman"/>
          <w:sz w:val="24"/>
          <w:szCs w:val="24"/>
        </w:rPr>
        <w:t xml:space="preserve"> bütünlüğünü ve </w:t>
      </w:r>
      <w:proofErr w:type="spellStart"/>
      <w:r w:rsidRPr="0057713E">
        <w:rPr>
          <w:rFonts w:ascii="Times New Roman" w:hAnsi="Times New Roman" w:cs="Times New Roman"/>
          <w:sz w:val="24"/>
          <w:szCs w:val="24"/>
        </w:rPr>
        <w:t>üniformitesini</w:t>
      </w:r>
      <w:proofErr w:type="spellEnd"/>
      <w:r w:rsidRPr="0057713E">
        <w:rPr>
          <w:rFonts w:ascii="Times New Roman" w:hAnsi="Times New Roman" w:cs="Times New Roman"/>
          <w:sz w:val="24"/>
          <w:szCs w:val="24"/>
        </w:rPr>
        <w:t xml:space="preserve"> sağlayarak bağırsak fonksiyonlarına yardımcı olmaktadır. Hayvanlardaki </w:t>
      </w:r>
      <w:proofErr w:type="spellStart"/>
      <w:r w:rsidRPr="0057713E">
        <w:rPr>
          <w:rFonts w:ascii="Times New Roman" w:hAnsi="Times New Roman" w:cs="Times New Roman"/>
          <w:sz w:val="24"/>
          <w:szCs w:val="24"/>
        </w:rPr>
        <w:t>immun</w:t>
      </w:r>
      <w:proofErr w:type="spellEnd"/>
      <w:r w:rsidRPr="0057713E">
        <w:rPr>
          <w:rFonts w:ascii="Times New Roman" w:hAnsi="Times New Roman" w:cs="Times New Roman"/>
          <w:sz w:val="24"/>
          <w:szCs w:val="24"/>
        </w:rPr>
        <w:t xml:space="preserve"> cevabı olumlu yönde etkilemekte ve IgA antikorların üretilmesini sağlamaktadır. MOS </w:t>
      </w:r>
      <w:proofErr w:type="gramStart"/>
      <w:r w:rsidRPr="0057713E">
        <w:rPr>
          <w:rFonts w:ascii="Times New Roman" w:hAnsi="Times New Roman" w:cs="Times New Roman"/>
          <w:sz w:val="24"/>
          <w:szCs w:val="24"/>
        </w:rPr>
        <w:t>bir çok</w:t>
      </w:r>
      <w:proofErr w:type="gramEnd"/>
      <w:r w:rsidRPr="0057713E">
        <w:rPr>
          <w:rFonts w:ascii="Times New Roman" w:hAnsi="Times New Roman" w:cs="Times New Roman"/>
          <w:sz w:val="24"/>
          <w:szCs w:val="24"/>
        </w:rPr>
        <w:t xml:space="preserve"> patojenin replikasyonunu sınırlandırmakta ve bağırsak sağlığının düzelmesine sebep olmaktadır (</w:t>
      </w:r>
      <w:proofErr w:type="spellStart"/>
      <w:r w:rsidRPr="0057713E">
        <w:rPr>
          <w:rFonts w:ascii="Times New Roman" w:hAnsi="Times New Roman" w:cs="Times New Roman"/>
          <w:sz w:val="24"/>
          <w:szCs w:val="24"/>
        </w:rPr>
        <w:t>Bonos</w:t>
      </w:r>
      <w:proofErr w:type="spellEnd"/>
      <w:r w:rsidRPr="0057713E">
        <w:rPr>
          <w:rFonts w:ascii="Times New Roman" w:hAnsi="Times New Roman" w:cs="Times New Roman"/>
          <w:sz w:val="24"/>
          <w:szCs w:val="24"/>
        </w:rPr>
        <w:t xml:space="preserve"> ve ark., 2011). Bu sayede hayvanların </w:t>
      </w:r>
      <w:proofErr w:type="spellStart"/>
      <w:r w:rsidRPr="0057713E">
        <w:rPr>
          <w:rFonts w:ascii="Times New Roman" w:hAnsi="Times New Roman" w:cs="Times New Roman"/>
          <w:sz w:val="24"/>
          <w:szCs w:val="24"/>
        </w:rPr>
        <w:t>performasını</w:t>
      </w:r>
      <w:proofErr w:type="spellEnd"/>
      <w:r w:rsidRPr="0057713E">
        <w:rPr>
          <w:rFonts w:ascii="Times New Roman" w:hAnsi="Times New Roman" w:cs="Times New Roman"/>
          <w:sz w:val="24"/>
          <w:szCs w:val="24"/>
        </w:rPr>
        <w:t xml:space="preserve"> olumlu yönde etkilemektedir (</w:t>
      </w:r>
      <w:proofErr w:type="spellStart"/>
      <w:r w:rsidRPr="0057713E">
        <w:rPr>
          <w:rFonts w:ascii="Times New Roman" w:hAnsi="Times New Roman" w:cs="Times New Roman"/>
          <w:sz w:val="24"/>
          <w:szCs w:val="24"/>
        </w:rPr>
        <w:t>Tassinari</w:t>
      </w:r>
      <w:proofErr w:type="spellEnd"/>
      <w:r w:rsidRPr="0057713E">
        <w:rPr>
          <w:rFonts w:ascii="Times New Roman" w:hAnsi="Times New Roman" w:cs="Times New Roman"/>
          <w:sz w:val="24"/>
          <w:szCs w:val="24"/>
        </w:rPr>
        <w:t xml:space="preserve"> ve ark., 2007).</w:t>
      </w:r>
    </w:p>
    <w:p w14:paraId="566C784E" w14:textId="54BECED9" w:rsidR="00D916C0" w:rsidRDefault="00D916C0" w:rsidP="00461F28">
      <w:pPr>
        <w:tabs>
          <w:tab w:val="left" w:pos="2268"/>
        </w:tabs>
        <w:autoSpaceDE w:val="0"/>
        <w:autoSpaceDN w:val="0"/>
        <w:adjustRightInd w:val="0"/>
        <w:spacing w:before="360" w:after="360" w:line="360" w:lineRule="auto"/>
        <w:ind w:firstLine="680"/>
        <w:jc w:val="both"/>
        <w:rPr>
          <w:rFonts w:ascii="Times New Roman" w:eastAsia="Times New Roman" w:hAnsi="Times New Roman" w:cs="Times New Roman"/>
          <w:noProof/>
          <w:kern w:val="0"/>
          <w:sz w:val="24"/>
          <w:szCs w:val="24"/>
          <w:lang w:eastAsia="tr-TR"/>
          <w14:ligatures w14:val="none"/>
        </w:rPr>
      </w:pPr>
      <w:proofErr w:type="spellStart"/>
      <w:r w:rsidRPr="0056675C">
        <w:rPr>
          <w:rFonts w:ascii="Times New Roman" w:eastAsia="Calibri" w:hAnsi="Times New Roman" w:cs="Times New Roman"/>
          <w:kern w:val="0"/>
          <w:sz w:val="24"/>
          <w:szCs w:val="24"/>
          <w14:ligatures w14:val="none"/>
        </w:rPr>
        <w:t>Asidozis</w:t>
      </w:r>
      <w:proofErr w:type="spellEnd"/>
      <w:r w:rsidRPr="0056675C">
        <w:rPr>
          <w:rFonts w:ascii="Times New Roman" w:eastAsia="Calibri" w:hAnsi="Times New Roman" w:cs="Times New Roman"/>
          <w:kern w:val="0"/>
          <w:sz w:val="24"/>
          <w:szCs w:val="24"/>
          <w14:ligatures w14:val="none"/>
        </w:rPr>
        <w:t xml:space="preserve"> sırasında </w:t>
      </w:r>
      <w:proofErr w:type="spellStart"/>
      <w:r w:rsidRPr="0056675C">
        <w:rPr>
          <w:rFonts w:ascii="Times New Roman" w:eastAsia="Calibri" w:hAnsi="Times New Roman" w:cs="Times New Roman"/>
          <w:kern w:val="0"/>
          <w:sz w:val="24"/>
          <w:szCs w:val="24"/>
          <w14:ligatures w14:val="none"/>
        </w:rPr>
        <w:t>pr</w:t>
      </w:r>
      <w:r w:rsidR="00451BEC">
        <w:rPr>
          <w:rFonts w:ascii="Times New Roman" w:eastAsia="Calibri" w:hAnsi="Times New Roman" w:cs="Times New Roman"/>
          <w:kern w:val="0"/>
          <w:sz w:val="24"/>
          <w:szCs w:val="24"/>
          <w14:ligatures w14:val="none"/>
        </w:rPr>
        <w:t>otozoanın</w:t>
      </w:r>
      <w:proofErr w:type="spellEnd"/>
      <w:r w:rsidR="00451BEC">
        <w:rPr>
          <w:rFonts w:ascii="Times New Roman" w:eastAsia="Calibri" w:hAnsi="Times New Roman" w:cs="Times New Roman"/>
          <w:kern w:val="0"/>
          <w:sz w:val="24"/>
          <w:szCs w:val="24"/>
          <w14:ligatures w14:val="none"/>
        </w:rPr>
        <w:t xml:space="preserve"> tahrip olduğu (Şekil 2.2</w:t>
      </w:r>
      <w:r w:rsidRPr="0056675C">
        <w:rPr>
          <w:rFonts w:ascii="Times New Roman" w:eastAsia="Calibri" w:hAnsi="Times New Roman" w:cs="Times New Roman"/>
          <w:kern w:val="0"/>
          <w:sz w:val="24"/>
          <w:szCs w:val="24"/>
          <w14:ligatures w14:val="none"/>
        </w:rPr>
        <w:t xml:space="preserve">) ve </w:t>
      </w:r>
      <w:proofErr w:type="spellStart"/>
      <w:r w:rsidRPr="0056675C">
        <w:rPr>
          <w:rFonts w:ascii="Times New Roman" w:eastAsia="Calibri" w:hAnsi="Times New Roman" w:cs="Times New Roman"/>
          <w:kern w:val="0"/>
          <w:sz w:val="24"/>
          <w:szCs w:val="24"/>
          <w14:ligatures w14:val="none"/>
        </w:rPr>
        <w:t>rumen</w:t>
      </w:r>
      <w:proofErr w:type="spellEnd"/>
      <w:r w:rsidRPr="0056675C">
        <w:rPr>
          <w:rFonts w:ascii="Times New Roman" w:eastAsia="Calibri" w:hAnsi="Times New Roman" w:cs="Times New Roman"/>
          <w:kern w:val="0"/>
          <w:sz w:val="24"/>
          <w:szCs w:val="24"/>
          <w14:ligatures w14:val="none"/>
        </w:rPr>
        <w:t xml:space="preserve"> faunasında gram pozitif bakterilerin dominant hale gelmeye başladığı ifade edilmiştir (</w:t>
      </w:r>
      <w:proofErr w:type="spellStart"/>
      <w:r w:rsidRPr="0056675C">
        <w:rPr>
          <w:rFonts w:ascii="Times New Roman" w:eastAsia="Calibri" w:hAnsi="Times New Roman" w:cs="Times New Roman"/>
          <w:kern w:val="0"/>
          <w:sz w:val="24"/>
          <w:szCs w:val="24"/>
          <w14:ligatures w14:val="none"/>
        </w:rPr>
        <w:t>Enemark</w:t>
      </w:r>
      <w:proofErr w:type="spellEnd"/>
      <w:r w:rsidRPr="0056675C">
        <w:rPr>
          <w:rFonts w:ascii="Times New Roman" w:eastAsia="Calibri" w:hAnsi="Times New Roman" w:cs="Times New Roman"/>
          <w:kern w:val="0"/>
          <w:sz w:val="24"/>
          <w:szCs w:val="24"/>
          <w14:ligatures w14:val="none"/>
        </w:rPr>
        <w:t xml:space="preserve"> ve ark., 2002).</w:t>
      </w:r>
    </w:p>
    <w:p w14:paraId="71B874C9" w14:textId="64E4A709" w:rsidR="00D916C0" w:rsidRPr="0056675C" w:rsidRDefault="00D916C0" w:rsidP="00D916C0">
      <w:pPr>
        <w:tabs>
          <w:tab w:val="left" w:pos="2268"/>
        </w:tabs>
        <w:autoSpaceDE w:val="0"/>
        <w:autoSpaceDN w:val="0"/>
        <w:adjustRightInd w:val="0"/>
        <w:spacing w:before="360" w:after="360" w:line="360" w:lineRule="auto"/>
        <w:jc w:val="center"/>
        <w:rPr>
          <w:rFonts w:ascii="Times New Roman" w:eastAsia="Times New Roman" w:hAnsi="Times New Roman" w:cs="Times New Roman"/>
          <w:noProof/>
          <w:kern w:val="0"/>
          <w:sz w:val="24"/>
          <w:szCs w:val="24"/>
          <w:lang w:eastAsia="tr-TR"/>
          <w14:ligatures w14:val="none"/>
        </w:rPr>
      </w:pPr>
      <w:r w:rsidRPr="00D916C0">
        <w:rPr>
          <w:noProof/>
          <w:lang w:eastAsia="tr-TR"/>
        </w:rPr>
        <w:drawing>
          <wp:inline distT="0" distB="0" distL="0" distR="0" wp14:anchorId="1D1DC235" wp14:editId="5CD35B50">
            <wp:extent cx="3893820" cy="2020271"/>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9200" cy="2023063"/>
                    </a:xfrm>
                    <a:prstGeom prst="rect">
                      <a:avLst/>
                    </a:prstGeom>
                    <a:noFill/>
                    <a:ln>
                      <a:noFill/>
                    </a:ln>
                  </pic:spPr>
                </pic:pic>
              </a:graphicData>
            </a:graphic>
          </wp:inline>
        </w:drawing>
      </w:r>
    </w:p>
    <w:p w14:paraId="74E56C55" w14:textId="77777777" w:rsidR="00461F28" w:rsidRDefault="00D916C0" w:rsidP="00461F28">
      <w:pPr>
        <w:tabs>
          <w:tab w:val="left" w:pos="2268"/>
        </w:tabs>
        <w:autoSpaceDE w:val="0"/>
        <w:autoSpaceDN w:val="0"/>
        <w:adjustRightInd w:val="0"/>
        <w:spacing w:before="240" w:after="360" w:line="240" w:lineRule="auto"/>
        <w:jc w:val="both"/>
        <w:rPr>
          <w:rFonts w:ascii="Times New Roman" w:eastAsia="SimSun" w:hAnsi="Times New Roman" w:cs="Times New Roman"/>
          <w:kern w:val="0"/>
          <w:sz w:val="24"/>
          <w:szCs w:val="24"/>
          <w:lang w:eastAsia="zh-CN"/>
          <w14:ligatures w14:val="none"/>
        </w:rPr>
      </w:pPr>
      <w:r w:rsidRPr="0056675C">
        <w:rPr>
          <w:rFonts w:ascii="Times New Roman" w:eastAsia="Calibri" w:hAnsi="Times New Roman" w:cs="Times New Roman"/>
          <w:b/>
          <w:kern w:val="0"/>
          <w:sz w:val="24"/>
          <w:szCs w:val="24"/>
          <w14:ligatures w14:val="none"/>
        </w:rPr>
        <w:t>Şekil 2.</w:t>
      </w:r>
      <w:r w:rsidR="00451BEC">
        <w:rPr>
          <w:rFonts w:ascii="Times New Roman" w:eastAsia="Calibri" w:hAnsi="Times New Roman" w:cs="Times New Roman"/>
          <w:b/>
          <w:kern w:val="0"/>
          <w:sz w:val="24"/>
          <w:szCs w:val="24"/>
          <w14:ligatures w14:val="none"/>
        </w:rPr>
        <w:t>2</w:t>
      </w:r>
      <w:r w:rsidRPr="0056675C">
        <w:rPr>
          <w:rFonts w:ascii="Times New Roman" w:eastAsia="Calibri" w:hAnsi="Times New Roman" w:cs="Times New Roman"/>
          <w:b/>
          <w:kern w:val="0"/>
          <w:sz w:val="24"/>
          <w:szCs w:val="24"/>
          <w14:ligatures w14:val="none"/>
        </w:rPr>
        <w:t>.</w:t>
      </w:r>
      <w:r w:rsidRPr="0056675C">
        <w:rPr>
          <w:rFonts w:ascii="Times New Roman" w:eastAsia="Calibri" w:hAnsi="Times New Roman" w:cs="Times New Roman"/>
          <w:kern w:val="0"/>
          <w:sz w:val="24"/>
          <w:szCs w:val="24"/>
          <w14:ligatures w14:val="none"/>
        </w:rPr>
        <w:t xml:space="preserve"> </w:t>
      </w:r>
      <w:r w:rsidRPr="0056675C">
        <w:rPr>
          <w:rFonts w:ascii="Times New Roman" w:eastAsia="SimSun" w:hAnsi="Times New Roman" w:cs="Times New Roman"/>
          <w:kern w:val="0"/>
          <w:sz w:val="24"/>
          <w:szCs w:val="24"/>
          <w:lang w:eastAsia="zh-CN"/>
          <w14:ligatures w14:val="none"/>
        </w:rPr>
        <w:t xml:space="preserve">Fermantasyon sonucu oluşan ürünler ve </w:t>
      </w:r>
      <w:proofErr w:type="spellStart"/>
      <w:r w:rsidRPr="0056675C">
        <w:rPr>
          <w:rFonts w:ascii="Times New Roman" w:eastAsia="SimSun" w:hAnsi="Times New Roman" w:cs="Times New Roman"/>
          <w:kern w:val="0"/>
          <w:sz w:val="24"/>
          <w:szCs w:val="24"/>
          <w:lang w:eastAsia="zh-CN"/>
          <w14:ligatures w14:val="none"/>
        </w:rPr>
        <w:t>rumen</w:t>
      </w:r>
      <w:proofErr w:type="spellEnd"/>
      <w:r w:rsidRPr="0056675C">
        <w:rPr>
          <w:rFonts w:ascii="Times New Roman" w:eastAsia="SimSun" w:hAnsi="Times New Roman" w:cs="Times New Roman"/>
          <w:kern w:val="0"/>
          <w:sz w:val="24"/>
          <w:szCs w:val="24"/>
          <w:lang w:eastAsia="zh-CN"/>
          <w14:ligatures w14:val="none"/>
        </w:rPr>
        <w:t xml:space="preserve"> </w:t>
      </w:r>
      <w:proofErr w:type="spellStart"/>
      <w:r w:rsidRPr="0056675C">
        <w:rPr>
          <w:rFonts w:ascii="Times New Roman" w:eastAsia="SimSun" w:hAnsi="Times New Roman" w:cs="Times New Roman"/>
          <w:kern w:val="0"/>
          <w:sz w:val="24"/>
          <w:szCs w:val="24"/>
          <w:lang w:eastAsia="zh-CN"/>
          <w14:ligatures w14:val="none"/>
        </w:rPr>
        <w:t>pH</w:t>
      </w:r>
      <w:proofErr w:type="spellEnd"/>
      <w:r w:rsidRPr="0056675C">
        <w:rPr>
          <w:rFonts w:ascii="Times New Roman" w:eastAsia="SimSun" w:hAnsi="Times New Roman" w:cs="Times New Roman"/>
          <w:kern w:val="0"/>
          <w:sz w:val="24"/>
          <w:szCs w:val="24"/>
          <w:lang w:eastAsia="zh-CN"/>
          <w14:ligatures w14:val="none"/>
        </w:rPr>
        <w:t xml:space="preserve"> değişimi ile </w:t>
      </w:r>
      <w:proofErr w:type="spellStart"/>
      <w:r w:rsidRPr="0056675C">
        <w:rPr>
          <w:rFonts w:ascii="Times New Roman" w:eastAsia="SimSun" w:hAnsi="Times New Roman" w:cs="Times New Roman"/>
          <w:kern w:val="0"/>
          <w:sz w:val="24"/>
          <w:szCs w:val="24"/>
          <w:lang w:eastAsia="zh-CN"/>
          <w14:ligatures w14:val="none"/>
        </w:rPr>
        <w:t>asidozisin</w:t>
      </w:r>
      <w:proofErr w:type="spellEnd"/>
      <w:r w:rsidRPr="0056675C">
        <w:rPr>
          <w:rFonts w:ascii="Times New Roman" w:eastAsia="SimSun" w:hAnsi="Times New Roman" w:cs="Times New Roman"/>
          <w:kern w:val="0"/>
          <w:sz w:val="24"/>
          <w:szCs w:val="24"/>
          <w:lang w:eastAsia="zh-CN"/>
          <w14:ligatures w14:val="none"/>
        </w:rPr>
        <w:t xml:space="preserve"> gelişimi (</w:t>
      </w:r>
      <w:proofErr w:type="spellStart"/>
      <w:r w:rsidRPr="0056675C">
        <w:rPr>
          <w:rFonts w:ascii="Times New Roman" w:eastAsia="SimSun" w:hAnsi="Times New Roman" w:cs="Times New Roman"/>
          <w:kern w:val="0"/>
          <w:sz w:val="24"/>
          <w:szCs w:val="24"/>
          <w:lang w:eastAsia="zh-CN"/>
          <w14:ligatures w14:val="none"/>
        </w:rPr>
        <w:t>Enemark</w:t>
      </w:r>
      <w:proofErr w:type="spellEnd"/>
      <w:r w:rsidRPr="0056675C">
        <w:rPr>
          <w:rFonts w:ascii="Times New Roman" w:eastAsia="SimSun" w:hAnsi="Times New Roman" w:cs="Times New Roman"/>
          <w:kern w:val="0"/>
          <w:sz w:val="24"/>
          <w:szCs w:val="24"/>
          <w:lang w:eastAsia="zh-CN"/>
          <w14:ligatures w14:val="none"/>
        </w:rPr>
        <w:t>, 2002)</w:t>
      </w:r>
    </w:p>
    <w:p w14:paraId="78F8EC2D" w14:textId="2079FCFB" w:rsidR="004B3FE5" w:rsidRPr="00461F28" w:rsidRDefault="004B3FE5" w:rsidP="008F5112">
      <w:pPr>
        <w:tabs>
          <w:tab w:val="left" w:pos="2268"/>
        </w:tabs>
        <w:autoSpaceDE w:val="0"/>
        <w:autoSpaceDN w:val="0"/>
        <w:adjustRightInd w:val="0"/>
        <w:spacing w:before="360" w:after="360" w:line="240" w:lineRule="auto"/>
        <w:jc w:val="both"/>
        <w:rPr>
          <w:rFonts w:ascii="Times New Roman" w:eastAsia="SimSun" w:hAnsi="Times New Roman" w:cs="Times New Roman"/>
          <w:kern w:val="0"/>
          <w:sz w:val="24"/>
          <w:szCs w:val="24"/>
          <w:lang w:eastAsia="zh-CN"/>
          <w14:ligatures w14:val="none"/>
        </w:rPr>
      </w:pPr>
      <w:r>
        <w:rPr>
          <w:rFonts w:ascii="Times New Roman" w:hAnsi="Times New Roman" w:cs="Times New Roman"/>
          <w:b/>
          <w:bCs/>
          <w:sz w:val="24"/>
          <w:szCs w:val="24"/>
        </w:rPr>
        <w:lastRenderedPageBreak/>
        <w:t xml:space="preserve">3. </w:t>
      </w:r>
      <w:r w:rsidRPr="004B3FE5">
        <w:rPr>
          <w:rFonts w:ascii="Times New Roman" w:hAnsi="Times New Roman" w:cs="Times New Roman"/>
          <w:b/>
          <w:bCs/>
          <w:sz w:val="24"/>
          <w:szCs w:val="24"/>
        </w:rPr>
        <w:t>GEREÇ ve YÖNTEM</w:t>
      </w:r>
    </w:p>
    <w:p w14:paraId="533F22AE" w14:textId="049F9F96" w:rsidR="00B804A5" w:rsidRPr="00B804A5" w:rsidRDefault="00B804A5" w:rsidP="004B3FE5">
      <w:pPr>
        <w:shd w:val="clear" w:color="auto" w:fill="FFFFFF"/>
        <w:spacing w:before="360" w:after="360" w:line="360" w:lineRule="auto"/>
        <w:ind w:firstLine="709"/>
        <w:jc w:val="both"/>
        <w:rPr>
          <w:rFonts w:ascii="Times New Roman" w:hAnsi="Times New Roman" w:cs="Times New Roman"/>
          <w:sz w:val="24"/>
          <w:szCs w:val="24"/>
        </w:rPr>
      </w:pPr>
      <w:r w:rsidRPr="00B804A5">
        <w:rPr>
          <w:rFonts w:ascii="Times New Roman" w:hAnsi="Times New Roman" w:cs="Times New Roman"/>
          <w:sz w:val="24"/>
          <w:szCs w:val="24"/>
        </w:rPr>
        <w:t xml:space="preserve">Uçucu yağ asidi analizi için </w:t>
      </w:r>
      <w:proofErr w:type="spellStart"/>
      <w:r w:rsidRPr="00B804A5">
        <w:rPr>
          <w:rFonts w:ascii="Times New Roman" w:hAnsi="Times New Roman" w:cs="Times New Roman"/>
          <w:sz w:val="24"/>
          <w:szCs w:val="24"/>
        </w:rPr>
        <w:t>rumenden</w:t>
      </w:r>
      <w:proofErr w:type="spellEnd"/>
      <w:r w:rsidRPr="00B804A5">
        <w:rPr>
          <w:rFonts w:ascii="Times New Roman" w:hAnsi="Times New Roman" w:cs="Times New Roman"/>
          <w:sz w:val="24"/>
          <w:szCs w:val="24"/>
        </w:rPr>
        <w:t xml:space="preserve"> alınan sıvılar partiküllerden ayrılması için süzülmüştür. Süzüntüler 50 ml’lik kapaklı kutulara alındıktan sonra üzerine 1 ml 6N </w:t>
      </w:r>
      <w:proofErr w:type="spellStart"/>
      <w:r w:rsidRPr="00B804A5">
        <w:rPr>
          <w:rFonts w:ascii="Times New Roman" w:hAnsi="Times New Roman" w:cs="Times New Roman"/>
          <w:sz w:val="24"/>
          <w:szCs w:val="24"/>
        </w:rPr>
        <w:t>HCl</w:t>
      </w:r>
      <w:proofErr w:type="spellEnd"/>
      <w:r w:rsidRPr="00B804A5">
        <w:rPr>
          <w:rFonts w:ascii="Times New Roman" w:hAnsi="Times New Roman" w:cs="Times New Roman"/>
          <w:sz w:val="24"/>
          <w:szCs w:val="24"/>
        </w:rPr>
        <w:t xml:space="preserve"> ilave edilmiştir. Analiz yapılacağı tarihe kadar -20°C’de saklanmıştır. </w:t>
      </w:r>
    </w:p>
    <w:p w14:paraId="38224866" w14:textId="56929E2E" w:rsidR="00B804A5" w:rsidRPr="00B804A5" w:rsidRDefault="004B3FE5" w:rsidP="004B3FE5">
      <w:pPr>
        <w:shd w:val="clear" w:color="auto" w:fill="FFFFFF"/>
        <w:spacing w:before="360" w:after="240" w:line="240" w:lineRule="auto"/>
        <w:rPr>
          <w:rFonts w:ascii="Times New Roman" w:hAnsi="Times New Roman" w:cs="Times New Roman"/>
          <w:sz w:val="24"/>
          <w:szCs w:val="24"/>
        </w:rPr>
      </w:pPr>
      <w:r>
        <w:rPr>
          <w:rFonts w:ascii="Times New Roman" w:hAnsi="Times New Roman" w:cs="Times New Roman"/>
          <w:b/>
          <w:sz w:val="24"/>
          <w:szCs w:val="24"/>
        </w:rPr>
        <w:t>Tablo 3</w:t>
      </w:r>
      <w:r w:rsidR="00B804A5" w:rsidRPr="00B804A5">
        <w:rPr>
          <w:rFonts w:ascii="Times New Roman" w:hAnsi="Times New Roman" w:cs="Times New Roman"/>
          <w:b/>
          <w:sz w:val="24"/>
          <w:szCs w:val="24"/>
        </w:rPr>
        <w:t>.1</w:t>
      </w:r>
      <w:r w:rsidR="00B804A5" w:rsidRPr="00B804A5">
        <w:rPr>
          <w:rFonts w:ascii="Times New Roman" w:hAnsi="Times New Roman" w:cs="Times New Roman"/>
          <w:sz w:val="24"/>
          <w:szCs w:val="24"/>
        </w:rPr>
        <w:t xml:space="preserve">. Her bir uçucu yağ asidinden (UYA) 1 </w:t>
      </w:r>
      <w:proofErr w:type="spellStart"/>
      <w:r w:rsidR="00B804A5" w:rsidRPr="00B804A5">
        <w:rPr>
          <w:rFonts w:ascii="Times New Roman" w:hAnsi="Times New Roman" w:cs="Times New Roman"/>
          <w:sz w:val="24"/>
          <w:szCs w:val="24"/>
        </w:rPr>
        <w:t>mM</w:t>
      </w:r>
      <w:proofErr w:type="spellEnd"/>
      <w:r w:rsidR="00B804A5" w:rsidRPr="00B804A5">
        <w:rPr>
          <w:rFonts w:ascii="Times New Roman" w:hAnsi="Times New Roman" w:cs="Times New Roman"/>
          <w:sz w:val="24"/>
          <w:szCs w:val="24"/>
        </w:rPr>
        <w:t xml:space="preserve"> içere</w:t>
      </w:r>
      <w:r w:rsidR="00A97538">
        <w:rPr>
          <w:rFonts w:ascii="Times New Roman" w:hAnsi="Times New Roman" w:cs="Times New Roman"/>
          <w:sz w:val="24"/>
          <w:szCs w:val="24"/>
        </w:rPr>
        <w:t xml:space="preserve">n </w:t>
      </w:r>
      <w:proofErr w:type="spellStart"/>
      <w:r w:rsidR="00A97538">
        <w:rPr>
          <w:rFonts w:ascii="Times New Roman" w:hAnsi="Times New Roman" w:cs="Times New Roman"/>
          <w:sz w:val="24"/>
          <w:szCs w:val="24"/>
        </w:rPr>
        <w:t>standartın</w:t>
      </w:r>
      <w:proofErr w:type="spellEnd"/>
      <w:r w:rsidR="00A97538">
        <w:rPr>
          <w:rFonts w:ascii="Times New Roman" w:hAnsi="Times New Roman" w:cs="Times New Roman"/>
          <w:sz w:val="24"/>
          <w:szCs w:val="24"/>
        </w:rPr>
        <w:t xml:space="preserve"> analiz sonucu (</w:t>
      </w:r>
      <w:proofErr w:type="spellStart"/>
      <w:r w:rsidR="00A97538">
        <w:rPr>
          <w:rFonts w:ascii="Times New Roman" w:hAnsi="Times New Roman" w:cs="Times New Roman"/>
          <w:sz w:val="24"/>
          <w:szCs w:val="24"/>
        </w:rPr>
        <w:t>mM</w:t>
      </w:r>
      <w:proofErr w:type="spellEnd"/>
      <w:r w:rsidR="00A97538">
        <w:rPr>
          <w:rFonts w:ascii="Times New Roman" w:hAnsi="Times New Roman" w:cs="Times New Roman"/>
          <w:sz w:val="24"/>
          <w:szCs w:val="24"/>
        </w:rPr>
        <w:t>/l</w:t>
      </w:r>
      <w:r w:rsidR="00B804A5" w:rsidRPr="00B804A5">
        <w:rPr>
          <w:rFonts w:ascii="Times New Roman" w:hAnsi="Times New Roman" w:cs="Times New Roman"/>
          <w:sz w:val="24"/>
          <w:szCs w:val="24"/>
        </w:rPr>
        <w:t>)</w:t>
      </w:r>
    </w:p>
    <w:tbl>
      <w:tblPr>
        <w:tblStyle w:val="DzTablo210"/>
        <w:tblW w:w="7994" w:type="dxa"/>
        <w:tblBorders>
          <w:top w:val="none" w:sz="0" w:space="0" w:color="auto"/>
          <w:bottom w:val="none" w:sz="0" w:space="0" w:color="auto"/>
        </w:tblBorders>
        <w:tblLayout w:type="fixed"/>
        <w:tblLook w:val="04A0" w:firstRow="1" w:lastRow="0" w:firstColumn="1" w:lastColumn="0" w:noHBand="0" w:noVBand="1"/>
      </w:tblPr>
      <w:tblGrid>
        <w:gridCol w:w="1134"/>
        <w:gridCol w:w="1701"/>
        <w:gridCol w:w="1701"/>
        <w:gridCol w:w="1701"/>
        <w:gridCol w:w="1757"/>
      </w:tblGrid>
      <w:tr w:rsidR="00B804A5" w:rsidRPr="00B804A5" w14:paraId="6B472D16" w14:textId="77777777" w:rsidTr="00A738A8">
        <w:trPr>
          <w:cnfStyle w:val="100000000000" w:firstRow="1" w:lastRow="0" w:firstColumn="0" w:lastColumn="0" w:oddVBand="0" w:evenVBand="0" w:oddHBand="0"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16404D12"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Pik</w:t>
            </w:r>
          </w:p>
          <w:p w14:paraId="3BD9611D" w14:textId="77777777" w:rsidR="00B804A5" w:rsidRPr="00B804A5" w:rsidRDefault="00B804A5" w:rsidP="00A738A8">
            <w:pPr>
              <w:jc w:val="center"/>
              <w:rPr>
                <w:rFonts w:ascii="Times New Roman" w:eastAsia="Calibri" w:hAnsi="Times New Roman" w:cs="Times New Roman"/>
                <w:bCs w:val="0"/>
                <w:color w:val="000000"/>
                <w:sz w:val="20"/>
                <w:szCs w:val="20"/>
              </w:rPr>
            </w:pPr>
          </w:p>
        </w:tc>
        <w:tc>
          <w:tcPr>
            <w:tcW w:w="1701" w:type="dxa"/>
            <w:tcBorders>
              <w:top w:val="single" w:sz="4" w:space="0" w:color="auto"/>
              <w:bottom w:val="single" w:sz="4" w:space="0" w:color="auto"/>
            </w:tcBorders>
          </w:tcPr>
          <w:p w14:paraId="1D6F6A82"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Süresi</w:t>
            </w:r>
          </w:p>
        </w:tc>
        <w:tc>
          <w:tcPr>
            <w:tcW w:w="1701" w:type="dxa"/>
            <w:tcBorders>
              <w:top w:val="single" w:sz="4" w:space="0" w:color="auto"/>
              <w:bottom w:val="single" w:sz="4" w:space="0" w:color="auto"/>
            </w:tcBorders>
          </w:tcPr>
          <w:p w14:paraId="5655AFF4"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Konsantrasyon</w:t>
            </w:r>
          </w:p>
        </w:tc>
        <w:tc>
          <w:tcPr>
            <w:tcW w:w="1701" w:type="dxa"/>
            <w:tcBorders>
              <w:top w:val="single" w:sz="4" w:space="0" w:color="auto"/>
              <w:bottom w:val="single" w:sz="4" w:space="0" w:color="auto"/>
            </w:tcBorders>
          </w:tcPr>
          <w:p w14:paraId="304BFC5B"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Birim</w:t>
            </w:r>
          </w:p>
        </w:tc>
        <w:tc>
          <w:tcPr>
            <w:tcW w:w="1757" w:type="dxa"/>
            <w:tcBorders>
              <w:top w:val="single" w:sz="4" w:space="0" w:color="auto"/>
              <w:bottom w:val="single" w:sz="4" w:space="0" w:color="auto"/>
            </w:tcBorders>
          </w:tcPr>
          <w:p w14:paraId="6E1D0B4B" w14:textId="77777777" w:rsidR="00B804A5" w:rsidRPr="00B804A5" w:rsidRDefault="00B804A5" w:rsidP="00A738A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UYA</w:t>
            </w:r>
          </w:p>
        </w:tc>
      </w:tr>
      <w:tr w:rsidR="00B804A5" w:rsidRPr="00B804A5" w14:paraId="09A7572F"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none" w:sz="0" w:space="0" w:color="auto"/>
            </w:tcBorders>
          </w:tcPr>
          <w:p w14:paraId="249993F7"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1</w:t>
            </w:r>
          </w:p>
        </w:tc>
        <w:tc>
          <w:tcPr>
            <w:tcW w:w="1701" w:type="dxa"/>
            <w:tcBorders>
              <w:top w:val="single" w:sz="4" w:space="0" w:color="auto"/>
              <w:bottom w:val="none" w:sz="0" w:space="0" w:color="auto"/>
            </w:tcBorders>
          </w:tcPr>
          <w:p w14:paraId="32CE1EA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6,193</w:t>
            </w:r>
          </w:p>
        </w:tc>
        <w:tc>
          <w:tcPr>
            <w:tcW w:w="1701" w:type="dxa"/>
            <w:tcBorders>
              <w:top w:val="single" w:sz="4" w:space="0" w:color="auto"/>
              <w:bottom w:val="none" w:sz="0" w:space="0" w:color="auto"/>
            </w:tcBorders>
          </w:tcPr>
          <w:p w14:paraId="287AE827"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0,94664</w:t>
            </w:r>
          </w:p>
        </w:tc>
        <w:tc>
          <w:tcPr>
            <w:tcW w:w="1701" w:type="dxa"/>
            <w:tcBorders>
              <w:top w:val="single" w:sz="4" w:space="0" w:color="auto"/>
              <w:bottom w:val="none" w:sz="0" w:space="0" w:color="auto"/>
            </w:tcBorders>
          </w:tcPr>
          <w:p w14:paraId="0E28E0D6"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Borders>
              <w:top w:val="single" w:sz="4" w:space="0" w:color="auto"/>
              <w:bottom w:val="none" w:sz="0" w:space="0" w:color="auto"/>
            </w:tcBorders>
          </w:tcPr>
          <w:p w14:paraId="51461BDA"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 xml:space="preserve">Asetik asit </w:t>
            </w:r>
          </w:p>
        </w:tc>
      </w:tr>
      <w:tr w:rsidR="00B804A5" w:rsidRPr="00B804A5" w14:paraId="1AD263D1"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73C86982"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2</w:t>
            </w:r>
          </w:p>
        </w:tc>
        <w:tc>
          <w:tcPr>
            <w:tcW w:w="1701" w:type="dxa"/>
          </w:tcPr>
          <w:p w14:paraId="6A848C59"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7,827</w:t>
            </w:r>
          </w:p>
        </w:tc>
        <w:tc>
          <w:tcPr>
            <w:tcW w:w="1701" w:type="dxa"/>
          </w:tcPr>
          <w:p w14:paraId="7A09105D"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0,95961</w:t>
            </w:r>
          </w:p>
        </w:tc>
        <w:tc>
          <w:tcPr>
            <w:tcW w:w="1701" w:type="dxa"/>
          </w:tcPr>
          <w:p w14:paraId="48C5BE6A"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Pr>
          <w:p w14:paraId="6526C14C"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Propiyonik asit</w:t>
            </w:r>
          </w:p>
        </w:tc>
      </w:tr>
      <w:tr w:rsidR="00B804A5" w:rsidRPr="00B804A5" w14:paraId="6EBC20C8"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144C0F49"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3</w:t>
            </w:r>
          </w:p>
        </w:tc>
        <w:tc>
          <w:tcPr>
            <w:tcW w:w="1701" w:type="dxa"/>
            <w:tcBorders>
              <w:top w:val="none" w:sz="0" w:space="0" w:color="auto"/>
              <w:bottom w:val="none" w:sz="0" w:space="0" w:color="auto"/>
            </w:tcBorders>
          </w:tcPr>
          <w:p w14:paraId="44F32C80"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8,392</w:t>
            </w:r>
          </w:p>
        </w:tc>
        <w:tc>
          <w:tcPr>
            <w:tcW w:w="1701" w:type="dxa"/>
            <w:tcBorders>
              <w:top w:val="none" w:sz="0" w:space="0" w:color="auto"/>
              <w:bottom w:val="none" w:sz="0" w:space="0" w:color="auto"/>
            </w:tcBorders>
          </w:tcPr>
          <w:p w14:paraId="3FFF0131"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0,95039</w:t>
            </w:r>
          </w:p>
        </w:tc>
        <w:tc>
          <w:tcPr>
            <w:tcW w:w="1701" w:type="dxa"/>
            <w:tcBorders>
              <w:top w:val="none" w:sz="0" w:space="0" w:color="auto"/>
              <w:bottom w:val="none" w:sz="0" w:space="0" w:color="auto"/>
            </w:tcBorders>
          </w:tcPr>
          <w:p w14:paraId="34DD94B6"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Borders>
              <w:top w:val="none" w:sz="0" w:space="0" w:color="auto"/>
              <w:bottom w:val="none" w:sz="0" w:space="0" w:color="auto"/>
            </w:tcBorders>
          </w:tcPr>
          <w:p w14:paraId="339ED0C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İzobütirik</w:t>
            </w:r>
            <w:proofErr w:type="spellEnd"/>
            <w:r w:rsidRPr="00B804A5">
              <w:rPr>
                <w:rFonts w:ascii="Times New Roman" w:eastAsia="Calibri" w:hAnsi="Times New Roman" w:cs="Times New Roman"/>
                <w:color w:val="000000"/>
                <w:sz w:val="20"/>
                <w:szCs w:val="20"/>
              </w:rPr>
              <w:t xml:space="preserve"> asit</w:t>
            </w:r>
          </w:p>
        </w:tc>
      </w:tr>
      <w:tr w:rsidR="00B804A5" w:rsidRPr="00B804A5" w14:paraId="4CC57D8E"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4242853A"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4</w:t>
            </w:r>
          </w:p>
        </w:tc>
        <w:tc>
          <w:tcPr>
            <w:tcW w:w="1701" w:type="dxa"/>
          </w:tcPr>
          <w:p w14:paraId="0CFDE38E"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9,808</w:t>
            </w:r>
          </w:p>
        </w:tc>
        <w:tc>
          <w:tcPr>
            <w:tcW w:w="1701" w:type="dxa"/>
          </w:tcPr>
          <w:p w14:paraId="030F7E21"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0,97492</w:t>
            </w:r>
          </w:p>
        </w:tc>
        <w:tc>
          <w:tcPr>
            <w:tcW w:w="1701" w:type="dxa"/>
          </w:tcPr>
          <w:p w14:paraId="04666CAB"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Pr>
          <w:p w14:paraId="686383D5"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Bütirik asit</w:t>
            </w:r>
          </w:p>
        </w:tc>
      </w:tr>
      <w:tr w:rsidR="00B804A5" w:rsidRPr="00B804A5" w14:paraId="5CEC15E4"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4F6E9A76"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5</w:t>
            </w:r>
          </w:p>
        </w:tc>
        <w:tc>
          <w:tcPr>
            <w:tcW w:w="1701" w:type="dxa"/>
            <w:tcBorders>
              <w:top w:val="none" w:sz="0" w:space="0" w:color="auto"/>
              <w:bottom w:val="none" w:sz="0" w:space="0" w:color="auto"/>
            </w:tcBorders>
          </w:tcPr>
          <w:p w14:paraId="61286D9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10,763</w:t>
            </w:r>
          </w:p>
        </w:tc>
        <w:tc>
          <w:tcPr>
            <w:tcW w:w="1701" w:type="dxa"/>
            <w:tcBorders>
              <w:top w:val="none" w:sz="0" w:space="0" w:color="auto"/>
              <w:bottom w:val="none" w:sz="0" w:space="0" w:color="auto"/>
            </w:tcBorders>
          </w:tcPr>
          <w:p w14:paraId="67013A0E"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0,93630</w:t>
            </w:r>
          </w:p>
        </w:tc>
        <w:tc>
          <w:tcPr>
            <w:tcW w:w="1701" w:type="dxa"/>
            <w:tcBorders>
              <w:top w:val="none" w:sz="0" w:space="0" w:color="auto"/>
              <w:bottom w:val="none" w:sz="0" w:space="0" w:color="auto"/>
            </w:tcBorders>
          </w:tcPr>
          <w:p w14:paraId="351D231F"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Borders>
              <w:top w:val="none" w:sz="0" w:space="0" w:color="auto"/>
              <w:bottom w:val="none" w:sz="0" w:space="0" w:color="auto"/>
            </w:tcBorders>
          </w:tcPr>
          <w:p w14:paraId="39D935A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İzovalerik</w:t>
            </w:r>
            <w:proofErr w:type="spellEnd"/>
            <w:r w:rsidRPr="00B804A5">
              <w:rPr>
                <w:rFonts w:ascii="Times New Roman" w:eastAsia="Calibri" w:hAnsi="Times New Roman" w:cs="Times New Roman"/>
                <w:color w:val="000000"/>
                <w:sz w:val="20"/>
                <w:szCs w:val="20"/>
              </w:rPr>
              <w:t xml:space="preserve"> asit</w:t>
            </w:r>
          </w:p>
        </w:tc>
      </w:tr>
      <w:tr w:rsidR="00B804A5" w:rsidRPr="00B804A5" w14:paraId="15159601"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Pr>
          <w:p w14:paraId="6810BDF1"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6</w:t>
            </w:r>
          </w:p>
        </w:tc>
        <w:tc>
          <w:tcPr>
            <w:tcW w:w="1701" w:type="dxa"/>
          </w:tcPr>
          <w:p w14:paraId="6553B8E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12,494</w:t>
            </w:r>
          </w:p>
        </w:tc>
        <w:tc>
          <w:tcPr>
            <w:tcW w:w="1701" w:type="dxa"/>
          </w:tcPr>
          <w:p w14:paraId="57E8E3B6"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1,00123</w:t>
            </w:r>
          </w:p>
        </w:tc>
        <w:tc>
          <w:tcPr>
            <w:tcW w:w="1701" w:type="dxa"/>
          </w:tcPr>
          <w:p w14:paraId="1C7491A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Pr>
          <w:p w14:paraId="3F03EFDC"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Valerik</w:t>
            </w:r>
            <w:proofErr w:type="spellEnd"/>
            <w:r w:rsidRPr="00B804A5">
              <w:rPr>
                <w:rFonts w:ascii="Times New Roman" w:eastAsia="Calibri" w:hAnsi="Times New Roman" w:cs="Times New Roman"/>
                <w:color w:val="000000"/>
                <w:sz w:val="20"/>
                <w:szCs w:val="20"/>
              </w:rPr>
              <w:t xml:space="preserve"> asit</w:t>
            </w:r>
          </w:p>
        </w:tc>
      </w:tr>
      <w:tr w:rsidR="00B804A5" w:rsidRPr="00B804A5" w14:paraId="1725B0DD" w14:textId="77777777" w:rsidTr="00A738A8">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tcPr>
          <w:p w14:paraId="782857FC"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7</w:t>
            </w:r>
          </w:p>
        </w:tc>
        <w:tc>
          <w:tcPr>
            <w:tcW w:w="1701" w:type="dxa"/>
            <w:tcBorders>
              <w:top w:val="none" w:sz="0" w:space="0" w:color="auto"/>
              <w:bottom w:val="none" w:sz="0" w:space="0" w:color="auto"/>
            </w:tcBorders>
          </w:tcPr>
          <w:p w14:paraId="3EC46485"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14,149</w:t>
            </w:r>
          </w:p>
        </w:tc>
        <w:tc>
          <w:tcPr>
            <w:tcW w:w="1701" w:type="dxa"/>
            <w:tcBorders>
              <w:top w:val="none" w:sz="0" w:space="0" w:color="auto"/>
              <w:bottom w:val="none" w:sz="0" w:space="0" w:color="auto"/>
            </w:tcBorders>
          </w:tcPr>
          <w:p w14:paraId="0F511378"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1,02714</w:t>
            </w:r>
          </w:p>
        </w:tc>
        <w:tc>
          <w:tcPr>
            <w:tcW w:w="1701" w:type="dxa"/>
            <w:tcBorders>
              <w:top w:val="none" w:sz="0" w:space="0" w:color="auto"/>
              <w:bottom w:val="none" w:sz="0" w:space="0" w:color="auto"/>
            </w:tcBorders>
          </w:tcPr>
          <w:p w14:paraId="34648B35" w14:textId="77777777" w:rsidR="00B804A5" w:rsidRPr="00B804A5" w:rsidRDefault="00B804A5" w:rsidP="00A738A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Borders>
              <w:top w:val="none" w:sz="0" w:space="0" w:color="auto"/>
              <w:bottom w:val="none" w:sz="0" w:space="0" w:color="auto"/>
            </w:tcBorders>
          </w:tcPr>
          <w:p w14:paraId="103D34F7" w14:textId="77777777" w:rsidR="00B804A5" w:rsidRPr="00B804A5" w:rsidRDefault="00B804A5" w:rsidP="00A738A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İzokaproik</w:t>
            </w:r>
            <w:proofErr w:type="spellEnd"/>
            <w:r w:rsidRPr="00B804A5">
              <w:rPr>
                <w:rFonts w:ascii="Times New Roman" w:eastAsia="Calibri" w:hAnsi="Times New Roman" w:cs="Times New Roman"/>
                <w:color w:val="000000"/>
                <w:sz w:val="20"/>
                <w:szCs w:val="20"/>
              </w:rPr>
              <w:t xml:space="preserve"> asit</w:t>
            </w:r>
          </w:p>
        </w:tc>
      </w:tr>
      <w:tr w:rsidR="00B804A5" w:rsidRPr="00B804A5" w14:paraId="4D902D0F" w14:textId="77777777" w:rsidTr="00A738A8">
        <w:trPr>
          <w:trHeight w:hRule="exact" w:val="283"/>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tcPr>
          <w:p w14:paraId="1BFECC8E" w14:textId="77777777" w:rsidR="00B804A5" w:rsidRPr="00B804A5" w:rsidRDefault="00B804A5" w:rsidP="00A738A8">
            <w:pPr>
              <w:jc w:val="center"/>
              <w:rPr>
                <w:rFonts w:ascii="Times New Roman" w:eastAsia="Calibri" w:hAnsi="Times New Roman" w:cs="Times New Roman"/>
                <w:bCs w:val="0"/>
                <w:color w:val="000000"/>
                <w:sz w:val="20"/>
                <w:szCs w:val="20"/>
              </w:rPr>
            </w:pPr>
            <w:r w:rsidRPr="00B804A5">
              <w:rPr>
                <w:rFonts w:ascii="Times New Roman" w:eastAsia="Calibri" w:hAnsi="Times New Roman" w:cs="Times New Roman"/>
                <w:bCs w:val="0"/>
                <w:color w:val="000000"/>
                <w:sz w:val="20"/>
                <w:szCs w:val="20"/>
              </w:rPr>
              <w:t>8</w:t>
            </w:r>
          </w:p>
        </w:tc>
        <w:tc>
          <w:tcPr>
            <w:tcW w:w="1701" w:type="dxa"/>
            <w:tcBorders>
              <w:bottom w:val="single" w:sz="4" w:space="0" w:color="auto"/>
            </w:tcBorders>
          </w:tcPr>
          <w:p w14:paraId="18FA14E4"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15,238</w:t>
            </w:r>
          </w:p>
        </w:tc>
        <w:tc>
          <w:tcPr>
            <w:tcW w:w="1701" w:type="dxa"/>
            <w:tcBorders>
              <w:bottom w:val="single" w:sz="4" w:space="0" w:color="auto"/>
            </w:tcBorders>
          </w:tcPr>
          <w:p w14:paraId="4D00363C"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B804A5">
              <w:rPr>
                <w:rFonts w:ascii="Times New Roman" w:eastAsia="Calibri" w:hAnsi="Times New Roman" w:cs="Times New Roman"/>
                <w:color w:val="000000"/>
                <w:sz w:val="20"/>
                <w:szCs w:val="20"/>
              </w:rPr>
              <w:t>0,98428</w:t>
            </w:r>
          </w:p>
        </w:tc>
        <w:tc>
          <w:tcPr>
            <w:tcW w:w="1701" w:type="dxa"/>
            <w:tcBorders>
              <w:bottom w:val="single" w:sz="4" w:space="0" w:color="auto"/>
            </w:tcBorders>
          </w:tcPr>
          <w:p w14:paraId="1C2D799C" w14:textId="77777777" w:rsidR="00B804A5" w:rsidRPr="00B804A5" w:rsidRDefault="00B804A5" w:rsidP="00A738A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mM</w:t>
            </w:r>
            <w:proofErr w:type="spellEnd"/>
          </w:p>
        </w:tc>
        <w:tc>
          <w:tcPr>
            <w:tcW w:w="1757" w:type="dxa"/>
            <w:tcBorders>
              <w:bottom w:val="single" w:sz="4" w:space="0" w:color="auto"/>
            </w:tcBorders>
          </w:tcPr>
          <w:p w14:paraId="179F1909" w14:textId="77777777" w:rsidR="00B804A5" w:rsidRPr="00B804A5" w:rsidRDefault="00B804A5" w:rsidP="00A73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B804A5">
              <w:rPr>
                <w:rFonts w:ascii="Times New Roman" w:eastAsia="Calibri" w:hAnsi="Times New Roman" w:cs="Times New Roman"/>
                <w:color w:val="000000"/>
                <w:sz w:val="20"/>
                <w:szCs w:val="20"/>
              </w:rPr>
              <w:t>Kaproik</w:t>
            </w:r>
            <w:proofErr w:type="spellEnd"/>
            <w:r w:rsidRPr="00B804A5">
              <w:rPr>
                <w:rFonts w:ascii="Times New Roman" w:eastAsia="Calibri" w:hAnsi="Times New Roman" w:cs="Times New Roman"/>
                <w:color w:val="000000"/>
                <w:sz w:val="20"/>
                <w:szCs w:val="20"/>
              </w:rPr>
              <w:t xml:space="preserve"> asit</w:t>
            </w:r>
          </w:p>
        </w:tc>
      </w:tr>
    </w:tbl>
    <w:p w14:paraId="18F28455" w14:textId="71F25C52" w:rsidR="00B804A5" w:rsidRDefault="00B804A5" w:rsidP="004B3FE5">
      <w:pPr>
        <w:shd w:val="clear" w:color="auto" w:fill="FFFFFF"/>
        <w:spacing w:before="360" w:after="360" w:line="360" w:lineRule="auto"/>
        <w:ind w:firstLine="709"/>
        <w:jc w:val="both"/>
        <w:rPr>
          <w:rFonts w:ascii="Times New Roman" w:hAnsi="Times New Roman" w:cs="Times New Roman"/>
          <w:sz w:val="24"/>
          <w:szCs w:val="24"/>
        </w:rPr>
      </w:pPr>
      <w:r w:rsidRPr="00B804A5">
        <w:rPr>
          <w:rFonts w:ascii="Times New Roman" w:hAnsi="Times New Roman" w:cs="Times New Roman"/>
          <w:sz w:val="24"/>
          <w:szCs w:val="24"/>
        </w:rPr>
        <w:t xml:space="preserve">Numunelerde asetik asit, </w:t>
      </w:r>
      <w:proofErr w:type="spellStart"/>
      <w:r w:rsidRPr="00B804A5">
        <w:rPr>
          <w:rFonts w:ascii="Times New Roman" w:hAnsi="Times New Roman" w:cs="Times New Roman"/>
          <w:sz w:val="24"/>
          <w:szCs w:val="24"/>
        </w:rPr>
        <w:t>propiyonik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bütirik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izobütirik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valerik</w:t>
      </w:r>
      <w:proofErr w:type="spellEnd"/>
      <w:r w:rsidRPr="00B804A5">
        <w:rPr>
          <w:rFonts w:ascii="Times New Roman" w:hAnsi="Times New Roman" w:cs="Times New Roman"/>
          <w:sz w:val="24"/>
          <w:szCs w:val="24"/>
        </w:rPr>
        <w:t xml:space="preserve"> asit, </w:t>
      </w:r>
      <w:proofErr w:type="spellStart"/>
      <w:r w:rsidRPr="00B804A5">
        <w:rPr>
          <w:rFonts w:ascii="Times New Roman" w:hAnsi="Times New Roman" w:cs="Times New Roman"/>
          <w:sz w:val="24"/>
          <w:szCs w:val="24"/>
        </w:rPr>
        <w:t>izovalerik</w:t>
      </w:r>
      <w:proofErr w:type="spellEnd"/>
      <w:r w:rsidRPr="00B804A5">
        <w:rPr>
          <w:rFonts w:ascii="Times New Roman" w:hAnsi="Times New Roman" w:cs="Times New Roman"/>
          <w:sz w:val="24"/>
          <w:szCs w:val="24"/>
        </w:rPr>
        <w:t xml:space="preserve"> asit ve </w:t>
      </w:r>
      <w:proofErr w:type="spellStart"/>
      <w:r w:rsidRPr="00B804A5">
        <w:rPr>
          <w:rFonts w:ascii="Times New Roman" w:hAnsi="Times New Roman" w:cs="Times New Roman"/>
          <w:sz w:val="24"/>
          <w:szCs w:val="24"/>
        </w:rPr>
        <w:t>kaproik</w:t>
      </w:r>
      <w:proofErr w:type="spellEnd"/>
      <w:r w:rsidRPr="00B804A5">
        <w:rPr>
          <w:rFonts w:ascii="Times New Roman" w:hAnsi="Times New Roman" w:cs="Times New Roman"/>
          <w:sz w:val="24"/>
          <w:szCs w:val="24"/>
        </w:rPr>
        <w:t xml:space="preserve"> asit konsantrasyonları gaz kromatografi (GC) cihazında (</w:t>
      </w:r>
      <w:proofErr w:type="spellStart"/>
      <w:r w:rsidRPr="00B804A5">
        <w:rPr>
          <w:rFonts w:ascii="Times New Roman" w:hAnsi="Times New Roman" w:cs="Times New Roman"/>
          <w:sz w:val="24"/>
          <w:szCs w:val="24"/>
        </w:rPr>
        <w:t>Shimadzu</w:t>
      </w:r>
      <w:proofErr w:type="spellEnd"/>
      <w:r w:rsidRPr="00B804A5">
        <w:rPr>
          <w:rFonts w:ascii="Times New Roman" w:hAnsi="Times New Roman" w:cs="Times New Roman"/>
          <w:sz w:val="24"/>
          <w:szCs w:val="24"/>
        </w:rPr>
        <w:t xml:space="preserve"> GC, </w:t>
      </w:r>
      <w:proofErr w:type="spellStart"/>
      <w:r w:rsidRPr="00B804A5">
        <w:rPr>
          <w:rFonts w:ascii="Times New Roman" w:hAnsi="Times New Roman" w:cs="Times New Roman"/>
          <w:sz w:val="24"/>
          <w:szCs w:val="24"/>
        </w:rPr>
        <w:t>Shimadzu</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Co</w:t>
      </w:r>
      <w:proofErr w:type="spellEnd"/>
      <w:r w:rsidRPr="00B804A5">
        <w:rPr>
          <w:rFonts w:ascii="Times New Roman" w:hAnsi="Times New Roman" w:cs="Times New Roman"/>
          <w:sz w:val="24"/>
          <w:szCs w:val="24"/>
        </w:rPr>
        <w:t xml:space="preserve">., Kyoto, Japan) </w:t>
      </w:r>
      <w:proofErr w:type="spellStart"/>
      <w:r w:rsidRPr="00B804A5">
        <w:rPr>
          <w:rFonts w:ascii="Times New Roman" w:hAnsi="Times New Roman" w:cs="Times New Roman"/>
          <w:sz w:val="24"/>
          <w:szCs w:val="24"/>
        </w:rPr>
        <w:t>Teknokroma</w:t>
      </w:r>
      <w:proofErr w:type="spellEnd"/>
      <w:r w:rsidRPr="00B804A5">
        <w:rPr>
          <w:rFonts w:ascii="Times New Roman" w:hAnsi="Times New Roman" w:cs="Times New Roman"/>
          <w:sz w:val="24"/>
          <w:szCs w:val="24"/>
        </w:rPr>
        <w:t xml:space="preserve"> marka (TR-151035, TRB-FFAP 30m × 0,53 mm × 0,50 µm) kolon kullanılarak belirlenmiştir. Analizler öncesinde standart olarak </w:t>
      </w:r>
      <w:proofErr w:type="spellStart"/>
      <w:r w:rsidRPr="00B804A5">
        <w:rPr>
          <w:rFonts w:ascii="Times New Roman" w:hAnsi="Times New Roman" w:cs="Times New Roman"/>
          <w:sz w:val="24"/>
          <w:szCs w:val="24"/>
        </w:rPr>
        <w:t>Supelco</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Volatile</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Free</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Acid</w:t>
      </w:r>
      <w:proofErr w:type="spellEnd"/>
      <w:r w:rsidRPr="00B804A5">
        <w:rPr>
          <w:rFonts w:ascii="Times New Roman" w:hAnsi="Times New Roman" w:cs="Times New Roman"/>
          <w:sz w:val="24"/>
          <w:szCs w:val="24"/>
        </w:rPr>
        <w:t xml:space="preserve"> </w:t>
      </w:r>
      <w:proofErr w:type="spellStart"/>
      <w:r w:rsidRPr="00B804A5">
        <w:rPr>
          <w:rFonts w:ascii="Times New Roman" w:hAnsi="Times New Roman" w:cs="Times New Roman"/>
          <w:sz w:val="24"/>
          <w:szCs w:val="24"/>
        </w:rPr>
        <w:t>Mix</w:t>
      </w:r>
      <w:proofErr w:type="spellEnd"/>
      <w:r w:rsidRPr="00B804A5">
        <w:rPr>
          <w:rFonts w:ascii="Times New Roman" w:hAnsi="Times New Roman" w:cs="Times New Roman"/>
          <w:sz w:val="24"/>
          <w:szCs w:val="24"/>
        </w:rPr>
        <w:t xml:space="preserve">, 46975-U kullanılmış </w:t>
      </w:r>
      <w:r w:rsidR="004B3FE5">
        <w:rPr>
          <w:rFonts w:ascii="Times New Roman" w:hAnsi="Times New Roman" w:cs="Times New Roman"/>
          <w:sz w:val="24"/>
          <w:szCs w:val="24"/>
        </w:rPr>
        <w:t xml:space="preserve">ve </w:t>
      </w:r>
      <w:r w:rsidRPr="00B804A5">
        <w:rPr>
          <w:rFonts w:ascii="Times New Roman" w:hAnsi="Times New Roman" w:cs="Times New Roman"/>
          <w:sz w:val="24"/>
          <w:szCs w:val="24"/>
        </w:rPr>
        <w:t xml:space="preserve">kalibrasyon eğrisi oluşturulmuştur. </w:t>
      </w:r>
    </w:p>
    <w:p w14:paraId="1EDAF64B" w14:textId="6F5C7A56" w:rsidR="0056675C" w:rsidRPr="0056675C" w:rsidRDefault="0056675C" w:rsidP="009D2D71">
      <w:pPr>
        <w:shd w:val="clear" w:color="auto" w:fill="FFFFFF"/>
        <w:spacing w:before="360" w:after="360" w:line="360" w:lineRule="auto"/>
        <w:ind w:firstLine="709"/>
        <w:jc w:val="both"/>
        <w:rPr>
          <w:rFonts w:ascii="Times New Roman" w:eastAsia="Times New Roman" w:hAnsi="Times New Roman" w:cs="Times New Roman"/>
          <w:color w:val="000000"/>
          <w:kern w:val="0"/>
          <w:sz w:val="24"/>
          <w:szCs w:val="24"/>
          <w:lang w:eastAsia="tr-TR"/>
          <w14:ligatures w14:val="none"/>
        </w:rPr>
      </w:pPr>
      <w:proofErr w:type="spellStart"/>
      <w:r w:rsidRPr="0056675C">
        <w:rPr>
          <w:rFonts w:ascii="Times New Roman" w:eastAsia="Times New Roman" w:hAnsi="Times New Roman" w:cs="Times New Roman"/>
          <w:kern w:val="0"/>
          <w:sz w:val="24"/>
          <w:szCs w:val="24"/>
          <w:lang w:eastAsia="tr-TR"/>
          <w14:ligatures w14:val="none"/>
        </w:rPr>
        <w:t>TMR’nin</w:t>
      </w:r>
      <w:proofErr w:type="spellEnd"/>
      <w:r w:rsidRPr="0056675C">
        <w:rPr>
          <w:rFonts w:ascii="Times New Roman" w:eastAsia="Times New Roman" w:hAnsi="Times New Roman" w:cs="Times New Roman"/>
          <w:kern w:val="0"/>
          <w:sz w:val="24"/>
          <w:szCs w:val="24"/>
          <w:lang w:eastAsia="tr-TR"/>
          <w14:ligatures w14:val="none"/>
        </w:rPr>
        <w:t xml:space="preserve"> aylık olarak besin madde bileşimi ve metabolize olabilir enerji değeri </w:t>
      </w:r>
      <w:r>
        <w:rPr>
          <w:rFonts w:ascii="Times New Roman" w:eastAsia="Times New Roman" w:hAnsi="Times New Roman" w:cs="Times New Roman"/>
          <w:color w:val="000000"/>
          <w:kern w:val="0"/>
          <w:sz w:val="24"/>
          <w:szCs w:val="24"/>
          <w:lang w:eastAsia="tr-TR"/>
          <w14:ligatures w14:val="none"/>
        </w:rPr>
        <w:t>Tablo</w:t>
      </w:r>
      <w:r w:rsidRPr="0056675C">
        <w:rPr>
          <w:rFonts w:ascii="Times New Roman" w:eastAsia="Times New Roman" w:hAnsi="Times New Roman" w:cs="Times New Roman"/>
          <w:color w:val="000000"/>
          <w:kern w:val="0"/>
          <w:sz w:val="24"/>
          <w:szCs w:val="24"/>
          <w:lang w:eastAsia="tr-TR"/>
          <w14:ligatures w14:val="none"/>
        </w:rPr>
        <w:t xml:space="preserve"> 3.2’de belirtilmiştir. </w:t>
      </w:r>
    </w:p>
    <w:p w14:paraId="2ACB6AF3" w14:textId="7E3E11B6" w:rsidR="00B804A5" w:rsidRDefault="00B804A5" w:rsidP="004B3FE5">
      <w:pPr>
        <w:spacing w:before="360" w:after="240" w:line="240" w:lineRule="auto"/>
        <w:contextualSpacing/>
        <w:jc w:val="both"/>
        <w:rPr>
          <w:rFonts w:ascii="Times New Roman" w:eastAsia="Calibri" w:hAnsi="Times New Roman" w:cs="Times New Roman"/>
          <w:color w:val="000000"/>
          <w:sz w:val="24"/>
          <w:szCs w:val="24"/>
        </w:rPr>
      </w:pPr>
      <w:r w:rsidRPr="00B804A5">
        <w:rPr>
          <w:rFonts w:ascii="Times New Roman" w:eastAsia="Calibri" w:hAnsi="Times New Roman" w:cs="Times New Roman"/>
          <w:b/>
          <w:noProof/>
          <w:color w:val="000000"/>
          <w:sz w:val="24"/>
          <w:szCs w:val="24"/>
        </w:rPr>
        <w:t>Tablo</w:t>
      </w:r>
      <w:r w:rsidR="004B3FE5">
        <w:rPr>
          <w:rFonts w:ascii="Times New Roman" w:eastAsia="Calibri" w:hAnsi="Times New Roman" w:cs="Times New Roman"/>
          <w:b/>
          <w:color w:val="000000"/>
          <w:sz w:val="24"/>
          <w:szCs w:val="24"/>
        </w:rPr>
        <w:t xml:space="preserve"> 3</w:t>
      </w:r>
      <w:r w:rsidRPr="00B804A5">
        <w:rPr>
          <w:rFonts w:ascii="Times New Roman" w:eastAsia="Calibri" w:hAnsi="Times New Roman" w:cs="Times New Roman"/>
          <w:b/>
          <w:color w:val="000000"/>
          <w:sz w:val="24"/>
          <w:szCs w:val="24"/>
        </w:rPr>
        <w:t>.2.</w:t>
      </w:r>
      <w:r w:rsidRPr="00B804A5">
        <w:rPr>
          <w:rFonts w:ascii="Times New Roman" w:eastAsia="Calibri" w:hAnsi="Times New Roman" w:cs="Times New Roman"/>
          <w:color w:val="000000"/>
          <w:sz w:val="24"/>
          <w:szCs w:val="24"/>
        </w:rPr>
        <w:t xml:space="preserve"> Toplam karışım </w:t>
      </w:r>
      <w:proofErr w:type="spellStart"/>
      <w:r w:rsidRPr="00B804A5">
        <w:rPr>
          <w:rFonts w:ascii="Times New Roman" w:eastAsia="Calibri" w:hAnsi="Times New Roman" w:cs="Times New Roman"/>
          <w:color w:val="000000"/>
          <w:sz w:val="24"/>
          <w:szCs w:val="24"/>
        </w:rPr>
        <w:t>rasyonun</w:t>
      </w:r>
      <w:proofErr w:type="spellEnd"/>
      <w:r w:rsidRPr="00B804A5">
        <w:rPr>
          <w:rFonts w:ascii="Times New Roman" w:eastAsia="Calibri" w:hAnsi="Times New Roman" w:cs="Times New Roman"/>
          <w:color w:val="000000"/>
          <w:sz w:val="24"/>
          <w:szCs w:val="24"/>
        </w:rPr>
        <w:t xml:space="preserve"> (Total </w:t>
      </w:r>
      <w:proofErr w:type="spellStart"/>
      <w:r w:rsidRPr="00B804A5">
        <w:rPr>
          <w:rFonts w:ascii="Times New Roman" w:eastAsia="Calibri" w:hAnsi="Times New Roman" w:cs="Times New Roman"/>
          <w:color w:val="000000"/>
          <w:sz w:val="24"/>
          <w:szCs w:val="24"/>
        </w:rPr>
        <w:t>mixed</w:t>
      </w:r>
      <w:proofErr w:type="spellEnd"/>
      <w:r w:rsidRPr="00B804A5">
        <w:rPr>
          <w:rFonts w:ascii="Times New Roman" w:eastAsia="Calibri" w:hAnsi="Times New Roman" w:cs="Times New Roman"/>
          <w:color w:val="000000"/>
          <w:sz w:val="24"/>
          <w:szCs w:val="24"/>
        </w:rPr>
        <w:t xml:space="preserve"> </w:t>
      </w:r>
      <w:proofErr w:type="spellStart"/>
      <w:r w:rsidRPr="00B804A5">
        <w:rPr>
          <w:rFonts w:ascii="Times New Roman" w:eastAsia="Calibri" w:hAnsi="Times New Roman" w:cs="Times New Roman"/>
          <w:color w:val="000000"/>
          <w:sz w:val="24"/>
          <w:szCs w:val="24"/>
        </w:rPr>
        <w:t>ration</w:t>
      </w:r>
      <w:proofErr w:type="spellEnd"/>
      <w:r w:rsidRPr="00B804A5">
        <w:rPr>
          <w:rFonts w:ascii="Times New Roman" w:eastAsia="Calibri" w:hAnsi="Times New Roman" w:cs="Times New Roman"/>
          <w:color w:val="000000"/>
          <w:sz w:val="24"/>
          <w:szCs w:val="24"/>
        </w:rPr>
        <w:t>; TMR) aylık olarak besin madde bileşimi (%) ve metabolize olabilir enerji (ME, kcal/kg) değeri</w:t>
      </w:r>
    </w:p>
    <w:p w14:paraId="4F8D5F6E" w14:textId="77777777" w:rsidR="003F3DFD" w:rsidRPr="00B804A5" w:rsidRDefault="003F3DFD" w:rsidP="00B804A5">
      <w:pPr>
        <w:spacing w:after="240" w:line="240" w:lineRule="auto"/>
        <w:contextualSpacing/>
        <w:jc w:val="both"/>
        <w:rPr>
          <w:rFonts w:ascii="Times New Roman" w:eastAsia="Calibri" w:hAnsi="Times New Roman" w:cs="Times New Roman"/>
          <w:color w:val="000000"/>
          <w:sz w:val="24"/>
          <w:szCs w:val="24"/>
        </w:rPr>
      </w:pPr>
    </w:p>
    <w:tbl>
      <w:tblPr>
        <w:tblStyle w:val="DzTablo211"/>
        <w:tblW w:w="8222" w:type="dxa"/>
        <w:tblBorders>
          <w:top w:val="single" w:sz="4" w:space="0" w:color="auto"/>
          <w:bottom w:val="single" w:sz="4" w:space="0" w:color="auto"/>
        </w:tblBorders>
        <w:tblLayout w:type="fixed"/>
        <w:tblLook w:val="04A0" w:firstRow="1" w:lastRow="0" w:firstColumn="1" w:lastColumn="0" w:noHBand="0" w:noVBand="1"/>
      </w:tblPr>
      <w:tblGrid>
        <w:gridCol w:w="1027"/>
        <w:gridCol w:w="1028"/>
        <w:gridCol w:w="1028"/>
        <w:gridCol w:w="1028"/>
        <w:gridCol w:w="1027"/>
        <w:gridCol w:w="1028"/>
        <w:gridCol w:w="1028"/>
        <w:gridCol w:w="1028"/>
      </w:tblGrid>
      <w:tr w:rsidR="00B804A5" w:rsidRPr="00B804A5" w14:paraId="0CA3904D" w14:textId="77777777" w:rsidTr="0090689C">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27" w:type="dxa"/>
            <w:tcBorders>
              <w:top w:val="single" w:sz="4" w:space="0" w:color="auto"/>
              <w:bottom w:val="single" w:sz="4" w:space="0" w:color="auto"/>
            </w:tcBorders>
          </w:tcPr>
          <w:p w14:paraId="2E830EA1" w14:textId="77777777" w:rsidR="00B804A5" w:rsidRPr="00B804A5" w:rsidRDefault="00B804A5" w:rsidP="00B804A5">
            <w:pPr>
              <w:jc w:val="center"/>
              <w:rPr>
                <w:rFonts w:ascii="Times New Roman" w:hAnsi="Times New Roman"/>
                <w:bCs w:val="0"/>
                <w:color w:val="000000"/>
              </w:rPr>
            </w:pPr>
            <w:r w:rsidRPr="00B804A5">
              <w:rPr>
                <w:rFonts w:ascii="Times New Roman" w:hAnsi="Times New Roman"/>
                <w:bCs w:val="0"/>
                <w:color w:val="000000"/>
              </w:rPr>
              <w:t>Ay</w:t>
            </w:r>
          </w:p>
        </w:tc>
        <w:tc>
          <w:tcPr>
            <w:tcW w:w="1028" w:type="dxa"/>
            <w:tcBorders>
              <w:top w:val="single" w:sz="4" w:space="0" w:color="auto"/>
              <w:bottom w:val="single" w:sz="4" w:space="0" w:color="auto"/>
            </w:tcBorders>
          </w:tcPr>
          <w:p w14:paraId="74D51438"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KM</w:t>
            </w:r>
          </w:p>
        </w:tc>
        <w:tc>
          <w:tcPr>
            <w:tcW w:w="1028" w:type="dxa"/>
            <w:tcBorders>
              <w:top w:val="single" w:sz="4" w:space="0" w:color="auto"/>
              <w:bottom w:val="single" w:sz="4" w:space="0" w:color="auto"/>
            </w:tcBorders>
          </w:tcPr>
          <w:p w14:paraId="2D75B177"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OM</w:t>
            </w:r>
          </w:p>
        </w:tc>
        <w:tc>
          <w:tcPr>
            <w:tcW w:w="1028" w:type="dxa"/>
            <w:tcBorders>
              <w:top w:val="single" w:sz="4" w:space="0" w:color="auto"/>
              <w:bottom w:val="single" w:sz="4" w:space="0" w:color="auto"/>
            </w:tcBorders>
          </w:tcPr>
          <w:p w14:paraId="1725E525"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HP</w:t>
            </w:r>
          </w:p>
        </w:tc>
        <w:tc>
          <w:tcPr>
            <w:tcW w:w="1027" w:type="dxa"/>
            <w:tcBorders>
              <w:top w:val="single" w:sz="4" w:space="0" w:color="auto"/>
              <w:bottom w:val="single" w:sz="4" w:space="0" w:color="auto"/>
            </w:tcBorders>
          </w:tcPr>
          <w:p w14:paraId="23D477C9"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HY</w:t>
            </w:r>
          </w:p>
        </w:tc>
        <w:tc>
          <w:tcPr>
            <w:tcW w:w="1028" w:type="dxa"/>
            <w:tcBorders>
              <w:top w:val="single" w:sz="4" w:space="0" w:color="auto"/>
              <w:bottom w:val="single" w:sz="4" w:space="0" w:color="auto"/>
            </w:tcBorders>
          </w:tcPr>
          <w:p w14:paraId="29042E77"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HS</w:t>
            </w:r>
          </w:p>
        </w:tc>
        <w:tc>
          <w:tcPr>
            <w:tcW w:w="1028" w:type="dxa"/>
            <w:tcBorders>
              <w:top w:val="single" w:sz="4" w:space="0" w:color="auto"/>
              <w:bottom w:val="single" w:sz="4" w:space="0" w:color="auto"/>
            </w:tcBorders>
          </w:tcPr>
          <w:p w14:paraId="207759E8"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NÖM</w:t>
            </w:r>
          </w:p>
        </w:tc>
        <w:tc>
          <w:tcPr>
            <w:tcW w:w="1028" w:type="dxa"/>
            <w:tcBorders>
              <w:top w:val="single" w:sz="4" w:space="0" w:color="auto"/>
              <w:bottom w:val="single" w:sz="4" w:space="0" w:color="auto"/>
            </w:tcBorders>
          </w:tcPr>
          <w:p w14:paraId="1DC0E87C" w14:textId="77777777" w:rsidR="00B804A5" w:rsidRPr="00B804A5" w:rsidRDefault="00B804A5" w:rsidP="00B804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B804A5">
              <w:rPr>
                <w:rFonts w:ascii="Times New Roman" w:hAnsi="Times New Roman"/>
                <w:bCs w:val="0"/>
                <w:color w:val="000000"/>
              </w:rPr>
              <w:t>ME Kcal/kg/KM</w:t>
            </w:r>
          </w:p>
        </w:tc>
      </w:tr>
      <w:tr w:rsidR="00B804A5" w:rsidRPr="00B804A5" w14:paraId="7C7A10AD" w14:textId="77777777" w:rsidTr="0090689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027" w:type="dxa"/>
            <w:tcBorders>
              <w:top w:val="single" w:sz="4" w:space="0" w:color="auto"/>
              <w:bottom w:val="nil"/>
            </w:tcBorders>
          </w:tcPr>
          <w:p w14:paraId="79E396BC"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1. Ay</w:t>
            </w:r>
          </w:p>
        </w:tc>
        <w:tc>
          <w:tcPr>
            <w:tcW w:w="1028" w:type="dxa"/>
            <w:tcBorders>
              <w:top w:val="single" w:sz="4" w:space="0" w:color="auto"/>
              <w:bottom w:val="nil"/>
            </w:tcBorders>
          </w:tcPr>
          <w:p w14:paraId="2B1AB66A"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90,17</w:t>
            </w:r>
          </w:p>
        </w:tc>
        <w:tc>
          <w:tcPr>
            <w:tcW w:w="1028" w:type="dxa"/>
            <w:tcBorders>
              <w:top w:val="single" w:sz="4" w:space="0" w:color="auto"/>
              <w:bottom w:val="nil"/>
            </w:tcBorders>
          </w:tcPr>
          <w:p w14:paraId="3AD4CD9C"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84,77</w:t>
            </w:r>
          </w:p>
        </w:tc>
        <w:tc>
          <w:tcPr>
            <w:tcW w:w="1028" w:type="dxa"/>
            <w:tcBorders>
              <w:top w:val="single" w:sz="4" w:space="0" w:color="auto"/>
              <w:bottom w:val="nil"/>
            </w:tcBorders>
          </w:tcPr>
          <w:p w14:paraId="10E0AFFE"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13,75</w:t>
            </w:r>
          </w:p>
        </w:tc>
        <w:tc>
          <w:tcPr>
            <w:tcW w:w="1027" w:type="dxa"/>
            <w:tcBorders>
              <w:top w:val="single" w:sz="4" w:space="0" w:color="auto"/>
              <w:bottom w:val="nil"/>
            </w:tcBorders>
          </w:tcPr>
          <w:p w14:paraId="16CC6058"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2,50</w:t>
            </w:r>
          </w:p>
        </w:tc>
        <w:tc>
          <w:tcPr>
            <w:tcW w:w="1028" w:type="dxa"/>
            <w:tcBorders>
              <w:top w:val="single" w:sz="4" w:space="0" w:color="auto"/>
              <w:bottom w:val="nil"/>
            </w:tcBorders>
          </w:tcPr>
          <w:p w14:paraId="3998C4DE"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16,24</w:t>
            </w:r>
          </w:p>
        </w:tc>
        <w:tc>
          <w:tcPr>
            <w:tcW w:w="1028" w:type="dxa"/>
            <w:tcBorders>
              <w:top w:val="single" w:sz="4" w:space="0" w:color="auto"/>
              <w:bottom w:val="nil"/>
            </w:tcBorders>
          </w:tcPr>
          <w:p w14:paraId="34C55BA1"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52,05</w:t>
            </w:r>
          </w:p>
        </w:tc>
        <w:tc>
          <w:tcPr>
            <w:tcW w:w="1028" w:type="dxa"/>
            <w:tcBorders>
              <w:top w:val="single" w:sz="4" w:space="0" w:color="auto"/>
              <w:bottom w:val="nil"/>
            </w:tcBorders>
          </w:tcPr>
          <w:p w14:paraId="1259074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2300</w:t>
            </w:r>
          </w:p>
        </w:tc>
      </w:tr>
      <w:tr w:rsidR="00B804A5" w:rsidRPr="00B804A5" w14:paraId="558D3747" w14:textId="77777777" w:rsidTr="0090689C">
        <w:trPr>
          <w:trHeight w:val="284"/>
        </w:trPr>
        <w:tc>
          <w:tcPr>
            <w:cnfStyle w:val="001000000000" w:firstRow="0" w:lastRow="0" w:firstColumn="1" w:lastColumn="0" w:oddVBand="0" w:evenVBand="0" w:oddHBand="0" w:evenHBand="0" w:firstRowFirstColumn="0" w:firstRowLastColumn="0" w:lastRowFirstColumn="0" w:lastRowLastColumn="0"/>
            <w:tcW w:w="1027" w:type="dxa"/>
            <w:tcBorders>
              <w:top w:val="nil"/>
              <w:bottom w:val="nil"/>
            </w:tcBorders>
          </w:tcPr>
          <w:p w14:paraId="71DEB8C7"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2. Ay</w:t>
            </w:r>
          </w:p>
        </w:tc>
        <w:tc>
          <w:tcPr>
            <w:tcW w:w="1028" w:type="dxa"/>
            <w:tcBorders>
              <w:top w:val="nil"/>
              <w:bottom w:val="nil"/>
            </w:tcBorders>
          </w:tcPr>
          <w:p w14:paraId="086394C5"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89,20</w:t>
            </w:r>
          </w:p>
        </w:tc>
        <w:tc>
          <w:tcPr>
            <w:tcW w:w="1028" w:type="dxa"/>
            <w:tcBorders>
              <w:top w:val="nil"/>
              <w:bottom w:val="nil"/>
            </w:tcBorders>
          </w:tcPr>
          <w:p w14:paraId="6F4F0163"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84,34</w:t>
            </w:r>
          </w:p>
        </w:tc>
        <w:tc>
          <w:tcPr>
            <w:tcW w:w="1028" w:type="dxa"/>
            <w:tcBorders>
              <w:top w:val="nil"/>
              <w:bottom w:val="nil"/>
            </w:tcBorders>
          </w:tcPr>
          <w:p w14:paraId="44F5192B"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13,00</w:t>
            </w:r>
          </w:p>
        </w:tc>
        <w:tc>
          <w:tcPr>
            <w:tcW w:w="1027" w:type="dxa"/>
            <w:tcBorders>
              <w:top w:val="nil"/>
              <w:bottom w:val="nil"/>
            </w:tcBorders>
          </w:tcPr>
          <w:p w14:paraId="09D3572C"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2,40</w:t>
            </w:r>
          </w:p>
        </w:tc>
        <w:tc>
          <w:tcPr>
            <w:tcW w:w="1028" w:type="dxa"/>
            <w:tcBorders>
              <w:top w:val="nil"/>
              <w:bottom w:val="nil"/>
            </w:tcBorders>
          </w:tcPr>
          <w:p w14:paraId="0BC3F09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14,90</w:t>
            </w:r>
          </w:p>
        </w:tc>
        <w:tc>
          <w:tcPr>
            <w:tcW w:w="1028" w:type="dxa"/>
            <w:tcBorders>
              <w:top w:val="nil"/>
              <w:bottom w:val="nil"/>
            </w:tcBorders>
          </w:tcPr>
          <w:p w14:paraId="76F11D1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53,90</w:t>
            </w:r>
          </w:p>
        </w:tc>
        <w:tc>
          <w:tcPr>
            <w:tcW w:w="1028" w:type="dxa"/>
            <w:tcBorders>
              <w:top w:val="nil"/>
              <w:bottom w:val="nil"/>
            </w:tcBorders>
          </w:tcPr>
          <w:p w14:paraId="1AF574C4" w14:textId="77777777" w:rsidR="00B804A5" w:rsidRPr="00B804A5" w:rsidRDefault="00B804A5" w:rsidP="00B804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2325</w:t>
            </w:r>
          </w:p>
        </w:tc>
      </w:tr>
      <w:tr w:rsidR="00B804A5" w:rsidRPr="00B804A5" w14:paraId="0561BB85" w14:textId="77777777" w:rsidTr="0090689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27" w:type="dxa"/>
            <w:tcBorders>
              <w:top w:val="nil"/>
              <w:bottom w:val="single" w:sz="4" w:space="0" w:color="auto"/>
            </w:tcBorders>
          </w:tcPr>
          <w:p w14:paraId="258E81DA" w14:textId="77777777" w:rsidR="00B804A5" w:rsidRPr="00B804A5" w:rsidRDefault="00B804A5" w:rsidP="00B804A5">
            <w:pPr>
              <w:ind w:left="360"/>
              <w:rPr>
                <w:rFonts w:ascii="Times New Roman" w:hAnsi="Times New Roman"/>
                <w:bCs w:val="0"/>
                <w:color w:val="000000"/>
              </w:rPr>
            </w:pPr>
            <w:r w:rsidRPr="00B804A5">
              <w:rPr>
                <w:rFonts w:ascii="Times New Roman" w:hAnsi="Times New Roman"/>
                <w:bCs w:val="0"/>
                <w:color w:val="000000"/>
              </w:rPr>
              <w:t>3. Ay</w:t>
            </w:r>
          </w:p>
        </w:tc>
        <w:tc>
          <w:tcPr>
            <w:tcW w:w="1028" w:type="dxa"/>
            <w:tcBorders>
              <w:top w:val="nil"/>
              <w:bottom w:val="single" w:sz="4" w:space="0" w:color="auto"/>
            </w:tcBorders>
          </w:tcPr>
          <w:p w14:paraId="6718409D"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90,01</w:t>
            </w:r>
          </w:p>
        </w:tc>
        <w:tc>
          <w:tcPr>
            <w:tcW w:w="1028" w:type="dxa"/>
            <w:tcBorders>
              <w:top w:val="nil"/>
              <w:bottom w:val="single" w:sz="4" w:space="0" w:color="auto"/>
            </w:tcBorders>
          </w:tcPr>
          <w:p w14:paraId="2873BE9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85,34</w:t>
            </w:r>
          </w:p>
        </w:tc>
        <w:tc>
          <w:tcPr>
            <w:tcW w:w="1028" w:type="dxa"/>
            <w:tcBorders>
              <w:top w:val="nil"/>
              <w:bottom w:val="single" w:sz="4" w:space="0" w:color="auto"/>
            </w:tcBorders>
          </w:tcPr>
          <w:p w14:paraId="7B64AFB3"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11,65</w:t>
            </w:r>
          </w:p>
        </w:tc>
        <w:tc>
          <w:tcPr>
            <w:tcW w:w="1027" w:type="dxa"/>
            <w:tcBorders>
              <w:top w:val="nil"/>
              <w:bottom w:val="single" w:sz="4" w:space="0" w:color="auto"/>
            </w:tcBorders>
          </w:tcPr>
          <w:p w14:paraId="60B57357"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2,30</w:t>
            </w:r>
          </w:p>
        </w:tc>
        <w:tc>
          <w:tcPr>
            <w:tcW w:w="1028" w:type="dxa"/>
            <w:tcBorders>
              <w:top w:val="nil"/>
              <w:bottom w:val="single" w:sz="4" w:space="0" w:color="auto"/>
            </w:tcBorders>
          </w:tcPr>
          <w:p w14:paraId="2C16C07A"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14,20</w:t>
            </w:r>
          </w:p>
        </w:tc>
        <w:tc>
          <w:tcPr>
            <w:tcW w:w="1028" w:type="dxa"/>
            <w:tcBorders>
              <w:top w:val="nil"/>
              <w:bottom w:val="single" w:sz="4" w:space="0" w:color="auto"/>
            </w:tcBorders>
          </w:tcPr>
          <w:p w14:paraId="7FE2C30F"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56,96</w:t>
            </w:r>
          </w:p>
        </w:tc>
        <w:tc>
          <w:tcPr>
            <w:tcW w:w="1028" w:type="dxa"/>
            <w:tcBorders>
              <w:top w:val="nil"/>
              <w:bottom w:val="single" w:sz="4" w:space="0" w:color="auto"/>
            </w:tcBorders>
          </w:tcPr>
          <w:p w14:paraId="3962263D" w14:textId="77777777" w:rsidR="00B804A5" w:rsidRPr="00B804A5" w:rsidRDefault="00B804A5" w:rsidP="00B80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804A5">
              <w:rPr>
                <w:rFonts w:ascii="Times New Roman" w:hAnsi="Times New Roman"/>
                <w:color w:val="000000"/>
              </w:rPr>
              <w:t>2380</w:t>
            </w:r>
          </w:p>
        </w:tc>
      </w:tr>
    </w:tbl>
    <w:p w14:paraId="7161AC5F" w14:textId="77777777" w:rsidR="00B804A5" w:rsidRDefault="00B804A5" w:rsidP="009D2D71">
      <w:pPr>
        <w:shd w:val="clear" w:color="auto" w:fill="FFFFFF"/>
        <w:spacing w:after="360" w:line="240" w:lineRule="auto"/>
        <w:jc w:val="both"/>
        <w:rPr>
          <w:rFonts w:ascii="Times New Roman" w:hAnsi="Times New Roman" w:cs="Times New Roman"/>
          <w:sz w:val="20"/>
          <w:szCs w:val="20"/>
        </w:rPr>
      </w:pPr>
      <w:r w:rsidRPr="00B804A5">
        <w:rPr>
          <w:rFonts w:ascii="Times New Roman" w:hAnsi="Times New Roman" w:cs="Times New Roman"/>
          <w:sz w:val="20"/>
          <w:szCs w:val="20"/>
        </w:rPr>
        <w:t xml:space="preserve">KM: Kuru madde, OM: Organik madde, HP: Ham protein, HY: Ham yağ, HS: Ham selüloz, NÖM: </w:t>
      </w:r>
      <w:proofErr w:type="spellStart"/>
      <w:r w:rsidRPr="00B804A5">
        <w:rPr>
          <w:rFonts w:ascii="Times New Roman" w:hAnsi="Times New Roman" w:cs="Times New Roman"/>
          <w:sz w:val="20"/>
          <w:szCs w:val="20"/>
        </w:rPr>
        <w:t>Azotsuz</w:t>
      </w:r>
      <w:proofErr w:type="spellEnd"/>
      <w:r w:rsidRPr="00B804A5">
        <w:rPr>
          <w:rFonts w:ascii="Times New Roman" w:hAnsi="Times New Roman" w:cs="Times New Roman"/>
          <w:sz w:val="20"/>
          <w:szCs w:val="20"/>
        </w:rPr>
        <w:t xml:space="preserve"> öz madde, ME: </w:t>
      </w:r>
      <w:proofErr w:type="spellStart"/>
      <w:r w:rsidRPr="00B804A5">
        <w:rPr>
          <w:rFonts w:ascii="Times New Roman" w:hAnsi="Times New Roman" w:cs="Times New Roman"/>
          <w:sz w:val="20"/>
          <w:szCs w:val="20"/>
        </w:rPr>
        <w:t>Metobolik</w:t>
      </w:r>
      <w:proofErr w:type="spellEnd"/>
      <w:r w:rsidRPr="00B804A5">
        <w:rPr>
          <w:rFonts w:ascii="Times New Roman" w:hAnsi="Times New Roman" w:cs="Times New Roman"/>
          <w:sz w:val="20"/>
          <w:szCs w:val="20"/>
        </w:rPr>
        <w:t xml:space="preserve"> enerji</w:t>
      </w:r>
    </w:p>
    <w:p w14:paraId="6C4E872C" w14:textId="0267E8EE" w:rsidR="003F3DFD" w:rsidRPr="003F3DFD" w:rsidRDefault="003F3DFD" w:rsidP="007578B1">
      <w:pPr>
        <w:spacing w:before="360" w:after="240" w:line="240" w:lineRule="auto"/>
        <w:contextualSpacing/>
        <w:jc w:val="both"/>
        <w:rPr>
          <w:rFonts w:ascii="Times New Roman" w:eastAsia="Calibri" w:hAnsi="Times New Roman" w:cs="Times New Roman"/>
          <w:color w:val="000000"/>
          <w:sz w:val="24"/>
          <w:szCs w:val="24"/>
        </w:rPr>
      </w:pPr>
      <w:r w:rsidRPr="003F3DFD">
        <w:rPr>
          <w:rFonts w:ascii="Times New Roman" w:eastAsia="Calibri" w:hAnsi="Times New Roman" w:cs="Times New Roman"/>
          <w:b/>
          <w:noProof/>
          <w:color w:val="000000"/>
          <w:sz w:val="24"/>
          <w:szCs w:val="24"/>
        </w:rPr>
        <w:lastRenderedPageBreak/>
        <w:t>Tablo</w:t>
      </w:r>
      <w:r w:rsidR="004B3FE5">
        <w:rPr>
          <w:rFonts w:ascii="Times New Roman" w:eastAsia="Calibri" w:hAnsi="Times New Roman" w:cs="Times New Roman"/>
          <w:b/>
          <w:color w:val="000000"/>
          <w:sz w:val="24"/>
          <w:szCs w:val="24"/>
        </w:rPr>
        <w:t xml:space="preserve"> 3</w:t>
      </w:r>
      <w:r w:rsidRPr="003F3DFD">
        <w:rPr>
          <w:rFonts w:ascii="Times New Roman" w:eastAsia="Calibri" w:hAnsi="Times New Roman" w:cs="Times New Roman"/>
          <w:b/>
          <w:color w:val="000000"/>
          <w:sz w:val="24"/>
          <w:szCs w:val="24"/>
        </w:rPr>
        <w:t>.2. (Devam)</w:t>
      </w:r>
      <w:r w:rsidRPr="003F3DFD">
        <w:rPr>
          <w:rFonts w:ascii="Times New Roman" w:eastAsia="Calibri" w:hAnsi="Times New Roman" w:cs="Times New Roman"/>
          <w:color w:val="000000"/>
          <w:sz w:val="24"/>
          <w:szCs w:val="24"/>
        </w:rPr>
        <w:t xml:space="preserve"> Toplam karışım </w:t>
      </w:r>
      <w:proofErr w:type="spellStart"/>
      <w:r w:rsidRPr="003F3DFD">
        <w:rPr>
          <w:rFonts w:ascii="Times New Roman" w:eastAsia="Calibri" w:hAnsi="Times New Roman" w:cs="Times New Roman"/>
          <w:color w:val="000000"/>
          <w:sz w:val="24"/>
          <w:szCs w:val="24"/>
        </w:rPr>
        <w:t>rasyonun</w:t>
      </w:r>
      <w:proofErr w:type="spellEnd"/>
      <w:r w:rsidRPr="003F3DFD">
        <w:rPr>
          <w:rFonts w:ascii="Times New Roman" w:eastAsia="Calibri" w:hAnsi="Times New Roman" w:cs="Times New Roman"/>
          <w:color w:val="000000"/>
          <w:sz w:val="24"/>
          <w:szCs w:val="24"/>
        </w:rPr>
        <w:t xml:space="preserve"> (Total </w:t>
      </w:r>
      <w:proofErr w:type="spellStart"/>
      <w:r w:rsidRPr="003F3DFD">
        <w:rPr>
          <w:rFonts w:ascii="Times New Roman" w:eastAsia="Calibri" w:hAnsi="Times New Roman" w:cs="Times New Roman"/>
          <w:color w:val="000000"/>
          <w:sz w:val="24"/>
          <w:szCs w:val="24"/>
        </w:rPr>
        <w:t>mixed</w:t>
      </w:r>
      <w:proofErr w:type="spellEnd"/>
      <w:r w:rsidRPr="003F3DFD">
        <w:rPr>
          <w:rFonts w:ascii="Times New Roman" w:eastAsia="Calibri" w:hAnsi="Times New Roman" w:cs="Times New Roman"/>
          <w:color w:val="000000"/>
          <w:sz w:val="24"/>
          <w:szCs w:val="24"/>
        </w:rPr>
        <w:t xml:space="preserve"> </w:t>
      </w:r>
      <w:proofErr w:type="spellStart"/>
      <w:r w:rsidRPr="003F3DFD">
        <w:rPr>
          <w:rFonts w:ascii="Times New Roman" w:eastAsia="Calibri" w:hAnsi="Times New Roman" w:cs="Times New Roman"/>
          <w:color w:val="000000"/>
          <w:sz w:val="24"/>
          <w:szCs w:val="24"/>
        </w:rPr>
        <w:t>ration</w:t>
      </w:r>
      <w:proofErr w:type="spellEnd"/>
      <w:r w:rsidRPr="003F3DFD">
        <w:rPr>
          <w:rFonts w:ascii="Times New Roman" w:eastAsia="Calibri" w:hAnsi="Times New Roman" w:cs="Times New Roman"/>
          <w:color w:val="000000"/>
          <w:sz w:val="24"/>
          <w:szCs w:val="24"/>
        </w:rPr>
        <w:t>; TMR) aylık olarak besin madde bileşimi (%) ve metabolize olabilir enerji (ME, kcal/kg) değeri</w:t>
      </w:r>
    </w:p>
    <w:p w14:paraId="1BA4A4C3" w14:textId="77777777" w:rsidR="003F3DFD" w:rsidRPr="003F3DFD" w:rsidRDefault="003F3DFD" w:rsidP="003F3DFD">
      <w:pPr>
        <w:spacing w:after="240"/>
        <w:contextualSpacing/>
        <w:jc w:val="both"/>
        <w:rPr>
          <w:rFonts w:ascii="Times New Roman" w:eastAsia="Calibri" w:hAnsi="Times New Roman" w:cs="Times New Roman"/>
          <w:color w:val="000000"/>
          <w:sz w:val="24"/>
          <w:szCs w:val="24"/>
        </w:rPr>
      </w:pPr>
    </w:p>
    <w:tbl>
      <w:tblPr>
        <w:tblStyle w:val="DzTablo212"/>
        <w:tblW w:w="8222" w:type="dxa"/>
        <w:tblBorders>
          <w:top w:val="single" w:sz="4" w:space="0" w:color="auto"/>
          <w:bottom w:val="single" w:sz="4" w:space="0" w:color="auto"/>
        </w:tblBorders>
        <w:tblLayout w:type="fixed"/>
        <w:tblLook w:val="04A0" w:firstRow="1" w:lastRow="0" w:firstColumn="1" w:lastColumn="0" w:noHBand="0" w:noVBand="1"/>
      </w:tblPr>
      <w:tblGrid>
        <w:gridCol w:w="1134"/>
        <w:gridCol w:w="921"/>
        <w:gridCol w:w="1028"/>
        <w:gridCol w:w="1028"/>
        <w:gridCol w:w="1027"/>
        <w:gridCol w:w="1028"/>
        <w:gridCol w:w="1028"/>
        <w:gridCol w:w="1028"/>
      </w:tblGrid>
      <w:tr w:rsidR="00961762" w:rsidRPr="00961762" w14:paraId="4AD52354" w14:textId="77777777" w:rsidTr="0096176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2D768B93" w14:textId="77777777" w:rsidR="00961762" w:rsidRPr="00961762" w:rsidRDefault="00961762" w:rsidP="00961762">
            <w:pPr>
              <w:jc w:val="center"/>
              <w:rPr>
                <w:rFonts w:ascii="Times New Roman" w:hAnsi="Times New Roman"/>
                <w:bCs w:val="0"/>
                <w:color w:val="000000"/>
              </w:rPr>
            </w:pPr>
            <w:r w:rsidRPr="00961762">
              <w:rPr>
                <w:rFonts w:ascii="Times New Roman" w:hAnsi="Times New Roman"/>
                <w:bCs w:val="0"/>
                <w:color w:val="000000"/>
              </w:rPr>
              <w:t>Ay</w:t>
            </w:r>
          </w:p>
        </w:tc>
        <w:tc>
          <w:tcPr>
            <w:tcW w:w="921" w:type="dxa"/>
            <w:tcBorders>
              <w:top w:val="single" w:sz="4" w:space="0" w:color="auto"/>
              <w:bottom w:val="single" w:sz="4" w:space="0" w:color="auto"/>
            </w:tcBorders>
          </w:tcPr>
          <w:p w14:paraId="37D5462B"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KM</w:t>
            </w:r>
          </w:p>
        </w:tc>
        <w:tc>
          <w:tcPr>
            <w:tcW w:w="1028" w:type="dxa"/>
            <w:tcBorders>
              <w:top w:val="single" w:sz="4" w:space="0" w:color="auto"/>
              <w:bottom w:val="single" w:sz="4" w:space="0" w:color="auto"/>
            </w:tcBorders>
          </w:tcPr>
          <w:p w14:paraId="0BF1A934"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OM</w:t>
            </w:r>
          </w:p>
        </w:tc>
        <w:tc>
          <w:tcPr>
            <w:tcW w:w="1028" w:type="dxa"/>
            <w:tcBorders>
              <w:top w:val="single" w:sz="4" w:space="0" w:color="auto"/>
              <w:bottom w:val="single" w:sz="4" w:space="0" w:color="auto"/>
            </w:tcBorders>
          </w:tcPr>
          <w:p w14:paraId="50F4F19A"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HP</w:t>
            </w:r>
          </w:p>
        </w:tc>
        <w:tc>
          <w:tcPr>
            <w:tcW w:w="1027" w:type="dxa"/>
            <w:tcBorders>
              <w:top w:val="single" w:sz="4" w:space="0" w:color="auto"/>
              <w:bottom w:val="single" w:sz="4" w:space="0" w:color="auto"/>
            </w:tcBorders>
          </w:tcPr>
          <w:p w14:paraId="5FE5863F"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HY</w:t>
            </w:r>
          </w:p>
        </w:tc>
        <w:tc>
          <w:tcPr>
            <w:tcW w:w="1028" w:type="dxa"/>
            <w:tcBorders>
              <w:top w:val="single" w:sz="4" w:space="0" w:color="auto"/>
              <w:bottom w:val="single" w:sz="4" w:space="0" w:color="auto"/>
            </w:tcBorders>
          </w:tcPr>
          <w:p w14:paraId="035C0EE9"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HS</w:t>
            </w:r>
          </w:p>
        </w:tc>
        <w:tc>
          <w:tcPr>
            <w:tcW w:w="1028" w:type="dxa"/>
            <w:tcBorders>
              <w:top w:val="single" w:sz="4" w:space="0" w:color="auto"/>
              <w:bottom w:val="single" w:sz="4" w:space="0" w:color="auto"/>
            </w:tcBorders>
          </w:tcPr>
          <w:p w14:paraId="7DB4A2F5"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NÖM</w:t>
            </w:r>
          </w:p>
        </w:tc>
        <w:tc>
          <w:tcPr>
            <w:tcW w:w="1028" w:type="dxa"/>
            <w:tcBorders>
              <w:top w:val="single" w:sz="4" w:space="0" w:color="auto"/>
              <w:bottom w:val="single" w:sz="4" w:space="0" w:color="auto"/>
            </w:tcBorders>
          </w:tcPr>
          <w:p w14:paraId="15DC988D" w14:textId="77777777" w:rsidR="00961762" w:rsidRPr="00961762" w:rsidRDefault="00961762" w:rsidP="009617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rPr>
            </w:pPr>
            <w:r w:rsidRPr="00961762">
              <w:rPr>
                <w:rFonts w:ascii="Times New Roman" w:hAnsi="Times New Roman"/>
                <w:bCs w:val="0"/>
                <w:color w:val="000000"/>
              </w:rPr>
              <w:t>ME Kcal/kg/KM</w:t>
            </w:r>
          </w:p>
        </w:tc>
      </w:tr>
      <w:tr w:rsidR="00961762" w:rsidRPr="00961762" w14:paraId="3F543249"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none" w:sz="0" w:space="0" w:color="auto"/>
            </w:tcBorders>
          </w:tcPr>
          <w:p w14:paraId="6DB919A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 Ay</w:t>
            </w:r>
          </w:p>
        </w:tc>
        <w:tc>
          <w:tcPr>
            <w:tcW w:w="921" w:type="dxa"/>
            <w:tcBorders>
              <w:top w:val="single" w:sz="4" w:space="0" w:color="auto"/>
              <w:bottom w:val="none" w:sz="0" w:space="0" w:color="auto"/>
            </w:tcBorders>
          </w:tcPr>
          <w:p w14:paraId="711997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single" w:sz="4" w:space="0" w:color="auto"/>
              <w:bottom w:val="none" w:sz="0" w:space="0" w:color="auto"/>
            </w:tcBorders>
          </w:tcPr>
          <w:p w14:paraId="7DD1F06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single" w:sz="4" w:space="0" w:color="auto"/>
              <w:bottom w:val="none" w:sz="0" w:space="0" w:color="auto"/>
            </w:tcBorders>
          </w:tcPr>
          <w:p w14:paraId="7A00A33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single" w:sz="4" w:space="0" w:color="auto"/>
              <w:bottom w:val="none" w:sz="0" w:space="0" w:color="auto"/>
            </w:tcBorders>
          </w:tcPr>
          <w:p w14:paraId="0582624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single" w:sz="4" w:space="0" w:color="auto"/>
              <w:bottom w:val="none" w:sz="0" w:space="0" w:color="auto"/>
            </w:tcBorders>
          </w:tcPr>
          <w:p w14:paraId="7601FE6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single" w:sz="4" w:space="0" w:color="auto"/>
              <w:bottom w:val="none" w:sz="0" w:space="0" w:color="auto"/>
            </w:tcBorders>
          </w:tcPr>
          <w:p w14:paraId="4589E53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single" w:sz="4" w:space="0" w:color="auto"/>
              <w:bottom w:val="none" w:sz="0" w:space="0" w:color="auto"/>
            </w:tcBorders>
          </w:tcPr>
          <w:p w14:paraId="562AB45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25A864CC"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Pr>
          <w:p w14:paraId="1C19F07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5. Ay</w:t>
            </w:r>
          </w:p>
        </w:tc>
        <w:tc>
          <w:tcPr>
            <w:tcW w:w="921" w:type="dxa"/>
          </w:tcPr>
          <w:p w14:paraId="2A2AC5D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Pr>
          <w:p w14:paraId="45F3D2C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Pr>
          <w:p w14:paraId="35EA96D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Pr>
          <w:p w14:paraId="03AA12A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Pr>
          <w:p w14:paraId="2E99270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Pr>
          <w:p w14:paraId="447B9D3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Pr>
          <w:p w14:paraId="554A7CF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4DE8206D" w14:textId="77777777" w:rsidTr="0096176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il"/>
            </w:tcBorders>
          </w:tcPr>
          <w:p w14:paraId="482FBCE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6. Ay</w:t>
            </w:r>
          </w:p>
        </w:tc>
        <w:tc>
          <w:tcPr>
            <w:tcW w:w="921" w:type="dxa"/>
            <w:tcBorders>
              <w:top w:val="none" w:sz="0" w:space="0" w:color="auto"/>
              <w:bottom w:val="nil"/>
            </w:tcBorders>
          </w:tcPr>
          <w:p w14:paraId="6A6DC44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one" w:sz="0" w:space="0" w:color="auto"/>
              <w:bottom w:val="nil"/>
            </w:tcBorders>
          </w:tcPr>
          <w:p w14:paraId="100EB42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one" w:sz="0" w:space="0" w:color="auto"/>
              <w:bottom w:val="nil"/>
            </w:tcBorders>
          </w:tcPr>
          <w:p w14:paraId="1F21FB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one" w:sz="0" w:space="0" w:color="auto"/>
              <w:bottom w:val="nil"/>
            </w:tcBorders>
          </w:tcPr>
          <w:p w14:paraId="75A84AF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one" w:sz="0" w:space="0" w:color="auto"/>
              <w:bottom w:val="nil"/>
            </w:tcBorders>
          </w:tcPr>
          <w:p w14:paraId="545065C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one" w:sz="0" w:space="0" w:color="auto"/>
              <w:bottom w:val="nil"/>
            </w:tcBorders>
          </w:tcPr>
          <w:p w14:paraId="2B5E70B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one" w:sz="0" w:space="0" w:color="auto"/>
              <w:bottom w:val="nil"/>
            </w:tcBorders>
          </w:tcPr>
          <w:p w14:paraId="6117175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1027C2D"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D30E70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7. Ay</w:t>
            </w:r>
          </w:p>
        </w:tc>
        <w:tc>
          <w:tcPr>
            <w:tcW w:w="921" w:type="dxa"/>
            <w:tcBorders>
              <w:top w:val="nil"/>
              <w:bottom w:val="nil"/>
            </w:tcBorders>
          </w:tcPr>
          <w:p w14:paraId="381C449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2F81675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126778AA"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268CBA5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7FD6933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65DABAD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33E886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361F9D0A"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762B81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8. Ay</w:t>
            </w:r>
          </w:p>
        </w:tc>
        <w:tc>
          <w:tcPr>
            <w:tcW w:w="921" w:type="dxa"/>
            <w:tcBorders>
              <w:top w:val="nil"/>
              <w:bottom w:val="nil"/>
            </w:tcBorders>
          </w:tcPr>
          <w:p w14:paraId="613E34B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A78ED7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7C3B467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090B720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1722BAA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A5E99E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0A428CC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7126261E"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5D84DF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9. Ay</w:t>
            </w:r>
          </w:p>
        </w:tc>
        <w:tc>
          <w:tcPr>
            <w:tcW w:w="921" w:type="dxa"/>
            <w:tcBorders>
              <w:top w:val="nil"/>
              <w:bottom w:val="nil"/>
            </w:tcBorders>
          </w:tcPr>
          <w:p w14:paraId="0632F11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6B56DCD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7E62D86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114DF6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08CA5EB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56A12B9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012ED4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28C6411E"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F913EDD"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10. Ay</w:t>
            </w:r>
          </w:p>
        </w:tc>
        <w:tc>
          <w:tcPr>
            <w:tcW w:w="921" w:type="dxa"/>
            <w:tcBorders>
              <w:top w:val="nil"/>
              <w:bottom w:val="nil"/>
            </w:tcBorders>
          </w:tcPr>
          <w:p w14:paraId="6225966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5707B9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5E60389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2C6733E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0E3FBA6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DDDE65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04D98B6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73D8879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8BCED0B"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11. Ay</w:t>
            </w:r>
          </w:p>
        </w:tc>
        <w:tc>
          <w:tcPr>
            <w:tcW w:w="921" w:type="dxa"/>
            <w:tcBorders>
              <w:top w:val="nil"/>
              <w:bottom w:val="nil"/>
            </w:tcBorders>
          </w:tcPr>
          <w:p w14:paraId="62DEB45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14B90BF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1A0C58C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66B6623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7DE1EFD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5FBA85C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11AB4DE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184DD5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4D74CB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12. Ay</w:t>
            </w:r>
          </w:p>
        </w:tc>
        <w:tc>
          <w:tcPr>
            <w:tcW w:w="921" w:type="dxa"/>
            <w:tcBorders>
              <w:top w:val="nil"/>
              <w:bottom w:val="nil"/>
            </w:tcBorders>
          </w:tcPr>
          <w:p w14:paraId="62A677E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7536D1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468D6C8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A88D74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EB771A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4E9093C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1B81E6E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6EFF4828"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12BA11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13. Ay</w:t>
            </w:r>
          </w:p>
        </w:tc>
        <w:tc>
          <w:tcPr>
            <w:tcW w:w="921" w:type="dxa"/>
            <w:tcBorders>
              <w:top w:val="nil"/>
              <w:bottom w:val="nil"/>
            </w:tcBorders>
          </w:tcPr>
          <w:p w14:paraId="41CF53A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49C83FB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24270A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9E9AB6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4462B49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9B5E01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71629BC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45FA716"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280142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14. Ay</w:t>
            </w:r>
          </w:p>
        </w:tc>
        <w:tc>
          <w:tcPr>
            <w:tcW w:w="921" w:type="dxa"/>
            <w:tcBorders>
              <w:top w:val="nil"/>
              <w:bottom w:val="nil"/>
            </w:tcBorders>
          </w:tcPr>
          <w:p w14:paraId="1691EC1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71C0D7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0A3D94E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77853EF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4DCCC77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440E171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B98EA4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0D8566A4"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499F15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15. Ay</w:t>
            </w:r>
          </w:p>
        </w:tc>
        <w:tc>
          <w:tcPr>
            <w:tcW w:w="921" w:type="dxa"/>
            <w:tcBorders>
              <w:top w:val="nil"/>
              <w:bottom w:val="nil"/>
            </w:tcBorders>
          </w:tcPr>
          <w:p w14:paraId="60CCD4E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D1149A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B43AFC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3EBA9DB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1842239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C5C401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3A13328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6D5414FE"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1BF6B02"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16. Ay</w:t>
            </w:r>
          </w:p>
        </w:tc>
        <w:tc>
          <w:tcPr>
            <w:tcW w:w="921" w:type="dxa"/>
            <w:tcBorders>
              <w:top w:val="nil"/>
              <w:bottom w:val="nil"/>
            </w:tcBorders>
          </w:tcPr>
          <w:p w14:paraId="377905D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38E2DCD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723EA04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797E03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48828E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53A3A3D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7D2640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63F2239"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DB633C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17. Ay</w:t>
            </w:r>
          </w:p>
        </w:tc>
        <w:tc>
          <w:tcPr>
            <w:tcW w:w="921" w:type="dxa"/>
            <w:tcBorders>
              <w:top w:val="nil"/>
              <w:bottom w:val="nil"/>
            </w:tcBorders>
          </w:tcPr>
          <w:p w14:paraId="61EE567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0F777A3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7598037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63C9DF9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5294A61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BB567B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958FF1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1E841B8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0F10AAC5"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18. Ay</w:t>
            </w:r>
          </w:p>
        </w:tc>
        <w:tc>
          <w:tcPr>
            <w:tcW w:w="921" w:type="dxa"/>
            <w:tcBorders>
              <w:top w:val="nil"/>
              <w:bottom w:val="nil"/>
            </w:tcBorders>
          </w:tcPr>
          <w:p w14:paraId="0D73F4A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47E51A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6D0F9EC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0B4C199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017E2D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0A01B0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7939191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36FD8DC2"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D20452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19. Ay</w:t>
            </w:r>
          </w:p>
        </w:tc>
        <w:tc>
          <w:tcPr>
            <w:tcW w:w="921" w:type="dxa"/>
            <w:tcBorders>
              <w:top w:val="nil"/>
              <w:bottom w:val="nil"/>
            </w:tcBorders>
          </w:tcPr>
          <w:p w14:paraId="6A0AF8A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41F33EE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BC0B18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A6870A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33B7596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BED222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7344F1C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06AA594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834132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20. Ay</w:t>
            </w:r>
          </w:p>
        </w:tc>
        <w:tc>
          <w:tcPr>
            <w:tcW w:w="921" w:type="dxa"/>
            <w:tcBorders>
              <w:top w:val="nil"/>
              <w:bottom w:val="nil"/>
            </w:tcBorders>
          </w:tcPr>
          <w:p w14:paraId="40D0C56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4318CE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1BF86D1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247EC58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2E6CBDA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CB3D7C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3A69C4A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385600BA"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0305A2D"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21. Ay</w:t>
            </w:r>
          </w:p>
        </w:tc>
        <w:tc>
          <w:tcPr>
            <w:tcW w:w="921" w:type="dxa"/>
            <w:tcBorders>
              <w:top w:val="nil"/>
              <w:bottom w:val="nil"/>
            </w:tcBorders>
          </w:tcPr>
          <w:p w14:paraId="6A00589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A52CC4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4573A79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00F0557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1F0BB6B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1F6E117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5CA1701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211E6EC1"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666C40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22. Ay</w:t>
            </w:r>
          </w:p>
        </w:tc>
        <w:tc>
          <w:tcPr>
            <w:tcW w:w="921" w:type="dxa"/>
            <w:tcBorders>
              <w:top w:val="nil"/>
              <w:bottom w:val="nil"/>
            </w:tcBorders>
          </w:tcPr>
          <w:p w14:paraId="3F7BF07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0C461C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58E85F7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65A262D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21B5D3E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5790096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BC6B51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30C94BF2"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78BA075"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23. Ay</w:t>
            </w:r>
          </w:p>
        </w:tc>
        <w:tc>
          <w:tcPr>
            <w:tcW w:w="921" w:type="dxa"/>
            <w:tcBorders>
              <w:top w:val="nil"/>
              <w:bottom w:val="nil"/>
            </w:tcBorders>
          </w:tcPr>
          <w:p w14:paraId="329760C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468759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6738CF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79F32C8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01011B1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279944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2D3A4DD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F8C2355"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5735766"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24. Ay</w:t>
            </w:r>
          </w:p>
        </w:tc>
        <w:tc>
          <w:tcPr>
            <w:tcW w:w="921" w:type="dxa"/>
            <w:tcBorders>
              <w:top w:val="nil"/>
              <w:bottom w:val="nil"/>
            </w:tcBorders>
          </w:tcPr>
          <w:p w14:paraId="24ECA3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25374A4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5528DCC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1BABBD5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68B07F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EBDA7B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CD8ADB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06C0DCE6"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E347162"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25. Ay</w:t>
            </w:r>
          </w:p>
        </w:tc>
        <w:tc>
          <w:tcPr>
            <w:tcW w:w="921" w:type="dxa"/>
            <w:tcBorders>
              <w:top w:val="nil"/>
              <w:bottom w:val="nil"/>
            </w:tcBorders>
          </w:tcPr>
          <w:p w14:paraId="6CEEA00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97E2E3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18C0EA8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3BF2D78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6E43014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1B94D33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3777B75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183205A"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FE70CB1"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26. Ay</w:t>
            </w:r>
          </w:p>
        </w:tc>
        <w:tc>
          <w:tcPr>
            <w:tcW w:w="921" w:type="dxa"/>
            <w:tcBorders>
              <w:top w:val="nil"/>
              <w:bottom w:val="nil"/>
            </w:tcBorders>
          </w:tcPr>
          <w:p w14:paraId="4DDEB16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7349753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423B2C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88E3B4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1386165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A1332B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6D8D51A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347E4C1"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E7D1A0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27. Ay</w:t>
            </w:r>
          </w:p>
        </w:tc>
        <w:tc>
          <w:tcPr>
            <w:tcW w:w="921" w:type="dxa"/>
            <w:tcBorders>
              <w:top w:val="nil"/>
              <w:bottom w:val="nil"/>
            </w:tcBorders>
          </w:tcPr>
          <w:p w14:paraId="205D3A2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38C539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29709464"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5EF9787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238EAF7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33EF34D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7ACADB3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54C8A7B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081FA6F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28. Ay</w:t>
            </w:r>
          </w:p>
        </w:tc>
        <w:tc>
          <w:tcPr>
            <w:tcW w:w="921" w:type="dxa"/>
            <w:tcBorders>
              <w:top w:val="nil"/>
              <w:bottom w:val="nil"/>
            </w:tcBorders>
          </w:tcPr>
          <w:p w14:paraId="415620C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20358A6E"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410C60A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2E48D1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6506259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7DDEBF3"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57B1A30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D950A61"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30D65B8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29. Ay</w:t>
            </w:r>
          </w:p>
        </w:tc>
        <w:tc>
          <w:tcPr>
            <w:tcW w:w="921" w:type="dxa"/>
            <w:tcBorders>
              <w:top w:val="nil"/>
              <w:bottom w:val="nil"/>
            </w:tcBorders>
          </w:tcPr>
          <w:p w14:paraId="2A828AF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D1AB4D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3497BCD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3C35961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6ECC03D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23BB2E6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5EEF4E2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B64B863"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9BBDC2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30. Ay</w:t>
            </w:r>
          </w:p>
        </w:tc>
        <w:tc>
          <w:tcPr>
            <w:tcW w:w="921" w:type="dxa"/>
            <w:tcBorders>
              <w:top w:val="nil"/>
              <w:bottom w:val="nil"/>
            </w:tcBorders>
          </w:tcPr>
          <w:p w14:paraId="36FA28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35F2754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3189E64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1254288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41A4A59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471F2D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027EF40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19E6212A"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420293D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31. Ay</w:t>
            </w:r>
          </w:p>
        </w:tc>
        <w:tc>
          <w:tcPr>
            <w:tcW w:w="921" w:type="dxa"/>
            <w:tcBorders>
              <w:top w:val="nil"/>
              <w:bottom w:val="nil"/>
            </w:tcBorders>
          </w:tcPr>
          <w:p w14:paraId="77EF9DB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3E81544F"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28C3FC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59779068"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5AEBBAD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206B27B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49DF630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693A334B"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C930F2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32. Ay</w:t>
            </w:r>
          </w:p>
        </w:tc>
        <w:tc>
          <w:tcPr>
            <w:tcW w:w="921" w:type="dxa"/>
            <w:tcBorders>
              <w:top w:val="nil"/>
              <w:bottom w:val="nil"/>
            </w:tcBorders>
          </w:tcPr>
          <w:p w14:paraId="20B8AB7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797212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2BE02AC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51D65BC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278AC2D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1160C59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4889CAE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2A825485"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78CEBE9A"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33. Ay</w:t>
            </w:r>
          </w:p>
        </w:tc>
        <w:tc>
          <w:tcPr>
            <w:tcW w:w="921" w:type="dxa"/>
            <w:tcBorders>
              <w:top w:val="nil"/>
              <w:bottom w:val="nil"/>
            </w:tcBorders>
          </w:tcPr>
          <w:p w14:paraId="2E730B8A"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0E8E6EB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9397A0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7D0B56C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370DE4C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2B0E1B6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573F17D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75B9092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4F13BBF"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34. Ay</w:t>
            </w:r>
          </w:p>
        </w:tc>
        <w:tc>
          <w:tcPr>
            <w:tcW w:w="921" w:type="dxa"/>
            <w:tcBorders>
              <w:top w:val="nil"/>
              <w:bottom w:val="nil"/>
            </w:tcBorders>
          </w:tcPr>
          <w:p w14:paraId="158DE887"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001E4A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25125BF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4C5F558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0061A7E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3D737D7F"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2A2418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1587DC15"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56A1C61C"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35. Ay</w:t>
            </w:r>
          </w:p>
        </w:tc>
        <w:tc>
          <w:tcPr>
            <w:tcW w:w="921" w:type="dxa"/>
            <w:tcBorders>
              <w:top w:val="nil"/>
              <w:bottom w:val="nil"/>
            </w:tcBorders>
          </w:tcPr>
          <w:p w14:paraId="1739F40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2553211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0129F8F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241657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61DD52A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02B7C0B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5E69A26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539B8432"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1812BE8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36. Ay</w:t>
            </w:r>
          </w:p>
        </w:tc>
        <w:tc>
          <w:tcPr>
            <w:tcW w:w="921" w:type="dxa"/>
            <w:tcBorders>
              <w:top w:val="nil"/>
              <w:bottom w:val="nil"/>
            </w:tcBorders>
          </w:tcPr>
          <w:p w14:paraId="222379D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4606D7B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0F8D9B4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468B0E45"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5FAF43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1B32A4A"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316A3C6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0D0F8D96"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102B5107"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37. Ay</w:t>
            </w:r>
          </w:p>
        </w:tc>
        <w:tc>
          <w:tcPr>
            <w:tcW w:w="921" w:type="dxa"/>
            <w:tcBorders>
              <w:top w:val="nil"/>
              <w:bottom w:val="nil"/>
            </w:tcBorders>
          </w:tcPr>
          <w:p w14:paraId="68D02B5E"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151CAD5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8327D3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13FA203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7DB390A9"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6CC18EB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588BFA5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2126B06C"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28B76CE4"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38. Ay</w:t>
            </w:r>
          </w:p>
        </w:tc>
        <w:tc>
          <w:tcPr>
            <w:tcW w:w="921" w:type="dxa"/>
            <w:tcBorders>
              <w:top w:val="nil"/>
              <w:bottom w:val="nil"/>
            </w:tcBorders>
          </w:tcPr>
          <w:p w14:paraId="1FD91F8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90,17</w:t>
            </w:r>
          </w:p>
        </w:tc>
        <w:tc>
          <w:tcPr>
            <w:tcW w:w="1028" w:type="dxa"/>
            <w:tcBorders>
              <w:top w:val="nil"/>
              <w:bottom w:val="nil"/>
            </w:tcBorders>
          </w:tcPr>
          <w:p w14:paraId="679C2AF4"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84,77</w:t>
            </w:r>
          </w:p>
        </w:tc>
        <w:tc>
          <w:tcPr>
            <w:tcW w:w="1028" w:type="dxa"/>
            <w:tcBorders>
              <w:top w:val="nil"/>
              <w:bottom w:val="nil"/>
            </w:tcBorders>
          </w:tcPr>
          <w:p w14:paraId="6D28BE7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13,75</w:t>
            </w:r>
          </w:p>
        </w:tc>
        <w:tc>
          <w:tcPr>
            <w:tcW w:w="1027" w:type="dxa"/>
            <w:tcBorders>
              <w:top w:val="nil"/>
              <w:bottom w:val="nil"/>
            </w:tcBorders>
          </w:tcPr>
          <w:p w14:paraId="4F1F9D51"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2,50</w:t>
            </w:r>
          </w:p>
        </w:tc>
        <w:tc>
          <w:tcPr>
            <w:tcW w:w="1028" w:type="dxa"/>
            <w:tcBorders>
              <w:top w:val="nil"/>
              <w:bottom w:val="nil"/>
            </w:tcBorders>
          </w:tcPr>
          <w:p w14:paraId="0AE30E36"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16,24</w:t>
            </w:r>
          </w:p>
        </w:tc>
        <w:tc>
          <w:tcPr>
            <w:tcW w:w="1028" w:type="dxa"/>
            <w:tcBorders>
              <w:top w:val="nil"/>
              <w:bottom w:val="nil"/>
            </w:tcBorders>
          </w:tcPr>
          <w:p w14:paraId="43A4E2A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52,05</w:t>
            </w:r>
          </w:p>
        </w:tc>
        <w:tc>
          <w:tcPr>
            <w:tcW w:w="1028" w:type="dxa"/>
            <w:tcBorders>
              <w:top w:val="nil"/>
              <w:bottom w:val="nil"/>
            </w:tcBorders>
          </w:tcPr>
          <w:p w14:paraId="279884AD"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2300</w:t>
            </w:r>
          </w:p>
        </w:tc>
      </w:tr>
      <w:tr w:rsidR="00961762" w:rsidRPr="00961762" w14:paraId="65CF8F7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44AF553"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39. Ay</w:t>
            </w:r>
          </w:p>
        </w:tc>
        <w:tc>
          <w:tcPr>
            <w:tcW w:w="921" w:type="dxa"/>
            <w:tcBorders>
              <w:top w:val="nil"/>
              <w:bottom w:val="nil"/>
            </w:tcBorders>
          </w:tcPr>
          <w:p w14:paraId="2AB2660B"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89,20</w:t>
            </w:r>
          </w:p>
        </w:tc>
        <w:tc>
          <w:tcPr>
            <w:tcW w:w="1028" w:type="dxa"/>
            <w:tcBorders>
              <w:top w:val="nil"/>
              <w:bottom w:val="nil"/>
            </w:tcBorders>
          </w:tcPr>
          <w:p w14:paraId="19017543"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84,34</w:t>
            </w:r>
          </w:p>
        </w:tc>
        <w:tc>
          <w:tcPr>
            <w:tcW w:w="1028" w:type="dxa"/>
            <w:tcBorders>
              <w:top w:val="nil"/>
              <w:bottom w:val="nil"/>
            </w:tcBorders>
          </w:tcPr>
          <w:p w14:paraId="67FC46D5"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13,00</w:t>
            </w:r>
          </w:p>
        </w:tc>
        <w:tc>
          <w:tcPr>
            <w:tcW w:w="1027" w:type="dxa"/>
            <w:tcBorders>
              <w:top w:val="nil"/>
              <w:bottom w:val="nil"/>
            </w:tcBorders>
          </w:tcPr>
          <w:p w14:paraId="54363BC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2,40</w:t>
            </w:r>
          </w:p>
        </w:tc>
        <w:tc>
          <w:tcPr>
            <w:tcW w:w="1028" w:type="dxa"/>
            <w:tcBorders>
              <w:top w:val="nil"/>
              <w:bottom w:val="nil"/>
            </w:tcBorders>
          </w:tcPr>
          <w:p w14:paraId="3F9F6E46"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14,90</w:t>
            </w:r>
          </w:p>
        </w:tc>
        <w:tc>
          <w:tcPr>
            <w:tcW w:w="1028" w:type="dxa"/>
            <w:tcBorders>
              <w:top w:val="nil"/>
              <w:bottom w:val="nil"/>
            </w:tcBorders>
          </w:tcPr>
          <w:p w14:paraId="6256436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53,90</w:t>
            </w:r>
          </w:p>
        </w:tc>
        <w:tc>
          <w:tcPr>
            <w:tcW w:w="1028" w:type="dxa"/>
            <w:tcBorders>
              <w:top w:val="nil"/>
              <w:bottom w:val="nil"/>
            </w:tcBorders>
          </w:tcPr>
          <w:p w14:paraId="2263B2D0"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2325</w:t>
            </w:r>
          </w:p>
        </w:tc>
      </w:tr>
      <w:tr w:rsidR="00961762" w:rsidRPr="00961762" w14:paraId="1537B6D1" w14:textId="77777777" w:rsidTr="0096176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tcPr>
          <w:p w14:paraId="66C04B2E"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40. Ay</w:t>
            </w:r>
          </w:p>
        </w:tc>
        <w:tc>
          <w:tcPr>
            <w:tcW w:w="921" w:type="dxa"/>
            <w:tcBorders>
              <w:top w:val="nil"/>
              <w:bottom w:val="nil"/>
            </w:tcBorders>
          </w:tcPr>
          <w:p w14:paraId="7A111A5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nil"/>
            </w:tcBorders>
          </w:tcPr>
          <w:p w14:paraId="7D2BAA3B"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nil"/>
            </w:tcBorders>
          </w:tcPr>
          <w:p w14:paraId="0F2E8F99"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nil"/>
            </w:tcBorders>
          </w:tcPr>
          <w:p w14:paraId="0847A54C"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nil"/>
            </w:tcBorders>
          </w:tcPr>
          <w:p w14:paraId="3F9CF760"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nil"/>
            </w:tcBorders>
          </w:tcPr>
          <w:p w14:paraId="03CB0282"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nil"/>
            </w:tcBorders>
          </w:tcPr>
          <w:p w14:paraId="1E2BE688" w14:textId="77777777" w:rsidR="00961762" w:rsidRPr="00961762" w:rsidRDefault="00961762" w:rsidP="0096176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r w:rsidR="00961762" w:rsidRPr="00961762" w14:paraId="57385ADB" w14:textId="77777777" w:rsidTr="00961762">
        <w:trPr>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single" w:sz="4" w:space="0" w:color="auto"/>
            </w:tcBorders>
          </w:tcPr>
          <w:p w14:paraId="156D2760" w14:textId="77777777" w:rsidR="00961762" w:rsidRPr="00961762" w:rsidRDefault="00961762" w:rsidP="00961762">
            <w:pPr>
              <w:ind w:left="360"/>
              <w:rPr>
                <w:rFonts w:ascii="Times New Roman" w:hAnsi="Times New Roman"/>
                <w:bCs w:val="0"/>
                <w:color w:val="000000"/>
              </w:rPr>
            </w:pPr>
            <w:r w:rsidRPr="00961762">
              <w:rPr>
                <w:rFonts w:ascii="Times New Roman" w:hAnsi="Times New Roman"/>
                <w:bCs w:val="0"/>
                <w:color w:val="000000"/>
              </w:rPr>
              <w:t>41. Ay</w:t>
            </w:r>
          </w:p>
        </w:tc>
        <w:tc>
          <w:tcPr>
            <w:tcW w:w="921" w:type="dxa"/>
            <w:tcBorders>
              <w:top w:val="nil"/>
              <w:bottom w:val="single" w:sz="4" w:space="0" w:color="auto"/>
            </w:tcBorders>
          </w:tcPr>
          <w:p w14:paraId="178C513D"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90,01</w:t>
            </w:r>
          </w:p>
        </w:tc>
        <w:tc>
          <w:tcPr>
            <w:tcW w:w="1028" w:type="dxa"/>
            <w:tcBorders>
              <w:top w:val="nil"/>
              <w:bottom w:val="single" w:sz="4" w:space="0" w:color="auto"/>
            </w:tcBorders>
          </w:tcPr>
          <w:p w14:paraId="7D154FF2"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85,34</w:t>
            </w:r>
          </w:p>
        </w:tc>
        <w:tc>
          <w:tcPr>
            <w:tcW w:w="1028" w:type="dxa"/>
            <w:tcBorders>
              <w:top w:val="nil"/>
              <w:bottom w:val="single" w:sz="4" w:space="0" w:color="auto"/>
            </w:tcBorders>
          </w:tcPr>
          <w:p w14:paraId="35A8FF5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11,65</w:t>
            </w:r>
          </w:p>
        </w:tc>
        <w:tc>
          <w:tcPr>
            <w:tcW w:w="1027" w:type="dxa"/>
            <w:tcBorders>
              <w:top w:val="nil"/>
              <w:bottom w:val="single" w:sz="4" w:space="0" w:color="auto"/>
            </w:tcBorders>
          </w:tcPr>
          <w:p w14:paraId="2F593D6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2,30</w:t>
            </w:r>
          </w:p>
        </w:tc>
        <w:tc>
          <w:tcPr>
            <w:tcW w:w="1028" w:type="dxa"/>
            <w:tcBorders>
              <w:top w:val="nil"/>
              <w:bottom w:val="single" w:sz="4" w:space="0" w:color="auto"/>
            </w:tcBorders>
          </w:tcPr>
          <w:p w14:paraId="0D961947"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14,20</w:t>
            </w:r>
          </w:p>
        </w:tc>
        <w:tc>
          <w:tcPr>
            <w:tcW w:w="1028" w:type="dxa"/>
            <w:tcBorders>
              <w:top w:val="nil"/>
              <w:bottom w:val="single" w:sz="4" w:space="0" w:color="auto"/>
            </w:tcBorders>
          </w:tcPr>
          <w:p w14:paraId="52545F61"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56,96</w:t>
            </w:r>
          </w:p>
        </w:tc>
        <w:tc>
          <w:tcPr>
            <w:tcW w:w="1028" w:type="dxa"/>
            <w:tcBorders>
              <w:top w:val="nil"/>
              <w:bottom w:val="single" w:sz="4" w:space="0" w:color="auto"/>
            </w:tcBorders>
          </w:tcPr>
          <w:p w14:paraId="09DBFAFC" w14:textId="77777777" w:rsidR="00961762" w:rsidRPr="00961762" w:rsidRDefault="00961762" w:rsidP="0096176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61762">
              <w:rPr>
                <w:rFonts w:ascii="Times New Roman" w:hAnsi="Times New Roman"/>
                <w:color w:val="000000"/>
              </w:rPr>
              <w:t>2380</w:t>
            </w:r>
          </w:p>
        </w:tc>
      </w:tr>
    </w:tbl>
    <w:p w14:paraId="500E4112" w14:textId="77777777" w:rsidR="00451BEC" w:rsidRDefault="003F3DFD" w:rsidP="007578B1">
      <w:pPr>
        <w:shd w:val="clear" w:color="auto" w:fill="FFFFFF"/>
        <w:spacing w:after="360" w:line="240" w:lineRule="auto"/>
        <w:jc w:val="both"/>
        <w:rPr>
          <w:rFonts w:ascii="Times New Roman" w:hAnsi="Times New Roman" w:cs="Times New Roman"/>
          <w:sz w:val="20"/>
          <w:szCs w:val="20"/>
        </w:rPr>
      </w:pPr>
      <w:r w:rsidRPr="003F3DFD">
        <w:rPr>
          <w:rFonts w:ascii="Times New Roman" w:hAnsi="Times New Roman" w:cs="Times New Roman"/>
          <w:sz w:val="20"/>
          <w:szCs w:val="20"/>
        </w:rPr>
        <w:t>KM: Kuru madde, OM: Organik madde, HP: Ham protein, HY: Ham yağ, HS: Ham selüloz, NÖM:</w:t>
      </w:r>
      <w:r>
        <w:rPr>
          <w:rFonts w:ascii="Times New Roman" w:hAnsi="Times New Roman" w:cs="Times New Roman"/>
          <w:sz w:val="20"/>
          <w:szCs w:val="20"/>
        </w:rPr>
        <w:t xml:space="preserve"> </w:t>
      </w:r>
      <w:proofErr w:type="spellStart"/>
      <w:r w:rsidRPr="003F3DFD">
        <w:rPr>
          <w:rFonts w:ascii="Times New Roman" w:hAnsi="Times New Roman" w:cs="Times New Roman"/>
          <w:sz w:val="20"/>
          <w:szCs w:val="20"/>
        </w:rPr>
        <w:t>Azotsuz</w:t>
      </w:r>
      <w:proofErr w:type="spellEnd"/>
      <w:r w:rsidRPr="003F3DFD">
        <w:rPr>
          <w:rFonts w:ascii="Times New Roman" w:hAnsi="Times New Roman" w:cs="Times New Roman"/>
          <w:sz w:val="20"/>
          <w:szCs w:val="20"/>
        </w:rPr>
        <w:t xml:space="preserve"> öz madde, ME: </w:t>
      </w:r>
      <w:proofErr w:type="spellStart"/>
      <w:r w:rsidRPr="003F3DFD">
        <w:rPr>
          <w:rFonts w:ascii="Times New Roman" w:hAnsi="Times New Roman" w:cs="Times New Roman"/>
          <w:sz w:val="20"/>
          <w:szCs w:val="20"/>
        </w:rPr>
        <w:t>Metobolik</w:t>
      </w:r>
      <w:proofErr w:type="spellEnd"/>
      <w:r w:rsidRPr="003F3DFD">
        <w:rPr>
          <w:rFonts w:ascii="Times New Roman" w:hAnsi="Times New Roman" w:cs="Times New Roman"/>
          <w:sz w:val="20"/>
          <w:szCs w:val="20"/>
        </w:rPr>
        <w:t xml:space="preserve"> enerji</w:t>
      </w:r>
    </w:p>
    <w:p w14:paraId="5CF6A8DB" w14:textId="4DE32C13" w:rsidR="00E426A0" w:rsidRPr="00451BEC" w:rsidRDefault="0056675C" w:rsidP="007578B1">
      <w:pPr>
        <w:shd w:val="clear" w:color="auto" w:fill="FFFFFF"/>
        <w:spacing w:after="360" w:line="360" w:lineRule="auto"/>
        <w:jc w:val="both"/>
        <w:rPr>
          <w:rFonts w:ascii="Times New Roman" w:hAnsi="Times New Roman" w:cs="Times New Roman"/>
          <w:sz w:val="20"/>
          <w:szCs w:val="20"/>
        </w:rPr>
      </w:pPr>
      <w:r w:rsidRPr="0056675C">
        <w:rPr>
          <w:rFonts w:ascii="Times New Roman" w:hAnsi="Times New Roman" w:cs="Times New Roman"/>
          <w:b/>
          <w:sz w:val="24"/>
          <w:szCs w:val="24"/>
        </w:rPr>
        <w:lastRenderedPageBreak/>
        <w:t xml:space="preserve">4. </w:t>
      </w:r>
      <w:r w:rsidR="00E426A0" w:rsidRPr="0056675C">
        <w:rPr>
          <w:rFonts w:ascii="Times New Roman" w:hAnsi="Times New Roman" w:cs="Times New Roman"/>
          <w:b/>
          <w:bCs/>
          <w:sz w:val="24"/>
          <w:szCs w:val="24"/>
        </w:rPr>
        <w:t>BULGULAR</w:t>
      </w:r>
    </w:p>
    <w:p w14:paraId="39C1FAC2" w14:textId="77777777" w:rsidR="00E426A0" w:rsidRDefault="00E426A0" w:rsidP="00E426A0">
      <w:pPr>
        <w:spacing w:line="360" w:lineRule="auto"/>
        <w:jc w:val="both"/>
        <w:rPr>
          <w:rFonts w:ascii="Times New Roman" w:hAnsi="Times New Roman" w:cs="Times New Roman"/>
          <w:b/>
          <w:bCs/>
          <w:sz w:val="24"/>
          <w:szCs w:val="24"/>
        </w:rPr>
      </w:pPr>
    </w:p>
    <w:p w14:paraId="6A434733" w14:textId="77777777" w:rsidR="00E426A0" w:rsidRDefault="00E426A0" w:rsidP="00E426A0">
      <w:pPr>
        <w:spacing w:line="360" w:lineRule="auto"/>
        <w:jc w:val="both"/>
        <w:rPr>
          <w:rFonts w:ascii="Times New Roman" w:hAnsi="Times New Roman" w:cs="Times New Roman"/>
          <w:b/>
          <w:bCs/>
          <w:sz w:val="24"/>
          <w:szCs w:val="24"/>
        </w:rPr>
      </w:pPr>
    </w:p>
    <w:p w14:paraId="102DC4EF" w14:textId="77777777" w:rsidR="00E426A0" w:rsidRDefault="00E426A0" w:rsidP="00E426A0">
      <w:pPr>
        <w:spacing w:line="360" w:lineRule="auto"/>
        <w:jc w:val="both"/>
        <w:rPr>
          <w:rFonts w:ascii="Times New Roman" w:hAnsi="Times New Roman" w:cs="Times New Roman"/>
          <w:b/>
          <w:bCs/>
          <w:sz w:val="24"/>
          <w:szCs w:val="24"/>
        </w:rPr>
      </w:pPr>
    </w:p>
    <w:p w14:paraId="6B7436CD" w14:textId="77777777" w:rsidR="00E426A0" w:rsidRDefault="00E426A0" w:rsidP="00E426A0">
      <w:pPr>
        <w:spacing w:line="360" w:lineRule="auto"/>
        <w:jc w:val="both"/>
        <w:rPr>
          <w:rFonts w:ascii="Times New Roman" w:hAnsi="Times New Roman" w:cs="Times New Roman"/>
          <w:b/>
          <w:bCs/>
          <w:sz w:val="24"/>
          <w:szCs w:val="24"/>
        </w:rPr>
      </w:pPr>
    </w:p>
    <w:p w14:paraId="603AF254" w14:textId="77777777" w:rsidR="00E426A0" w:rsidRDefault="00E426A0" w:rsidP="00E426A0">
      <w:pPr>
        <w:spacing w:line="360" w:lineRule="auto"/>
        <w:jc w:val="both"/>
        <w:rPr>
          <w:rFonts w:ascii="Times New Roman" w:hAnsi="Times New Roman" w:cs="Times New Roman"/>
          <w:b/>
          <w:bCs/>
          <w:sz w:val="24"/>
          <w:szCs w:val="24"/>
        </w:rPr>
      </w:pPr>
    </w:p>
    <w:p w14:paraId="5A772BE7" w14:textId="77777777" w:rsidR="00E426A0" w:rsidRDefault="00E426A0" w:rsidP="00E426A0">
      <w:pPr>
        <w:spacing w:line="360" w:lineRule="auto"/>
        <w:jc w:val="both"/>
        <w:rPr>
          <w:rFonts w:ascii="Times New Roman" w:hAnsi="Times New Roman" w:cs="Times New Roman"/>
          <w:b/>
          <w:bCs/>
          <w:sz w:val="24"/>
          <w:szCs w:val="24"/>
        </w:rPr>
      </w:pPr>
    </w:p>
    <w:p w14:paraId="20058F45" w14:textId="77777777" w:rsidR="00E426A0" w:rsidRDefault="00E426A0" w:rsidP="00E426A0">
      <w:pPr>
        <w:spacing w:line="360" w:lineRule="auto"/>
        <w:jc w:val="both"/>
        <w:rPr>
          <w:rFonts w:ascii="Times New Roman" w:hAnsi="Times New Roman" w:cs="Times New Roman"/>
          <w:b/>
          <w:bCs/>
          <w:sz w:val="24"/>
          <w:szCs w:val="24"/>
        </w:rPr>
      </w:pPr>
    </w:p>
    <w:p w14:paraId="4FACFAFE" w14:textId="77777777" w:rsidR="00E426A0" w:rsidRDefault="00E426A0" w:rsidP="00E426A0">
      <w:pPr>
        <w:spacing w:line="360" w:lineRule="auto"/>
        <w:jc w:val="both"/>
        <w:rPr>
          <w:rFonts w:ascii="Times New Roman" w:hAnsi="Times New Roman" w:cs="Times New Roman"/>
          <w:b/>
          <w:bCs/>
          <w:sz w:val="24"/>
          <w:szCs w:val="24"/>
        </w:rPr>
      </w:pPr>
    </w:p>
    <w:p w14:paraId="5601A6F2" w14:textId="77777777" w:rsidR="00E426A0" w:rsidRDefault="00E426A0" w:rsidP="00E426A0">
      <w:pPr>
        <w:spacing w:line="360" w:lineRule="auto"/>
        <w:jc w:val="both"/>
        <w:rPr>
          <w:rFonts w:ascii="Times New Roman" w:hAnsi="Times New Roman" w:cs="Times New Roman"/>
          <w:b/>
          <w:bCs/>
          <w:sz w:val="24"/>
          <w:szCs w:val="24"/>
        </w:rPr>
      </w:pPr>
    </w:p>
    <w:p w14:paraId="60F48817" w14:textId="77777777" w:rsidR="00E426A0" w:rsidRDefault="00E426A0" w:rsidP="00E426A0">
      <w:pPr>
        <w:spacing w:line="360" w:lineRule="auto"/>
        <w:jc w:val="both"/>
        <w:rPr>
          <w:rFonts w:ascii="Times New Roman" w:hAnsi="Times New Roman" w:cs="Times New Roman"/>
          <w:b/>
          <w:bCs/>
          <w:sz w:val="24"/>
          <w:szCs w:val="24"/>
        </w:rPr>
      </w:pPr>
    </w:p>
    <w:p w14:paraId="00493ED1" w14:textId="77777777" w:rsidR="00E426A0" w:rsidRDefault="00E426A0" w:rsidP="00E426A0">
      <w:pPr>
        <w:spacing w:line="360" w:lineRule="auto"/>
        <w:jc w:val="both"/>
        <w:rPr>
          <w:rFonts w:ascii="Times New Roman" w:hAnsi="Times New Roman" w:cs="Times New Roman"/>
          <w:b/>
          <w:bCs/>
          <w:sz w:val="24"/>
          <w:szCs w:val="24"/>
        </w:rPr>
      </w:pPr>
    </w:p>
    <w:p w14:paraId="10CF43B7" w14:textId="77777777" w:rsidR="00E426A0" w:rsidRDefault="00E426A0" w:rsidP="00E426A0">
      <w:pPr>
        <w:spacing w:line="360" w:lineRule="auto"/>
        <w:jc w:val="both"/>
        <w:rPr>
          <w:rFonts w:ascii="Times New Roman" w:hAnsi="Times New Roman" w:cs="Times New Roman"/>
          <w:b/>
          <w:bCs/>
          <w:sz w:val="24"/>
          <w:szCs w:val="24"/>
        </w:rPr>
      </w:pPr>
    </w:p>
    <w:p w14:paraId="23B2D623" w14:textId="77777777" w:rsidR="00E426A0" w:rsidRDefault="00E426A0" w:rsidP="00E426A0">
      <w:pPr>
        <w:spacing w:line="360" w:lineRule="auto"/>
        <w:jc w:val="both"/>
        <w:rPr>
          <w:rFonts w:ascii="Times New Roman" w:hAnsi="Times New Roman" w:cs="Times New Roman"/>
          <w:b/>
          <w:bCs/>
          <w:sz w:val="24"/>
          <w:szCs w:val="24"/>
        </w:rPr>
      </w:pPr>
    </w:p>
    <w:p w14:paraId="58D820D4" w14:textId="77777777" w:rsidR="00E426A0" w:rsidRDefault="00E426A0" w:rsidP="00E426A0">
      <w:pPr>
        <w:spacing w:line="360" w:lineRule="auto"/>
        <w:jc w:val="both"/>
        <w:rPr>
          <w:rFonts w:ascii="Times New Roman" w:hAnsi="Times New Roman" w:cs="Times New Roman"/>
          <w:b/>
          <w:bCs/>
          <w:sz w:val="24"/>
          <w:szCs w:val="24"/>
        </w:rPr>
      </w:pPr>
    </w:p>
    <w:p w14:paraId="4ACC2D5E" w14:textId="77777777" w:rsidR="00E426A0" w:rsidRDefault="00E426A0" w:rsidP="00E426A0">
      <w:pPr>
        <w:spacing w:line="360" w:lineRule="auto"/>
        <w:jc w:val="both"/>
        <w:rPr>
          <w:rFonts w:ascii="Times New Roman" w:hAnsi="Times New Roman" w:cs="Times New Roman"/>
          <w:b/>
          <w:bCs/>
          <w:sz w:val="24"/>
          <w:szCs w:val="24"/>
        </w:rPr>
      </w:pPr>
    </w:p>
    <w:p w14:paraId="00708765" w14:textId="77777777" w:rsidR="00E426A0" w:rsidRDefault="00E426A0" w:rsidP="00E426A0">
      <w:pPr>
        <w:spacing w:line="360" w:lineRule="auto"/>
        <w:jc w:val="both"/>
        <w:rPr>
          <w:rFonts w:ascii="Times New Roman" w:hAnsi="Times New Roman" w:cs="Times New Roman"/>
          <w:b/>
          <w:bCs/>
          <w:sz w:val="24"/>
          <w:szCs w:val="24"/>
        </w:rPr>
      </w:pPr>
    </w:p>
    <w:p w14:paraId="38809CBF" w14:textId="77777777" w:rsidR="00E426A0" w:rsidRDefault="00E426A0" w:rsidP="00E426A0">
      <w:pPr>
        <w:spacing w:line="360" w:lineRule="auto"/>
        <w:jc w:val="both"/>
        <w:rPr>
          <w:rFonts w:ascii="Times New Roman" w:hAnsi="Times New Roman" w:cs="Times New Roman"/>
          <w:b/>
          <w:bCs/>
          <w:sz w:val="24"/>
          <w:szCs w:val="24"/>
        </w:rPr>
      </w:pPr>
    </w:p>
    <w:p w14:paraId="54CFF8EA" w14:textId="77777777" w:rsidR="00E426A0" w:rsidRDefault="00E426A0" w:rsidP="00E426A0">
      <w:pPr>
        <w:spacing w:line="360" w:lineRule="auto"/>
        <w:jc w:val="both"/>
        <w:rPr>
          <w:rFonts w:ascii="Times New Roman" w:hAnsi="Times New Roman" w:cs="Times New Roman"/>
          <w:b/>
          <w:bCs/>
          <w:sz w:val="24"/>
          <w:szCs w:val="24"/>
        </w:rPr>
      </w:pPr>
    </w:p>
    <w:p w14:paraId="4356BD9F" w14:textId="77777777" w:rsidR="00E426A0" w:rsidRDefault="00E426A0" w:rsidP="00E426A0">
      <w:pPr>
        <w:spacing w:line="360" w:lineRule="auto"/>
        <w:jc w:val="both"/>
        <w:rPr>
          <w:rFonts w:ascii="Times New Roman" w:hAnsi="Times New Roman" w:cs="Times New Roman"/>
          <w:b/>
          <w:bCs/>
          <w:sz w:val="24"/>
          <w:szCs w:val="24"/>
        </w:rPr>
      </w:pPr>
    </w:p>
    <w:p w14:paraId="56888F71" w14:textId="77777777" w:rsidR="00E426A0" w:rsidRDefault="00E426A0" w:rsidP="00E426A0">
      <w:pPr>
        <w:spacing w:line="360" w:lineRule="auto"/>
        <w:jc w:val="both"/>
        <w:rPr>
          <w:rFonts w:ascii="Times New Roman" w:hAnsi="Times New Roman" w:cs="Times New Roman"/>
          <w:b/>
          <w:bCs/>
          <w:sz w:val="24"/>
          <w:szCs w:val="24"/>
        </w:rPr>
      </w:pPr>
    </w:p>
    <w:p w14:paraId="55CF1C3D" w14:textId="77777777" w:rsidR="00E426A0" w:rsidRPr="00E426A0" w:rsidRDefault="00E426A0" w:rsidP="00E426A0">
      <w:pPr>
        <w:spacing w:line="360" w:lineRule="auto"/>
        <w:jc w:val="both"/>
        <w:rPr>
          <w:rFonts w:ascii="Times New Roman" w:hAnsi="Times New Roman" w:cs="Times New Roman"/>
          <w:b/>
          <w:bCs/>
          <w:sz w:val="24"/>
          <w:szCs w:val="24"/>
        </w:rPr>
      </w:pPr>
    </w:p>
    <w:p w14:paraId="5C0BA465" w14:textId="77777777" w:rsidR="00696AD6" w:rsidRPr="006962D9" w:rsidRDefault="00696AD6" w:rsidP="0028251B">
      <w:pPr>
        <w:spacing w:line="360" w:lineRule="auto"/>
        <w:jc w:val="both"/>
        <w:rPr>
          <w:rFonts w:ascii="Times New Roman" w:hAnsi="Times New Roman" w:cs="Times New Roman"/>
          <w:sz w:val="24"/>
          <w:szCs w:val="24"/>
        </w:rPr>
      </w:pPr>
    </w:p>
    <w:p w14:paraId="5A896C1C" w14:textId="10C720AD" w:rsidR="0028251B" w:rsidRDefault="0056675C" w:rsidP="0056675C">
      <w:pPr>
        <w:pStyle w:val="ListeParagraf"/>
        <w:spacing w:before="360" w:after="360" w:line="360" w:lineRule="auto"/>
        <w:ind w:left="0"/>
        <w:jc w:val="both"/>
        <w:outlineLvl w:val="0"/>
        <w:rPr>
          <w:rFonts w:ascii="Times New Roman" w:hAnsi="Times New Roman" w:cs="Times New Roman"/>
          <w:b/>
          <w:sz w:val="24"/>
          <w:szCs w:val="24"/>
        </w:rPr>
      </w:pPr>
      <w:bookmarkStart w:id="17" w:name="_Toc184380755"/>
      <w:r>
        <w:rPr>
          <w:rFonts w:ascii="Times New Roman" w:hAnsi="Times New Roman" w:cs="Times New Roman"/>
          <w:b/>
          <w:sz w:val="24"/>
          <w:szCs w:val="24"/>
        </w:rPr>
        <w:lastRenderedPageBreak/>
        <w:t xml:space="preserve">5. </w:t>
      </w:r>
      <w:bookmarkEnd w:id="17"/>
      <w:r w:rsidR="007578B1">
        <w:rPr>
          <w:rFonts w:ascii="Times New Roman" w:hAnsi="Times New Roman" w:cs="Times New Roman"/>
          <w:b/>
          <w:sz w:val="24"/>
          <w:szCs w:val="24"/>
        </w:rPr>
        <w:t>TARTIŞMA</w:t>
      </w:r>
    </w:p>
    <w:p w14:paraId="0AE9025E" w14:textId="77777777" w:rsidR="0076077C" w:rsidRDefault="0076077C" w:rsidP="0076077C">
      <w:pPr>
        <w:spacing w:after="360" w:line="360" w:lineRule="auto"/>
        <w:jc w:val="both"/>
        <w:outlineLvl w:val="0"/>
        <w:rPr>
          <w:rFonts w:ascii="Times New Roman" w:hAnsi="Times New Roman" w:cs="Times New Roman"/>
          <w:b/>
          <w:sz w:val="24"/>
          <w:szCs w:val="24"/>
        </w:rPr>
      </w:pPr>
    </w:p>
    <w:p w14:paraId="737D33D3" w14:textId="77777777" w:rsidR="0076077C" w:rsidRDefault="0076077C" w:rsidP="0076077C">
      <w:pPr>
        <w:spacing w:after="360" w:line="360" w:lineRule="auto"/>
        <w:jc w:val="both"/>
        <w:outlineLvl w:val="0"/>
        <w:rPr>
          <w:rFonts w:ascii="Times New Roman" w:hAnsi="Times New Roman" w:cs="Times New Roman"/>
          <w:b/>
          <w:sz w:val="24"/>
          <w:szCs w:val="24"/>
        </w:rPr>
      </w:pPr>
    </w:p>
    <w:p w14:paraId="3928CC92" w14:textId="77777777" w:rsidR="0076077C" w:rsidRDefault="0076077C" w:rsidP="0076077C">
      <w:pPr>
        <w:spacing w:after="360" w:line="360" w:lineRule="auto"/>
        <w:jc w:val="both"/>
        <w:outlineLvl w:val="0"/>
        <w:rPr>
          <w:rFonts w:ascii="Times New Roman" w:hAnsi="Times New Roman" w:cs="Times New Roman"/>
          <w:b/>
          <w:sz w:val="24"/>
          <w:szCs w:val="24"/>
        </w:rPr>
      </w:pPr>
    </w:p>
    <w:p w14:paraId="713E43E2" w14:textId="77777777" w:rsidR="0076077C" w:rsidRDefault="0076077C" w:rsidP="0076077C">
      <w:pPr>
        <w:spacing w:after="360" w:line="360" w:lineRule="auto"/>
        <w:jc w:val="both"/>
        <w:outlineLvl w:val="0"/>
        <w:rPr>
          <w:rFonts w:ascii="Times New Roman" w:hAnsi="Times New Roman" w:cs="Times New Roman"/>
          <w:b/>
          <w:sz w:val="24"/>
          <w:szCs w:val="24"/>
        </w:rPr>
      </w:pPr>
    </w:p>
    <w:p w14:paraId="2C777CD1" w14:textId="77777777" w:rsidR="0076077C" w:rsidRDefault="0076077C" w:rsidP="0076077C">
      <w:pPr>
        <w:spacing w:after="360" w:line="360" w:lineRule="auto"/>
        <w:jc w:val="both"/>
        <w:outlineLvl w:val="0"/>
        <w:rPr>
          <w:rFonts w:ascii="Times New Roman" w:hAnsi="Times New Roman" w:cs="Times New Roman"/>
          <w:b/>
          <w:sz w:val="24"/>
          <w:szCs w:val="24"/>
        </w:rPr>
      </w:pPr>
    </w:p>
    <w:p w14:paraId="335BBDE2" w14:textId="77777777" w:rsidR="0076077C" w:rsidRDefault="0076077C" w:rsidP="0076077C">
      <w:pPr>
        <w:spacing w:after="360" w:line="360" w:lineRule="auto"/>
        <w:jc w:val="both"/>
        <w:outlineLvl w:val="0"/>
        <w:rPr>
          <w:rFonts w:ascii="Times New Roman" w:hAnsi="Times New Roman" w:cs="Times New Roman"/>
          <w:b/>
          <w:sz w:val="24"/>
          <w:szCs w:val="24"/>
        </w:rPr>
      </w:pPr>
    </w:p>
    <w:p w14:paraId="35571874" w14:textId="77777777" w:rsidR="0076077C" w:rsidRDefault="0076077C" w:rsidP="0076077C">
      <w:pPr>
        <w:spacing w:after="360" w:line="360" w:lineRule="auto"/>
        <w:jc w:val="both"/>
        <w:outlineLvl w:val="0"/>
        <w:rPr>
          <w:rFonts w:ascii="Times New Roman" w:hAnsi="Times New Roman" w:cs="Times New Roman"/>
          <w:b/>
          <w:sz w:val="24"/>
          <w:szCs w:val="24"/>
        </w:rPr>
      </w:pPr>
    </w:p>
    <w:p w14:paraId="56DDE25F" w14:textId="77777777" w:rsidR="0076077C" w:rsidRDefault="0076077C" w:rsidP="0076077C">
      <w:pPr>
        <w:spacing w:after="360" w:line="360" w:lineRule="auto"/>
        <w:jc w:val="both"/>
        <w:outlineLvl w:val="0"/>
        <w:rPr>
          <w:rFonts w:ascii="Times New Roman" w:hAnsi="Times New Roman" w:cs="Times New Roman"/>
          <w:b/>
          <w:sz w:val="24"/>
          <w:szCs w:val="24"/>
        </w:rPr>
      </w:pPr>
    </w:p>
    <w:p w14:paraId="731F7413" w14:textId="77777777" w:rsidR="0076077C" w:rsidRDefault="0076077C" w:rsidP="0076077C">
      <w:pPr>
        <w:spacing w:after="360" w:line="360" w:lineRule="auto"/>
        <w:jc w:val="both"/>
        <w:outlineLvl w:val="0"/>
        <w:rPr>
          <w:rFonts w:ascii="Times New Roman" w:hAnsi="Times New Roman" w:cs="Times New Roman"/>
          <w:b/>
          <w:sz w:val="24"/>
          <w:szCs w:val="24"/>
        </w:rPr>
      </w:pPr>
    </w:p>
    <w:p w14:paraId="6F40283A" w14:textId="77777777" w:rsidR="0076077C" w:rsidRDefault="0076077C" w:rsidP="0076077C">
      <w:pPr>
        <w:spacing w:after="360" w:line="360" w:lineRule="auto"/>
        <w:jc w:val="both"/>
        <w:outlineLvl w:val="0"/>
        <w:rPr>
          <w:rFonts w:ascii="Times New Roman" w:hAnsi="Times New Roman" w:cs="Times New Roman"/>
          <w:b/>
          <w:sz w:val="24"/>
          <w:szCs w:val="24"/>
        </w:rPr>
      </w:pPr>
    </w:p>
    <w:p w14:paraId="283AA200" w14:textId="77777777" w:rsidR="0076077C" w:rsidRDefault="0076077C" w:rsidP="0076077C">
      <w:pPr>
        <w:spacing w:after="360" w:line="360" w:lineRule="auto"/>
        <w:jc w:val="both"/>
        <w:outlineLvl w:val="0"/>
        <w:rPr>
          <w:rFonts w:ascii="Times New Roman" w:hAnsi="Times New Roman" w:cs="Times New Roman"/>
          <w:b/>
          <w:sz w:val="24"/>
          <w:szCs w:val="24"/>
        </w:rPr>
      </w:pPr>
    </w:p>
    <w:p w14:paraId="0CE06BA8" w14:textId="77777777" w:rsidR="0076077C" w:rsidRDefault="0076077C" w:rsidP="0076077C">
      <w:pPr>
        <w:spacing w:after="360" w:line="360" w:lineRule="auto"/>
        <w:jc w:val="both"/>
        <w:outlineLvl w:val="0"/>
        <w:rPr>
          <w:rFonts w:ascii="Times New Roman" w:hAnsi="Times New Roman" w:cs="Times New Roman"/>
          <w:b/>
          <w:sz w:val="24"/>
          <w:szCs w:val="24"/>
        </w:rPr>
      </w:pPr>
    </w:p>
    <w:p w14:paraId="06BE67FF" w14:textId="77777777" w:rsidR="0076077C" w:rsidRDefault="0076077C" w:rsidP="0076077C">
      <w:pPr>
        <w:spacing w:after="360" w:line="360" w:lineRule="auto"/>
        <w:jc w:val="both"/>
        <w:outlineLvl w:val="0"/>
        <w:rPr>
          <w:rFonts w:ascii="Times New Roman" w:hAnsi="Times New Roman" w:cs="Times New Roman"/>
          <w:b/>
          <w:sz w:val="24"/>
          <w:szCs w:val="24"/>
        </w:rPr>
      </w:pPr>
    </w:p>
    <w:p w14:paraId="75C14DBD" w14:textId="77777777" w:rsidR="0076077C" w:rsidRDefault="0076077C" w:rsidP="0076077C">
      <w:pPr>
        <w:spacing w:after="360" w:line="360" w:lineRule="auto"/>
        <w:jc w:val="both"/>
        <w:outlineLvl w:val="0"/>
        <w:rPr>
          <w:rFonts w:ascii="Times New Roman" w:hAnsi="Times New Roman" w:cs="Times New Roman"/>
          <w:b/>
          <w:sz w:val="24"/>
          <w:szCs w:val="24"/>
        </w:rPr>
      </w:pPr>
    </w:p>
    <w:p w14:paraId="1A003897" w14:textId="77777777" w:rsidR="0076077C" w:rsidRDefault="0076077C" w:rsidP="0076077C">
      <w:pPr>
        <w:spacing w:after="360" w:line="360" w:lineRule="auto"/>
        <w:jc w:val="both"/>
        <w:outlineLvl w:val="0"/>
        <w:rPr>
          <w:rFonts w:ascii="Times New Roman" w:hAnsi="Times New Roman" w:cs="Times New Roman"/>
          <w:b/>
          <w:sz w:val="24"/>
          <w:szCs w:val="24"/>
        </w:rPr>
      </w:pPr>
    </w:p>
    <w:p w14:paraId="15272062" w14:textId="77777777" w:rsidR="0076077C" w:rsidRDefault="0076077C" w:rsidP="0076077C">
      <w:pPr>
        <w:spacing w:after="360" w:line="360" w:lineRule="auto"/>
        <w:jc w:val="both"/>
        <w:outlineLvl w:val="0"/>
        <w:rPr>
          <w:rFonts w:ascii="Times New Roman" w:hAnsi="Times New Roman" w:cs="Times New Roman"/>
          <w:b/>
          <w:sz w:val="24"/>
          <w:szCs w:val="24"/>
        </w:rPr>
      </w:pPr>
    </w:p>
    <w:p w14:paraId="7A8FC475" w14:textId="77777777" w:rsidR="005541A6" w:rsidRDefault="005541A6" w:rsidP="007578B1">
      <w:pPr>
        <w:shd w:val="clear" w:color="auto" w:fill="FFFFFF"/>
        <w:spacing w:before="360" w:after="360" w:line="360" w:lineRule="auto"/>
        <w:rPr>
          <w:rFonts w:ascii="Times New Roman" w:hAnsi="Times New Roman" w:cs="Times New Roman"/>
          <w:b/>
          <w:sz w:val="24"/>
          <w:szCs w:val="24"/>
        </w:rPr>
      </w:pPr>
    </w:p>
    <w:p w14:paraId="579806ED" w14:textId="1C0EB057" w:rsidR="007578B1" w:rsidRDefault="007578B1" w:rsidP="007578B1">
      <w:pPr>
        <w:shd w:val="clear" w:color="auto" w:fill="FFFFFF"/>
        <w:spacing w:before="360" w:after="360" w:line="360" w:lineRule="auto"/>
        <w:rPr>
          <w:rFonts w:ascii="Times New Roman" w:eastAsia="Times New Roman" w:hAnsi="Times New Roman" w:cs="Times New Roman"/>
          <w:b/>
          <w:color w:val="000000"/>
          <w:spacing w:val="-5"/>
          <w:kern w:val="0"/>
          <w:sz w:val="24"/>
          <w:szCs w:val="24"/>
          <w:lang w:eastAsia="tr-TR"/>
          <w14:ligatures w14:val="none"/>
        </w:rPr>
      </w:pPr>
      <w:r>
        <w:rPr>
          <w:rFonts w:ascii="Times New Roman" w:eastAsia="Times New Roman" w:hAnsi="Times New Roman" w:cs="Times New Roman"/>
          <w:b/>
          <w:color w:val="000000"/>
          <w:spacing w:val="-5"/>
          <w:kern w:val="0"/>
          <w:sz w:val="24"/>
          <w:szCs w:val="24"/>
          <w:lang w:eastAsia="tr-TR"/>
          <w14:ligatures w14:val="none"/>
        </w:rPr>
        <w:lastRenderedPageBreak/>
        <w:t>6. SONUÇ ve ÖNERİLER</w:t>
      </w:r>
    </w:p>
    <w:p w14:paraId="7E4E8710"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5A07044"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6FFB97F"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6B7BF9FA"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E31D88B"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94D158E"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D409FE3"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3427CE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64E787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B700103"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22E3A822"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2B5E43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6701C15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4963F862"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B3C9B26"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7F18C895"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74D3FCC7"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039559DB"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3A4C7E8"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3395BC3D" w14:textId="77777777" w:rsidR="007578B1" w:rsidRDefault="007578B1" w:rsidP="0056675C">
      <w:pPr>
        <w:shd w:val="clear" w:color="auto" w:fill="FFFFFF"/>
        <w:spacing w:before="360" w:after="360" w:line="240" w:lineRule="auto"/>
        <w:jc w:val="center"/>
        <w:rPr>
          <w:rFonts w:ascii="Times New Roman" w:eastAsia="Times New Roman" w:hAnsi="Times New Roman" w:cs="Times New Roman"/>
          <w:b/>
          <w:color w:val="000000"/>
          <w:spacing w:val="-5"/>
          <w:kern w:val="0"/>
          <w:sz w:val="24"/>
          <w:szCs w:val="24"/>
          <w:lang w:eastAsia="tr-TR"/>
          <w14:ligatures w14:val="none"/>
        </w:rPr>
      </w:pPr>
    </w:p>
    <w:p w14:paraId="195F8C23" w14:textId="6B93F869" w:rsidR="0076077C" w:rsidRPr="0076077C" w:rsidRDefault="0076077C" w:rsidP="007578B1">
      <w:pPr>
        <w:shd w:val="clear" w:color="auto" w:fill="FFFFFF"/>
        <w:spacing w:before="360" w:after="360" w:line="360" w:lineRule="auto"/>
        <w:jc w:val="center"/>
        <w:rPr>
          <w:rFonts w:ascii="Times New Roman" w:eastAsia="Times New Roman" w:hAnsi="Times New Roman" w:cs="Times New Roman"/>
          <w:b/>
          <w:color w:val="000000"/>
          <w:spacing w:val="-5"/>
          <w:kern w:val="0"/>
          <w:sz w:val="24"/>
          <w:szCs w:val="24"/>
          <w:lang w:eastAsia="tr-TR"/>
          <w14:ligatures w14:val="none"/>
        </w:rPr>
      </w:pPr>
      <w:r w:rsidRPr="0076077C">
        <w:rPr>
          <w:rFonts w:ascii="Times New Roman" w:eastAsia="Times New Roman" w:hAnsi="Times New Roman" w:cs="Times New Roman"/>
          <w:b/>
          <w:color w:val="000000"/>
          <w:spacing w:val="-5"/>
          <w:kern w:val="0"/>
          <w:sz w:val="24"/>
          <w:szCs w:val="24"/>
          <w:lang w:eastAsia="tr-TR"/>
          <w14:ligatures w14:val="none"/>
        </w:rPr>
        <w:lastRenderedPageBreak/>
        <w:t>KAYNAKLAR</w:t>
      </w:r>
    </w:p>
    <w:p w14:paraId="288D0821" w14:textId="77777777" w:rsidR="00C11B5F" w:rsidRPr="00C11B5F" w:rsidRDefault="00C11B5F" w:rsidP="005164E0">
      <w:pPr>
        <w:shd w:val="clear" w:color="auto" w:fill="FFFFFF"/>
        <w:spacing w:before="36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Ataseven, A. (1976). Gastrointestinal sistem tümörleri. </w:t>
      </w:r>
      <w:r w:rsidRPr="00C11B5F">
        <w:rPr>
          <w:rFonts w:ascii="Times New Roman" w:eastAsia="Times New Roman" w:hAnsi="Times New Roman" w:cs="Times New Roman"/>
          <w:i/>
          <w:iCs/>
          <w:noProof/>
          <w:kern w:val="0"/>
          <w:sz w:val="24"/>
          <w:szCs w:val="24"/>
          <w:lang w:eastAsia="tr-TR"/>
          <w14:ligatures w14:val="none"/>
        </w:rPr>
        <w:t>Cerrahpaşa Journal of Medicine</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7</w:t>
      </w:r>
      <w:r w:rsidRPr="00C11B5F">
        <w:rPr>
          <w:rFonts w:ascii="Times New Roman" w:eastAsia="Times New Roman" w:hAnsi="Times New Roman" w:cs="Times New Roman"/>
          <w:noProof/>
          <w:kern w:val="0"/>
          <w:sz w:val="24"/>
          <w:szCs w:val="24"/>
          <w:lang w:eastAsia="tr-TR"/>
          <w14:ligatures w14:val="none"/>
        </w:rPr>
        <w:t>, 68-76.</w:t>
      </w:r>
    </w:p>
    <w:p w14:paraId="457D9DA6"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Badini, L., &amp; Cai, A. (1991). Effects of nicotinic agonists on NMDA receptors. </w:t>
      </w:r>
      <w:r w:rsidRPr="00C11B5F">
        <w:rPr>
          <w:rFonts w:ascii="Times New Roman" w:eastAsia="Times New Roman" w:hAnsi="Times New Roman" w:cs="Times New Roman"/>
          <w:i/>
          <w:iCs/>
          <w:noProof/>
          <w:kern w:val="0"/>
          <w:sz w:val="24"/>
          <w:szCs w:val="24"/>
          <w:lang w:eastAsia="tr-TR"/>
          <w14:ligatures w14:val="none"/>
        </w:rPr>
        <w:t>Brain Research</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551</w:t>
      </w:r>
      <w:r w:rsidRPr="00C11B5F">
        <w:rPr>
          <w:rFonts w:ascii="Times New Roman" w:eastAsia="Times New Roman" w:hAnsi="Times New Roman" w:cs="Times New Roman"/>
          <w:noProof/>
          <w:kern w:val="0"/>
          <w:sz w:val="24"/>
          <w:szCs w:val="24"/>
          <w:lang w:eastAsia="tr-TR"/>
          <w14:ligatures w14:val="none"/>
        </w:rPr>
        <w:t>, 35-47.</w:t>
      </w:r>
    </w:p>
    <w:p w14:paraId="7F15C3F7"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Corona, L., Mendoza, G. D., Castrejon, F. A., Crosby, M. M., &amp; Cobos, M. A. (1999). Evaluation of two yeast cultures on ruminal fermentation and digestion in sheep fed a corn stover diet. </w:t>
      </w:r>
      <w:r w:rsidRPr="00C11B5F">
        <w:rPr>
          <w:rFonts w:ascii="Times New Roman" w:eastAsia="Times New Roman" w:hAnsi="Times New Roman" w:cs="Times New Roman"/>
          <w:i/>
          <w:iCs/>
          <w:noProof/>
          <w:kern w:val="0"/>
          <w:sz w:val="24"/>
          <w:szCs w:val="24"/>
          <w:lang w:eastAsia="tr-TR"/>
          <w14:ligatures w14:val="none"/>
        </w:rPr>
        <w:t>Small Ruminant Research</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31</w:t>
      </w:r>
      <w:r w:rsidRPr="00C11B5F">
        <w:rPr>
          <w:rFonts w:ascii="Times New Roman" w:eastAsia="Times New Roman" w:hAnsi="Times New Roman" w:cs="Times New Roman"/>
          <w:noProof/>
          <w:kern w:val="0"/>
          <w:sz w:val="24"/>
          <w:szCs w:val="24"/>
          <w:lang w:eastAsia="tr-TR"/>
          <w14:ligatures w14:val="none"/>
        </w:rPr>
        <w:t>, 209-214.</w:t>
      </w:r>
    </w:p>
    <w:p w14:paraId="010BD2B2"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 xml:space="preserve">Franklin, G., Watkins, R. I., &amp; Harry, S. (1981). </w:t>
      </w:r>
      <w:r w:rsidRPr="00C11B5F">
        <w:rPr>
          <w:rFonts w:ascii="Times New Roman" w:eastAsia="Times New Roman" w:hAnsi="Times New Roman" w:cs="Times New Roman"/>
          <w:i/>
          <w:noProof/>
          <w:kern w:val="0"/>
          <w:sz w:val="24"/>
          <w:szCs w:val="24"/>
          <w:lang w:eastAsia="tr-TR"/>
          <w14:ligatures w14:val="none"/>
        </w:rPr>
        <w:t>Ion channel blockers in cardiovascular diseases</w:t>
      </w:r>
      <w:r w:rsidRPr="00C11B5F">
        <w:rPr>
          <w:rFonts w:ascii="Times New Roman" w:eastAsia="Times New Roman" w:hAnsi="Times New Roman" w:cs="Times New Roman"/>
          <w:noProof/>
          <w:kern w:val="0"/>
          <w:sz w:val="24"/>
          <w:szCs w:val="24"/>
          <w:lang w:eastAsia="tr-TR"/>
          <w14:ligatures w14:val="none"/>
        </w:rPr>
        <w:t xml:space="preserve">. (Çeviren: M. K., Bahar, &amp; L. Ayancı). </w:t>
      </w:r>
      <w:r w:rsidRPr="00C11B5F">
        <w:rPr>
          <w:rFonts w:ascii="Times New Roman" w:eastAsia="Times New Roman" w:hAnsi="Times New Roman" w:cs="Times New Roman"/>
          <w:iCs/>
          <w:noProof/>
          <w:kern w:val="0"/>
          <w:sz w:val="24"/>
          <w:szCs w:val="24"/>
          <w:lang w:eastAsia="tr-TR"/>
          <w14:ligatures w14:val="none"/>
        </w:rPr>
        <w:t>Taş Yayınevi</w:t>
      </w:r>
      <w:r w:rsidRPr="00C11B5F">
        <w:rPr>
          <w:rFonts w:ascii="Times New Roman" w:eastAsia="Times New Roman" w:hAnsi="Times New Roman" w:cs="Times New Roman"/>
          <w:noProof/>
          <w:kern w:val="0"/>
          <w:sz w:val="24"/>
          <w:szCs w:val="24"/>
          <w:lang w:eastAsia="tr-TR"/>
          <w14:ligatures w14:val="none"/>
        </w:rPr>
        <w:t>. ss. 234-238 (</w:t>
      </w:r>
      <w:r w:rsidRPr="00C11B5F">
        <w:rPr>
          <w:rFonts w:ascii="Times New Roman" w:eastAsia="Times New Roman" w:hAnsi="Times New Roman" w:cs="Times New Roman"/>
          <w:kern w:val="0"/>
          <w:sz w:val="24"/>
          <w:szCs w:val="24"/>
          <w:lang w:eastAsia="tr-TR"/>
          <w14:ligatures w14:val="none"/>
        </w:rPr>
        <w:t>Orijinal çalışma 1970'de yayımlanmıştır).</w:t>
      </w:r>
    </w:p>
    <w:p w14:paraId="3D9EA2CC" w14:textId="77777777" w:rsidR="00C11B5F" w:rsidRPr="00C11B5F" w:rsidRDefault="00C11B5F" w:rsidP="00C11B5F">
      <w:pPr>
        <w:spacing w:before="240" w:after="240" w:line="240" w:lineRule="auto"/>
        <w:jc w:val="both"/>
        <w:rPr>
          <w:rFonts w:ascii="Times New Roman" w:eastAsia="Times New Roman" w:hAnsi="Times New Roman" w:cs="Times New Roman"/>
          <w:color w:val="000000"/>
          <w:kern w:val="0"/>
          <w:sz w:val="24"/>
          <w:szCs w:val="24"/>
          <w:lang w:eastAsia="tr-TR"/>
          <w14:ligatures w14:val="none"/>
        </w:rPr>
      </w:pPr>
      <w:proofErr w:type="spellStart"/>
      <w:r w:rsidRPr="00C11B5F">
        <w:rPr>
          <w:rFonts w:ascii="Times New Roman" w:eastAsia="Times New Roman" w:hAnsi="Times New Roman" w:cs="Times New Roman"/>
          <w:color w:val="000000"/>
          <w:kern w:val="0"/>
          <w:sz w:val="24"/>
          <w:szCs w:val="24"/>
          <w:lang w:eastAsia="tr-TR"/>
          <w14:ligatures w14:val="none"/>
        </w:rPr>
        <w:t>Guyton</w:t>
      </w:r>
      <w:proofErr w:type="spellEnd"/>
      <w:r w:rsidRPr="00C11B5F">
        <w:rPr>
          <w:rFonts w:ascii="Times New Roman" w:eastAsia="Times New Roman" w:hAnsi="Times New Roman" w:cs="Times New Roman"/>
          <w:color w:val="000000"/>
          <w:kern w:val="0"/>
          <w:sz w:val="24"/>
          <w:szCs w:val="24"/>
          <w:lang w:eastAsia="tr-TR"/>
          <w14:ligatures w14:val="none"/>
        </w:rPr>
        <w:t>, A. C. (1980). </w:t>
      </w:r>
      <w:proofErr w:type="spellStart"/>
      <w:r w:rsidRPr="00C11B5F">
        <w:rPr>
          <w:rFonts w:ascii="Times New Roman" w:eastAsia="Times New Roman" w:hAnsi="Times New Roman" w:cs="Times New Roman"/>
          <w:i/>
          <w:iCs/>
          <w:color w:val="000000"/>
          <w:kern w:val="0"/>
          <w:sz w:val="24"/>
          <w:szCs w:val="24"/>
          <w:lang w:eastAsia="tr-TR"/>
          <w14:ligatures w14:val="none"/>
        </w:rPr>
        <w:t>Textbook</w:t>
      </w:r>
      <w:proofErr w:type="spellEnd"/>
      <w:r w:rsidRPr="00C11B5F">
        <w:rPr>
          <w:rFonts w:ascii="Times New Roman" w:eastAsia="Times New Roman" w:hAnsi="Times New Roman" w:cs="Times New Roman"/>
          <w:i/>
          <w:iCs/>
          <w:color w:val="000000"/>
          <w:kern w:val="0"/>
          <w:sz w:val="24"/>
          <w:szCs w:val="24"/>
          <w:lang w:eastAsia="tr-TR"/>
          <w14:ligatures w14:val="none"/>
        </w:rPr>
        <w:t xml:space="preserve"> of </w:t>
      </w:r>
      <w:proofErr w:type="spellStart"/>
      <w:r w:rsidRPr="00C11B5F">
        <w:rPr>
          <w:rFonts w:ascii="Times New Roman" w:eastAsia="Times New Roman" w:hAnsi="Times New Roman" w:cs="Times New Roman"/>
          <w:i/>
          <w:iCs/>
          <w:color w:val="000000"/>
          <w:kern w:val="0"/>
          <w:sz w:val="24"/>
          <w:szCs w:val="24"/>
          <w:lang w:eastAsia="tr-TR"/>
          <w14:ligatures w14:val="none"/>
        </w:rPr>
        <w:t>medical</w:t>
      </w:r>
      <w:proofErr w:type="spellEnd"/>
      <w:r w:rsidRPr="00C11B5F">
        <w:rPr>
          <w:rFonts w:ascii="Times New Roman" w:eastAsia="Times New Roman" w:hAnsi="Times New Roman" w:cs="Times New Roman"/>
          <w:i/>
          <w:iCs/>
          <w:color w:val="000000"/>
          <w:kern w:val="0"/>
          <w:sz w:val="24"/>
          <w:szCs w:val="24"/>
          <w:lang w:eastAsia="tr-TR"/>
          <w14:ligatures w14:val="none"/>
        </w:rPr>
        <w:t xml:space="preserve"> </w:t>
      </w:r>
      <w:proofErr w:type="spellStart"/>
      <w:r w:rsidRPr="00C11B5F">
        <w:rPr>
          <w:rFonts w:ascii="Times New Roman" w:eastAsia="Times New Roman" w:hAnsi="Times New Roman" w:cs="Times New Roman"/>
          <w:i/>
          <w:iCs/>
          <w:color w:val="000000"/>
          <w:kern w:val="0"/>
          <w:sz w:val="24"/>
          <w:szCs w:val="24"/>
          <w:lang w:eastAsia="tr-TR"/>
          <w14:ligatures w14:val="none"/>
        </w:rPr>
        <w:t>physiology</w:t>
      </w:r>
      <w:proofErr w:type="spellEnd"/>
      <w:r w:rsidRPr="00C11B5F">
        <w:rPr>
          <w:rFonts w:ascii="Times New Roman" w:eastAsia="Times New Roman" w:hAnsi="Times New Roman" w:cs="Times New Roman"/>
          <w:color w:val="000000"/>
          <w:kern w:val="0"/>
          <w:sz w:val="24"/>
          <w:szCs w:val="24"/>
          <w:lang w:eastAsia="tr-TR"/>
          <w14:ligatures w14:val="none"/>
        </w:rPr>
        <w:t xml:space="preserve"> (8th ed.). </w:t>
      </w:r>
      <w:proofErr w:type="spellStart"/>
      <w:r w:rsidRPr="00C11B5F">
        <w:rPr>
          <w:rFonts w:ascii="Times New Roman" w:eastAsia="Times New Roman" w:hAnsi="Times New Roman" w:cs="Times New Roman"/>
          <w:color w:val="000000"/>
          <w:kern w:val="0"/>
          <w:sz w:val="24"/>
          <w:szCs w:val="24"/>
          <w:lang w:eastAsia="tr-TR"/>
          <w14:ligatures w14:val="none"/>
        </w:rPr>
        <w:t>Springer</w:t>
      </w:r>
      <w:proofErr w:type="spellEnd"/>
      <w:r w:rsidRPr="00C11B5F">
        <w:rPr>
          <w:rFonts w:ascii="Times New Roman" w:eastAsia="Times New Roman" w:hAnsi="Times New Roman" w:cs="Times New Roman"/>
          <w:color w:val="000000"/>
          <w:kern w:val="0"/>
          <w:sz w:val="24"/>
          <w:szCs w:val="24"/>
          <w:lang w:eastAsia="tr-TR"/>
          <w14:ligatures w14:val="none"/>
        </w:rPr>
        <w:t>.</w:t>
      </w:r>
    </w:p>
    <w:p w14:paraId="09D8456E"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Keyvan, E., Çil, G. İ., Kul, B. Ç., Bilgen, N., &amp; Şireli, U. T. (2017). Identification of meat species in different types of meat products by PCR. </w:t>
      </w:r>
      <w:r w:rsidRPr="00C11B5F">
        <w:rPr>
          <w:rFonts w:ascii="Times New Roman" w:eastAsia="Times New Roman" w:hAnsi="Times New Roman" w:cs="Times New Roman"/>
          <w:i/>
          <w:iCs/>
          <w:noProof/>
          <w:kern w:val="0"/>
          <w:sz w:val="24"/>
          <w:szCs w:val="24"/>
          <w:lang w:eastAsia="tr-TR"/>
          <w14:ligatures w14:val="none"/>
        </w:rPr>
        <w:t>Ankara University Veterinary Faculty Journal</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64</w:t>
      </w:r>
      <w:r w:rsidRPr="00C11B5F">
        <w:rPr>
          <w:rFonts w:ascii="Times New Roman" w:eastAsia="Times New Roman" w:hAnsi="Times New Roman" w:cs="Times New Roman"/>
          <w:noProof/>
          <w:kern w:val="0"/>
          <w:sz w:val="24"/>
          <w:szCs w:val="24"/>
          <w:lang w:eastAsia="tr-TR"/>
          <w14:ligatures w14:val="none"/>
        </w:rPr>
        <w:t>(4), 261-266.</w:t>
      </w:r>
    </w:p>
    <w:p w14:paraId="48EC3951" w14:textId="77777777" w:rsidR="00C11B5F" w:rsidRPr="00C11B5F" w:rsidRDefault="00C11B5F" w:rsidP="00C11B5F">
      <w:pPr>
        <w:spacing w:before="240" w:after="240" w:line="240" w:lineRule="auto"/>
        <w:jc w:val="both"/>
        <w:rPr>
          <w:rFonts w:ascii="Times New Roman" w:eastAsia="Times New Roman" w:hAnsi="Times New Roman" w:cs="Times New Roman"/>
          <w:color w:val="0000FF"/>
          <w:kern w:val="0"/>
          <w:sz w:val="24"/>
          <w:szCs w:val="24"/>
          <w:u w:val="single"/>
          <w:lang w:eastAsia="tr-TR"/>
          <w14:ligatures w14:val="none"/>
        </w:rPr>
      </w:pPr>
      <w:r w:rsidRPr="00C11B5F">
        <w:rPr>
          <w:rFonts w:ascii="Times New Roman" w:eastAsia="Times New Roman" w:hAnsi="Times New Roman" w:cs="Times New Roman"/>
          <w:color w:val="000000"/>
          <w:kern w:val="0"/>
          <w:sz w:val="24"/>
          <w:szCs w:val="24"/>
          <w:lang w:eastAsia="tr-TR"/>
          <w14:ligatures w14:val="none"/>
        </w:rPr>
        <w:t xml:space="preserve">Johnson, L. D. (2020). </w:t>
      </w:r>
      <w:proofErr w:type="spellStart"/>
      <w:r w:rsidRPr="00C11B5F">
        <w:rPr>
          <w:rFonts w:ascii="Times New Roman" w:eastAsia="Times New Roman" w:hAnsi="Times New Roman" w:cs="Times New Roman"/>
          <w:color w:val="000000"/>
          <w:kern w:val="0"/>
          <w:sz w:val="24"/>
          <w:szCs w:val="24"/>
          <w:lang w:eastAsia="tr-TR"/>
          <w14:ligatures w14:val="none"/>
        </w:rPr>
        <w:t>The</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impact</w:t>
      </w:r>
      <w:proofErr w:type="spellEnd"/>
      <w:r w:rsidRPr="00C11B5F">
        <w:rPr>
          <w:rFonts w:ascii="Times New Roman" w:eastAsia="Times New Roman" w:hAnsi="Times New Roman" w:cs="Times New Roman"/>
          <w:color w:val="000000"/>
          <w:kern w:val="0"/>
          <w:sz w:val="24"/>
          <w:szCs w:val="24"/>
          <w:lang w:eastAsia="tr-TR"/>
          <w14:ligatures w14:val="none"/>
        </w:rPr>
        <w:t xml:space="preserve"> of </w:t>
      </w:r>
      <w:proofErr w:type="spellStart"/>
      <w:r w:rsidRPr="00C11B5F">
        <w:rPr>
          <w:rFonts w:ascii="Times New Roman" w:eastAsia="Times New Roman" w:hAnsi="Times New Roman" w:cs="Times New Roman"/>
          <w:color w:val="000000"/>
          <w:kern w:val="0"/>
          <w:sz w:val="24"/>
          <w:szCs w:val="24"/>
          <w:lang w:eastAsia="tr-TR"/>
          <w14:ligatures w14:val="none"/>
        </w:rPr>
        <w:t>artificial</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intelligence</w:t>
      </w:r>
      <w:proofErr w:type="spellEnd"/>
      <w:r w:rsidRPr="00C11B5F">
        <w:rPr>
          <w:rFonts w:ascii="Times New Roman" w:eastAsia="Times New Roman" w:hAnsi="Times New Roman" w:cs="Times New Roman"/>
          <w:color w:val="000000"/>
          <w:kern w:val="0"/>
          <w:sz w:val="24"/>
          <w:szCs w:val="24"/>
          <w:lang w:eastAsia="tr-TR"/>
          <w14:ligatures w14:val="none"/>
        </w:rPr>
        <w:t xml:space="preserve"> on </w:t>
      </w:r>
      <w:proofErr w:type="spellStart"/>
      <w:r w:rsidRPr="00C11B5F">
        <w:rPr>
          <w:rFonts w:ascii="Times New Roman" w:eastAsia="Times New Roman" w:hAnsi="Times New Roman" w:cs="Times New Roman"/>
          <w:color w:val="000000"/>
          <w:kern w:val="0"/>
          <w:sz w:val="24"/>
          <w:szCs w:val="24"/>
          <w:lang w:eastAsia="tr-TR"/>
          <w14:ligatures w14:val="none"/>
        </w:rPr>
        <w:t>healthcare</w:t>
      </w:r>
      <w:proofErr w:type="spellEnd"/>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management</w:t>
      </w:r>
      <w:proofErr w:type="spellEnd"/>
      <w:r w:rsidRPr="00C11B5F">
        <w:rPr>
          <w:rFonts w:ascii="Times New Roman" w:eastAsia="Times New Roman" w:hAnsi="Times New Roman" w:cs="Times New Roman"/>
          <w:color w:val="000000"/>
          <w:kern w:val="0"/>
          <w:sz w:val="24"/>
          <w:szCs w:val="24"/>
          <w:lang w:eastAsia="tr-TR"/>
          <w14:ligatures w14:val="none"/>
        </w:rPr>
        <w:t>. </w:t>
      </w:r>
      <w:r w:rsidRPr="00C11B5F">
        <w:rPr>
          <w:rFonts w:ascii="Times New Roman" w:eastAsia="Times New Roman" w:hAnsi="Times New Roman" w:cs="Times New Roman"/>
          <w:i/>
          <w:iCs/>
          <w:color w:val="000000"/>
          <w:kern w:val="0"/>
          <w:sz w:val="24"/>
          <w:szCs w:val="24"/>
          <w:lang w:eastAsia="tr-TR"/>
          <w14:ligatures w14:val="none"/>
        </w:rPr>
        <w:t>International Healthcare Conference</w:t>
      </w:r>
      <w:r w:rsidRPr="00C11B5F">
        <w:rPr>
          <w:rFonts w:ascii="Times New Roman" w:eastAsia="Times New Roman" w:hAnsi="Times New Roman" w:cs="Times New Roman"/>
          <w:color w:val="000000"/>
          <w:kern w:val="0"/>
          <w:sz w:val="24"/>
          <w:szCs w:val="24"/>
          <w:lang w:eastAsia="tr-TR"/>
          <w14:ligatures w14:val="none"/>
        </w:rPr>
        <w:t xml:space="preserve">, </w:t>
      </w:r>
      <w:proofErr w:type="spellStart"/>
      <w:r w:rsidRPr="00C11B5F">
        <w:rPr>
          <w:rFonts w:ascii="Times New Roman" w:eastAsia="Times New Roman" w:hAnsi="Times New Roman" w:cs="Times New Roman"/>
          <w:color w:val="000000"/>
          <w:kern w:val="0"/>
          <w:sz w:val="24"/>
          <w:szCs w:val="24"/>
          <w:lang w:eastAsia="tr-TR"/>
          <w14:ligatures w14:val="none"/>
        </w:rPr>
        <w:t>July</w:t>
      </w:r>
      <w:proofErr w:type="spellEnd"/>
      <w:r w:rsidRPr="00C11B5F">
        <w:rPr>
          <w:rFonts w:ascii="Times New Roman" w:eastAsia="Times New Roman" w:hAnsi="Times New Roman" w:cs="Times New Roman"/>
          <w:color w:val="000000"/>
          <w:kern w:val="0"/>
          <w:sz w:val="24"/>
          <w:szCs w:val="24"/>
          <w:lang w:eastAsia="tr-TR"/>
          <w14:ligatures w14:val="none"/>
        </w:rPr>
        <w:t xml:space="preserve"> 15-17, 2020, Boston, MA. </w:t>
      </w:r>
      <w:proofErr w:type="spellStart"/>
      <w:r w:rsidRPr="00C11B5F">
        <w:rPr>
          <w:rFonts w:ascii="Times New Roman" w:eastAsia="Times New Roman" w:hAnsi="Times New Roman" w:cs="Times New Roman"/>
          <w:color w:val="000000"/>
          <w:kern w:val="0"/>
          <w:sz w:val="24"/>
          <w:szCs w:val="24"/>
          <w:lang w:eastAsia="tr-TR"/>
          <w14:ligatures w14:val="none"/>
        </w:rPr>
        <w:t>Springer</w:t>
      </w:r>
      <w:proofErr w:type="spellEnd"/>
      <w:r w:rsidRPr="00C11B5F">
        <w:rPr>
          <w:rFonts w:ascii="Times New Roman" w:eastAsia="Times New Roman" w:hAnsi="Times New Roman" w:cs="Times New Roman"/>
          <w:color w:val="000000"/>
          <w:kern w:val="0"/>
          <w:sz w:val="24"/>
          <w:szCs w:val="24"/>
          <w:lang w:eastAsia="tr-TR"/>
          <w14:ligatures w14:val="none"/>
        </w:rPr>
        <w:t>.</w:t>
      </w:r>
    </w:p>
    <w:p w14:paraId="295FC6A6"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Neubauer, D. N. (2009). Current and new thinking in the management of comorbid insomnia. </w:t>
      </w:r>
      <w:r w:rsidRPr="00C11B5F">
        <w:rPr>
          <w:rFonts w:ascii="Times New Roman" w:eastAsia="Times New Roman" w:hAnsi="Times New Roman" w:cs="Times New Roman"/>
          <w:i/>
          <w:iCs/>
          <w:noProof/>
          <w:kern w:val="0"/>
          <w:sz w:val="24"/>
          <w:szCs w:val="24"/>
          <w:lang w:eastAsia="tr-TR"/>
          <w14:ligatures w14:val="none"/>
        </w:rPr>
        <w:t>American Journal of Managed Care</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15</w:t>
      </w:r>
      <w:r w:rsidRPr="00C11B5F">
        <w:rPr>
          <w:rFonts w:ascii="Times New Roman" w:eastAsia="Times New Roman" w:hAnsi="Times New Roman" w:cs="Times New Roman"/>
          <w:noProof/>
          <w:kern w:val="0"/>
          <w:sz w:val="24"/>
          <w:szCs w:val="24"/>
          <w:lang w:eastAsia="tr-TR"/>
          <w14:ligatures w14:val="none"/>
        </w:rPr>
        <w:t>, 24-32.</w:t>
      </w:r>
    </w:p>
    <w:p w14:paraId="5A548932" w14:textId="77777777" w:rsidR="00C11B5F" w:rsidRPr="00C11B5F" w:rsidRDefault="00C11B5F" w:rsidP="00C11B5F">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Oğuz, F. K., &amp; Gümüş, H. (2011). Süt ineklerinin beslenmesinde iz minerallerin önemi. </w:t>
      </w:r>
      <w:r w:rsidRPr="00C11B5F">
        <w:rPr>
          <w:rFonts w:ascii="Times New Roman" w:eastAsia="Times New Roman" w:hAnsi="Times New Roman" w:cs="Times New Roman"/>
          <w:i/>
          <w:iCs/>
          <w:noProof/>
          <w:kern w:val="0"/>
          <w:sz w:val="24"/>
          <w:szCs w:val="24"/>
          <w:lang w:eastAsia="tr-TR"/>
          <w14:ligatures w14:val="none"/>
        </w:rPr>
        <w:t>Yem Magazin</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62</w:t>
      </w:r>
      <w:r w:rsidRPr="00C11B5F">
        <w:rPr>
          <w:rFonts w:ascii="Times New Roman" w:eastAsia="Times New Roman" w:hAnsi="Times New Roman" w:cs="Times New Roman"/>
          <w:noProof/>
          <w:kern w:val="0"/>
          <w:sz w:val="24"/>
          <w:szCs w:val="24"/>
          <w:lang w:eastAsia="tr-TR"/>
          <w14:ligatures w14:val="none"/>
        </w:rPr>
        <w:t>, 59-61.</w:t>
      </w:r>
    </w:p>
    <w:p w14:paraId="072B69FE" w14:textId="77777777" w:rsidR="001921BD"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r w:rsidRPr="00C11B5F">
        <w:rPr>
          <w:rFonts w:ascii="Times New Roman" w:eastAsia="Times New Roman" w:hAnsi="Times New Roman" w:cs="Times New Roman"/>
          <w:noProof/>
          <w:kern w:val="0"/>
          <w:sz w:val="24"/>
          <w:szCs w:val="24"/>
          <w:lang w:eastAsia="tr-TR"/>
          <w14:ligatures w14:val="none"/>
        </w:rPr>
        <w:t>Yalçın, S., Yalçın, S., Şahin, A., Duyum, H. M., Çalık, A., &amp; Gümüş, H. (2014). Effects of dietary inactive yeast and live yeast on performance, egg quality traits, some blood parameters, and antibody production to SRBC of laying hens. </w:t>
      </w:r>
      <w:r w:rsidRPr="00C11B5F">
        <w:rPr>
          <w:rFonts w:ascii="Times New Roman" w:eastAsia="Times New Roman" w:hAnsi="Times New Roman" w:cs="Times New Roman"/>
          <w:i/>
          <w:iCs/>
          <w:noProof/>
          <w:kern w:val="0"/>
          <w:sz w:val="24"/>
          <w:szCs w:val="24"/>
          <w:lang w:eastAsia="tr-TR"/>
          <w14:ligatures w14:val="none"/>
        </w:rPr>
        <w:t>Kafkas University Veterinary Faculty Journal</w:t>
      </w:r>
      <w:r w:rsidRPr="00C11B5F">
        <w:rPr>
          <w:rFonts w:ascii="Times New Roman" w:eastAsia="Times New Roman" w:hAnsi="Times New Roman" w:cs="Times New Roman"/>
          <w:noProof/>
          <w:kern w:val="0"/>
          <w:sz w:val="24"/>
          <w:szCs w:val="24"/>
          <w:lang w:eastAsia="tr-TR"/>
          <w14:ligatures w14:val="none"/>
        </w:rPr>
        <w:t xml:space="preserve">, </w:t>
      </w:r>
      <w:r w:rsidRPr="00C11B5F">
        <w:rPr>
          <w:rFonts w:ascii="Times New Roman" w:eastAsia="Times New Roman" w:hAnsi="Times New Roman" w:cs="Times New Roman"/>
          <w:i/>
          <w:noProof/>
          <w:kern w:val="0"/>
          <w:sz w:val="24"/>
          <w:szCs w:val="24"/>
          <w:lang w:eastAsia="tr-TR"/>
          <w14:ligatures w14:val="none"/>
        </w:rPr>
        <w:t>32</w:t>
      </w:r>
      <w:r w:rsidRPr="00C11B5F">
        <w:rPr>
          <w:rFonts w:ascii="Times New Roman" w:eastAsia="Times New Roman" w:hAnsi="Times New Roman" w:cs="Times New Roman"/>
          <w:noProof/>
          <w:kern w:val="0"/>
          <w:sz w:val="24"/>
          <w:szCs w:val="24"/>
          <w:lang w:eastAsia="tr-TR"/>
          <w14:ligatures w14:val="none"/>
        </w:rPr>
        <w:t>, 56-</w:t>
      </w:r>
    </w:p>
    <w:p w14:paraId="099FC581" w14:textId="77777777" w:rsidR="001921BD"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p>
    <w:p w14:paraId="35060DD2" w14:textId="77777777" w:rsidR="001921BD"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p>
    <w:p w14:paraId="5A632627" w14:textId="77777777" w:rsidR="001921BD"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p>
    <w:p w14:paraId="3B86C5C5" w14:textId="77777777" w:rsidR="001921BD"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pPr>
    </w:p>
    <w:p w14:paraId="0E5A0DFA" w14:textId="6A942D4A" w:rsidR="001921BD" w:rsidRPr="002F5276" w:rsidRDefault="001921BD" w:rsidP="001921BD">
      <w:pPr>
        <w:shd w:val="clear" w:color="auto" w:fill="FFFFFF"/>
        <w:spacing w:before="240" w:after="240" w:line="240" w:lineRule="auto"/>
        <w:jc w:val="both"/>
        <w:rPr>
          <w:rFonts w:ascii="Times New Roman" w:eastAsia="Times New Roman" w:hAnsi="Times New Roman" w:cs="Times New Roman"/>
          <w:noProof/>
          <w:kern w:val="0"/>
          <w:sz w:val="24"/>
          <w:szCs w:val="24"/>
          <w:lang w:eastAsia="tr-TR"/>
          <w14:ligatures w14:val="none"/>
        </w:rPr>
        <w:sectPr w:rsidR="001921BD" w:rsidRPr="002F5276" w:rsidSect="00E644D8">
          <w:pgSz w:w="11906" w:h="16838"/>
          <w:pgMar w:top="1701" w:right="1418" w:bottom="1701" w:left="2268" w:header="708" w:footer="708" w:gutter="0"/>
          <w:pgNumType w:start="1"/>
          <w:cols w:space="708"/>
          <w:docGrid w:linePitch="360"/>
        </w:sectPr>
      </w:pPr>
      <w:bookmarkStart w:id="18" w:name="_GoBack"/>
      <w:bookmarkEnd w:id="18"/>
    </w:p>
    <w:p w14:paraId="51AA8CF2" w14:textId="77777777" w:rsidR="001921BD" w:rsidRDefault="001921BD" w:rsidP="001921BD">
      <w:pPr>
        <w:rPr>
          <w:rFonts w:ascii="Times New Roman" w:hAnsi="Times New Roman" w:cs="Times New Roman"/>
          <w:b/>
          <w:sz w:val="24"/>
          <w:szCs w:val="24"/>
        </w:rPr>
      </w:pPr>
    </w:p>
    <w:p w14:paraId="57CE884F" w14:textId="77777777" w:rsidR="005A0F18" w:rsidRDefault="005A0F18" w:rsidP="005A0F18">
      <w:pPr>
        <w:spacing w:after="0" w:line="240" w:lineRule="auto"/>
        <w:jc w:val="center"/>
      </w:pPr>
      <w:r>
        <w:rPr>
          <w:b/>
          <w:sz w:val="24"/>
        </w:rPr>
        <w:t>T.C.</w:t>
      </w:r>
    </w:p>
    <w:p w14:paraId="29502FEB" w14:textId="77777777" w:rsidR="005A0F18" w:rsidRDefault="005A0F18" w:rsidP="005A0F18">
      <w:pPr>
        <w:spacing w:after="0" w:line="240" w:lineRule="auto"/>
        <w:jc w:val="center"/>
      </w:pPr>
      <w:r>
        <w:rPr>
          <w:b/>
          <w:sz w:val="24"/>
        </w:rPr>
        <w:t>BURDUR MEHMET AKİF ERSOY ÜNİVERSİTESİ</w:t>
      </w:r>
    </w:p>
    <w:p w14:paraId="044B0F75" w14:textId="77777777" w:rsidR="005A0F18" w:rsidRDefault="005A0F18" w:rsidP="005A0F18">
      <w:pPr>
        <w:spacing w:after="140" w:line="240" w:lineRule="auto"/>
        <w:jc w:val="center"/>
      </w:pPr>
      <w:r>
        <w:rPr>
          <w:b/>
          <w:sz w:val="24"/>
        </w:rPr>
        <w:t>DİŞ HEKİMLİĞİ FAKÜLTESİ</w:t>
      </w:r>
    </w:p>
    <w:p w14:paraId="4E9CC11D" w14:textId="77777777" w:rsidR="005A0F18" w:rsidRDefault="005A0F18" w:rsidP="005A0F18">
      <w:pPr>
        <w:spacing w:after="240" w:line="240" w:lineRule="auto"/>
        <w:jc w:val="center"/>
      </w:pPr>
      <w:r>
        <w:rPr>
          <w:b/>
          <w:sz w:val="28"/>
        </w:rPr>
        <w:t>MEZUNİYET PROJESİ KABUL TUTANAĞI</w:t>
      </w:r>
    </w:p>
    <w:tbl>
      <w:tblPr>
        <w:tblW w:w="0" w:type="auto"/>
        <w:jc w:val="center"/>
        <w:tblLayout w:type="fixed"/>
        <w:tblLook w:val="04A0" w:firstRow="1" w:lastRow="0" w:firstColumn="1" w:lastColumn="0" w:noHBand="0" w:noVBand="1"/>
      </w:tblPr>
      <w:tblGrid>
        <w:gridCol w:w="2494"/>
        <w:gridCol w:w="6860"/>
      </w:tblGrid>
      <w:tr w:rsidR="005A0F18" w14:paraId="62F58FA5" w14:textId="77777777" w:rsidTr="00B82ECF">
        <w:trPr>
          <w:jc w:val="center"/>
        </w:trPr>
        <w:tc>
          <w:tcPr>
            <w:tcW w:w="2494" w:type="dxa"/>
            <w:tcBorders>
              <w:top w:val="single" w:sz="8" w:space="0" w:color="808080"/>
              <w:left w:val="single" w:sz="8" w:space="0" w:color="808080"/>
              <w:bottom w:val="single" w:sz="8" w:space="0" w:color="808080"/>
              <w:right w:val="single" w:sz="8" w:space="0" w:color="808080"/>
            </w:tcBorders>
            <w:shd w:val="clear" w:color="auto" w:fill="E7E6E6"/>
            <w:tcMar>
              <w:top w:w="75" w:type="dxa"/>
              <w:left w:w="100" w:type="dxa"/>
              <w:bottom w:w="75" w:type="dxa"/>
              <w:right w:w="100" w:type="dxa"/>
            </w:tcMar>
            <w:vAlign w:val="center"/>
          </w:tcPr>
          <w:p w14:paraId="6EA9458E" w14:textId="77777777" w:rsidR="005A0F18" w:rsidRDefault="005A0F18" w:rsidP="00B82ECF">
            <w:pPr>
              <w:spacing w:after="0"/>
            </w:pPr>
            <w:r>
              <w:rPr>
                <w:b/>
                <w:sz w:val="21"/>
              </w:rPr>
              <w:t>Öğrencinin Adı Soyadı</w:t>
            </w:r>
          </w:p>
        </w:tc>
        <w:tc>
          <w:tcPr>
            <w:tcW w:w="6860" w:type="dxa"/>
            <w:tcBorders>
              <w:top w:val="single" w:sz="8" w:space="0" w:color="808080"/>
              <w:left w:val="single" w:sz="8" w:space="0" w:color="808080"/>
              <w:bottom w:val="single" w:sz="8" w:space="0" w:color="808080"/>
              <w:right w:val="single" w:sz="8" w:space="0" w:color="808080"/>
            </w:tcBorders>
            <w:tcMar>
              <w:top w:w="75" w:type="dxa"/>
              <w:left w:w="100" w:type="dxa"/>
              <w:bottom w:w="75" w:type="dxa"/>
              <w:right w:w="100" w:type="dxa"/>
            </w:tcMar>
            <w:vAlign w:val="center"/>
          </w:tcPr>
          <w:p w14:paraId="6EDE587C" w14:textId="77777777" w:rsidR="005A0F18" w:rsidRDefault="005A0F18" w:rsidP="00B82ECF">
            <w:pPr>
              <w:spacing w:after="0"/>
            </w:pPr>
            <w:r>
              <w:rPr>
                <w:sz w:val="21"/>
              </w:rPr>
              <w:t>........................................................................................................</w:t>
            </w:r>
          </w:p>
        </w:tc>
      </w:tr>
      <w:tr w:rsidR="005A0F18" w14:paraId="5EE36E3B" w14:textId="77777777" w:rsidTr="00B82ECF">
        <w:trPr>
          <w:jc w:val="center"/>
        </w:trPr>
        <w:tc>
          <w:tcPr>
            <w:tcW w:w="2494" w:type="dxa"/>
            <w:tcBorders>
              <w:top w:val="single" w:sz="8" w:space="0" w:color="808080"/>
              <w:left w:val="single" w:sz="8" w:space="0" w:color="808080"/>
              <w:bottom w:val="single" w:sz="8" w:space="0" w:color="808080"/>
              <w:right w:val="single" w:sz="8" w:space="0" w:color="808080"/>
            </w:tcBorders>
            <w:shd w:val="clear" w:color="auto" w:fill="E7E6E6"/>
            <w:tcMar>
              <w:top w:w="75" w:type="dxa"/>
              <w:left w:w="100" w:type="dxa"/>
              <w:bottom w:w="75" w:type="dxa"/>
              <w:right w:w="100" w:type="dxa"/>
            </w:tcMar>
            <w:vAlign w:val="center"/>
          </w:tcPr>
          <w:p w14:paraId="01949DDD" w14:textId="77777777" w:rsidR="005A0F18" w:rsidRDefault="005A0F18" w:rsidP="00B82ECF">
            <w:pPr>
              <w:spacing w:after="0"/>
            </w:pPr>
            <w:r>
              <w:rPr>
                <w:b/>
                <w:sz w:val="21"/>
              </w:rPr>
              <w:t>Öğrenci Numarası</w:t>
            </w:r>
          </w:p>
        </w:tc>
        <w:tc>
          <w:tcPr>
            <w:tcW w:w="6860" w:type="dxa"/>
            <w:tcBorders>
              <w:top w:val="single" w:sz="8" w:space="0" w:color="808080"/>
              <w:left w:val="single" w:sz="8" w:space="0" w:color="808080"/>
              <w:bottom w:val="single" w:sz="8" w:space="0" w:color="808080"/>
              <w:right w:val="single" w:sz="8" w:space="0" w:color="808080"/>
            </w:tcBorders>
            <w:tcMar>
              <w:top w:w="75" w:type="dxa"/>
              <w:left w:w="100" w:type="dxa"/>
              <w:bottom w:w="75" w:type="dxa"/>
              <w:right w:w="100" w:type="dxa"/>
            </w:tcMar>
            <w:vAlign w:val="center"/>
          </w:tcPr>
          <w:p w14:paraId="3D78D07F" w14:textId="77777777" w:rsidR="005A0F18" w:rsidRDefault="005A0F18" w:rsidP="00B82ECF">
            <w:pPr>
              <w:spacing w:after="0"/>
            </w:pPr>
            <w:r>
              <w:rPr>
                <w:sz w:val="21"/>
              </w:rPr>
              <w:t>........................................................................................................</w:t>
            </w:r>
          </w:p>
        </w:tc>
      </w:tr>
      <w:tr w:rsidR="005A0F18" w14:paraId="4DE5649E" w14:textId="77777777" w:rsidTr="00B82ECF">
        <w:trPr>
          <w:jc w:val="center"/>
        </w:trPr>
        <w:tc>
          <w:tcPr>
            <w:tcW w:w="2494" w:type="dxa"/>
            <w:tcBorders>
              <w:top w:val="single" w:sz="8" w:space="0" w:color="808080"/>
              <w:left w:val="single" w:sz="8" w:space="0" w:color="808080"/>
              <w:bottom w:val="single" w:sz="8" w:space="0" w:color="808080"/>
              <w:right w:val="single" w:sz="8" w:space="0" w:color="808080"/>
            </w:tcBorders>
            <w:shd w:val="clear" w:color="auto" w:fill="E7E6E6"/>
            <w:tcMar>
              <w:top w:w="75" w:type="dxa"/>
              <w:left w:w="100" w:type="dxa"/>
              <w:bottom w:w="75" w:type="dxa"/>
              <w:right w:w="100" w:type="dxa"/>
            </w:tcMar>
            <w:vAlign w:val="center"/>
          </w:tcPr>
          <w:p w14:paraId="5608A76C" w14:textId="77777777" w:rsidR="005A0F18" w:rsidRDefault="005A0F18" w:rsidP="00B82ECF">
            <w:pPr>
              <w:spacing w:after="0"/>
            </w:pPr>
            <w:r>
              <w:rPr>
                <w:b/>
                <w:sz w:val="21"/>
              </w:rPr>
              <w:t>Anabilim Dalı</w:t>
            </w:r>
          </w:p>
        </w:tc>
        <w:tc>
          <w:tcPr>
            <w:tcW w:w="6860" w:type="dxa"/>
            <w:tcBorders>
              <w:top w:val="single" w:sz="8" w:space="0" w:color="808080"/>
              <w:left w:val="single" w:sz="8" w:space="0" w:color="808080"/>
              <w:bottom w:val="single" w:sz="8" w:space="0" w:color="808080"/>
              <w:right w:val="single" w:sz="8" w:space="0" w:color="808080"/>
            </w:tcBorders>
            <w:tcMar>
              <w:top w:w="75" w:type="dxa"/>
              <w:left w:w="100" w:type="dxa"/>
              <w:bottom w:w="75" w:type="dxa"/>
              <w:right w:w="100" w:type="dxa"/>
            </w:tcMar>
            <w:vAlign w:val="center"/>
          </w:tcPr>
          <w:p w14:paraId="250BB9D8" w14:textId="77777777" w:rsidR="005A0F18" w:rsidRDefault="005A0F18" w:rsidP="00B82ECF">
            <w:pPr>
              <w:spacing w:after="0"/>
            </w:pPr>
            <w:r>
              <w:rPr>
                <w:sz w:val="21"/>
              </w:rPr>
              <w:t>........................................................................................................</w:t>
            </w:r>
          </w:p>
        </w:tc>
      </w:tr>
      <w:tr w:rsidR="005A0F18" w14:paraId="6696BEB2" w14:textId="77777777" w:rsidTr="00B82ECF">
        <w:trPr>
          <w:jc w:val="center"/>
        </w:trPr>
        <w:tc>
          <w:tcPr>
            <w:tcW w:w="2494" w:type="dxa"/>
            <w:tcBorders>
              <w:top w:val="single" w:sz="8" w:space="0" w:color="808080"/>
              <w:left w:val="single" w:sz="8" w:space="0" w:color="808080"/>
              <w:bottom w:val="single" w:sz="8" w:space="0" w:color="808080"/>
              <w:right w:val="single" w:sz="8" w:space="0" w:color="808080"/>
            </w:tcBorders>
            <w:shd w:val="clear" w:color="auto" w:fill="E7E6E6"/>
            <w:tcMar>
              <w:top w:w="75" w:type="dxa"/>
              <w:left w:w="100" w:type="dxa"/>
              <w:bottom w:w="75" w:type="dxa"/>
              <w:right w:w="100" w:type="dxa"/>
            </w:tcMar>
            <w:vAlign w:val="center"/>
          </w:tcPr>
          <w:p w14:paraId="7451D05F" w14:textId="77777777" w:rsidR="005A0F18" w:rsidRDefault="005A0F18" w:rsidP="00B82ECF">
            <w:pPr>
              <w:spacing w:after="0"/>
            </w:pPr>
            <w:r>
              <w:rPr>
                <w:b/>
                <w:sz w:val="21"/>
              </w:rPr>
              <w:t>Mezuniyet Projesinin Başlığı</w:t>
            </w:r>
          </w:p>
        </w:tc>
        <w:tc>
          <w:tcPr>
            <w:tcW w:w="6860" w:type="dxa"/>
            <w:tcBorders>
              <w:top w:val="single" w:sz="8" w:space="0" w:color="808080"/>
              <w:left w:val="single" w:sz="8" w:space="0" w:color="808080"/>
              <w:bottom w:val="single" w:sz="8" w:space="0" w:color="808080"/>
              <w:right w:val="single" w:sz="8" w:space="0" w:color="808080"/>
            </w:tcBorders>
            <w:tcMar>
              <w:top w:w="75" w:type="dxa"/>
              <w:left w:w="100" w:type="dxa"/>
              <w:bottom w:w="75" w:type="dxa"/>
              <w:right w:w="100" w:type="dxa"/>
            </w:tcMar>
            <w:vAlign w:val="center"/>
          </w:tcPr>
          <w:p w14:paraId="01B3B797" w14:textId="77777777" w:rsidR="005A0F18" w:rsidRDefault="005A0F18" w:rsidP="00B82ECF">
            <w:pPr>
              <w:spacing w:after="0"/>
            </w:pPr>
            <w:r>
              <w:rPr>
                <w:sz w:val="21"/>
              </w:rPr>
              <w:t>........................................................................................................</w:t>
            </w:r>
            <w:r>
              <w:br/>
            </w:r>
            <w:r>
              <w:rPr>
                <w:sz w:val="21"/>
              </w:rPr>
              <w:t>........................................................................................................</w:t>
            </w:r>
          </w:p>
        </w:tc>
      </w:tr>
      <w:tr w:rsidR="005A0F18" w14:paraId="2F6D9B8B" w14:textId="77777777" w:rsidTr="00B82ECF">
        <w:trPr>
          <w:jc w:val="center"/>
        </w:trPr>
        <w:tc>
          <w:tcPr>
            <w:tcW w:w="2494" w:type="dxa"/>
            <w:tcBorders>
              <w:top w:val="single" w:sz="8" w:space="0" w:color="808080"/>
              <w:left w:val="single" w:sz="8" w:space="0" w:color="808080"/>
              <w:bottom w:val="single" w:sz="8" w:space="0" w:color="808080"/>
              <w:right w:val="single" w:sz="8" w:space="0" w:color="808080"/>
            </w:tcBorders>
            <w:shd w:val="clear" w:color="auto" w:fill="E7E6E6"/>
            <w:tcMar>
              <w:top w:w="75" w:type="dxa"/>
              <w:left w:w="100" w:type="dxa"/>
              <w:bottom w:w="75" w:type="dxa"/>
              <w:right w:w="100" w:type="dxa"/>
            </w:tcMar>
            <w:vAlign w:val="center"/>
          </w:tcPr>
          <w:p w14:paraId="401E9E44" w14:textId="77777777" w:rsidR="005A0F18" w:rsidRDefault="005A0F18" w:rsidP="00B82ECF">
            <w:pPr>
              <w:spacing w:after="0"/>
            </w:pPr>
            <w:r>
              <w:rPr>
                <w:b/>
                <w:sz w:val="21"/>
              </w:rPr>
              <w:t>Danışman Öğretim Elemanı</w:t>
            </w:r>
          </w:p>
        </w:tc>
        <w:tc>
          <w:tcPr>
            <w:tcW w:w="6860" w:type="dxa"/>
            <w:tcBorders>
              <w:top w:val="single" w:sz="8" w:space="0" w:color="808080"/>
              <w:left w:val="single" w:sz="8" w:space="0" w:color="808080"/>
              <w:bottom w:val="single" w:sz="8" w:space="0" w:color="808080"/>
              <w:right w:val="single" w:sz="8" w:space="0" w:color="808080"/>
            </w:tcBorders>
            <w:tcMar>
              <w:top w:w="75" w:type="dxa"/>
              <w:left w:w="100" w:type="dxa"/>
              <w:bottom w:w="75" w:type="dxa"/>
              <w:right w:w="100" w:type="dxa"/>
            </w:tcMar>
            <w:vAlign w:val="center"/>
          </w:tcPr>
          <w:p w14:paraId="71AA5AE3" w14:textId="77777777" w:rsidR="005A0F18" w:rsidRDefault="005A0F18" w:rsidP="00B82ECF">
            <w:pPr>
              <w:spacing w:after="0"/>
            </w:pPr>
            <w:r>
              <w:rPr>
                <w:sz w:val="21"/>
              </w:rPr>
              <w:t>........................................................................................................</w:t>
            </w:r>
          </w:p>
        </w:tc>
      </w:tr>
    </w:tbl>
    <w:p w14:paraId="1AF4FEB0" w14:textId="77777777" w:rsidR="005A0F18" w:rsidRDefault="005A0F18" w:rsidP="005A0F18">
      <w:pPr>
        <w:spacing w:after="0"/>
      </w:pPr>
    </w:p>
    <w:p w14:paraId="43DB5B96" w14:textId="77777777" w:rsidR="005A0F18" w:rsidRDefault="005A0F18" w:rsidP="001921BD">
      <w:pPr>
        <w:spacing w:before="60"/>
        <w:jc w:val="both"/>
      </w:pPr>
      <w:r>
        <w:t>Yukarıda bilgileri verilen mezuniyet projesi, aşağıda imzaları bulunan değerlendirme komisyonu tarafından incelenmiş ve ‘Burdur Mehmet Akif Ersoy Üniversitesi Diş Hekimliği Fakültesi Mezuniyet Projesi’ olarak kabul edilmiştir.</w:t>
      </w:r>
    </w:p>
    <w:tbl>
      <w:tblPr>
        <w:tblW w:w="9424" w:type="dxa"/>
        <w:jc w:val="center"/>
        <w:tblLayout w:type="fixed"/>
        <w:tblLook w:val="04A0" w:firstRow="1" w:lastRow="0" w:firstColumn="1" w:lastColumn="0" w:noHBand="0" w:noVBand="1"/>
      </w:tblPr>
      <w:tblGrid>
        <w:gridCol w:w="1921"/>
        <w:gridCol w:w="2872"/>
        <w:gridCol w:w="2401"/>
        <w:gridCol w:w="2230"/>
      </w:tblGrid>
      <w:tr w:rsidR="005A0F18" w14:paraId="28B9286D" w14:textId="77777777" w:rsidTr="00B82ECF">
        <w:trPr>
          <w:trHeight w:val="551"/>
          <w:tblHeader/>
          <w:jc w:val="center"/>
        </w:trPr>
        <w:tc>
          <w:tcPr>
            <w:tcW w:w="1921" w:type="dxa"/>
            <w:tcBorders>
              <w:top w:val="single" w:sz="8" w:space="0" w:color="606060"/>
              <w:left w:val="single" w:sz="8" w:space="0" w:color="606060"/>
              <w:bottom w:val="single" w:sz="8" w:space="0" w:color="606060"/>
              <w:right w:val="single" w:sz="8" w:space="0" w:color="606060"/>
            </w:tcBorders>
            <w:shd w:val="clear" w:color="auto" w:fill="D9EAF7"/>
            <w:tcMar>
              <w:top w:w="85" w:type="dxa"/>
              <w:left w:w="80" w:type="dxa"/>
              <w:bottom w:w="85" w:type="dxa"/>
              <w:right w:w="80" w:type="dxa"/>
            </w:tcMar>
            <w:vAlign w:val="center"/>
          </w:tcPr>
          <w:p w14:paraId="5155656E" w14:textId="77777777" w:rsidR="005A0F18" w:rsidRDefault="005A0F18" w:rsidP="00B82ECF">
            <w:pPr>
              <w:spacing w:after="0"/>
              <w:jc w:val="center"/>
            </w:pPr>
            <w:r>
              <w:rPr>
                <w:b/>
                <w:sz w:val="19"/>
              </w:rPr>
              <w:t>Komisyondaki Görevi</w:t>
            </w:r>
          </w:p>
        </w:tc>
        <w:tc>
          <w:tcPr>
            <w:tcW w:w="2872" w:type="dxa"/>
            <w:tcBorders>
              <w:top w:val="single" w:sz="8" w:space="0" w:color="606060"/>
              <w:left w:val="single" w:sz="8" w:space="0" w:color="606060"/>
              <w:bottom w:val="single" w:sz="8" w:space="0" w:color="606060"/>
              <w:right w:val="single" w:sz="8" w:space="0" w:color="606060"/>
            </w:tcBorders>
            <w:shd w:val="clear" w:color="auto" w:fill="D9EAF7"/>
            <w:tcMar>
              <w:top w:w="85" w:type="dxa"/>
              <w:left w:w="80" w:type="dxa"/>
              <w:bottom w:w="85" w:type="dxa"/>
              <w:right w:w="80" w:type="dxa"/>
            </w:tcMar>
            <w:vAlign w:val="center"/>
          </w:tcPr>
          <w:p w14:paraId="542101EE" w14:textId="77777777" w:rsidR="005A0F18" w:rsidRDefault="005A0F18" w:rsidP="00B82ECF">
            <w:pPr>
              <w:spacing w:after="0"/>
              <w:jc w:val="center"/>
            </w:pPr>
            <w:r>
              <w:rPr>
                <w:b/>
                <w:sz w:val="19"/>
              </w:rPr>
              <w:t>Unvanı, Adı Soyadı</w:t>
            </w:r>
          </w:p>
        </w:tc>
        <w:tc>
          <w:tcPr>
            <w:tcW w:w="2401" w:type="dxa"/>
            <w:tcBorders>
              <w:top w:val="single" w:sz="8" w:space="0" w:color="606060"/>
              <w:left w:val="single" w:sz="8" w:space="0" w:color="606060"/>
              <w:bottom w:val="single" w:sz="8" w:space="0" w:color="606060"/>
              <w:right w:val="single" w:sz="8" w:space="0" w:color="606060"/>
            </w:tcBorders>
            <w:shd w:val="clear" w:color="auto" w:fill="D9EAF7"/>
            <w:tcMar>
              <w:top w:w="85" w:type="dxa"/>
              <w:left w:w="80" w:type="dxa"/>
              <w:bottom w:w="85" w:type="dxa"/>
              <w:right w:w="80" w:type="dxa"/>
            </w:tcMar>
            <w:vAlign w:val="center"/>
          </w:tcPr>
          <w:p w14:paraId="1153E08E" w14:textId="77777777" w:rsidR="005A0F18" w:rsidRDefault="005A0F18" w:rsidP="00B82ECF">
            <w:pPr>
              <w:spacing w:after="0"/>
              <w:jc w:val="center"/>
            </w:pPr>
            <w:r>
              <w:rPr>
                <w:b/>
                <w:sz w:val="19"/>
              </w:rPr>
              <w:t>Anabilim Dalı/Birimi</w:t>
            </w:r>
          </w:p>
        </w:tc>
        <w:tc>
          <w:tcPr>
            <w:tcW w:w="2230" w:type="dxa"/>
            <w:tcBorders>
              <w:top w:val="single" w:sz="8" w:space="0" w:color="606060"/>
              <w:left w:val="single" w:sz="8" w:space="0" w:color="606060"/>
              <w:bottom w:val="single" w:sz="8" w:space="0" w:color="606060"/>
              <w:right w:val="single" w:sz="8" w:space="0" w:color="606060"/>
            </w:tcBorders>
            <w:shd w:val="clear" w:color="auto" w:fill="D9EAF7"/>
            <w:tcMar>
              <w:top w:w="85" w:type="dxa"/>
              <w:left w:w="80" w:type="dxa"/>
              <w:bottom w:w="85" w:type="dxa"/>
              <w:right w:w="80" w:type="dxa"/>
            </w:tcMar>
            <w:vAlign w:val="center"/>
          </w:tcPr>
          <w:p w14:paraId="59DA59F0" w14:textId="77777777" w:rsidR="005A0F18" w:rsidRDefault="005A0F18" w:rsidP="00B82ECF">
            <w:pPr>
              <w:spacing w:after="0"/>
              <w:jc w:val="center"/>
            </w:pPr>
            <w:r>
              <w:rPr>
                <w:b/>
                <w:sz w:val="19"/>
              </w:rPr>
              <w:t>İmza</w:t>
            </w:r>
          </w:p>
        </w:tc>
      </w:tr>
      <w:tr w:rsidR="005A0F18" w14:paraId="353BAA7E" w14:textId="77777777" w:rsidTr="00B82ECF">
        <w:trPr>
          <w:trHeight w:val="837"/>
          <w:jc w:val="center"/>
        </w:trPr>
        <w:tc>
          <w:tcPr>
            <w:tcW w:w="192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6250A813" w14:textId="77777777" w:rsidR="005A0F18" w:rsidRDefault="005A0F18" w:rsidP="00B82ECF">
            <w:pPr>
              <w:spacing w:after="0"/>
              <w:jc w:val="center"/>
            </w:pPr>
            <w:r>
              <w:rPr>
                <w:sz w:val="19"/>
              </w:rPr>
              <w:t xml:space="preserve">Danışman </w:t>
            </w:r>
          </w:p>
        </w:tc>
        <w:tc>
          <w:tcPr>
            <w:tcW w:w="2872"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4B4CCFDF" w14:textId="77777777" w:rsidR="005A0F18" w:rsidRDefault="005A0F18" w:rsidP="00B82ECF">
            <w:pPr>
              <w:spacing w:after="0"/>
              <w:jc w:val="center"/>
            </w:pPr>
            <w:r>
              <w:rPr>
                <w:sz w:val="19"/>
              </w:rPr>
              <w:t>........................................................</w:t>
            </w:r>
          </w:p>
        </w:tc>
        <w:tc>
          <w:tcPr>
            <w:tcW w:w="240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5CCF7839" w14:textId="77777777" w:rsidR="005A0F18" w:rsidRDefault="005A0F18" w:rsidP="00B82ECF">
            <w:pPr>
              <w:spacing w:after="0"/>
              <w:jc w:val="center"/>
            </w:pPr>
            <w:r>
              <w:rPr>
                <w:sz w:val="19"/>
              </w:rPr>
              <w:t>........................................................</w:t>
            </w:r>
          </w:p>
        </w:tc>
        <w:tc>
          <w:tcPr>
            <w:tcW w:w="2230"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1E441739" w14:textId="77777777" w:rsidR="005A0F18" w:rsidRDefault="005A0F18" w:rsidP="00B82ECF">
            <w:pPr>
              <w:spacing w:after="0"/>
              <w:jc w:val="center"/>
            </w:pPr>
          </w:p>
        </w:tc>
      </w:tr>
      <w:tr w:rsidR="005A0F18" w14:paraId="4B3FA8E7" w14:textId="77777777" w:rsidTr="00B82ECF">
        <w:trPr>
          <w:trHeight w:val="837"/>
          <w:jc w:val="center"/>
        </w:trPr>
        <w:tc>
          <w:tcPr>
            <w:tcW w:w="192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4D0873DF" w14:textId="77777777" w:rsidR="005A0F18" w:rsidRDefault="005A0F18" w:rsidP="00B82ECF">
            <w:pPr>
              <w:spacing w:after="0"/>
              <w:jc w:val="center"/>
            </w:pPr>
            <w:r>
              <w:rPr>
                <w:sz w:val="19"/>
              </w:rPr>
              <w:t>Üye</w:t>
            </w:r>
          </w:p>
        </w:tc>
        <w:tc>
          <w:tcPr>
            <w:tcW w:w="2872"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58521285" w14:textId="77777777" w:rsidR="005A0F18" w:rsidRDefault="005A0F18" w:rsidP="00B82ECF">
            <w:pPr>
              <w:spacing w:after="0"/>
              <w:jc w:val="center"/>
            </w:pPr>
            <w:r>
              <w:rPr>
                <w:sz w:val="19"/>
              </w:rPr>
              <w:t>........................................................</w:t>
            </w:r>
          </w:p>
        </w:tc>
        <w:tc>
          <w:tcPr>
            <w:tcW w:w="240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5F9D505B" w14:textId="77777777" w:rsidR="005A0F18" w:rsidRDefault="005A0F18" w:rsidP="00B82ECF">
            <w:pPr>
              <w:spacing w:after="0"/>
              <w:jc w:val="center"/>
            </w:pPr>
            <w:r>
              <w:rPr>
                <w:sz w:val="19"/>
              </w:rPr>
              <w:t>........................................................</w:t>
            </w:r>
          </w:p>
        </w:tc>
        <w:tc>
          <w:tcPr>
            <w:tcW w:w="2230"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31209D4F" w14:textId="77777777" w:rsidR="005A0F18" w:rsidRDefault="005A0F18" w:rsidP="00B82ECF">
            <w:pPr>
              <w:spacing w:after="0"/>
              <w:jc w:val="center"/>
            </w:pPr>
          </w:p>
        </w:tc>
      </w:tr>
      <w:tr w:rsidR="005A0F18" w14:paraId="30BFCC46" w14:textId="77777777" w:rsidTr="00B82ECF">
        <w:trPr>
          <w:trHeight w:val="837"/>
          <w:jc w:val="center"/>
        </w:trPr>
        <w:tc>
          <w:tcPr>
            <w:tcW w:w="192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643F9183" w14:textId="77777777" w:rsidR="005A0F18" w:rsidRDefault="005A0F18" w:rsidP="00B82ECF">
            <w:pPr>
              <w:spacing w:after="0"/>
              <w:jc w:val="center"/>
            </w:pPr>
            <w:r>
              <w:rPr>
                <w:sz w:val="19"/>
              </w:rPr>
              <w:t>Üye</w:t>
            </w:r>
          </w:p>
        </w:tc>
        <w:tc>
          <w:tcPr>
            <w:tcW w:w="2872"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75BE487F" w14:textId="77777777" w:rsidR="005A0F18" w:rsidRDefault="005A0F18" w:rsidP="00B82ECF">
            <w:pPr>
              <w:spacing w:after="0"/>
              <w:jc w:val="center"/>
            </w:pPr>
            <w:r>
              <w:rPr>
                <w:sz w:val="19"/>
              </w:rPr>
              <w:t>........................................................</w:t>
            </w:r>
          </w:p>
        </w:tc>
        <w:tc>
          <w:tcPr>
            <w:tcW w:w="2401"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1FF01E49" w14:textId="77777777" w:rsidR="005A0F18" w:rsidRDefault="005A0F18" w:rsidP="00B82ECF">
            <w:pPr>
              <w:spacing w:after="0"/>
              <w:jc w:val="center"/>
            </w:pPr>
            <w:r>
              <w:rPr>
                <w:sz w:val="19"/>
              </w:rPr>
              <w:t>........................................................</w:t>
            </w:r>
          </w:p>
        </w:tc>
        <w:tc>
          <w:tcPr>
            <w:tcW w:w="2230" w:type="dxa"/>
            <w:tcBorders>
              <w:top w:val="single" w:sz="8" w:space="0" w:color="606060"/>
              <w:left w:val="single" w:sz="8" w:space="0" w:color="606060"/>
              <w:bottom w:val="single" w:sz="8" w:space="0" w:color="606060"/>
              <w:right w:val="single" w:sz="8" w:space="0" w:color="606060"/>
            </w:tcBorders>
            <w:tcMar>
              <w:top w:w="100" w:type="dxa"/>
              <w:left w:w="80" w:type="dxa"/>
              <w:bottom w:w="100" w:type="dxa"/>
              <w:right w:w="80" w:type="dxa"/>
            </w:tcMar>
            <w:vAlign w:val="center"/>
          </w:tcPr>
          <w:p w14:paraId="59C68A98" w14:textId="77777777" w:rsidR="005A0F18" w:rsidRDefault="005A0F18" w:rsidP="00B82ECF">
            <w:pPr>
              <w:spacing w:after="0"/>
              <w:jc w:val="center"/>
            </w:pPr>
          </w:p>
        </w:tc>
      </w:tr>
    </w:tbl>
    <w:p w14:paraId="490C7837" w14:textId="77777777" w:rsidR="005A0F18" w:rsidRDefault="005A0F18" w:rsidP="005A0F18">
      <w:pPr>
        <w:spacing w:before="180" w:after="140"/>
      </w:pPr>
      <w:r>
        <w:rPr>
          <w:b/>
        </w:rPr>
        <w:t xml:space="preserve">    Kabul </w:t>
      </w:r>
      <w:proofErr w:type="gramStart"/>
      <w:r>
        <w:rPr>
          <w:b/>
        </w:rPr>
        <w:t xml:space="preserve">Kararı:   </w:t>
      </w:r>
      <w:proofErr w:type="gramEnd"/>
      <w:r>
        <w:rPr>
          <w:b/>
        </w:rPr>
        <w:t xml:space="preserve">  ☐ Oy birliği ile       ☐ Oy çokluğu ile</w:t>
      </w:r>
    </w:p>
    <w:p w14:paraId="7E6CA733" w14:textId="77777777" w:rsidR="005A0F18" w:rsidRDefault="005A0F18" w:rsidP="005A0F18">
      <w:pPr>
        <w:spacing w:after="80" w:line="240" w:lineRule="auto"/>
        <w:jc w:val="center"/>
        <w:rPr>
          <w:b/>
        </w:rPr>
      </w:pPr>
    </w:p>
    <w:p w14:paraId="29574BD6" w14:textId="77777777" w:rsidR="005A0F18" w:rsidRDefault="005A0F18" w:rsidP="005A0F18">
      <w:pPr>
        <w:spacing w:after="80" w:line="240" w:lineRule="auto"/>
        <w:jc w:val="center"/>
      </w:pPr>
      <w:r>
        <w:rPr>
          <w:b/>
        </w:rPr>
        <w:t>ONAY</w:t>
      </w:r>
    </w:p>
    <w:p w14:paraId="15051169" w14:textId="77777777" w:rsidR="005A0F18" w:rsidRDefault="005A0F18" w:rsidP="005A0F18">
      <w:pPr>
        <w:spacing w:line="240" w:lineRule="auto"/>
        <w:jc w:val="center"/>
        <w:rPr>
          <w:sz w:val="21"/>
        </w:rPr>
      </w:pPr>
      <w:r>
        <w:rPr>
          <w:sz w:val="21"/>
        </w:rPr>
        <w:t>........ / ........ / 20........</w:t>
      </w:r>
    </w:p>
    <w:p w14:paraId="7E799340" w14:textId="77777777" w:rsidR="005A0F18" w:rsidRDefault="005A0F18" w:rsidP="005A0F18">
      <w:pPr>
        <w:spacing w:line="240" w:lineRule="auto"/>
        <w:jc w:val="center"/>
      </w:pPr>
      <w:r>
        <w:t>……………………………….</w:t>
      </w:r>
    </w:p>
    <w:p w14:paraId="1913019A" w14:textId="77777777" w:rsidR="005A0F18" w:rsidRPr="001921BD" w:rsidRDefault="005A0F18" w:rsidP="005A0F18">
      <w:pPr>
        <w:spacing w:after="0" w:line="240" w:lineRule="auto"/>
        <w:jc w:val="center"/>
        <w:rPr>
          <w:rFonts w:ascii="Times New Roman" w:hAnsi="Times New Roman" w:cs="Times New Roman"/>
          <w:sz w:val="24"/>
          <w:szCs w:val="24"/>
        </w:rPr>
      </w:pPr>
      <w:r w:rsidRPr="001921BD">
        <w:rPr>
          <w:rFonts w:ascii="Times New Roman" w:hAnsi="Times New Roman" w:cs="Times New Roman"/>
          <w:sz w:val="24"/>
          <w:szCs w:val="24"/>
        </w:rPr>
        <w:t>Dekan Yardımcısı</w:t>
      </w:r>
    </w:p>
    <w:p w14:paraId="09313476" w14:textId="77777777" w:rsidR="005A0F18" w:rsidRDefault="005A0F18" w:rsidP="005A0F18">
      <w:pPr>
        <w:spacing w:line="240" w:lineRule="auto"/>
        <w:jc w:val="center"/>
      </w:pPr>
    </w:p>
    <w:p w14:paraId="6C6AC9D9" w14:textId="77777777" w:rsidR="005A0F18" w:rsidRPr="005A0F18" w:rsidRDefault="005A0F18" w:rsidP="00AF0084">
      <w:pPr>
        <w:jc w:val="center"/>
        <w:rPr>
          <w:rFonts w:ascii="Times New Roman" w:hAnsi="Times New Roman" w:cs="Times New Roman"/>
          <w:sz w:val="24"/>
          <w:szCs w:val="24"/>
        </w:rPr>
      </w:pPr>
    </w:p>
    <w:sectPr w:rsidR="005A0F18" w:rsidRPr="005A0F18" w:rsidSect="005A12FE">
      <w:pgSz w:w="11906" w:h="16838"/>
      <w:pgMar w:top="1701" w:right="1418"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C7A1" w14:textId="77777777" w:rsidR="00756C36" w:rsidRDefault="00756C36" w:rsidP="00832659">
      <w:pPr>
        <w:spacing w:after="0" w:line="240" w:lineRule="auto"/>
      </w:pPr>
      <w:r>
        <w:separator/>
      </w:r>
    </w:p>
  </w:endnote>
  <w:endnote w:type="continuationSeparator" w:id="0">
    <w:p w14:paraId="129CCD4B" w14:textId="77777777" w:rsidR="00756C36" w:rsidRDefault="00756C36" w:rsidP="0083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0696882"/>
      <w:docPartObj>
        <w:docPartGallery w:val="Page Numbers (Bottom of Page)"/>
        <w:docPartUnique/>
      </w:docPartObj>
    </w:sdtPr>
    <w:sdtEndPr/>
    <w:sdtContent>
      <w:p w14:paraId="03B52F4B" w14:textId="3BB8012D" w:rsidR="005A1E7A" w:rsidRPr="002A1D5E" w:rsidRDefault="005A1E7A">
        <w:pPr>
          <w:pStyle w:val="AltBilgi"/>
          <w:jc w:val="center"/>
          <w:rPr>
            <w:rFonts w:ascii="Times New Roman" w:hAnsi="Times New Roman" w:cs="Times New Roman"/>
            <w:sz w:val="24"/>
            <w:szCs w:val="24"/>
          </w:rPr>
        </w:pPr>
        <w:r w:rsidRPr="002A1D5E">
          <w:rPr>
            <w:rFonts w:ascii="Times New Roman" w:hAnsi="Times New Roman" w:cs="Times New Roman"/>
            <w:sz w:val="24"/>
            <w:szCs w:val="24"/>
          </w:rPr>
          <w:fldChar w:fldCharType="begin"/>
        </w:r>
        <w:r w:rsidRPr="002A1D5E">
          <w:rPr>
            <w:rFonts w:ascii="Times New Roman" w:hAnsi="Times New Roman" w:cs="Times New Roman"/>
            <w:sz w:val="24"/>
            <w:szCs w:val="24"/>
          </w:rPr>
          <w:instrText>PAGE   \* MERGEFORMAT</w:instrText>
        </w:r>
        <w:r w:rsidRPr="002A1D5E">
          <w:rPr>
            <w:rFonts w:ascii="Times New Roman" w:hAnsi="Times New Roman" w:cs="Times New Roman"/>
            <w:sz w:val="24"/>
            <w:szCs w:val="24"/>
          </w:rPr>
          <w:fldChar w:fldCharType="separate"/>
        </w:r>
        <w:r>
          <w:rPr>
            <w:rFonts w:ascii="Times New Roman" w:hAnsi="Times New Roman" w:cs="Times New Roman"/>
            <w:noProof/>
            <w:sz w:val="24"/>
            <w:szCs w:val="24"/>
          </w:rPr>
          <w:t>12</w:t>
        </w:r>
        <w:r w:rsidRPr="002A1D5E">
          <w:rPr>
            <w:rFonts w:ascii="Times New Roman" w:hAnsi="Times New Roman" w:cs="Times New Roman"/>
            <w:sz w:val="24"/>
            <w:szCs w:val="24"/>
          </w:rPr>
          <w:fldChar w:fldCharType="end"/>
        </w:r>
      </w:p>
    </w:sdtContent>
  </w:sdt>
  <w:p w14:paraId="0D08A3C7" w14:textId="77777777" w:rsidR="005A1E7A" w:rsidRDefault="005A1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56FE" w14:textId="77777777" w:rsidR="00756C36" w:rsidRDefault="00756C36" w:rsidP="00832659">
      <w:pPr>
        <w:spacing w:after="0" w:line="240" w:lineRule="auto"/>
      </w:pPr>
      <w:r>
        <w:separator/>
      </w:r>
    </w:p>
  </w:footnote>
  <w:footnote w:type="continuationSeparator" w:id="0">
    <w:p w14:paraId="67031DEB" w14:textId="77777777" w:rsidR="00756C36" w:rsidRDefault="00756C36" w:rsidP="0083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DE2"/>
    <w:multiLevelType w:val="multilevel"/>
    <w:tmpl w:val="4B3C9C0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40BE0"/>
    <w:multiLevelType w:val="hybridMultilevel"/>
    <w:tmpl w:val="8BFA5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7F43C6"/>
    <w:multiLevelType w:val="multilevel"/>
    <w:tmpl w:val="88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E7086"/>
    <w:multiLevelType w:val="hybridMultilevel"/>
    <w:tmpl w:val="DA44DD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CE3AC3"/>
    <w:multiLevelType w:val="hybridMultilevel"/>
    <w:tmpl w:val="27EA8906"/>
    <w:lvl w:ilvl="0" w:tplc="1BEEDA10">
      <w:start w:val="1"/>
      <w:numFmt w:val="lowerLetter"/>
      <w:lvlText w:val="(%1)"/>
      <w:lvlJc w:val="left"/>
      <w:pPr>
        <w:ind w:left="1620" w:hanging="360"/>
      </w:pPr>
      <w:rPr>
        <w:rFonts w:cs="Times New Roman" w:hint="default"/>
      </w:rPr>
    </w:lvl>
    <w:lvl w:ilvl="1" w:tplc="041F0019" w:tentative="1">
      <w:start w:val="1"/>
      <w:numFmt w:val="lowerLetter"/>
      <w:lvlText w:val="%2."/>
      <w:lvlJc w:val="left"/>
      <w:pPr>
        <w:ind w:left="2340" w:hanging="360"/>
      </w:pPr>
      <w:rPr>
        <w:rFonts w:cs="Times New Roman"/>
      </w:rPr>
    </w:lvl>
    <w:lvl w:ilvl="2" w:tplc="041F001B" w:tentative="1">
      <w:start w:val="1"/>
      <w:numFmt w:val="lowerRoman"/>
      <w:lvlText w:val="%3."/>
      <w:lvlJc w:val="right"/>
      <w:pPr>
        <w:ind w:left="3060" w:hanging="180"/>
      </w:pPr>
      <w:rPr>
        <w:rFonts w:cs="Times New Roman"/>
      </w:rPr>
    </w:lvl>
    <w:lvl w:ilvl="3" w:tplc="041F000F" w:tentative="1">
      <w:start w:val="1"/>
      <w:numFmt w:val="decimal"/>
      <w:lvlText w:val="%4."/>
      <w:lvlJc w:val="left"/>
      <w:pPr>
        <w:ind w:left="3780" w:hanging="360"/>
      </w:pPr>
      <w:rPr>
        <w:rFonts w:cs="Times New Roman"/>
      </w:rPr>
    </w:lvl>
    <w:lvl w:ilvl="4" w:tplc="041F0019" w:tentative="1">
      <w:start w:val="1"/>
      <w:numFmt w:val="lowerLetter"/>
      <w:lvlText w:val="%5."/>
      <w:lvlJc w:val="left"/>
      <w:pPr>
        <w:ind w:left="4500" w:hanging="360"/>
      </w:pPr>
      <w:rPr>
        <w:rFonts w:cs="Times New Roman"/>
      </w:rPr>
    </w:lvl>
    <w:lvl w:ilvl="5" w:tplc="041F001B" w:tentative="1">
      <w:start w:val="1"/>
      <w:numFmt w:val="lowerRoman"/>
      <w:lvlText w:val="%6."/>
      <w:lvlJc w:val="right"/>
      <w:pPr>
        <w:ind w:left="5220" w:hanging="180"/>
      </w:pPr>
      <w:rPr>
        <w:rFonts w:cs="Times New Roman"/>
      </w:rPr>
    </w:lvl>
    <w:lvl w:ilvl="6" w:tplc="041F000F" w:tentative="1">
      <w:start w:val="1"/>
      <w:numFmt w:val="decimal"/>
      <w:lvlText w:val="%7."/>
      <w:lvlJc w:val="left"/>
      <w:pPr>
        <w:ind w:left="5940" w:hanging="360"/>
      </w:pPr>
      <w:rPr>
        <w:rFonts w:cs="Times New Roman"/>
      </w:rPr>
    </w:lvl>
    <w:lvl w:ilvl="7" w:tplc="041F0019" w:tentative="1">
      <w:start w:val="1"/>
      <w:numFmt w:val="lowerLetter"/>
      <w:lvlText w:val="%8."/>
      <w:lvlJc w:val="left"/>
      <w:pPr>
        <w:ind w:left="6660" w:hanging="360"/>
      </w:pPr>
      <w:rPr>
        <w:rFonts w:cs="Times New Roman"/>
      </w:rPr>
    </w:lvl>
    <w:lvl w:ilvl="8" w:tplc="041F001B" w:tentative="1">
      <w:start w:val="1"/>
      <w:numFmt w:val="lowerRoman"/>
      <w:lvlText w:val="%9."/>
      <w:lvlJc w:val="right"/>
      <w:pPr>
        <w:ind w:left="7380" w:hanging="180"/>
      </w:pPr>
      <w:rPr>
        <w:rFonts w:cs="Times New Roman"/>
      </w:rPr>
    </w:lvl>
  </w:abstractNum>
  <w:abstractNum w:abstractNumId="5" w15:restartNumberingAfterBreak="0">
    <w:nsid w:val="1C4F3CE9"/>
    <w:multiLevelType w:val="hybridMultilevel"/>
    <w:tmpl w:val="668EEC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656C89"/>
    <w:multiLevelType w:val="hybridMultilevel"/>
    <w:tmpl w:val="7AD6D0D0"/>
    <w:lvl w:ilvl="0" w:tplc="8D5EFAD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FA5868"/>
    <w:multiLevelType w:val="multilevel"/>
    <w:tmpl w:val="C9D6D29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C6550F9"/>
    <w:multiLevelType w:val="multilevel"/>
    <w:tmpl w:val="A02073F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0C1D11"/>
    <w:multiLevelType w:val="hybridMultilevel"/>
    <w:tmpl w:val="7BE45F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1F64C5"/>
    <w:multiLevelType w:val="multilevel"/>
    <w:tmpl w:val="6E0674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6FC0416"/>
    <w:multiLevelType w:val="multilevel"/>
    <w:tmpl w:val="BC50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260F0"/>
    <w:multiLevelType w:val="hybridMultilevel"/>
    <w:tmpl w:val="A0740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115592"/>
    <w:multiLevelType w:val="multilevel"/>
    <w:tmpl w:val="D422C50C"/>
    <w:lvl w:ilvl="0">
      <w:start w:val="1"/>
      <w:numFmt w:val="decimal"/>
      <w:lvlText w:val="%1."/>
      <w:lvlJc w:val="left"/>
      <w:pPr>
        <w:ind w:left="281"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99" w:hanging="720"/>
      </w:pPr>
      <w:rPr>
        <w:rFonts w:hint="default"/>
      </w:rPr>
    </w:lvl>
    <w:lvl w:ilvl="3">
      <w:start w:val="1"/>
      <w:numFmt w:val="decimal"/>
      <w:isLgl/>
      <w:lvlText w:val="%1.%2.%3.%4."/>
      <w:lvlJc w:val="left"/>
      <w:pPr>
        <w:ind w:left="878" w:hanging="720"/>
      </w:pPr>
      <w:rPr>
        <w:rFonts w:hint="default"/>
      </w:rPr>
    </w:lvl>
    <w:lvl w:ilvl="4">
      <w:start w:val="1"/>
      <w:numFmt w:val="decimal"/>
      <w:isLgl/>
      <w:lvlText w:val="%1.%2.%3.%4.%5."/>
      <w:lvlJc w:val="left"/>
      <w:pPr>
        <w:ind w:left="1317"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914" w:hanging="1440"/>
      </w:pPr>
      <w:rPr>
        <w:rFonts w:hint="default"/>
      </w:rPr>
    </w:lvl>
    <w:lvl w:ilvl="8">
      <w:start w:val="1"/>
      <w:numFmt w:val="decimal"/>
      <w:isLgl/>
      <w:lvlText w:val="%1.%2.%3.%4.%5.%6.%7.%8.%9."/>
      <w:lvlJc w:val="left"/>
      <w:pPr>
        <w:ind w:left="2353" w:hanging="1800"/>
      </w:pPr>
      <w:rPr>
        <w:rFonts w:hint="default"/>
      </w:rPr>
    </w:lvl>
  </w:abstractNum>
  <w:abstractNum w:abstractNumId="14" w15:restartNumberingAfterBreak="0">
    <w:nsid w:val="4FC32DC0"/>
    <w:multiLevelType w:val="hybridMultilevel"/>
    <w:tmpl w:val="3EC2FF00"/>
    <w:lvl w:ilvl="0" w:tplc="C8E0C35C">
      <w:start w:val="1"/>
      <w:numFmt w:val="decimal"/>
      <w:lvlText w:val="%1."/>
      <w:lvlJc w:val="left"/>
      <w:pPr>
        <w:ind w:left="560" w:hanging="360"/>
      </w:pPr>
      <w:rPr>
        <w:rFonts w:hint="default"/>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15" w15:restartNumberingAfterBreak="0">
    <w:nsid w:val="50976F33"/>
    <w:multiLevelType w:val="multilevel"/>
    <w:tmpl w:val="8AB00B5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538CA"/>
    <w:multiLevelType w:val="multilevel"/>
    <w:tmpl w:val="B8C601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5764B97"/>
    <w:multiLevelType w:val="multilevel"/>
    <w:tmpl w:val="2ED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A4EFF"/>
    <w:multiLevelType w:val="multilevel"/>
    <w:tmpl w:val="C2CE1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6B2C03"/>
    <w:multiLevelType w:val="hybridMultilevel"/>
    <w:tmpl w:val="21CE3812"/>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E691370"/>
    <w:multiLevelType w:val="hybridMultilevel"/>
    <w:tmpl w:val="9192098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832DE3"/>
    <w:multiLevelType w:val="multilevel"/>
    <w:tmpl w:val="3204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02884"/>
    <w:multiLevelType w:val="multilevel"/>
    <w:tmpl w:val="E8BE4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CC53A2"/>
    <w:multiLevelType w:val="multilevel"/>
    <w:tmpl w:val="6EFC2C8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22"/>
  </w:num>
  <w:num w:numId="3">
    <w:abstractNumId w:val="4"/>
  </w:num>
  <w:num w:numId="4">
    <w:abstractNumId w:val="2"/>
  </w:num>
  <w:num w:numId="5">
    <w:abstractNumId w:val="17"/>
  </w:num>
  <w:num w:numId="6">
    <w:abstractNumId w:val="10"/>
  </w:num>
  <w:num w:numId="7">
    <w:abstractNumId w:val="23"/>
  </w:num>
  <w:num w:numId="8">
    <w:abstractNumId w:val="7"/>
  </w:num>
  <w:num w:numId="9">
    <w:abstractNumId w:val="11"/>
  </w:num>
  <w:num w:numId="10">
    <w:abstractNumId w:val="18"/>
  </w:num>
  <w:num w:numId="11">
    <w:abstractNumId w:val="16"/>
  </w:num>
  <w:num w:numId="12">
    <w:abstractNumId w:val="21"/>
  </w:num>
  <w:num w:numId="13">
    <w:abstractNumId w:val="19"/>
  </w:num>
  <w:num w:numId="14">
    <w:abstractNumId w:val="20"/>
  </w:num>
  <w:num w:numId="15">
    <w:abstractNumId w:val="6"/>
  </w:num>
  <w:num w:numId="16">
    <w:abstractNumId w:val="5"/>
  </w:num>
  <w:num w:numId="17">
    <w:abstractNumId w:val="13"/>
  </w:num>
  <w:num w:numId="18">
    <w:abstractNumId w:val="12"/>
  </w:num>
  <w:num w:numId="19">
    <w:abstractNumId w:val="8"/>
  </w:num>
  <w:num w:numId="20">
    <w:abstractNumId w:val="0"/>
  </w:num>
  <w:num w:numId="21">
    <w:abstractNumId w:val="15"/>
  </w:num>
  <w:num w:numId="22">
    <w:abstractNumId w:val="9"/>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57A"/>
    <w:rsid w:val="0000080A"/>
    <w:rsid w:val="00005547"/>
    <w:rsid w:val="000152C7"/>
    <w:rsid w:val="00016C3C"/>
    <w:rsid w:val="00026905"/>
    <w:rsid w:val="0003313A"/>
    <w:rsid w:val="00045ECE"/>
    <w:rsid w:val="00046E7C"/>
    <w:rsid w:val="00052C94"/>
    <w:rsid w:val="00061943"/>
    <w:rsid w:val="00067353"/>
    <w:rsid w:val="00072C5E"/>
    <w:rsid w:val="00072D23"/>
    <w:rsid w:val="0007786F"/>
    <w:rsid w:val="0007797C"/>
    <w:rsid w:val="000C0EB6"/>
    <w:rsid w:val="000C12FA"/>
    <w:rsid w:val="000C174F"/>
    <w:rsid w:val="000C5D9B"/>
    <w:rsid w:val="000C6139"/>
    <w:rsid w:val="000D3B82"/>
    <w:rsid w:val="000D551D"/>
    <w:rsid w:val="000D5960"/>
    <w:rsid w:val="000E050C"/>
    <w:rsid w:val="000E0D66"/>
    <w:rsid w:val="000F6486"/>
    <w:rsid w:val="000F6A3F"/>
    <w:rsid w:val="00102DED"/>
    <w:rsid w:val="00106ABD"/>
    <w:rsid w:val="00116CFB"/>
    <w:rsid w:val="001219F3"/>
    <w:rsid w:val="00122BD9"/>
    <w:rsid w:val="00126303"/>
    <w:rsid w:val="00140919"/>
    <w:rsid w:val="00150367"/>
    <w:rsid w:val="00154803"/>
    <w:rsid w:val="001564E9"/>
    <w:rsid w:val="001565BA"/>
    <w:rsid w:val="00160EF1"/>
    <w:rsid w:val="001678B5"/>
    <w:rsid w:val="00170F08"/>
    <w:rsid w:val="001717EF"/>
    <w:rsid w:val="00173F5E"/>
    <w:rsid w:val="0017694A"/>
    <w:rsid w:val="00182C5A"/>
    <w:rsid w:val="001868DA"/>
    <w:rsid w:val="00190FC2"/>
    <w:rsid w:val="00191A47"/>
    <w:rsid w:val="001921BD"/>
    <w:rsid w:val="001A755C"/>
    <w:rsid w:val="001C5AFE"/>
    <w:rsid w:val="001C61D5"/>
    <w:rsid w:val="001D3065"/>
    <w:rsid w:val="001F3CFB"/>
    <w:rsid w:val="001F64D4"/>
    <w:rsid w:val="002203EB"/>
    <w:rsid w:val="00230FE3"/>
    <w:rsid w:val="0024337B"/>
    <w:rsid w:val="00270FAE"/>
    <w:rsid w:val="00272D2C"/>
    <w:rsid w:val="00275C01"/>
    <w:rsid w:val="002803EC"/>
    <w:rsid w:val="00281889"/>
    <w:rsid w:val="0028251B"/>
    <w:rsid w:val="00292817"/>
    <w:rsid w:val="002A1D5E"/>
    <w:rsid w:val="002A51C0"/>
    <w:rsid w:val="002B3C49"/>
    <w:rsid w:val="002B495B"/>
    <w:rsid w:val="002C136D"/>
    <w:rsid w:val="002C7720"/>
    <w:rsid w:val="002D0535"/>
    <w:rsid w:val="002D3FEB"/>
    <w:rsid w:val="002D481E"/>
    <w:rsid w:val="002D4BBD"/>
    <w:rsid w:val="002E0FCB"/>
    <w:rsid w:val="002E46D6"/>
    <w:rsid w:val="002F1FB7"/>
    <w:rsid w:val="002F1FCA"/>
    <w:rsid w:val="002F2149"/>
    <w:rsid w:val="002F2CFC"/>
    <w:rsid w:val="002F5276"/>
    <w:rsid w:val="002F6CC4"/>
    <w:rsid w:val="00321316"/>
    <w:rsid w:val="0033413D"/>
    <w:rsid w:val="003400A5"/>
    <w:rsid w:val="00342B54"/>
    <w:rsid w:val="00353CFF"/>
    <w:rsid w:val="00367265"/>
    <w:rsid w:val="00371351"/>
    <w:rsid w:val="003729D9"/>
    <w:rsid w:val="00384C60"/>
    <w:rsid w:val="003931FA"/>
    <w:rsid w:val="00395ADB"/>
    <w:rsid w:val="003A4C7E"/>
    <w:rsid w:val="003A4FB2"/>
    <w:rsid w:val="003A50EB"/>
    <w:rsid w:val="003A7495"/>
    <w:rsid w:val="003B0C52"/>
    <w:rsid w:val="003B3291"/>
    <w:rsid w:val="003B77C4"/>
    <w:rsid w:val="003C057A"/>
    <w:rsid w:val="003D5DC6"/>
    <w:rsid w:val="003D7369"/>
    <w:rsid w:val="003D757F"/>
    <w:rsid w:val="003E6DBF"/>
    <w:rsid w:val="003F3A86"/>
    <w:rsid w:val="003F3DFD"/>
    <w:rsid w:val="003F3EBD"/>
    <w:rsid w:val="004025AE"/>
    <w:rsid w:val="00411A3C"/>
    <w:rsid w:val="004169AD"/>
    <w:rsid w:val="00424DC8"/>
    <w:rsid w:val="004303FA"/>
    <w:rsid w:val="00432641"/>
    <w:rsid w:val="00433750"/>
    <w:rsid w:val="00435C00"/>
    <w:rsid w:val="00441D96"/>
    <w:rsid w:val="00444F6C"/>
    <w:rsid w:val="00451BEC"/>
    <w:rsid w:val="00456C65"/>
    <w:rsid w:val="00461F28"/>
    <w:rsid w:val="00465608"/>
    <w:rsid w:val="00465914"/>
    <w:rsid w:val="00466B89"/>
    <w:rsid w:val="00472FC9"/>
    <w:rsid w:val="004754A0"/>
    <w:rsid w:val="0048280E"/>
    <w:rsid w:val="00483A97"/>
    <w:rsid w:val="00484450"/>
    <w:rsid w:val="0049571B"/>
    <w:rsid w:val="004972E0"/>
    <w:rsid w:val="004A578B"/>
    <w:rsid w:val="004A7E80"/>
    <w:rsid w:val="004B2AB6"/>
    <w:rsid w:val="004B3A94"/>
    <w:rsid w:val="004B3E6C"/>
    <w:rsid w:val="004B3FE5"/>
    <w:rsid w:val="004B4915"/>
    <w:rsid w:val="004B6BD0"/>
    <w:rsid w:val="004C1720"/>
    <w:rsid w:val="004C4DC0"/>
    <w:rsid w:val="004D36B2"/>
    <w:rsid w:val="004E05C2"/>
    <w:rsid w:val="004F08F4"/>
    <w:rsid w:val="004F1BD6"/>
    <w:rsid w:val="004F41B4"/>
    <w:rsid w:val="00505F85"/>
    <w:rsid w:val="00510441"/>
    <w:rsid w:val="005130D7"/>
    <w:rsid w:val="005164E0"/>
    <w:rsid w:val="0052550A"/>
    <w:rsid w:val="00526BC7"/>
    <w:rsid w:val="00530229"/>
    <w:rsid w:val="00542552"/>
    <w:rsid w:val="00546422"/>
    <w:rsid w:val="00546C0D"/>
    <w:rsid w:val="0055401A"/>
    <w:rsid w:val="005541A6"/>
    <w:rsid w:val="0056675C"/>
    <w:rsid w:val="00567598"/>
    <w:rsid w:val="00577069"/>
    <w:rsid w:val="0057713E"/>
    <w:rsid w:val="00580ED9"/>
    <w:rsid w:val="00586A3F"/>
    <w:rsid w:val="00597D35"/>
    <w:rsid w:val="005A0F18"/>
    <w:rsid w:val="005A12FE"/>
    <w:rsid w:val="005A1E7A"/>
    <w:rsid w:val="005A4232"/>
    <w:rsid w:val="005A6D71"/>
    <w:rsid w:val="005B4A5F"/>
    <w:rsid w:val="005B5164"/>
    <w:rsid w:val="005B518C"/>
    <w:rsid w:val="005B5E72"/>
    <w:rsid w:val="005D0F78"/>
    <w:rsid w:val="005D2A0E"/>
    <w:rsid w:val="005D2B63"/>
    <w:rsid w:val="005D45C7"/>
    <w:rsid w:val="005E2BB7"/>
    <w:rsid w:val="005E4518"/>
    <w:rsid w:val="00607DE7"/>
    <w:rsid w:val="006160FF"/>
    <w:rsid w:val="00616F70"/>
    <w:rsid w:val="00617156"/>
    <w:rsid w:val="006244D0"/>
    <w:rsid w:val="0063378A"/>
    <w:rsid w:val="00637900"/>
    <w:rsid w:val="00640092"/>
    <w:rsid w:val="00647394"/>
    <w:rsid w:val="00660C14"/>
    <w:rsid w:val="00663434"/>
    <w:rsid w:val="0066422F"/>
    <w:rsid w:val="00681BF4"/>
    <w:rsid w:val="006962D9"/>
    <w:rsid w:val="00696AD6"/>
    <w:rsid w:val="006B6625"/>
    <w:rsid w:val="006C6430"/>
    <w:rsid w:val="006C739C"/>
    <w:rsid w:val="006D2D59"/>
    <w:rsid w:val="006E5A59"/>
    <w:rsid w:val="006F05BE"/>
    <w:rsid w:val="006F22D4"/>
    <w:rsid w:val="00707436"/>
    <w:rsid w:val="007152FA"/>
    <w:rsid w:val="007240BC"/>
    <w:rsid w:val="0075321D"/>
    <w:rsid w:val="007567AB"/>
    <w:rsid w:val="00756C36"/>
    <w:rsid w:val="007578B1"/>
    <w:rsid w:val="0076077C"/>
    <w:rsid w:val="00763326"/>
    <w:rsid w:val="00765032"/>
    <w:rsid w:val="007658BD"/>
    <w:rsid w:val="0077133C"/>
    <w:rsid w:val="00772DFA"/>
    <w:rsid w:val="00782734"/>
    <w:rsid w:val="00784A52"/>
    <w:rsid w:val="00786B70"/>
    <w:rsid w:val="00787E47"/>
    <w:rsid w:val="0079496C"/>
    <w:rsid w:val="007B3827"/>
    <w:rsid w:val="007B3D7E"/>
    <w:rsid w:val="007C5E09"/>
    <w:rsid w:val="007D2883"/>
    <w:rsid w:val="007E3501"/>
    <w:rsid w:val="007F0AF5"/>
    <w:rsid w:val="007F40BA"/>
    <w:rsid w:val="00800E34"/>
    <w:rsid w:val="00804CA1"/>
    <w:rsid w:val="008122E5"/>
    <w:rsid w:val="00814DC2"/>
    <w:rsid w:val="00816ACC"/>
    <w:rsid w:val="0082298A"/>
    <w:rsid w:val="00825D1D"/>
    <w:rsid w:val="00832659"/>
    <w:rsid w:val="008329FC"/>
    <w:rsid w:val="00834F56"/>
    <w:rsid w:val="00843E84"/>
    <w:rsid w:val="00844790"/>
    <w:rsid w:val="00845705"/>
    <w:rsid w:val="008546EE"/>
    <w:rsid w:val="0085551D"/>
    <w:rsid w:val="008557F7"/>
    <w:rsid w:val="008712F4"/>
    <w:rsid w:val="0087192A"/>
    <w:rsid w:val="00872692"/>
    <w:rsid w:val="00872CE2"/>
    <w:rsid w:val="00872D16"/>
    <w:rsid w:val="00882574"/>
    <w:rsid w:val="008859FB"/>
    <w:rsid w:val="008911B6"/>
    <w:rsid w:val="008A0B19"/>
    <w:rsid w:val="008B16E6"/>
    <w:rsid w:val="008B5607"/>
    <w:rsid w:val="008C13E2"/>
    <w:rsid w:val="008C6181"/>
    <w:rsid w:val="008C673E"/>
    <w:rsid w:val="008D2E43"/>
    <w:rsid w:val="008E6A7E"/>
    <w:rsid w:val="008F27E9"/>
    <w:rsid w:val="008F3646"/>
    <w:rsid w:val="008F5112"/>
    <w:rsid w:val="008F5696"/>
    <w:rsid w:val="00905359"/>
    <w:rsid w:val="0090689C"/>
    <w:rsid w:val="00914AA6"/>
    <w:rsid w:val="00914EA4"/>
    <w:rsid w:val="00920379"/>
    <w:rsid w:val="009237A9"/>
    <w:rsid w:val="00934B69"/>
    <w:rsid w:val="00943128"/>
    <w:rsid w:val="009506C5"/>
    <w:rsid w:val="00951B71"/>
    <w:rsid w:val="0095411A"/>
    <w:rsid w:val="009557C0"/>
    <w:rsid w:val="00961762"/>
    <w:rsid w:val="00962C9E"/>
    <w:rsid w:val="009666DE"/>
    <w:rsid w:val="009735C8"/>
    <w:rsid w:val="009738A9"/>
    <w:rsid w:val="00973FCB"/>
    <w:rsid w:val="009840C8"/>
    <w:rsid w:val="0098753F"/>
    <w:rsid w:val="00990FA8"/>
    <w:rsid w:val="00992E93"/>
    <w:rsid w:val="009A010B"/>
    <w:rsid w:val="009A39C9"/>
    <w:rsid w:val="009A3FC2"/>
    <w:rsid w:val="009B200E"/>
    <w:rsid w:val="009B6602"/>
    <w:rsid w:val="009C28C1"/>
    <w:rsid w:val="009C3798"/>
    <w:rsid w:val="009D1A84"/>
    <w:rsid w:val="009D2D71"/>
    <w:rsid w:val="009F0433"/>
    <w:rsid w:val="00A051BE"/>
    <w:rsid w:val="00A107DF"/>
    <w:rsid w:val="00A2254D"/>
    <w:rsid w:val="00A241B3"/>
    <w:rsid w:val="00A3141A"/>
    <w:rsid w:val="00A46E79"/>
    <w:rsid w:val="00A53A7F"/>
    <w:rsid w:val="00A6799D"/>
    <w:rsid w:val="00A71AD4"/>
    <w:rsid w:val="00A738A8"/>
    <w:rsid w:val="00A7643A"/>
    <w:rsid w:val="00A8600B"/>
    <w:rsid w:val="00A906EC"/>
    <w:rsid w:val="00A92D0D"/>
    <w:rsid w:val="00A9535B"/>
    <w:rsid w:val="00A97538"/>
    <w:rsid w:val="00AA200B"/>
    <w:rsid w:val="00AB0032"/>
    <w:rsid w:val="00AB1C56"/>
    <w:rsid w:val="00AB56D5"/>
    <w:rsid w:val="00AD690E"/>
    <w:rsid w:val="00AE7624"/>
    <w:rsid w:val="00AF0084"/>
    <w:rsid w:val="00B025FC"/>
    <w:rsid w:val="00B313B2"/>
    <w:rsid w:val="00B416CD"/>
    <w:rsid w:val="00B471A9"/>
    <w:rsid w:val="00B554C4"/>
    <w:rsid w:val="00B61467"/>
    <w:rsid w:val="00B6476D"/>
    <w:rsid w:val="00B67900"/>
    <w:rsid w:val="00B804A5"/>
    <w:rsid w:val="00B933E7"/>
    <w:rsid w:val="00B94D14"/>
    <w:rsid w:val="00B9775C"/>
    <w:rsid w:val="00BA6822"/>
    <w:rsid w:val="00BB2982"/>
    <w:rsid w:val="00BC1AA2"/>
    <w:rsid w:val="00BC736E"/>
    <w:rsid w:val="00BD55C8"/>
    <w:rsid w:val="00BE0627"/>
    <w:rsid w:val="00BE367A"/>
    <w:rsid w:val="00BE46BE"/>
    <w:rsid w:val="00BF408D"/>
    <w:rsid w:val="00BF588A"/>
    <w:rsid w:val="00C005B3"/>
    <w:rsid w:val="00C02771"/>
    <w:rsid w:val="00C033FB"/>
    <w:rsid w:val="00C03A3C"/>
    <w:rsid w:val="00C11B5F"/>
    <w:rsid w:val="00C21A75"/>
    <w:rsid w:val="00C27C51"/>
    <w:rsid w:val="00C31798"/>
    <w:rsid w:val="00C40A1B"/>
    <w:rsid w:val="00C41E15"/>
    <w:rsid w:val="00C54454"/>
    <w:rsid w:val="00C8721D"/>
    <w:rsid w:val="00CA0F52"/>
    <w:rsid w:val="00CA1BB2"/>
    <w:rsid w:val="00CB119C"/>
    <w:rsid w:val="00CC0A78"/>
    <w:rsid w:val="00CC6A29"/>
    <w:rsid w:val="00CD1F66"/>
    <w:rsid w:val="00CD504F"/>
    <w:rsid w:val="00CE4E5B"/>
    <w:rsid w:val="00CE5472"/>
    <w:rsid w:val="00CE7236"/>
    <w:rsid w:val="00CF2BB4"/>
    <w:rsid w:val="00D02170"/>
    <w:rsid w:val="00D06A7D"/>
    <w:rsid w:val="00D15092"/>
    <w:rsid w:val="00D33DD7"/>
    <w:rsid w:val="00D35305"/>
    <w:rsid w:val="00D6269F"/>
    <w:rsid w:val="00D67ABA"/>
    <w:rsid w:val="00D71DCD"/>
    <w:rsid w:val="00D75EE0"/>
    <w:rsid w:val="00D823E9"/>
    <w:rsid w:val="00D86D06"/>
    <w:rsid w:val="00D874A5"/>
    <w:rsid w:val="00D916C0"/>
    <w:rsid w:val="00D9350B"/>
    <w:rsid w:val="00D935D9"/>
    <w:rsid w:val="00D94CA9"/>
    <w:rsid w:val="00DA21C5"/>
    <w:rsid w:val="00DB662E"/>
    <w:rsid w:val="00DC6E05"/>
    <w:rsid w:val="00DD66C7"/>
    <w:rsid w:val="00DE3DB3"/>
    <w:rsid w:val="00DF2CE4"/>
    <w:rsid w:val="00DF7A6A"/>
    <w:rsid w:val="00E03145"/>
    <w:rsid w:val="00E07152"/>
    <w:rsid w:val="00E263CB"/>
    <w:rsid w:val="00E40C8E"/>
    <w:rsid w:val="00E422FF"/>
    <w:rsid w:val="00E426A0"/>
    <w:rsid w:val="00E532E8"/>
    <w:rsid w:val="00E53D88"/>
    <w:rsid w:val="00E644D8"/>
    <w:rsid w:val="00E65DCD"/>
    <w:rsid w:val="00E7235F"/>
    <w:rsid w:val="00E835D2"/>
    <w:rsid w:val="00E87A90"/>
    <w:rsid w:val="00E93F7C"/>
    <w:rsid w:val="00EA5A88"/>
    <w:rsid w:val="00EC568B"/>
    <w:rsid w:val="00EC65FB"/>
    <w:rsid w:val="00ED0CE7"/>
    <w:rsid w:val="00ED5534"/>
    <w:rsid w:val="00ED7F6B"/>
    <w:rsid w:val="00EE4D9C"/>
    <w:rsid w:val="00EF5FFE"/>
    <w:rsid w:val="00F02892"/>
    <w:rsid w:val="00F02AE1"/>
    <w:rsid w:val="00F02DCF"/>
    <w:rsid w:val="00F02EAA"/>
    <w:rsid w:val="00F032E4"/>
    <w:rsid w:val="00F063D9"/>
    <w:rsid w:val="00F10EE9"/>
    <w:rsid w:val="00F21B48"/>
    <w:rsid w:val="00F21BFC"/>
    <w:rsid w:val="00F256C1"/>
    <w:rsid w:val="00F271D7"/>
    <w:rsid w:val="00F371E9"/>
    <w:rsid w:val="00F40E37"/>
    <w:rsid w:val="00F65D0A"/>
    <w:rsid w:val="00F65FA8"/>
    <w:rsid w:val="00F75BB4"/>
    <w:rsid w:val="00F81030"/>
    <w:rsid w:val="00F843A1"/>
    <w:rsid w:val="00F87724"/>
    <w:rsid w:val="00FB6A11"/>
    <w:rsid w:val="00FC6FD1"/>
    <w:rsid w:val="00FD1B9F"/>
    <w:rsid w:val="00FD51BE"/>
    <w:rsid w:val="00FD7AB6"/>
    <w:rsid w:val="00FF4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E965D"/>
  <w15:docId w15:val="{33D55D38-D146-4216-AF55-D83ECCB6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9"/>
    <w:qFormat/>
    <w:rsid w:val="004025AE"/>
    <w:pPr>
      <w:widowControl w:val="0"/>
      <w:autoSpaceDE w:val="0"/>
      <w:autoSpaceDN w:val="0"/>
      <w:spacing w:before="67" w:after="0" w:line="240" w:lineRule="auto"/>
      <w:ind w:left="617" w:right="847"/>
      <w:jc w:val="center"/>
      <w:outlineLvl w:val="0"/>
    </w:pPr>
    <w:rPr>
      <w:rFonts w:ascii="Times New Roman" w:eastAsia="Times New Roman" w:hAnsi="Times New Roman" w:cs="Times New Roman"/>
      <w:b/>
      <w:bCs/>
      <w:kern w:val="0"/>
      <w:sz w:val="24"/>
      <w:szCs w:val="24"/>
      <w14:ligatures w14:val="none"/>
    </w:rPr>
  </w:style>
  <w:style w:type="paragraph" w:styleId="Balk2">
    <w:name w:val="heading 2"/>
    <w:basedOn w:val="Normal"/>
    <w:link w:val="Balk2Char"/>
    <w:uiPriority w:val="99"/>
    <w:qFormat/>
    <w:rsid w:val="004025AE"/>
    <w:pPr>
      <w:widowControl w:val="0"/>
      <w:autoSpaceDE w:val="0"/>
      <w:autoSpaceDN w:val="0"/>
      <w:spacing w:after="0" w:line="240" w:lineRule="auto"/>
      <w:ind w:left="1185"/>
      <w:outlineLvl w:val="1"/>
    </w:pPr>
    <w:rPr>
      <w:rFonts w:ascii="Times New Roman" w:eastAsia="Times New Roman" w:hAnsi="Times New Roman" w:cs="Times New Roman"/>
      <w:b/>
      <w:bCs/>
      <w:kern w:val="0"/>
      <w:sz w:val="24"/>
      <w:szCs w:val="24"/>
      <w14:ligatures w14:val="none"/>
    </w:rPr>
  </w:style>
  <w:style w:type="paragraph" w:styleId="Balk3">
    <w:name w:val="heading 3"/>
    <w:basedOn w:val="Normal"/>
    <w:next w:val="Normal"/>
    <w:link w:val="Balk3Char"/>
    <w:uiPriority w:val="99"/>
    <w:qFormat/>
    <w:rsid w:val="00CA1BB2"/>
    <w:pPr>
      <w:keepNext/>
      <w:keepLines/>
      <w:spacing w:before="160" w:after="80"/>
      <w:outlineLvl w:val="2"/>
    </w:pPr>
    <w:rPr>
      <w:rFonts w:ascii="Aptos" w:eastAsia="Times New Roman" w:hAnsi="Aptos" w:cs="Times New Roman"/>
      <w:color w:val="0F4761"/>
      <w:sz w:val="28"/>
      <w:szCs w:val="28"/>
      <w14:ligatures w14:val="none"/>
    </w:rPr>
  </w:style>
  <w:style w:type="paragraph" w:styleId="Balk4">
    <w:name w:val="heading 4"/>
    <w:basedOn w:val="Normal"/>
    <w:next w:val="Normal"/>
    <w:link w:val="Balk4Char"/>
    <w:uiPriority w:val="99"/>
    <w:qFormat/>
    <w:rsid w:val="00CA1BB2"/>
    <w:pPr>
      <w:keepNext/>
      <w:keepLines/>
      <w:spacing w:before="80" w:after="40"/>
      <w:outlineLvl w:val="3"/>
    </w:pPr>
    <w:rPr>
      <w:rFonts w:ascii="Aptos" w:eastAsia="Times New Roman" w:hAnsi="Aptos" w:cs="Times New Roman"/>
      <w:i/>
      <w:iCs/>
      <w:color w:val="0F4761"/>
      <w14:ligatures w14:val="none"/>
    </w:rPr>
  </w:style>
  <w:style w:type="paragraph" w:styleId="Balk5">
    <w:name w:val="heading 5"/>
    <w:basedOn w:val="Normal"/>
    <w:next w:val="Normal"/>
    <w:link w:val="Balk5Char"/>
    <w:uiPriority w:val="99"/>
    <w:qFormat/>
    <w:rsid w:val="00CA1BB2"/>
    <w:pPr>
      <w:keepNext/>
      <w:keepLines/>
      <w:spacing w:before="80" w:after="40"/>
      <w:outlineLvl w:val="4"/>
    </w:pPr>
    <w:rPr>
      <w:rFonts w:ascii="Aptos" w:eastAsia="Times New Roman" w:hAnsi="Aptos" w:cs="Times New Roman"/>
      <w:color w:val="0F4761"/>
      <w14:ligatures w14:val="none"/>
    </w:rPr>
  </w:style>
  <w:style w:type="paragraph" w:styleId="Balk6">
    <w:name w:val="heading 6"/>
    <w:basedOn w:val="Normal"/>
    <w:next w:val="Normal"/>
    <w:link w:val="Balk6Char"/>
    <w:uiPriority w:val="99"/>
    <w:qFormat/>
    <w:rsid w:val="00CA1BB2"/>
    <w:pPr>
      <w:keepNext/>
      <w:keepLines/>
      <w:spacing w:before="40" w:after="0"/>
      <w:outlineLvl w:val="5"/>
    </w:pPr>
    <w:rPr>
      <w:rFonts w:ascii="Aptos" w:eastAsia="Times New Roman" w:hAnsi="Aptos" w:cs="Times New Roman"/>
      <w:i/>
      <w:iCs/>
      <w:color w:val="595959"/>
      <w14:ligatures w14:val="none"/>
    </w:rPr>
  </w:style>
  <w:style w:type="paragraph" w:styleId="Balk7">
    <w:name w:val="heading 7"/>
    <w:basedOn w:val="Normal"/>
    <w:next w:val="Normal"/>
    <w:link w:val="Balk7Char"/>
    <w:uiPriority w:val="99"/>
    <w:qFormat/>
    <w:rsid w:val="00CA1BB2"/>
    <w:pPr>
      <w:keepNext/>
      <w:keepLines/>
      <w:spacing w:before="40" w:after="0"/>
      <w:outlineLvl w:val="6"/>
    </w:pPr>
    <w:rPr>
      <w:rFonts w:ascii="Aptos" w:eastAsia="Times New Roman" w:hAnsi="Aptos" w:cs="Times New Roman"/>
      <w:color w:val="595959"/>
      <w14:ligatures w14:val="none"/>
    </w:rPr>
  </w:style>
  <w:style w:type="paragraph" w:styleId="Balk8">
    <w:name w:val="heading 8"/>
    <w:basedOn w:val="Normal"/>
    <w:next w:val="Normal"/>
    <w:link w:val="Balk8Char"/>
    <w:uiPriority w:val="99"/>
    <w:qFormat/>
    <w:rsid w:val="00CA1BB2"/>
    <w:pPr>
      <w:keepNext/>
      <w:keepLines/>
      <w:spacing w:after="0"/>
      <w:outlineLvl w:val="7"/>
    </w:pPr>
    <w:rPr>
      <w:rFonts w:ascii="Aptos" w:eastAsia="Times New Roman" w:hAnsi="Aptos" w:cs="Times New Roman"/>
      <w:i/>
      <w:iCs/>
      <w:color w:val="272727"/>
      <w14:ligatures w14:val="none"/>
    </w:rPr>
  </w:style>
  <w:style w:type="paragraph" w:styleId="Balk9">
    <w:name w:val="heading 9"/>
    <w:basedOn w:val="Normal"/>
    <w:next w:val="Normal"/>
    <w:link w:val="Balk9Char"/>
    <w:uiPriority w:val="99"/>
    <w:qFormat/>
    <w:rsid w:val="00CA1BB2"/>
    <w:pPr>
      <w:keepNext/>
      <w:keepLines/>
      <w:spacing w:after="0"/>
      <w:outlineLvl w:val="8"/>
    </w:pPr>
    <w:rPr>
      <w:rFonts w:ascii="Aptos" w:eastAsia="Times New Roman" w:hAnsi="Aptos" w:cs="Times New Roman"/>
      <w:color w:val="2727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4025AE"/>
    <w:rPr>
      <w:rFonts w:ascii="Times New Roman" w:eastAsia="Times New Roman" w:hAnsi="Times New Roman" w:cs="Times New Roman"/>
      <w:b/>
      <w:bCs/>
      <w:kern w:val="0"/>
      <w:sz w:val="24"/>
      <w:szCs w:val="24"/>
      <w14:ligatures w14:val="none"/>
    </w:rPr>
  </w:style>
  <w:style w:type="character" w:customStyle="1" w:styleId="Balk2Char">
    <w:name w:val="Başlık 2 Char"/>
    <w:basedOn w:val="VarsaylanParagrafYazTipi"/>
    <w:link w:val="Balk2"/>
    <w:uiPriority w:val="99"/>
    <w:rsid w:val="004025AE"/>
    <w:rPr>
      <w:rFonts w:ascii="Times New Roman" w:eastAsia="Times New Roman" w:hAnsi="Times New Roman" w:cs="Times New Roman"/>
      <w:b/>
      <w:bCs/>
      <w:kern w:val="0"/>
      <w:sz w:val="24"/>
      <w:szCs w:val="24"/>
      <w14:ligatures w14:val="none"/>
    </w:rPr>
  </w:style>
  <w:style w:type="character" w:customStyle="1" w:styleId="Balk3Char">
    <w:name w:val="Başlık 3 Char"/>
    <w:basedOn w:val="VarsaylanParagrafYazTipi"/>
    <w:link w:val="Balk3"/>
    <w:uiPriority w:val="99"/>
    <w:rsid w:val="00CA1BB2"/>
    <w:rPr>
      <w:rFonts w:ascii="Aptos" w:eastAsia="Times New Roman" w:hAnsi="Aptos" w:cs="Times New Roman"/>
      <w:color w:val="0F4761"/>
      <w:sz w:val="28"/>
      <w:szCs w:val="28"/>
      <w14:ligatures w14:val="none"/>
    </w:rPr>
  </w:style>
  <w:style w:type="character" w:customStyle="1" w:styleId="Balk4Char">
    <w:name w:val="Başlık 4 Char"/>
    <w:basedOn w:val="VarsaylanParagrafYazTipi"/>
    <w:link w:val="Balk4"/>
    <w:uiPriority w:val="99"/>
    <w:rsid w:val="00CA1BB2"/>
    <w:rPr>
      <w:rFonts w:ascii="Aptos" w:eastAsia="Times New Roman" w:hAnsi="Aptos" w:cs="Times New Roman"/>
      <w:i/>
      <w:iCs/>
      <w:color w:val="0F4761"/>
      <w14:ligatures w14:val="none"/>
    </w:rPr>
  </w:style>
  <w:style w:type="character" w:customStyle="1" w:styleId="Balk5Char">
    <w:name w:val="Başlık 5 Char"/>
    <w:basedOn w:val="VarsaylanParagrafYazTipi"/>
    <w:link w:val="Balk5"/>
    <w:uiPriority w:val="99"/>
    <w:rsid w:val="00CA1BB2"/>
    <w:rPr>
      <w:rFonts w:ascii="Aptos" w:eastAsia="Times New Roman" w:hAnsi="Aptos" w:cs="Times New Roman"/>
      <w:color w:val="0F4761"/>
      <w14:ligatures w14:val="none"/>
    </w:rPr>
  </w:style>
  <w:style w:type="character" w:customStyle="1" w:styleId="Balk6Char">
    <w:name w:val="Başlık 6 Char"/>
    <w:basedOn w:val="VarsaylanParagrafYazTipi"/>
    <w:link w:val="Balk6"/>
    <w:uiPriority w:val="99"/>
    <w:rsid w:val="00CA1BB2"/>
    <w:rPr>
      <w:rFonts w:ascii="Aptos" w:eastAsia="Times New Roman" w:hAnsi="Aptos" w:cs="Times New Roman"/>
      <w:i/>
      <w:iCs/>
      <w:color w:val="595959"/>
      <w14:ligatures w14:val="none"/>
    </w:rPr>
  </w:style>
  <w:style w:type="character" w:customStyle="1" w:styleId="Balk7Char">
    <w:name w:val="Başlık 7 Char"/>
    <w:basedOn w:val="VarsaylanParagrafYazTipi"/>
    <w:link w:val="Balk7"/>
    <w:uiPriority w:val="99"/>
    <w:rsid w:val="00CA1BB2"/>
    <w:rPr>
      <w:rFonts w:ascii="Aptos" w:eastAsia="Times New Roman" w:hAnsi="Aptos" w:cs="Times New Roman"/>
      <w:color w:val="595959"/>
      <w14:ligatures w14:val="none"/>
    </w:rPr>
  </w:style>
  <w:style w:type="character" w:customStyle="1" w:styleId="Balk8Char">
    <w:name w:val="Başlık 8 Char"/>
    <w:basedOn w:val="VarsaylanParagrafYazTipi"/>
    <w:link w:val="Balk8"/>
    <w:uiPriority w:val="99"/>
    <w:rsid w:val="00CA1BB2"/>
    <w:rPr>
      <w:rFonts w:ascii="Aptos" w:eastAsia="Times New Roman" w:hAnsi="Aptos" w:cs="Times New Roman"/>
      <w:i/>
      <w:iCs/>
      <w:color w:val="272727"/>
      <w14:ligatures w14:val="none"/>
    </w:rPr>
  </w:style>
  <w:style w:type="character" w:customStyle="1" w:styleId="Balk9Char">
    <w:name w:val="Başlık 9 Char"/>
    <w:basedOn w:val="VarsaylanParagrafYazTipi"/>
    <w:link w:val="Balk9"/>
    <w:uiPriority w:val="99"/>
    <w:rsid w:val="00CA1BB2"/>
    <w:rPr>
      <w:rFonts w:ascii="Aptos" w:eastAsia="Times New Roman" w:hAnsi="Aptos" w:cs="Times New Roman"/>
      <w:color w:val="272727"/>
      <w14:ligatures w14:val="none"/>
    </w:rPr>
  </w:style>
  <w:style w:type="paragraph" w:styleId="GvdeMetni">
    <w:name w:val="Body Text"/>
    <w:basedOn w:val="Normal"/>
    <w:link w:val="GvdeMetniChar"/>
    <w:uiPriority w:val="1"/>
    <w:qFormat/>
    <w:rsid w:val="004025A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4025AE"/>
    <w:rPr>
      <w:rFonts w:ascii="Times New Roman" w:eastAsia="Times New Roman" w:hAnsi="Times New Roman" w:cs="Times New Roman"/>
      <w:kern w:val="0"/>
      <w:sz w:val="24"/>
      <w:szCs w:val="24"/>
      <w14:ligatures w14:val="none"/>
    </w:rPr>
  </w:style>
  <w:style w:type="paragraph" w:styleId="KonuBal">
    <w:name w:val="Title"/>
    <w:basedOn w:val="Normal"/>
    <w:link w:val="KonuBalChar"/>
    <w:uiPriority w:val="99"/>
    <w:qFormat/>
    <w:rsid w:val="004025AE"/>
    <w:pPr>
      <w:widowControl w:val="0"/>
      <w:autoSpaceDE w:val="0"/>
      <w:autoSpaceDN w:val="0"/>
      <w:spacing w:after="0" w:line="240" w:lineRule="auto"/>
      <w:ind w:left="617" w:right="848"/>
      <w:jc w:val="center"/>
    </w:pPr>
    <w:rPr>
      <w:rFonts w:ascii="Times New Roman" w:eastAsia="Times New Roman" w:hAnsi="Times New Roman" w:cs="Times New Roman"/>
      <w:b/>
      <w:bCs/>
      <w:kern w:val="0"/>
      <w:sz w:val="28"/>
      <w:szCs w:val="28"/>
      <w14:ligatures w14:val="none"/>
    </w:rPr>
  </w:style>
  <w:style w:type="character" w:customStyle="1" w:styleId="KonuBalChar">
    <w:name w:val="Konu Başlığı Char"/>
    <w:basedOn w:val="VarsaylanParagrafYazTipi"/>
    <w:link w:val="KonuBal"/>
    <w:uiPriority w:val="99"/>
    <w:rsid w:val="004025AE"/>
    <w:rPr>
      <w:rFonts w:ascii="Times New Roman" w:eastAsia="Times New Roman" w:hAnsi="Times New Roman" w:cs="Times New Roman"/>
      <w:b/>
      <w:bCs/>
      <w:kern w:val="0"/>
      <w:sz w:val="28"/>
      <w:szCs w:val="28"/>
      <w14:ligatures w14:val="none"/>
    </w:rPr>
  </w:style>
  <w:style w:type="paragraph" w:styleId="T2">
    <w:name w:val="toc 2"/>
    <w:basedOn w:val="Normal"/>
    <w:uiPriority w:val="39"/>
    <w:qFormat/>
    <w:rsid w:val="00052C94"/>
    <w:pPr>
      <w:spacing w:after="0"/>
      <w:ind w:left="220"/>
    </w:pPr>
    <w:rPr>
      <w:rFonts w:cstheme="minorHAnsi"/>
      <w:smallCaps/>
      <w:sz w:val="20"/>
      <w:szCs w:val="20"/>
    </w:rPr>
  </w:style>
  <w:style w:type="table" w:customStyle="1" w:styleId="TableNormal">
    <w:name w:val="Table Normal"/>
    <w:uiPriority w:val="2"/>
    <w:semiHidden/>
    <w:unhideWhenUsed/>
    <w:qFormat/>
    <w:rsid w:val="008546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46EE"/>
    <w:pPr>
      <w:widowControl w:val="0"/>
      <w:autoSpaceDE w:val="0"/>
      <w:autoSpaceDN w:val="0"/>
      <w:spacing w:after="0" w:line="233" w:lineRule="exact"/>
    </w:pPr>
    <w:rPr>
      <w:rFonts w:ascii="Times New Roman" w:eastAsia="Times New Roman" w:hAnsi="Times New Roman" w:cs="Times New Roman"/>
      <w:kern w:val="0"/>
      <w14:ligatures w14:val="none"/>
    </w:rPr>
  </w:style>
  <w:style w:type="paragraph" w:styleId="ListeParagraf">
    <w:name w:val="List Paragraph"/>
    <w:basedOn w:val="Normal"/>
    <w:uiPriority w:val="34"/>
    <w:qFormat/>
    <w:rsid w:val="008329FC"/>
    <w:pPr>
      <w:ind w:left="720"/>
      <w:contextualSpacing/>
    </w:pPr>
    <w:rPr>
      <w:kern w:val="0"/>
      <w14:ligatures w14:val="none"/>
    </w:rPr>
  </w:style>
  <w:style w:type="table" w:styleId="TabloKlavuzu">
    <w:name w:val="Table Grid"/>
    <w:basedOn w:val="NormalTablo"/>
    <w:uiPriority w:val="99"/>
    <w:rsid w:val="008329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8329FC"/>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CA1BB2"/>
    <w:pPr>
      <w:numPr>
        <w:ilvl w:val="1"/>
      </w:numPr>
    </w:pPr>
    <w:rPr>
      <w:rFonts w:ascii="Aptos" w:eastAsia="Times New Roman" w:hAnsi="Aptos" w:cs="Times New Roman"/>
      <w:color w:val="595959"/>
      <w:spacing w:val="15"/>
      <w:sz w:val="28"/>
      <w:szCs w:val="28"/>
      <w14:ligatures w14:val="none"/>
    </w:rPr>
  </w:style>
  <w:style w:type="character" w:customStyle="1" w:styleId="AltyazChar">
    <w:name w:val="Altyazı Char"/>
    <w:basedOn w:val="VarsaylanParagrafYazTipi"/>
    <w:link w:val="Altyaz"/>
    <w:uiPriority w:val="99"/>
    <w:rsid w:val="00CA1BB2"/>
    <w:rPr>
      <w:rFonts w:ascii="Aptos" w:eastAsia="Times New Roman" w:hAnsi="Aptos" w:cs="Times New Roman"/>
      <w:color w:val="595959"/>
      <w:spacing w:val="15"/>
      <w:sz w:val="28"/>
      <w:szCs w:val="28"/>
      <w14:ligatures w14:val="none"/>
    </w:rPr>
  </w:style>
  <w:style w:type="paragraph" w:styleId="Alnt">
    <w:name w:val="Quote"/>
    <w:basedOn w:val="Normal"/>
    <w:next w:val="Normal"/>
    <w:link w:val="AlntChar"/>
    <w:uiPriority w:val="99"/>
    <w:qFormat/>
    <w:rsid w:val="00CA1BB2"/>
    <w:pPr>
      <w:spacing w:before="160"/>
      <w:jc w:val="center"/>
    </w:pPr>
    <w:rPr>
      <w:rFonts w:ascii="Aptos" w:eastAsia="Aptos" w:hAnsi="Aptos" w:cs="Times New Roman"/>
      <w:i/>
      <w:iCs/>
      <w:color w:val="404040"/>
      <w14:ligatures w14:val="none"/>
    </w:rPr>
  </w:style>
  <w:style w:type="character" w:customStyle="1" w:styleId="AlntChar">
    <w:name w:val="Alıntı Char"/>
    <w:basedOn w:val="VarsaylanParagrafYazTipi"/>
    <w:link w:val="Alnt"/>
    <w:uiPriority w:val="99"/>
    <w:rsid w:val="00CA1BB2"/>
    <w:rPr>
      <w:rFonts w:ascii="Aptos" w:eastAsia="Aptos" w:hAnsi="Aptos" w:cs="Times New Roman"/>
      <w:i/>
      <w:iCs/>
      <w:color w:val="404040"/>
      <w14:ligatures w14:val="none"/>
    </w:rPr>
  </w:style>
  <w:style w:type="character" w:styleId="GlVurgulama">
    <w:name w:val="Intense Emphasis"/>
    <w:basedOn w:val="VarsaylanParagrafYazTipi"/>
    <w:uiPriority w:val="99"/>
    <w:qFormat/>
    <w:rsid w:val="00CA1BB2"/>
    <w:rPr>
      <w:rFonts w:cs="Times New Roman"/>
      <w:i/>
      <w:iCs/>
      <w:color w:val="0F4761"/>
    </w:rPr>
  </w:style>
  <w:style w:type="paragraph" w:styleId="GlAlnt">
    <w:name w:val="Intense Quote"/>
    <w:basedOn w:val="Normal"/>
    <w:next w:val="Normal"/>
    <w:link w:val="GlAlntChar"/>
    <w:uiPriority w:val="99"/>
    <w:qFormat/>
    <w:rsid w:val="00CA1BB2"/>
    <w:pPr>
      <w:pBdr>
        <w:top w:val="single" w:sz="4" w:space="10" w:color="0F4761"/>
        <w:bottom w:val="single" w:sz="4" w:space="10" w:color="0F4761"/>
      </w:pBdr>
      <w:spacing w:before="360" w:after="360"/>
      <w:ind w:left="864" w:right="864"/>
      <w:jc w:val="center"/>
    </w:pPr>
    <w:rPr>
      <w:rFonts w:ascii="Aptos" w:eastAsia="Aptos" w:hAnsi="Aptos" w:cs="Times New Roman"/>
      <w:i/>
      <w:iCs/>
      <w:color w:val="0F4761"/>
      <w14:ligatures w14:val="none"/>
    </w:rPr>
  </w:style>
  <w:style w:type="character" w:customStyle="1" w:styleId="GlAlntChar">
    <w:name w:val="Güçlü Alıntı Char"/>
    <w:basedOn w:val="VarsaylanParagrafYazTipi"/>
    <w:link w:val="GlAlnt"/>
    <w:uiPriority w:val="99"/>
    <w:rsid w:val="00CA1BB2"/>
    <w:rPr>
      <w:rFonts w:ascii="Aptos" w:eastAsia="Aptos" w:hAnsi="Aptos" w:cs="Times New Roman"/>
      <w:i/>
      <w:iCs/>
      <w:color w:val="0F4761"/>
      <w14:ligatures w14:val="none"/>
    </w:rPr>
  </w:style>
  <w:style w:type="character" w:styleId="GlBavuru">
    <w:name w:val="Intense Reference"/>
    <w:basedOn w:val="VarsaylanParagrafYazTipi"/>
    <w:uiPriority w:val="99"/>
    <w:qFormat/>
    <w:rsid w:val="00CA1BB2"/>
    <w:rPr>
      <w:rFonts w:cs="Times New Roman"/>
      <w:b/>
      <w:bCs/>
      <w:smallCaps/>
      <w:color w:val="0F4761"/>
      <w:spacing w:val="5"/>
    </w:rPr>
  </w:style>
  <w:style w:type="character" w:styleId="Kpr">
    <w:name w:val="Hyperlink"/>
    <w:basedOn w:val="VarsaylanParagrafYazTipi"/>
    <w:uiPriority w:val="99"/>
    <w:rsid w:val="00CA1BB2"/>
    <w:rPr>
      <w:rFonts w:cs="Times New Roman"/>
      <w:color w:val="0000FF"/>
      <w:u w:val="single"/>
    </w:rPr>
  </w:style>
  <w:style w:type="character" w:customStyle="1" w:styleId="BalonMetniChar">
    <w:name w:val="Balon Metni Char"/>
    <w:basedOn w:val="VarsaylanParagrafYazTipi"/>
    <w:link w:val="BalonMetni"/>
    <w:uiPriority w:val="99"/>
    <w:semiHidden/>
    <w:rsid w:val="00CA1BB2"/>
    <w:rPr>
      <w:rFonts w:ascii="Segoe UI" w:eastAsia="Aptos" w:hAnsi="Segoe UI" w:cs="Segoe UI"/>
      <w:sz w:val="18"/>
      <w:szCs w:val="18"/>
      <w14:ligatures w14:val="none"/>
    </w:rPr>
  </w:style>
  <w:style w:type="paragraph" w:styleId="BalonMetni">
    <w:name w:val="Balloon Text"/>
    <w:basedOn w:val="Normal"/>
    <w:link w:val="BalonMetniChar"/>
    <w:uiPriority w:val="99"/>
    <w:semiHidden/>
    <w:unhideWhenUsed/>
    <w:rsid w:val="00CA1BB2"/>
    <w:pPr>
      <w:spacing w:after="0" w:line="240" w:lineRule="auto"/>
    </w:pPr>
    <w:rPr>
      <w:rFonts w:ascii="Segoe UI" w:eastAsia="Aptos" w:hAnsi="Segoe UI" w:cs="Segoe UI"/>
      <w:sz w:val="18"/>
      <w:szCs w:val="18"/>
      <w14:ligatures w14:val="none"/>
    </w:rPr>
  </w:style>
  <w:style w:type="table" w:customStyle="1" w:styleId="DzTablo21">
    <w:name w:val="Düz Tablo 21"/>
    <w:basedOn w:val="NormalTablo"/>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0">
    <w:name w:val="Düz Tablo 21"/>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2">
    <w:name w:val="Düz Tablo 22"/>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3">
    <w:name w:val="Düz Tablo 23"/>
    <w:basedOn w:val="NormalTablo"/>
    <w:next w:val="DzTablo21"/>
    <w:uiPriority w:val="42"/>
    <w:rsid w:val="0028251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1">
    <w:name w:val="toc 1"/>
    <w:basedOn w:val="Normal"/>
    <w:next w:val="Normal"/>
    <w:autoRedefine/>
    <w:uiPriority w:val="39"/>
    <w:unhideWhenUsed/>
    <w:rsid w:val="00ED0CE7"/>
    <w:pPr>
      <w:tabs>
        <w:tab w:val="right" w:pos="9062"/>
      </w:tabs>
      <w:spacing w:after="0"/>
    </w:pPr>
    <w:rPr>
      <w:rFonts w:ascii="Times New Roman" w:hAnsi="Times New Roman" w:cstheme="minorHAnsi"/>
      <w:b/>
      <w:bCs/>
      <w:caps/>
      <w:sz w:val="24"/>
      <w:szCs w:val="20"/>
    </w:rPr>
  </w:style>
  <w:style w:type="paragraph" w:styleId="TBal">
    <w:name w:val="TOC Heading"/>
    <w:basedOn w:val="Balk1"/>
    <w:next w:val="Normal"/>
    <w:uiPriority w:val="39"/>
    <w:unhideWhenUsed/>
    <w:qFormat/>
    <w:rsid w:val="00A92D0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T3">
    <w:name w:val="toc 3"/>
    <w:basedOn w:val="Normal"/>
    <w:next w:val="Normal"/>
    <w:autoRedefine/>
    <w:uiPriority w:val="39"/>
    <w:unhideWhenUsed/>
    <w:rsid w:val="00ED0CE7"/>
    <w:pPr>
      <w:tabs>
        <w:tab w:val="left" w:pos="1100"/>
        <w:tab w:val="right" w:pos="9062"/>
      </w:tabs>
      <w:spacing w:after="0"/>
      <w:ind w:left="284"/>
    </w:pPr>
    <w:rPr>
      <w:rFonts w:cstheme="minorHAnsi"/>
      <w:i/>
      <w:iCs/>
      <w:sz w:val="20"/>
      <w:szCs w:val="20"/>
    </w:rPr>
  </w:style>
  <w:style w:type="paragraph" w:styleId="ResimYazs">
    <w:name w:val="caption"/>
    <w:basedOn w:val="Normal"/>
    <w:next w:val="Normal"/>
    <w:uiPriority w:val="35"/>
    <w:unhideWhenUsed/>
    <w:qFormat/>
    <w:rsid w:val="00367265"/>
    <w:pPr>
      <w:spacing w:after="200" w:line="240" w:lineRule="auto"/>
    </w:pPr>
    <w:rPr>
      <w:i/>
      <w:iCs/>
      <w:color w:val="44546A" w:themeColor="text2"/>
      <w:sz w:val="18"/>
      <w:szCs w:val="18"/>
    </w:rPr>
  </w:style>
  <w:style w:type="paragraph" w:styleId="ekillerTablosu">
    <w:name w:val="table of figures"/>
    <w:basedOn w:val="Normal"/>
    <w:next w:val="Normal"/>
    <w:uiPriority w:val="99"/>
    <w:unhideWhenUsed/>
    <w:rsid w:val="00765032"/>
    <w:pPr>
      <w:spacing w:after="0"/>
    </w:pPr>
  </w:style>
  <w:style w:type="paragraph" w:styleId="stBilgi">
    <w:name w:val="header"/>
    <w:basedOn w:val="Normal"/>
    <w:link w:val="stBilgiChar"/>
    <w:uiPriority w:val="99"/>
    <w:unhideWhenUsed/>
    <w:rsid w:val="008326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2659"/>
  </w:style>
  <w:style w:type="paragraph" w:styleId="AltBilgi">
    <w:name w:val="footer"/>
    <w:basedOn w:val="Normal"/>
    <w:link w:val="AltBilgiChar"/>
    <w:uiPriority w:val="99"/>
    <w:unhideWhenUsed/>
    <w:rsid w:val="008326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2659"/>
  </w:style>
  <w:style w:type="paragraph" w:styleId="T4">
    <w:name w:val="toc 4"/>
    <w:basedOn w:val="Normal"/>
    <w:next w:val="Normal"/>
    <w:autoRedefine/>
    <w:uiPriority w:val="39"/>
    <w:unhideWhenUsed/>
    <w:rsid w:val="00787E47"/>
    <w:pPr>
      <w:spacing w:after="0"/>
      <w:ind w:left="660"/>
    </w:pPr>
    <w:rPr>
      <w:rFonts w:cstheme="minorHAnsi"/>
      <w:sz w:val="18"/>
      <w:szCs w:val="18"/>
    </w:rPr>
  </w:style>
  <w:style w:type="paragraph" w:styleId="T5">
    <w:name w:val="toc 5"/>
    <w:basedOn w:val="Normal"/>
    <w:next w:val="Normal"/>
    <w:autoRedefine/>
    <w:uiPriority w:val="39"/>
    <w:unhideWhenUsed/>
    <w:rsid w:val="00787E47"/>
    <w:pPr>
      <w:spacing w:after="0"/>
      <w:ind w:left="880"/>
    </w:pPr>
    <w:rPr>
      <w:rFonts w:cstheme="minorHAnsi"/>
      <w:sz w:val="18"/>
      <w:szCs w:val="18"/>
    </w:rPr>
  </w:style>
  <w:style w:type="paragraph" w:styleId="T6">
    <w:name w:val="toc 6"/>
    <w:basedOn w:val="Normal"/>
    <w:next w:val="Normal"/>
    <w:autoRedefine/>
    <w:uiPriority w:val="39"/>
    <w:unhideWhenUsed/>
    <w:rsid w:val="00787E47"/>
    <w:pPr>
      <w:spacing w:after="0"/>
      <w:ind w:left="1100"/>
    </w:pPr>
    <w:rPr>
      <w:rFonts w:cstheme="minorHAnsi"/>
      <w:sz w:val="18"/>
      <w:szCs w:val="18"/>
    </w:rPr>
  </w:style>
  <w:style w:type="paragraph" w:styleId="T7">
    <w:name w:val="toc 7"/>
    <w:basedOn w:val="Normal"/>
    <w:next w:val="Normal"/>
    <w:autoRedefine/>
    <w:uiPriority w:val="39"/>
    <w:unhideWhenUsed/>
    <w:rsid w:val="00787E47"/>
    <w:pPr>
      <w:spacing w:after="0"/>
      <w:ind w:left="1320"/>
    </w:pPr>
    <w:rPr>
      <w:rFonts w:cstheme="minorHAnsi"/>
      <w:sz w:val="18"/>
      <w:szCs w:val="18"/>
    </w:rPr>
  </w:style>
  <w:style w:type="paragraph" w:styleId="T8">
    <w:name w:val="toc 8"/>
    <w:basedOn w:val="Normal"/>
    <w:next w:val="Normal"/>
    <w:autoRedefine/>
    <w:uiPriority w:val="39"/>
    <w:unhideWhenUsed/>
    <w:rsid w:val="00787E47"/>
    <w:pPr>
      <w:spacing w:after="0"/>
      <w:ind w:left="1540"/>
    </w:pPr>
    <w:rPr>
      <w:rFonts w:cstheme="minorHAnsi"/>
      <w:sz w:val="18"/>
      <w:szCs w:val="18"/>
    </w:rPr>
  </w:style>
  <w:style w:type="paragraph" w:styleId="T9">
    <w:name w:val="toc 9"/>
    <w:basedOn w:val="Normal"/>
    <w:next w:val="Normal"/>
    <w:autoRedefine/>
    <w:uiPriority w:val="39"/>
    <w:unhideWhenUsed/>
    <w:rsid w:val="00787E47"/>
    <w:pPr>
      <w:spacing w:after="0"/>
      <w:ind w:left="1760"/>
    </w:pPr>
    <w:rPr>
      <w:rFonts w:cstheme="minorHAnsi"/>
      <w:sz w:val="18"/>
      <w:szCs w:val="18"/>
    </w:rPr>
  </w:style>
  <w:style w:type="paragraph" w:styleId="AralkYok">
    <w:name w:val="No Spacing"/>
    <w:uiPriority w:val="1"/>
    <w:qFormat/>
    <w:rsid w:val="00DE3DB3"/>
    <w:pPr>
      <w:spacing w:after="0" w:line="240" w:lineRule="auto"/>
    </w:pPr>
  </w:style>
  <w:style w:type="paragraph" w:customStyle="1" w:styleId="T11">
    <w:name w:val="İÇT 11"/>
    <w:basedOn w:val="Normal"/>
    <w:next w:val="Normal"/>
    <w:autoRedefine/>
    <w:uiPriority w:val="39"/>
    <w:unhideWhenUsed/>
    <w:rsid w:val="00ED7F6B"/>
    <w:pPr>
      <w:spacing w:after="0" w:line="240" w:lineRule="auto"/>
      <w:jc w:val="both"/>
    </w:pPr>
    <w:rPr>
      <w:rFonts w:ascii="Times New Roman" w:hAnsi="Times New Roman"/>
      <w:bCs/>
      <w:caps/>
      <w:sz w:val="24"/>
      <w:szCs w:val="20"/>
    </w:rPr>
  </w:style>
  <w:style w:type="character" w:styleId="AklamaBavurusu">
    <w:name w:val="annotation reference"/>
    <w:uiPriority w:val="99"/>
    <w:semiHidden/>
    <w:unhideWhenUsed/>
    <w:rsid w:val="00B804A5"/>
    <w:rPr>
      <w:sz w:val="16"/>
      <w:szCs w:val="16"/>
    </w:rPr>
  </w:style>
  <w:style w:type="paragraph" w:styleId="AklamaMetni">
    <w:name w:val="annotation text"/>
    <w:basedOn w:val="Normal"/>
    <w:link w:val="AklamaMetniChar"/>
    <w:uiPriority w:val="99"/>
    <w:semiHidden/>
    <w:unhideWhenUsed/>
    <w:rsid w:val="00B804A5"/>
    <w:pPr>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AklamaMetniChar">
    <w:name w:val="Açıklama Metni Char"/>
    <w:basedOn w:val="VarsaylanParagrafYazTipi"/>
    <w:link w:val="AklamaMetni"/>
    <w:uiPriority w:val="99"/>
    <w:semiHidden/>
    <w:rsid w:val="00B804A5"/>
    <w:rPr>
      <w:rFonts w:ascii="Times New Roman" w:eastAsia="Times New Roman" w:hAnsi="Times New Roman" w:cs="Times New Roman"/>
      <w:kern w:val="0"/>
      <w:sz w:val="20"/>
      <w:szCs w:val="20"/>
      <w:lang w:eastAsia="tr-TR"/>
      <w14:ligatures w14:val="none"/>
    </w:rPr>
  </w:style>
  <w:style w:type="table" w:customStyle="1" w:styleId="DzTablo211">
    <w:name w:val="Düz Tablo 211"/>
    <w:basedOn w:val="NormalTablo"/>
    <w:uiPriority w:val="42"/>
    <w:rsid w:val="00B804A5"/>
    <w:pPr>
      <w:spacing w:after="0" w:line="240" w:lineRule="auto"/>
    </w:pPr>
    <w:rPr>
      <w:rFonts w:ascii="Calibri" w:eastAsia="Calibri" w:hAnsi="Calibri" w:cs="Times New Roman"/>
      <w:kern w:val="0"/>
      <w:sz w:val="20"/>
      <w:szCs w:val="20"/>
      <w:lang w:eastAsia="tr-T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2">
    <w:name w:val="Düz Tablo 212"/>
    <w:basedOn w:val="NormalTablo"/>
    <w:uiPriority w:val="42"/>
    <w:rsid w:val="00961762"/>
    <w:pPr>
      <w:spacing w:after="0" w:line="240" w:lineRule="auto"/>
    </w:pPr>
    <w:rPr>
      <w:rFonts w:ascii="Calibri" w:eastAsia="Calibri" w:hAnsi="Calibri" w:cs="Times New Roman"/>
      <w:kern w:val="0"/>
      <w:sz w:val="20"/>
      <w:szCs w:val="20"/>
      <w:lang w:eastAsia="tr-T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3876">
      <w:bodyDiv w:val="1"/>
      <w:marLeft w:val="0"/>
      <w:marRight w:val="0"/>
      <w:marTop w:val="0"/>
      <w:marBottom w:val="0"/>
      <w:divBdr>
        <w:top w:val="none" w:sz="0" w:space="0" w:color="auto"/>
        <w:left w:val="none" w:sz="0" w:space="0" w:color="auto"/>
        <w:bottom w:val="none" w:sz="0" w:space="0" w:color="auto"/>
        <w:right w:val="none" w:sz="0" w:space="0" w:color="auto"/>
      </w:divBdr>
    </w:div>
    <w:div w:id="487553618">
      <w:bodyDiv w:val="1"/>
      <w:marLeft w:val="0"/>
      <w:marRight w:val="0"/>
      <w:marTop w:val="0"/>
      <w:marBottom w:val="0"/>
      <w:divBdr>
        <w:top w:val="none" w:sz="0" w:space="0" w:color="auto"/>
        <w:left w:val="none" w:sz="0" w:space="0" w:color="auto"/>
        <w:bottom w:val="none" w:sz="0" w:space="0" w:color="auto"/>
        <w:right w:val="none" w:sz="0" w:space="0" w:color="auto"/>
      </w:divBdr>
    </w:div>
    <w:div w:id="488254131">
      <w:bodyDiv w:val="1"/>
      <w:marLeft w:val="0"/>
      <w:marRight w:val="0"/>
      <w:marTop w:val="0"/>
      <w:marBottom w:val="0"/>
      <w:divBdr>
        <w:top w:val="none" w:sz="0" w:space="0" w:color="auto"/>
        <w:left w:val="none" w:sz="0" w:space="0" w:color="auto"/>
        <w:bottom w:val="none" w:sz="0" w:space="0" w:color="auto"/>
        <w:right w:val="none" w:sz="0" w:space="0" w:color="auto"/>
      </w:divBdr>
    </w:div>
    <w:div w:id="857308599">
      <w:bodyDiv w:val="1"/>
      <w:marLeft w:val="0"/>
      <w:marRight w:val="0"/>
      <w:marTop w:val="0"/>
      <w:marBottom w:val="0"/>
      <w:divBdr>
        <w:top w:val="none" w:sz="0" w:space="0" w:color="auto"/>
        <w:left w:val="none" w:sz="0" w:space="0" w:color="auto"/>
        <w:bottom w:val="none" w:sz="0" w:space="0" w:color="auto"/>
        <w:right w:val="none" w:sz="0" w:space="0" w:color="auto"/>
      </w:divBdr>
    </w:div>
    <w:div w:id="889994863">
      <w:bodyDiv w:val="1"/>
      <w:marLeft w:val="0"/>
      <w:marRight w:val="0"/>
      <w:marTop w:val="0"/>
      <w:marBottom w:val="0"/>
      <w:divBdr>
        <w:top w:val="none" w:sz="0" w:space="0" w:color="auto"/>
        <w:left w:val="none" w:sz="0" w:space="0" w:color="auto"/>
        <w:bottom w:val="none" w:sz="0" w:space="0" w:color="auto"/>
        <w:right w:val="none" w:sz="0" w:space="0" w:color="auto"/>
      </w:divBdr>
    </w:div>
    <w:div w:id="16474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8507-FD5A-4A99-9694-DE2FBB89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2570</Words>
  <Characters>14649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burkahan ingeç</dc:creator>
  <cp:lastModifiedBy>dtmuh</cp:lastModifiedBy>
  <cp:revision>30</cp:revision>
  <cp:lastPrinted>2025-02-17T14:43:00Z</cp:lastPrinted>
  <dcterms:created xsi:type="dcterms:W3CDTF">2025-02-17T12:38:00Z</dcterms:created>
  <dcterms:modified xsi:type="dcterms:W3CDTF">2026-07-02T13:35:00Z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05687cd4-0aa9-4182-b882-5aad84eb989f</vt:lpwstr>
  </property>
</Properties>
</file>