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6F" w:rsidRDefault="00B27C6F"/>
    <w:p w:rsidR="00CC2644" w:rsidRDefault="00CC2644"/>
    <w:p w:rsidR="00CC2644" w:rsidRDefault="00CC2644"/>
    <w:p w:rsidR="008337E3" w:rsidRPr="00172CE8" w:rsidRDefault="00172CE8" w:rsidP="00172CE8">
      <w:pPr>
        <w:spacing w:after="0"/>
        <w:jc w:val="center"/>
        <w:rPr>
          <w:b/>
        </w:rPr>
      </w:pPr>
      <w:r w:rsidRPr="00172CE8">
        <w:rPr>
          <w:b/>
        </w:rPr>
        <w:t>REVİZYON DURUM</w:t>
      </w:r>
    </w:p>
    <w:tbl>
      <w:tblPr>
        <w:tblStyle w:val="TabloKlavuzu"/>
        <w:tblW w:w="9640" w:type="dxa"/>
        <w:tblInd w:w="14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BB6C2F" w:rsidTr="005806C6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BB6C2F" w:rsidRPr="0065042A" w:rsidRDefault="0065042A" w:rsidP="008337E3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BB6C2F" w:rsidRPr="0065042A" w:rsidRDefault="0065042A" w:rsidP="007F07AD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BB6C2F" w:rsidRPr="0065042A" w:rsidRDefault="0065042A" w:rsidP="007F07AD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65042A" w:rsidTr="005806C6">
        <w:trPr>
          <w:trHeight w:val="454"/>
        </w:trPr>
        <w:tc>
          <w:tcPr>
            <w:tcW w:w="3214" w:type="dxa"/>
            <w:vAlign w:val="center"/>
          </w:tcPr>
          <w:p w:rsidR="0065042A" w:rsidRPr="00FA24F9" w:rsidRDefault="00655F39" w:rsidP="008337E3">
            <w:pPr>
              <w:jc w:val="center"/>
              <w:rPr>
                <w:b/>
              </w:rPr>
            </w:pPr>
            <w:r>
              <w:rPr>
                <w:b/>
              </w:rPr>
              <w:t>09.07.2024</w:t>
            </w:r>
          </w:p>
        </w:tc>
        <w:tc>
          <w:tcPr>
            <w:tcW w:w="3213" w:type="dxa"/>
            <w:vAlign w:val="center"/>
          </w:tcPr>
          <w:p w:rsidR="0065042A" w:rsidRDefault="009052F7" w:rsidP="007F07AD">
            <w:pPr>
              <w:jc w:val="center"/>
            </w:pPr>
            <w:r>
              <w:t>01</w:t>
            </w:r>
          </w:p>
        </w:tc>
        <w:tc>
          <w:tcPr>
            <w:tcW w:w="3213" w:type="dxa"/>
            <w:vAlign w:val="center"/>
          </w:tcPr>
          <w:p w:rsidR="0065042A" w:rsidRDefault="00655F39" w:rsidP="007F07AD">
            <w:pPr>
              <w:jc w:val="center"/>
            </w:pPr>
            <w:r>
              <w:t>Genel Güncelleme</w:t>
            </w:r>
          </w:p>
        </w:tc>
      </w:tr>
      <w:tr w:rsidR="00655F39" w:rsidTr="005806C6">
        <w:trPr>
          <w:trHeight w:val="454"/>
        </w:trPr>
        <w:tc>
          <w:tcPr>
            <w:tcW w:w="3214" w:type="dxa"/>
            <w:vAlign w:val="center"/>
          </w:tcPr>
          <w:p w:rsidR="00655F39" w:rsidRPr="00FA24F9" w:rsidRDefault="00655F39" w:rsidP="00655F39">
            <w:pPr>
              <w:jc w:val="center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3213" w:type="dxa"/>
            <w:vAlign w:val="center"/>
          </w:tcPr>
          <w:p w:rsidR="00655F39" w:rsidRDefault="00655F39" w:rsidP="00655F39">
            <w:pPr>
              <w:jc w:val="center"/>
            </w:pPr>
            <w:r>
              <w:t>02</w:t>
            </w:r>
          </w:p>
        </w:tc>
        <w:tc>
          <w:tcPr>
            <w:tcW w:w="3213" w:type="dxa"/>
            <w:vAlign w:val="center"/>
          </w:tcPr>
          <w:p w:rsidR="00655F39" w:rsidRDefault="00655F39" w:rsidP="00655F39">
            <w:pPr>
              <w:jc w:val="center"/>
            </w:pPr>
            <w:r>
              <w:t>Personel Değişikliği</w:t>
            </w:r>
          </w:p>
        </w:tc>
      </w:tr>
      <w:tr w:rsidR="00CC2644" w:rsidTr="005806C6">
        <w:trPr>
          <w:trHeight w:val="454"/>
        </w:trPr>
        <w:tc>
          <w:tcPr>
            <w:tcW w:w="3214" w:type="dxa"/>
            <w:vAlign w:val="center"/>
          </w:tcPr>
          <w:p w:rsidR="00CC2644" w:rsidRPr="00FA24F9" w:rsidRDefault="00CC2644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</w:tr>
      <w:tr w:rsidR="00CC2644" w:rsidTr="005806C6">
        <w:trPr>
          <w:trHeight w:val="454"/>
        </w:trPr>
        <w:tc>
          <w:tcPr>
            <w:tcW w:w="3214" w:type="dxa"/>
            <w:vAlign w:val="center"/>
          </w:tcPr>
          <w:p w:rsidR="00CC2644" w:rsidRPr="00FA24F9" w:rsidRDefault="00CC2644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</w:tr>
      <w:tr w:rsidR="00CC2644" w:rsidTr="005806C6">
        <w:trPr>
          <w:trHeight w:val="454"/>
        </w:trPr>
        <w:tc>
          <w:tcPr>
            <w:tcW w:w="3214" w:type="dxa"/>
            <w:vAlign w:val="center"/>
          </w:tcPr>
          <w:p w:rsidR="00CC2644" w:rsidRPr="00FA24F9" w:rsidRDefault="00CC2644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</w:tr>
      <w:tr w:rsidR="00CC2644" w:rsidTr="005806C6">
        <w:trPr>
          <w:trHeight w:val="454"/>
        </w:trPr>
        <w:tc>
          <w:tcPr>
            <w:tcW w:w="3214" w:type="dxa"/>
            <w:vAlign w:val="center"/>
          </w:tcPr>
          <w:p w:rsidR="00CC2644" w:rsidRPr="00FA24F9" w:rsidRDefault="00CC2644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CC2644" w:rsidRDefault="00CC2644" w:rsidP="007F07AD">
            <w:pPr>
              <w:jc w:val="center"/>
            </w:pPr>
          </w:p>
        </w:tc>
      </w:tr>
      <w:tr w:rsidR="000B0440" w:rsidTr="005806C6">
        <w:trPr>
          <w:trHeight w:val="454"/>
        </w:trPr>
        <w:tc>
          <w:tcPr>
            <w:tcW w:w="3214" w:type="dxa"/>
            <w:vAlign w:val="center"/>
          </w:tcPr>
          <w:p w:rsidR="000B0440" w:rsidRPr="00FA24F9" w:rsidRDefault="000B0440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</w:tr>
      <w:tr w:rsidR="000B0440" w:rsidTr="005806C6">
        <w:trPr>
          <w:trHeight w:val="454"/>
        </w:trPr>
        <w:tc>
          <w:tcPr>
            <w:tcW w:w="3214" w:type="dxa"/>
            <w:vAlign w:val="center"/>
          </w:tcPr>
          <w:p w:rsidR="000B0440" w:rsidRPr="00FA24F9" w:rsidRDefault="000B0440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</w:tr>
      <w:tr w:rsidR="000B0440" w:rsidTr="005806C6">
        <w:trPr>
          <w:trHeight w:val="454"/>
        </w:trPr>
        <w:tc>
          <w:tcPr>
            <w:tcW w:w="3214" w:type="dxa"/>
            <w:vAlign w:val="center"/>
          </w:tcPr>
          <w:p w:rsidR="000B0440" w:rsidRPr="00FA24F9" w:rsidRDefault="000B0440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</w:tr>
      <w:tr w:rsidR="000B0440" w:rsidTr="005806C6">
        <w:trPr>
          <w:trHeight w:val="454"/>
        </w:trPr>
        <w:tc>
          <w:tcPr>
            <w:tcW w:w="3214" w:type="dxa"/>
            <w:vAlign w:val="center"/>
          </w:tcPr>
          <w:p w:rsidR="000B0440" w:rsidRPr="00FA24F9" w:rsidRDefault="000B0440" w:rsidP="008337E3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  <w:tc>
          <w:tcPr>
            <w:tcW w:w="3213" w:type="dxa"/>
            <w:vAlign w:val="center"/>
          </w:tcPr>
          <w:p w:rsidR="000B0440" w:rsidRDefault="000B0440" w:rsidP="007F07AD">
            <w:pPr>
              <w:jc w:val="center"/>
            </w:pPr>
          </w:p>
        </w:tc>
      </w:tr>
    </w:tbl>
    <w:p w:rsidR="001F7BD4" w:rsidRDefault="001F7BD4"/>
    <w:p w:rsidR="008337E3" w:rsidRDefault="008337E3"/>
    <w:p w:rsidR="00CC2644" w:rsidRDefault="00CC2644"/>
    <w:p w:rsidR="00BE7CCA" w:rsidRDefault="00BE7CCA" w:rsidP="0002609C"/>
    <w:tbl>
      <w:tblPr>
        <w:tblW w:w="5493" w:type="pct"/>
        <w:tblInd w:w="-49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97"/>
        <w:gridCol w:w="1242"/>
        <w:gridCol w:w="1389"/>
        <w:gridCol w:w="955"/>
        <w:gridCol w:w="1380"/>
        <w:gridCol w:w="1801"/>
        <w:gridCol w:w="565"/>
        <w:gridCol w:w="1382"/>
        <w:gridCol w:w="958"/>
      </w:tblGrid>
      <w:tr w:rsidR="000F46B5" w:rsidRPr="00EB69C5" w:rsidTr="004B5B80">
        <w:trPr>
          <w:trHeight w:val="1332"/>
          <w:tblHeader/>
        </w:trPr>
        <w:tc>
          <w:tcPr>
            <w:tcW w:w="192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0D1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tr-TR"/>
              </w:rPr>
              <w:t>Sıra</w:t>
            </w:r>
            <w:r w:rsidRPr="00EB69C5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tr-TR"/>
              </w:rPr>
              <w:br/>
              <w:t>No</w:t>
            </w:r>
          </w:p>
        </w:tc>
        <w:tc>
          <w:tcPr>
            <w:tcW w:w="323" w:type="pct"/>
            <w:shd w:val="clear" w:color="auto" w:fill="DAEEF3" w:themeFill="accent5" w:themeFillTint="33"/>
            <w:vAlign w:val="center"/>
          </w:tcPr>
          <w:p w:rsidR="000E1309" w:rsidRPr="00EB69C5" w:rsidRDefault="000E1309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Ana Faaliyet</w:t>
            </w:r>
          </w:p>
        </w:tc>
        <w:tc>
          <w:tcPr>
            <w:tcW w:w="576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İşin Adı</w:t>
            </w:r>
          </w:p>
        </w:tc>
        <w:tc>
          <w:tcPr>
            <w:tcW w:w="644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363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İşi Yapan Personelin Adı Soyadı ve Unvanı</w:t>
            </w:r>
          </w:p>
        </w:tc>
        <w:tc>
          <w:tcPr>
            <w:tcW w:w="443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İşin Vekil Personelinin Adı Soyadı ve Unvanı</w:t>
            </w:r>
          </w:p>
        </w:tc>
        <w:tc>
          <w:tcPr>
            <w:tcW w:w="640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Kontrol Eden Personelin Adı Soyadı ve Unvanı</w:t>
            </w:r>
          </w:p>
        </w:tc>
        <w:tc>
          <w:tcPr>
            <w:tcW w:w="835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Yapılan İşin Dayandığı Yasal Mevzuat</w:t>
            </w:r>
          </w:p>
        </w:tc>
        <w:tc>
          <w:tcPr>
            <w:tcW w:w="262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İşin Yapılma Süresi</w:t>
            </w: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(Gün/Saat/Dakika)</w:t>
            </w:r>
          </w:p>
        </w:tc>
        <w:tc>
          <w:tcPr>
            <w:tcW w:w="641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İşin Yapılmasında Yasal Süre</w:t>
            </w:r>
          </w:p>
        </w:tc>
        <w:tc>
          <w:tcPr>
            <w:tcW w:w="445" w:type="pct"/>
            <w:shd w:val="clear" w:color="auto" w:fill="DAEEF3" w:themeFill="accent5" w:themeFillTint="33"/>
            <w:vAlign w:val="center"/>
            <w:hideMark/>
          </w:tcPr>
          <w:p w:rsidR="000E1309" w:rsidRPr="00EB69C5" w:rsidRDefault="000E1309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Kullanılan Otomasyon Sistemi</w:t>
            </w:r>
          </w:p>
        </w:tc>
      </w:tr>
      <w:tr w:rsidR="000F46B5" w:rsidRPr="00EB69C5" w:rsidTr="004B5B80">
        <w:trPr>
          <w:trHeight w:val="1324"/>
        </w:trPr>
        <w:tc>
          <w:tcPr>
            <w:tcW w:w="192" w:type="pct"/>
            <w:shd w:val="clear" w:color="auto" w:fill="auto"/>
            <w:vAlign w:val="center"/>
          </w:tcPr>
          <w:p w:rsidR="000E1309" w:rsidRDefault="00F20101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1</w:t>
            </w:r>
          </w:p>
          <w:p w:rsidR="00F20101" w:rsidRPr="00EB69C5" w:rsidRDefault="00F20101" w:rsidP="00F2010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0E1309" w:rsidRPr="00F20101" w:rsidRDefault="000F46B5" w:rsidP="00EB69C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MUTEMETLİK</w:t>
            </w:r>
            <w:r w:rsidR="00F20101" w:rsidRPr="00F20101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İŞLEMLERİ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1309" w:rsidRPr="00EB69C5" w:rsidRDefault="00542B94" w:rsidP="00F201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Banka hesabına yatan paralara fatura kesilmesi/ Faturaların muhasebeye gönderilmesi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0E1309" w:rsidRDefault="00F20101" w:rsidP="004436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F20101" w:rsidRPr="00EB69C5" w:rsidRDefault="00F20101" w:rsidP="004436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E1309" w:rsidRPr="00EB69C5" w:rsidRDefault="00F20101" w:rsidP="00810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A75B81" w:rsidRDefault="00A75B81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0E1309" w:rsidRPr="00EB69C5" w:rsidRDefault="00A75B81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0E1309" w:rsidRPr="00EB69C5" w:rsidRDefault="00542B94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42B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Muhasebe Yetkilisi Mutemetlerinin Görevlendirilmeleri, Yetkileri,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542B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Denetimi ve Çalışma Usul ve Esasları Hakkında Yönetmelik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0E1309" w:rsidRPr="00EB69C5" w:rsidRDefault="00542B94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Her fatura için </w:t>
            </w:r>
            <w:r w:rsidR="000F46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E1309" w:rsidRPr="00EB69C5" w:rsidRDefault="00542B94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 gün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E1309" w:rsidRPr="00EB69C5" w:rsidRDefault="009052F7" w:rsidP="004340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Uyumsoft</w:t>
            </w:r>
            <w:proofErr w:type="spellEnd"/>
          </w:p>
        </w:tc>
      </w:tr>
      <w:tr w:rsidR="000F46B5" w:rsidRPr="00EB69C5" w:rsidTr="004B5B80">
        <w:trPr>
          <w:trHeight w:val="1318"/>
        </w:trPr>
        <w:tc>
          <w:tcPr>
            <w:tcW w:w="192" w:type="pct"/>
            <w:shd w:val="clear" w:color="auto" w:fill="auto"/>
            <w:vAlign w:val="center"/>
          </w:tcPr>
          <w:p w:rsidR="00542B94" w:rsidRPr="00EB69C5" w:rsidRDefault="00542B94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23" w:type="pct"/>
            <w:vMerge/>
            <w:textDirection w:val="btLr"/>
          </w:tcPr>
          <w:p w:rsidR="00542B94" w:rsidRPr="00EB69C5" w:rsidRDefault="00542B94" w:rsidP="00EB69C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542B94" w:rsidRPr="00EB69C5" w:rsidRDefault="00542B94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Gelirlerin takibi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542B94" w:rsidRDefault="00542B94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542B94" w:rsidRPr="00EB69C5" w:rsidRDefault="00542B94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42B94" w:rsidRPr="00EB69C5" w:rsidRDefault="00542B94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910EE2" w:rsidRDefault="00910EE2" w:rsidP="00910EE2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  <w:p w:rsidR="00910EE2" w:rsidRPr="00EB69C5" w:rsidRDefault="00A75B81" w:rsidP="00910EE2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0F46B5" w:rsidRPr="00EB69C5" w:rsidRDefault="000F46B5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542B94" w:rsidRPr="00EB69C5" w:rsidRDefault="00542B94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42B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Muhasebe Yetkilisi Mutemetlerinin Görevlendirilmeleri, Yetkileri,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542B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Denetimi ve Çalışma Usul ve Esasları Hakkında Yönetmelik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542B94" w:rsidRPr="00EB69C5" w:rsidRDefault="00542B94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542B94" w:rsidRPr="00EB69C5" w:rsidRDefault="00542B94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542B94" w:rsidRPr="00EB69C5" w:rsidRDefault="009052F7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İnternet Bankacılığı</w:t>
            </w:r>
          </w:p>
        </w:tc>
      </w:tr>
      <w:tr w:rsidR="000F46B5" w:rsidRPr="00EB69C5" w:rsidTr="004B5B80">
        <w:trPr>
          <w:trHeight w:val="987"/>
        </w:trPr>
        <w:tc>
          <w:tcPr>
            <w:tcW w:w="192" w:type="pct"/>
            <w:shd w:val="clear" w:color="auto" w:fill="auto"/>
            <w:vAlign w:val="center"/>
          </w:tcPr>
          <w:p w:rsidR="000F46B5" w:rsidRPr="00EB69C5" w:rsidRDefault="000F46B5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0F46B5" w:rsidRPr="00542B94" w:rsidRDefault="000F46B5" w:rsidP="000F46B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EK ÖDEME ve YÖNETİCİ PAYI ÖDEME İŞLEMLERİ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F46B5" w:rsidRPr="00EB69C5" w:rsidRDefault="000F46B5" w:rsidP="00542B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 Ödeme bordrosunun hazırlanması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0F46B5" w:rsidRDefault="000F46B5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0F46B5" w:rsidRPr="00EB69C5" w:rsidRDefault="000F46B5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B5B80" w:rsidRPr="00EB69C5" w:rsidRDefault="004B5B80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0F46B5" w:rsidRPr="00EB69C5" w:rsidRDefault="00910EE2" w:rsidP="00910EE2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0F46B5" w:rsidRDefault="000F46B5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0F46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/</w:t>
            </w:r>
          </w:p>
          <w:p w:rsidR="000F46B5" w:rsidRPr="00EB69C5" w:rsidRDefault="000F46B5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0F46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Döner Sermaye Gelirlerinden Yapılacak Ek Ödemenin Dağıtımında Uygulanacak Usul ve Esasları ile Döner Sermaye İşletmesi Çalış</w:t>
            </w:r>
            <w:r w:rsidR="006F16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</w:t>
            </w:r>
            <w:r w:rsidRPr="000F46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 Yönergesi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0F46B5" w:rsidRPr="00EB69C5" w:rsidRDefault="000F46B5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saat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F46B5" w:rsidRPr="00EB69C5" w:rsidRDefault="00E104AA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Tahsilatın yapıldığı tarihi izleyen bir ay içerisinde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F46B5" w:rsidRPr="00EB69C5" w:rsidRDefault="000F46B5" w:rsidP="000F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0F46B5" w:rsidRPr="00EB69C5" w:rsidTr="004B5B80">
        <w:trPr>
          <w:trHeight w:val="831"/>
        </w:trPr>
        <w:tc>
          <w:tcPr>
            <w:tcW w:w="192" w:type="pct"/>
            <w:shd w:val="clear" w:color="auto" w:fill="auto"/>
            <w:vAlign w:val="center"/>
          </w:tcPr>
          <w:p w:rsidR="000F46B5" w:rsidRPr="00EB69C5" w:rsidRDefault="000F46B5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3" w:type="pct"/>
            <w:vMerge/>
            <w:textDirection w:val="btLr"/>
          </w:tcPr>
          <w:p w:rsidR="000F46B5" w:rsidRPr="00EB69C5" w:rsidRDefault="000F46B5" w:rsidP="00EB69C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0F46B5" w:rsidRPr="00EB69C5" w:rsidRDefault="000F46B5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Ödeme Emri Belgesinin Hazırlanması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0F46B5" w:rsidRDefault="000F46B5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0F46B5" w:rsidRPr="00EB69C5" w:rsidRDefault="000F46B5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E2B90" w:rsidRPr="00EB69C5" w:rsidRDefault="005E2B90" w:rsidP="004B5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A75B81" w:rsidRDefault="00A75B81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0F46B5" w:rsidRPr="00EB69C5" w:rsidRDefault="000F46B5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0F46B5" w:rsidRPr="000F46B5" w:rsidRDefault="000F46B5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2547 Sayılı Yükseköğretim Kanununun 58. Maddesi/</w:t>
            </w:r>
          </w:p>
          <w:p w:rsidR="000F46B5" w:rsidRDefault="000F46B5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Döner Sermaye Gelirlerinden Yapılacak Ek Ödemenin Dağıtımında Uygulanacak Usul ve Esasları ile Döner </w:t>
            </w: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lastRenderedPageBreak/>
              <w:t>Sermaye İşletmesi Çalış</w:t>
            </w:r>
            <w:r w:rsidR="006F165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m</w:t>
            </w: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 Yönergesi</w:t>
            </w:r>
            <w:r w:rsid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/</w:t>
            </w:r>
          </w:p>
          <w:p w:rsidR="00AF3E56" w:rsidRPr="00EB69C5" w:rsidRDefault="00AF3E56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Devlet Harcama Belgeleri Yönetmeliği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0F46B5" w:rsidRPr="00EB69C5" w:rsidRDefault="000F46B5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lastRenderedPageBreak/>
              <w:t>10dk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F46B5" w:rsidRPr="00EB69C5" w:rsidRDefault="00E104AA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E104A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Tahsilatın yapıldığı tarihi izleyen bir ay içerisinde</w:t>
            </w:r>
          </w:p>
        </w:tc>
        <w:tc>
          <w:tcPr>
            <w:tcW w:w="445" w:type="pct"/>
            <w:shd w:val="clear" w:color="auto" w:fill="auto"/>
          </w:tcPr>
          <w:p w:rsidR="000F46B5" w:rsidRDefault="000F46B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0F46B5" w:rsidRDefault="009052F7"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HYS</w:t>
            </w:r>
          </w:p>
        </w:tc>
      </w:tr>
      <w:tr w:rsidR="000F46B5" w:rsidRPr="00EB69C5" w:rsidTr="004B5B80">
        <w:trPr>
          <w:trHeight w:val="843"/>
        </w:trPr>
        <w:tc>
          <w:tcPr>
            <w:tcW w:w="192" w:type="pct"/>
            <w:shd w:val="clear" w:color="auto" w:fill="auto"/>
            <w:vAlign w:val="center"/>
          </w:tcPr>
          <w:p w:rsidR="000F46B5" w:rsidRPr="00EB69C5" w:rsidRDefault="000F46B5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23" w:type="pct"/>
            <w:vMerge/>
            <w:textDirection w:val="btLr"/>
            <w:vAlign w:val="center"/>
          </w:tcPr>
          <w:p w:rsidR="000F46B5" w:rsidRPr="00EB69C5" w:rsidRDefault="000F46B5" w:rsidP="00EB69C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0F46B5" w:rsidRPr="00EB69C5" w:rsidRDefault="000F46B5" w:rsidP="000E13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Banka Listesinin Hazırlanması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0F46B5" w:rsidRDefault="000F46B5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0F46B5" w:rsidRPr="00EB69C5" w:rsidRDefault="000F46B5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E2B90" w:rsidRPr="00EB69C5" w:rsidRDefault="005E2B90" w:rsidP="004B5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A75B81" w:rsidRDefault="00910EE2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0F46B5" w:rsidRPr="00EB69C5" w:rsidRDefault="000F46B5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0F46B5" w:rsidRPr="000F46B5" w:rsidRDefault="000F46B5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2547 Sayılı Yükse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köğretim Kanununun 58. Maddesi/</w:t>
            </w:r>
          </w:p>
          <w:p w:rsidR="000F46B5" w:rsidRDefault="000F46B5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Döner Sermaye Gelirlerinden Yapılacak Ek Ödemenin Dağıtımında Uygulanacak Usul ve Esasları ile Döner Sermaye İşletmesi Çalış</w:t>
            </w:r>
            <w:r w:rsidR="006F165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m</w:t>
            </w:r>
            <w:r w:rsidRPr="000F46B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 Yönergesi</w:t>
            </w:r>
            <w:r w:rsid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/</w:t>
            </w:r>
          </w:p>
          <w:p w:rsidR="00AF3E56" w:rsidRPr="00EB69C5" w:rsidRDefault="00AF3E56" w:rsidP="000F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Devlet Harcama Belgeleri Yönetmeliği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0F46B5" w:rsidRPr="00EB69C5" w:rsidRDefault="000F46B5" w:rsidP="000E13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20dk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F46B5" w:rsidRPr="00EB69C5" w:rsidRDefault="00E104AA" w:rsidP="000E1309">
            <w:pPr>
              <w:jc w:val="center"/>
              <w:rPr>
                <w:color w:val="000000"/>
                <w:sz w:val="16"/>
                <w:szCs w:val="16"/>
              </w:rPr>
            </w:pPr>
            <w:r w:rsidRPr="00E104AA">
              <w:rPr>
                <w:color w:val="000000"/>
                <w:sz w:val="16"/>
                <w:szCs w:val="16"/>
              </w:rPr>
              <w:t>Tahsilatın yapıldığı tarihi izleyen bir ay içerisinde</w:t>
            </w:r>
          </w:p>
        </w:tc>
        <w:tc>
          <w:tcPr>
            <w:tcW w:w="445" w:type="pct"/>
            <w:shd w:val="clear" w:color="auto" w:fill="auto"/>
          </w:tcPr>
          <w:p w:rsidR="000F46B5" w:rsidRDefault="000F46B5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0F46B5" w:rsidRDefault="000F46B5">
            <w:r w:rsidRPr="004033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AF3E56" w:rsidRPr="00EB69C5" w:rsidTr="004B5B80">
        <w:trPr>
          <w:trHeight w:val="1110"/>
        </w:trPr>
        <w:tc>
          <w:tcPr>
            <w:tcW w:w="192" w:type="pct"/>
            <w:shd w:val="clear" w:color="auto" w:fill="auto"/>
            <w:vAlign w:val="center"/>
          </w:tcPr>
          <w:p w:rsidR="00AF3E56" w:rsidRPr="00EB69C5" w:rsidRDefault="00AF3E56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23" w:type="pct"/>
            <w:vMerge/>
            <w:textDirection w:val="btLr"/>
          </w:tcPr>
          <w:p w:rsidR="00AF3E56" w:rsidRPr="00EB69C5" w:rsidRDefault="00AF3E56" w:rsidP="00EB69C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İmza süreci tamamlanan Ödeme Evrakının Saymanlığa gönderilmesi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F3E56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A75B81" w:rsidRDefault="00A75B81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AF3E56" w:rsidRPr="00EB69C5" w:rsidRDefault="00AF3E56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AF3E56" w:rsidRPr="00AF3E56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2547 Sayılı Yükseköğretim Kanununun 58. Maddesi/</w:t>
            </w:r>
          </w:p>
          <w:p w:rsidR="00AF3E56" w:rsidRPr="00AF3E56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Döner Sermaye Gelirlerinden Yapılacak Ek Ödemenin Dağıtımında Uygulanacak Usul ve Esasları ile Döner Sermaye İşletmesi Çalış</w:t>
            </w:r>
            <w:r w:rsidR="006F165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m</w:t>
            </w: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 Yönergesi/</w:t>
            </w:r>
          </w:p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Devlet Harcama Belgeleri Yönetmeliği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F3E56" w:rsidRPr="00EB69C5" w:rsidRDefault="00AF3E56" w:rsidP="000E13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saat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AF3E56" w:rsidRPr="00EB69C5" w:rsidRDefault="00E104AA" w:rsidP="000E13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Hafta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F3E56" w:rsidRPr="00EB69C5" w:rsidRDefault="00E85C07" w:rsidP="000E13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HYS</w:t>
            </w:r>
          </w:p>
        </w:tc>
      </w:tr>
      <w:tr w:rsidR="00AF3E56" w:rsidRPr="00EB69C5" w:rsidTr="004B5B80">
        <w:trPr>
          <w:trHeight w:val="992"/>
        </w:trPr>
        <w:tc>
          <w:tcPr>
            <w:tcW w:w="192" w:type="pct"/>
            <w:shd w:val="clear" w:color="auto" w:fill="auto"/>
            <w:vAlign w:val="center"/>
          </w:tcPr>
          <w:p w:rsidR="00AF3E56" w:rsidRPr="00EB69C5" w:rsidRDefault="00AF3E56" w:rsidP="004340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323" w:type="pct"/>
            <w:vMerge/>
            <w:textDirection w:val="btLr"/>
          </w:tcPr>
          <w:p w:rsidR="00AF3E56" w:rsidRPr="00EB69C5" w:rsidRDefault="00AF3E56" w:rsidP="00EB69C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AF3E56" w:rsidRPr="00EB69C5" w:rsidRDefault="00AF3E56" w:rsidP="004E040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Yapılan ek ödemeler sonucunda oluşan gelir vergisi matrahlarının üst yazı ile Strateji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lastRenderedPageBreak/>
              <w:t>Geliştirme Daire Başkanlığına bildirilmesi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F3E56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Zeynep DURMAZ</w:t>
            </w:r>
          </w:p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A75B81" w:rsidRDefault="00A75B81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AF3E56" w:rsidRPr="00EB69C5" w:rsidRDefault="00AF3E56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AF3E56" w:rsidRPr="00AF3E56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2547 Sayılı Yükseköğretim Kanununun 58. Maddesi/</w:t>
            </w:r>
          </w:p>
          <w:p w:rsidR="00AF3E56" w:rsidRPr="00AF3E56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Döner Sermaye Gelirlerinden Yapılacak Ek Ödemenin Dağıtımında Uygulanacak Usul ve Esasları ile Döner </w:t>
            </w: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lastRenderedPageBreak/>
              <w:t>Sermaye İşletmesi Çalış</w:t>
            </w:r>
            <w:r w:rsidR="006F165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m</w:t>
            </w: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 Yönergesi/</w:t>
            </w:r>
          </w:p>
          <w:p w:rsidR="00AF3E56" w:rsidRPr="00EB69C5" w:rsidRDefault="00AF3E56" w:rsidP="004E0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Devlet Harcama Belgeleri Yönetmeliği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F3E56" w:rsidRPr="00EB69C5" w:rsidRDefault="00AF3E56" w:rsidP="000E13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 gün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AF3E56" w:rsidRPr="00EB69C5" w:rsidRDefault="00AF3E56" w:rsidP="0066798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A75B81" w:rsidRPr="00EB69C5" w:rsidRDefault="004B5B80" w:rsidP="000E13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EBYS</w:t>
            </w:r>
          </w:p>
        </w:tc>
      </w:tr>
      <w:tr w:rsidR="00A75B81" w:rsidRPr="00EB69C5" w:rsidTr="009052F7">
        <w:trPr>
          <w:trHeight w:val="1701"/>
        </w:trPr>
        <w:tc>
          <w:tcPr>
            <w:tcW w:w="192" w:type="pct"/>
            <w:shd w:val="clear" w:color="auto" w:fill="auto"/>
            <w:vAlign w:val="center"/>
          </w:tcPr>
          <w:p w:rsidR="00A75B81" w:rsidRDefault="008F71CE" w:rsidP="00A75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23" w:type="pct"/>
            <w:textDirection w:val="btLr"/>
          </w:tcPr>
          <w:p w:rsidR="00A75B81" w:rsidRPr="00A75B81" w:rsidRDefault="00A75B81" w:rsidP="00A75B8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A75B81" w:rsidRPr="00A75B81" w:rsidRDefault="009052F7" w:rsidP="00A75B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Döner Sermaye Paylarının hazırlanması ve İmza takibi</w:t>
            </w:r>
            <w:r w:rsidR="0076499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/ Strateji Ge. D. </w:t>
            </w:r>
            <w:proofErr w:type="spellStart"/>
            <w:r w:rsidR="0076499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Bşk</w:t>
            </w:r>
            <w:proofErr w:type="spellEnd"/>
            <w:r w:rsidR="0076499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.’</w:t>
            </w:r>
            <w:proofErr w:type="spellStart"/>
            <w:r w:rsidR="0076499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na</w:t>
            </w:r>
            <w:proofErr w:type="spellEnd"/>
            <w:r w:rsidR="0076499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bildirilmesi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75B81" w:rsidRDefault="00A75B81" w:rsidP="00A75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Zeynep DURMAZ</w:t>
            </w:r>
          </w:p>
          <w:p w:rsidR="00A75B81" w:rsidRPr="00EB69C5" w:rsidRDefault="00A75B81" w:rsidP="00A75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Bilgisayar İşletmeni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75B81" w:rsidRDefault="00A75B81" w:rsidP="00A75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75B81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0F2747" w:rsidRDefault="000F2747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  <w:p w:rsidR="00A75B81" w:rsidRDefault="00A75B81" w:rsidP="00A75B81">
            <w:pPr>
              <w:spacing w:after="0" w:line="240" w:lineRule="auto"/>
              <w:ind w:left="-70" w:right="-9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9052F7" w:rsidRPr="00AF3E56" w:rsidRDefault="009052F7" w:rsidP="00905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2547 Sayılı Yükseköğretim Kanununun 58. Maddesi/</w:t>
            </w:r>
          </w:p>
          <w:p w:rsidR="009052F7" w:rsidRPr="00AF3E56" w:rsidRDefault="009052F7" w:rsidP="00905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Döner Sermaye Gelirlerinden Yapılacak Ek Ödemenin Dağıtımında Uygulanacak Usul ve Esasları ile Döner Sermaye İşletmesi Çalış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m</w:t>
            </w: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a Yönergesi/</w:t>
            </w:r>
          </w:p>
          <w:p w:rsidR="00A75B81" w:rsidRPr="00AF3E56" w:rsidRDefault="009052F7" w:rsidP="00905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F3E5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Devlet Harcama Belgeleri Yönetmeliği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75B81" w:rsidRDefault="009052F7" w:rsidP="00A75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gün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A75B81" w:rsidRPr="00EB69C5" w:rsidRDefault="00A75B81" w:rsidP="00A75B8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A75B81" w:rsidRDefault="009052F7" w:rsidP="00A75B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HYS</w:t>
            </w:r>
          </w:p>
        </w:tc>
      </w:tr>
    </w:tbl>
    <w:tbl>
      <w:tblPr>
        <w:tblStyle w:val="TabloKlavuzu"/>
        <w:tblpPr w:leftFromText="141" w:rightFromText="141" w:vertAnchor="text" w:horzAnchor="margin" w:tblpY="370"/>
        <w:tblW w:w="958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9"/>
        <w:gridCol w:w="1959"/>
        <w:gridCol w:w="3114"/>
      </w:tblGrid>
      <w:tr w:rsidR="008239B7" w:rsidTr="008239B7">
        <w:trPr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8239B7" w:rsidRPr="00920C27" w:rsidRDefault="008239B7" w:rsidP="008239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Pr="00920C27">
              <w:rPr>
                <w:rFonts w:ascii="Times New Roman" w:hAnsi="Times New Roman"/>
                <w:b/>
                <w:spacing w:val="-2"/>
              </w:rPr>
              <w:t>B</w:t>
            </w:r>
            <w:r>
              <w:rPr>
                <w:rFonts w:ascii="Times New Roman" w:hAnsi="Times New Roman"/>
                <w:b/>
              </w:rPr>
              <w:t>u d</w:t>
            </w:r>
            <w:r w:rsidRPr="00920C27">
              <w:rPr>
                <w:rFonts w:ascii="Times New Roman" w:hAnsi="Times New Roman"/>
                <w:b/>
              </w:rPr>
              <w:t>okum</w:t>
            </w:r>
            <w:r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Pr="00920C27">
              <w:rPr>
                <w:rFonts w:ascii="Times New Roman" w:hAnsi="Times New Roman"/>
                <w:b/>
              </w:rPr>
              <w:t>n</w:t>
            </w:r>
            <w:r w:rsidRPr="00920C27">
              <w:rPr>
                <w:rFonts w:ascii="Times New Roman" w:hAnsi="Times New Roman"/>
                <w:b/>
                <w:spacing w:val="2"/>
              </w:rPr>
              <w:t>d</w:t>
            </w:r>
            <w:r w:rsidRPr="00920C27">
              <w:rPr>
                <w:rFonts w:ascii="Times New Roman" w:hAnsi="Times New Roman"/>
                <w:b/>
              </w:rPr>
              <w:t>a</w:t>
            </w:r>
            <w:r w:rsidRPr="00920C27">
              <w:rPr>
                <w:rFonts w:ascii="Times New Roman" w:hAnsi="Times New Roman"/>
                <w:b/>
                <w:spacing w:val="-1"/>
              </w:rPr>
              <w:t xml:space="preserve"> aç</w:t>
            </w:r>
            <w:r w:rsidRPr="00920C27">
              <w:rPr>
                <w:rFonts w:ascii="Times New Roman" w:hAnsi="Times New Roman"/>
                <w:b/>
              </w:rPr>
              <w:t>ık</w:t>
            </w:r>
            <w:r w:rsidRPr="00920C27">
              <w:rPr>
                <w:rFonts w:ascii="Times New Roman" w:hAnsi="Times New Roman"/>
                <w:b/>
                <w:spacing w:val="1"/>
              </w:rPr>
              <w:t>l</w:t>
            </w:r>
            <w:r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Pr="00920C27">
              <w:rPr>
                <w:rFonts w:ascii="Times New Roman" w:hAnsi="Times New Roman"/>
                <w:b/>
                <w:spacing w:val="2"/>
              </w:rPr>
              <w:t>n</w:t>
            </w:r>
            <w:r w:rsidRPr="00920C27">
              <w:rPr>
                <w:rFonts w:ascii="Times New Roman" w:hAnsi="Times New Roman"/>
                <w:b/>
                <w:spacing w:val="1"/>
              </w:rPr>
              <w:t>a</w:t>
            </w:r>
            <w:r w:rsidRPr="00920C27">
              <w:rPr>
                <w:rFonts w:ascii="Times New Roman" w:hAnsi="Times New Roman"/>
                <w:b/>
              </w:rPr>
              <w:t xml:space="preserve">n </w:t>
            </w:r>
            <w:r>
              <w:rPr>
                <w:rFonts w:ascii="Times New Roman" w:hAnsi="Times New Roman"/>
                <w:b/>
                <w:spacing w:val="-2"/>
              </w:rPr>
              <w:t xml:space="preserve">iş </w:t>
            </w:r>
            <w:proofErr w:type="gramStart"/>
            <w:r>
              <w:rPr>
                <w:rFonts w:ascii="Times New Roman" w:hAnsi="Times New Roman"/>
                <w:b/>
                <w:spacing w:val="-2"/>
              </w:rPr>
              <w:t>tanım(</w:t>
            </w:r>
            <w:proofErr w:type="spellStart"/>
            <w:proofErr w:type="gramEnd"/>
            <w:r>
              <w:rPr>
                <w:rFonts w:ascii="Times New Roman" w:hAnsi="Times New Roman"/>
                <w:b/>
                <w:spacing w:val="-2"/>
              </w:rPr>
              <w:t>lar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>)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ımı</w:t>
            </w:r>
            <w:proofErr w:type="spellEnd"/>
            <w:r w:rsidRPr="00920C27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920C27">
              <w:rPr>
                <w:rFonts w:ascii="Times New Roman" w:hAnsi="Times New Roman"/>
                <w:b/>
              </w:rPr>
              <w:t xml:space="preserve">okudum. </w:t>
            </w:r>
            <w:proofErr w:type="gramStart"/>
            <w:r w:rsidRPr="00920C27">
              <w:rPr>
                <w:rFonts w:ascii="Times New Roman" w:hAnsi="Times New Roman"/>
                <w:b/>
              </w:rPr>
              <w:t>Gö</w:t>
            </w:r>
            <w:r w:rsidRPr="00920C27">
              <w:rPr>
                <w:rFonts w:ascii="Times New Roman" w:hAnsi="Times New Roman"/>
                <w:b/>
                <w:spacing w:val="-1"/>
              </w:rPr>
              <w:t>re</w:t>
            </w:r>
            <w:r w:rsidRPr="00920C27"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ler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  <w:r w:rsidRPr="00920C27">
              <w:rPr>
                <w:rFonts w:ascii="Times New Roman" w:hAnsi="Times New Roman"/>
                <w:b/>
              </w:rPr>
              <w:t>i</w:t>
            </w:r>
            <w:r w:rsidRPr="00920C27">
              <w:rPr>
                <w:rFonts w:ascii="Times New Roman" w:hAnsi="Times New Roman"/>
                <w:b/>
                <w:spacing w:val="1"/>
              </w:rPr>
              <w:t>m</w:t>
            </w:r>
            <w:r w:rsidRPr="00920C27">
              <w:rPr>
                <w:rFonts w:ascii="Times New Roman" w:hAnsi="Times New Roman"/>
                <w:b/>
              </w:rPr>
              <w:t xml:space="preserve">i </w:t>
            </w:r>
            <w:r>
              <w:rPr>
                <w:rFonts w:ascii="Times New Roman" w:hAnsi="Times New Roman"/>
                <w:b/>
              </w:rPr>
              <w:t>mevzuatta ve ilgili süreçlerin prosedürlerinde</w:t>
            </w:r>
            <w:r w:rsidRPr="00920C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920C27">
              <w:rPr>
                <w:rFonts w:ascii="Times New Roman" w:hAnsi="Times New Roman"/>
                <w:b/>
                <w:spacing w:val="2"/>
              </w:rPr>
              <w:t>b</w:t>
            </w:r>
            <w:r w:rsidRPr="00920C27">
              <w:rPr>
                <w:rFonts w:ascii="Times New Roman" w:hAnsi="Times New Roman"/>
                <w:b/>
                <w:spacing w:val="-1"/>
              </w:rPr>
              <w:t>e</w:t>
            </w:r>
            <w:r w:rsidRPr="00920C27">
              <w:rPr>
                <w:rFonts w:ascii="Times New Roman" w:hAnsi="Times New Roman"/>
                <w:b/>
              </w:rPr>
              <w:t>l</w:t>
            </w:r>
            <w:r w:rsidRPr="00920C27">
              <w:rPr>
                <w:rFonts w:ascii="Times New Roman" w:hAnsi="Times New Roman"/>
                <w:b/>
                <w:spacing w:val="1"/>
              </w:rPr>
              <w:t>i</w:t>
            </w:r>
            <w:r w:rsidRPr="00920C27">
              <w:rPr>
                <w:rFonts w:ascii="Times New Roman" w:hAnsi="Times New Roman"/>
                <w:b/>
              </w:rPr>
              <w:t xml:space="preserve">rtilen </w:t>
            </w:r>
            <w:r>
              <w:rPr>
                <w:rFonts w:ascii="Times New Roman" w:hAnsi="Times New Roman"/>
                <w:b/>
              </w:rPr>
              <w:t>kapsamda yerine</w:t>
            </w:r>
            <w:r w:rsidRPr="00920C27">
              <w:rPr>
                <w:rFonts w:ascii="Times New Roman" w:hAnsi="Times New Roman"/>
                <w:b/>
              </w:rPr>
              <w:t xml:space="preserve"> </w:t>
            </w:r>
            <w:r w:rsidRPr="00920C27">
              <w:rPr>
                <w:rFonts w:ascii="Times New Roman" w:hAnsi="Times New Roman"/>
                <w:b/>
                <w:spacing w:val="-2"/>
                <w:position w:val="-1"/>
              </w:rPr>
              <w:t>g</w:t>
            </w:r>
            <w:r w:rsidRPr="00920C27">
              <w:rPr>
                <w:rFonts w:ascii="Times New Roman" w:hAnsi="Times New Roman"/>
                <w:b/>
                <w:spacing w:val="-1"/>
                <w:position w:val="-1"/>
              </w:rPr>
              <w:t>e</w:t>
            </w:r>
            <w:r w:rsidRPr="00920C27">
              <w:rPr>
                <w:rFonts w:ascii="Times New Roman" w:hAnsi="Times New Roman"/>
                <w:b/>
                <w:position w:val="-1"/>
              </w:rPr>
              <w:t>t</w:t>
            </w:r>
            <w:r w:rsidRPr="00920C27">
              <w:rPr>
                <w:rFonts w:ascii="Times New Roman" w:hAnsi="Times New Roman"/>
                <w:b/>
                <w:spacing w:val="1"/>
                <w:position w:val="-1"/>
              </w:rPr>
              <w:t>i</w:t>
            </w:r>
            <w:r w:rsidRPr="00920C27">
              <w:rPr>
                <w:rFonts w:ascii="Times New Roman" w:hAnsi="Times New Roman"/>
                <w:b/>
                <w:position w:val="-1"/>
              </w:rPr>
              <w:t>rm</w:t>
            </w:r>
            <w:r w:rsidRPr="00920C27">
              <w:rPr>
                <w:rFonts w:ascii="Times New Roman" w:hAnsi="Times New Roman"/>
                <w:b/>
                <w:spacing w:val="3"/>
                <w:position w:val="-1"/>
              </w:rPr>
              <w:t>e</w:t>
            </w:r>
            <w:r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Pr="00920C27">
              <w:rPr>
                <w:rFonts w:ascii="Times New Roman" w:hAnsi="Times New Roman"/>
                <w:b/>
                <w:position w:val="-1"/>
              </w:rPr>
              <w:t xml:space="preserve">i </w:t>
            </w:r>
            <w:r w:rsidRPr="00920C27">
              <w:rPr>
                <w:rFonts w:ascii="Times New Roman" w:hAnsi="Times New Roman"/>
                <w:b/>
                <w:spacing w:val="3"/>
                <w:position w:val="-1"/>
              </w:rPr>
              <w:t>k</w:t>
            </w:r>
            <w:r w:rsidRPr="00920C27">
              <w:rPr>
                <w:rFonts w:ascii="Times New Roman" w:hAnsi="Times New Roman"/>
                <w:b/>
                <w:spacing w:val="-1"/>
                <w:position w:val="-1"/>
              </w:rPr>
              <w:t>a</w:t>
            </w:r>
            <w:r w:rsidRPr="00920C27">
              <w:rPr>
                <w:rFonts w:ascii="Times New Roman" w:hAnsi="Times New Roman"/>
                <w:b/>
                <w:position w:val="-1"/>
              </w:rPr>
              <w:t>bul ed</w:t>
            </w:r>
            <w:r w:rsidRPr="00920C27">
              <w:rPr>
                <w:rFonts w:ascii="Times New Roman" w:hAnsi="Times New Roman"/>
                <w:b/>
                <w:spacing w:val="5"/>
                <w:position w:val="-1"/>
              </w:rPr>
              <w:t>i</w:t>
            </w:r>
            <w:r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Pr="00920C27">
              <w:rPr>
                <w:rFonts w:ascii="Times New Roman" w:hAnsi="Times New Roman"/>
                <w:b/>
                <w:position w:val="-1"/>
              </w:rPr>
              <w:t>o</w:t>
            </w:r>
            <w:r w:rsidRPr="00920C27">
              <w:rPr>
                <w:rFonts w:ascii="Times New Roman" w:hAnsi="Times New Roman"/>
                <w:b/>
                <w:spacing w:val="-1"/>
                <w:position w:val="-1"/>
              </w:rPr>
              <w:t>r</w:t>
            </w:r>
            <w:r w:rsidRPr="00920C27">
              <w:rPr>
                <w:rFonts w:ascii="Times New Roman" w:hAnsi="Times New Roman"/>
                <w:b/>
                <w:spacing w:val="2"/>
                <w:position w:val="-1"/>
              </w:rPr>
              <w:t>u</w:t>
            </w:r>
            <w:r w:rsidRPr="00920C27">
              <w:rPr>
                <w:rFonts w:ascii="Times New Roman" w:hAnsi="Times New Roman"/>
                <w:b/>
                <w:position w:val="-1"/>
              </w:rPr>
              <w:t>m.</w:t>
            </w:r>
          </w:p>
        </w:tc>
      </w:tr>
      <w:tr w:rsidR="008239B7" w:rsidTr="008239B7">
        <w:trPr>
          <w:trHeight w:val="491"/>
        </w:trPr>
        <w:tc>
          <w:tcPr>
            <w:tcW w:w="4509" w:type="dxa"/>
            <w:shd w:val="clear" w:color="auto" w:fill="C6D9F1" w:themeFill="text2" w:themeFillTint="33"/>
            <w:vAlign w:val="center"/>
          </w:tcPr>
          <w:p w:rsidR="008239B7" w:rsidRPr="007C16E7" w:rsidRDefault="008239B7" w:rsidP="008239B7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959" w:type="dxa"/>
            <w:shd w:val="clear" w:color="auto" w:fill="C6D9F1" w:themeFill="text2" w:themeFillTint="33"/>
            <w:vAlign w:val="center"/>
          </w:tcPr>
          <w:p w:rsidR="008239B7" w:rsidRPr="007C16E7" w:rsidRDefault="008239B7" w:rsidP="008239B7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114" w:type="dxa"/>
            <w:shd w:val="clear" w:color="auto" w:fill="C6D9F1" w:themeFill="text2" w:themeFillTint="33"/>
            <w:vAlign w:val="center"/>
          </w:tcPr>
          <w:p w:rsidR="008239B7" w:rsidRPr="007C16E7" w:rsidRDefault="008239B7" w:rsidP="008239B7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8239B7" w:rsidTr="008239B7">
        <w:trPr>
          <w:trHeight w:val="394"/>
        </w:trPr>
        <w:tc>
          <w:tcPr>
            <w:tcW w:w="4509" w:type="dxa"/>
            <w:shd w:val="clear" w:color="auto" w:fill="auto"/>
            <w:vAlign w:val="center"/>
          </w:tcPr>
          <w:p w:rsidR="008239B7" w:rsidRDefault="00AF3E56" w:rsidP="008239B7">
            <w:pPr>
              <w:jc w:val="center"/>
            </w:pPr>
            <w:r>
              <w:t>Zeynep DURMAZ</w:t>
            </w:r>
          </w:p>
          <w:p w:rsidR="00910EE2" w:rsidRDefault="00910EE2" w:rsidP="008239B7">
            <w:pPr>
              <w:jc w:val="center"/>
            </w:pPr>
            <w:r>
              <w:t>Bilgisayar İşletmeni</w:t>
            </w:r>
          </w:p>
        </w:tc>
        <w:tc>
          <w:tcPr>
            <w:tcW w:w="1959" w:type="dxa"/>
            <w:vAlign w:val="center"/>
          </w:tcPr>
          <w:p w:rsidR="008239B7" w:rsidRDefault="008239B7" w:rsidP="008239B7">
            <w:pPr>
              <w:jc w:val="center"/>
              <w:rPr>
                <w:b/>
              </w:rPr>
            </w:pP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:rsidR="008239B7" w:rsidRPr="007C16E7" w:rsidRDefault="008239B7" w:rsidP="008239B7">
            <w:pPr>
              <w:jc w:val="center"/>
              <w:rPr>
                <w:b/>
              </w:rPr>
            </w:pPr>
          </w:p>
        </w:tc>
      </w:tr>
    </w:tbl>
    <w:p w:rsidR="00593DB5" w:rsidRPr="00544281" w:rsidRDefault="00593DB5" w:rsidP="00544281">
      <w:pPr>
        <w:jc w:val="center"/>
        <w:rPr>
          <w:sz w:val="24"/>
          <w:szCs w:val="24"/>
        </w:rPr>
      </w:pPr>
    </w:p>
    <w:sectPr w:rsidR="00593DB5" w:rsidRPr="00544281" w:rsidSect="004B5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134" w:header="709" w:footer="1814" w:gutter="0"/>
      <w:pgBorders w:offsetFrom="page">
        <w:top w:val="triple" w:sz="4" w:space="24" w:color="auto"/>
        <w:left w:val="triple" w:sz="4" w:space="20" w:color="auto"/>
        <w:bottom w:val="triple" w:sz="4" w:space="15" w:color="auto"/>
        <w:right w:val="trip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E12" w:rsidRDefault="005F4E12" w:rsidP="007C16E7">
      <w:pPr>
        <w:spacing w:after="0" w:line="240" w:lineRule="auto"/>
      </w:pPr>
      <w:r>
        <w:separator/>
      </w:r>
    </w:p>
  </w:endnote>
  <w:endnote w:type="continuationSeparator" w:id="0">
    <w:p w:rsidR="005F4E12" w:rsidRDefault="005F4E12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876" w:rsidRDefault="006748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980" w:rsidRDefault="00667980">
    <w:pPr>
      <w:pStyle w:val="AltBilgi"/>
    </w:pPr>
  </w:p>
  <w:tbl>
    <w:tblPr>
      <w:tblStyle w:val="TabloKlavuzu"/>
      <w:tblpPr w:leftFromText="141" w:rightFromText="141" w:vertAnchor="text" w:horzAnchor="margin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667980" w:rsidTr="004B5B80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667980" w:rsidRPr="007C16E7" w:rsidRDefault="00667980" w:rsidP="004B5B80">
          <w:pPr>
            <w:jc w:val="center"/>
            <w:rPr>
              <w:b/>
            </w:rPr>
          </w:pPr>
          <w:r>
            <w:rPr>
              <w:b/>
            </w:rPr>
            <w:t xml:space="preserve">Standardizasyon ve Kalite Sistem </w:t>
          </w:r>
          <w:proofErr w:type="gramStart"/>
          <w:r>
            <w:rPr>
              <w:b/>
            </w:rPr>
            <w:t>Geliştirme  Sorumlusu</w:t>
          </w:r>
          <w:proofErr w:type="gramEnd"/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667980" w:rsidRPr="00E058DA" w:rsidRDefault="00667980" w:rsidP="004B5B80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667980" w:rsidRPr="007C16E7" w:rsidRDefault="00667980" w:rsidP="004B5B80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667980" w:rsidTr="004F5EA4">
      <w:trPr>
        <w:trHeight w:val="966"/>
      </w:trPr>
      <w:tc>
        <w:tcPr>
          <w:tcW w:w="3227" w:type="dxa"/>
          <w:shd w:val="clear" w:color="auto" w:fill="FFFFFF" w:themeFill="background1"/>
          <w:vAlign w:val="center"/>
        </w:tcPr>
        <w:p w:rsidR="00674876" w:rsidRDefault="00674876" w:rsidP="00674876">
          <w:pPr>
            <w:jc w:val="center"/>
          </w:pPr>
          <w:r>
            <w:t>Zeynep DURMAZ</w:t>
          </w:r>
        </w:p>
        <w:p w:rsidR="004B5B80" w:rsidRPr="00337FAC" w:rsidRDefault="00674876" w:rsidP="00674876">
          <w:pPr>
            <w:jc w:val="center"/>
          </w:pPr>
          <w:r>
            <w:t>Bilgisayar İşletmeni</w:t>
          </w:r>
        </w:p>
      </w:tc>
      <w:tc>
        <w:tcPr>
          <w:tcW w:w="3118" w:type="dxa"/>
          <w:vAlign w:val="bottom"/>
        </w:tcPr>
        <w:p w:rsidR="00674876" w:rsidRDefault="00674876" w:rsidP="00674876">
          <w:pPr>
            <w:jc w:val="center"/>
          </w:pPr>
          <w:r>
            <w:t>Zeynep DURMAZ</w:t>
          </w:r>
        </w:p>
        <w:p w:rsidR="00667980" w:rsidRDefault="00674876" w:rsidP="00674876">
          <w:pPr>
            <w:jc w:val="center"/>
          </w:pPr>
          <w:r>
            <w:t>Bilgisayar İşletmeni</w:t>
          </w:r>
          <w:r w:rsidRPr="00337FAC">
            <w:t xml:space="preserve"> </w:t>
          </w:r>
        </w:p>
        <w:p w:rsidR="00674876" w:rsidRPr="00337FAC" w:rsidRDefault="00674876" w:rsidP="00674876">
          <w:pPr>
            <w:jc w:val="center"/>
          </w:pPr>
        </w:p>
      </w:tc>
      <w:tc>
        <w:tcPr>
          <w:tcW w:w="3237" w:type="dxa"/>
          <w:shd w:val="clear" w:color="auto" w:fill="FFFFFF" w:themeFill="background1"/>
          <w:vAlign w:val="bottom"/>
        </w:tcPr>
        <w:p w:rsidR="00674876" w:rsidRDefault="00674876" w:rsidP="00674876">
          <w:pPr>
            <w:jc w:val="center"/>
          </w:pPr>
          <w:r>
            <w:t>Doç. Dr. Hakkı KIYMIK</w:t>
          </w:r>
        </w:p>
        <w:p w:rsidR="00667980" w:rsidRDefault="00674876" w:rsidP="00674876">
          <w:pPr>
            <w:jc w:val="center"/>
          </w:pPr>
          <w:r>
            <w:t>İşletme Müdür V.</w:t>
          </w:r>
        </w:p>
        <w:p w:rsidR="00674876" w:rsidRPr="00337FAC" w:rsidRDefault="00674876" w:rsidP="00674876">
          <w:pPr>
            <w:jc w:val="center"/>
          </w:pPr>
          <w:bookmarkStart w:id="0" w:name="_GoBack"/>
          <w:bookmarkEnd w:id="0"/>
        </w:p>
      </w:tc>
    </w:tr>
  </w:tbl>
  <w:p w:rsidR="00667980" w:rsidRDefault="00667980">
    <w:pPr>
      <w:pStyle w:val="AltBilgi"/>
    </w:pPr>
  </w:p>
  <w:p w:rsidR="00667980" w:rsidRDefault="006679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876" w:rsidRDefault="006748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E12" w:rsidRDefault="005F4E12" w:rsidP="007C16E7">
      <w:pPr>
        <w:spacing w:after="0" w:line="240" w:lineRule="auto"/>
      </w:pPr>
      <w:r>
        <w:separator/>
      </w:r>
    </w:p>
  </w:footnote>
  <w:footnote w:type="continuationSeparator" w:id="0">
    <w:p w:rsidR="005F4E12" w:rsidRDefault="005F4E12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876" w:rsidRDefault="006748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tblInd w:w="14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667980" w:rsidTr="005806C6">
      <w:trPr>
        <w:trHeight w:val="1530"/>
      </w:trPr>
      <w:tc>
        <w:tcPr>
          <w:tcW w:w="1521" w:type="dxa"/>
          <w:vMerge w:val="restart"/>
          <w:vAlign w:val="center"/>
        </w:tcPr>
        <w:p w:rsidR="00667980" w:rsidRPr="00223F29" w:rsidRDefault="00667980" w:rsidP="00F236F5">
          <w:pPr>
            <w:jc w:val="center"/>
          </w:pPr>
          <w:r w:rsidRPr="00223F29">
            <w:rPr>
              <w:noProof/>
              <w:lang w:eastAsia="tr-TR"/>
            </w:rPr>
            <w:drawing>
              <wp:inline distT="0" distB="0" distL="0" distR="0" wp14:anchorId="4099FC5B" wp14:editId="6E72F81C">
                <wp:extent cx="833932" cy="812042"/>
                <wp:effectExtent l="0" t="0" r="4445" b="762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hmet-Akif-Ersoy-Üniversitesi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237" cy="818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gridSpan w:val="5"/>
          <w:tcBorders>
            <w:bottom w:val="thinThickLargeGap" w:sz="24" w:space="0" w:color="auto"/>
          </w:tcBorders>
          <w:vAlign w:val="center"/>
        </w:tcPr>
        <w:p w:rsidR="00667980" w:rsidRPr="0074318F" w:rsidRDefault="00667980" w:rsidP="00F236F5">
          <w:pPr>
            <w:jc w:val="center"/>
            <w:rPr>
              <w:b/>
              <w:sz w:val="24"/>
              <w:szCs w:val="24"/>
            </w:rPr>
          </w:pPr>
          <w:r w:rsidRPr="0074318F">
            <w:rPr>
              <w:b/>
              <w:sz w:val="24"/>
              <w:szCs w:val="24"/>
            </w:rPr>
            <w:t>T.C.</w:t>
          </w:r>
        </w:p>
        <w:p w:rsidR="00667980" w:rsidRPr="0074318F" w:rsidRDefault="00667980" w:rsidP="00F236F5">
          <w:pPr>
            <w:jc w:val="center"/>
            <w:rPr>
              <w:b/>
              <w:sz w:val="24"/>
              <w:szCs w:val="24"/>
            </w:rPr>
          </w:pPr>
          <w:r w:rsidRPr="0074318F">
            <w:rPr>
              <w:b/>
              <w:sz w:val="24"/>
              <w:szCs w:val="24"/>
            </w:rPr>
            <w:t>MEHMET AKİF ERSOY ÜNİVERSİTESİ</w:t>
          </w:r>
        </w:p>
        <w:p w:rsidR="00667980" w:rsidRDefault="00036751" w:rsidP="00FF5C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DÖNER SERMAYE İŞLETME MÜDÜRLÜĞÜ</w:t>
          </w:r>
        </w:p>
        <w:p w:rsidR="00667980" w:rsidRPr="00A60BFE" w:rsidRDefault="00667980" w:rsidP="004955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İŞ TANIM ÇİZELGESİ</w:t>
          </w:r>
        </w:p>
      </w:tc>
    </w:tr>
    <w:tr w:rsidR="00667980" w:rsidTr="005806C6">
      <w:trPr>
        <w:trHeight w:val="340"/>
      </w:trPr>
      <w:tc>
        <w:tcPr>
          <w:tcW w:w="1521" w:type="dxa"/>
          <w:vMerge/>
          <w:tcBorders>
            <w:top w:val="nil"/>
          </w:tcBorders>
          <w:vAlign w:val="center"/>
        </w:tcPr>
        <w:p w:rsidR="00667980" w:rsidRDefault="00667980" w:rsidP="00F236F5">
          <w:pPr>
            <w:jc w:val="center"/>
            <w:rPr>
              <w:noProof/>
              <w:lang w:eastAsia="tr-TR"/>
            </w:rPr>
          </w:pPr>
        </w:p>
      </w:tc>
      <w:tc>
        <w:tcPr>
          <w:tcW w:w="1612" w:type="dxa"/>
          <w:shd w:val="clear" w:color="auto" w:fill="C6D9F1" w:themeFill="text2" w:themeFillTint="33"/>
          <w:vAlign w:val="center"/>
        </w:tcPr>
        <w:p w:rsidR="00667980" w:rsidRPr="0074318F" w:rsidRDefault="00667980" w:rsidP="00F236F5">
          <w:pPr>
            <w:jc w:val="center"/>
            <w:rPr>
              <w:b/>
              <w:sz w:val="24"/>
              <w:szCs w:val="24"/>
            </w:rPr>
          </w:pPr>
          <w:r>
            <w:rPr>
              <w:b/>
            </w:rPr>
            <w:t>Doküman No</w:t>
          </w:r>
        </w:p>
      </w:tc>
      <w:tc>
        <w:tcPr>
          <w:tcW w:w="1613" w:type="dxa"/>
          <w:shd w:val="clear" w:color="auto" w:fill="C6D9F1" w:themeFill="text2" w:themeFillTint="33"/>
          <w:vAlign w:val="center"/>
        </w:tcPr>
        <w:p w:rsidR="00667980" w:rsidRPr="0074318F" w:rsidRDefault="00667980" w:rsidP="00F236F5">
          <w:pPr>
            <w:jc w:val="center"/>
            <w:rPr>
              <w:b/>
              <w:sz w:val="24"/>
              <w:szCs w:val="24"/>
            </w:rPr>
          </w:pPr>
          <w:r>
            <w:rPr>
              <w:b/>
            </w:rPr>
            <w:t>Yürürlük Tarihi</w:t>
          </w:r>
        </w:p>
      </w:tc>
      <w:tc>
        <w:tcPr>
          <w:tcW w:w="1613" w:type="dxa"/>
          <w:shd w:val="clear" w:color="auto" w:fill="C6D9F1" w:themeFill="text2" w:themeFillTint="33"/>
          <w:vAlign w:val="center"/>
        </w:tcPr>
        <w:p w:rsidR="00667980" w:rsidRPr="0074318F" w:rsidRDefault="00667980" w:rsidP="00F236F5">
          <w:pPr>
            <w:jc w:val="center"/>
            <w:rPr>
              <w:b/>
              <w:sz w:val="24"/>
              <w:szCs w:val="24"/>
            </w:rPr>
          </w:pPr>
          <w:r>
            <w:rPr>
              <w:b/>
            </w:rPr>
            <w:t>Revizyon Tarihi</w:t>
          </w:r>
        </w:p>
      </w:tc>
      <w:tc>
        <w:tcPr>
          <w:tcW w:w="1613" w:type="dxa"/>
          <w:shd w:val="clear" w:color="auto" w:fill="C6D9F1" w:themeFill="text2" w:themeFillTint="33"/>
          <w:vAlign w:val="center"/>
        </w:tcPr>
        <w:p w:rsidR="00667980" w:rsidRPr="00E347B8" w:rsidRDefault="00667980" w:rsidP="00F236F5">
          <w:pPr>
            <w:jc w:val="center"/>
            <w:rPr>
              <w:b/>
            </w:rPr>
          </w:pPr>
          <w:r w:rsidRPr="00E347B8">
            <w:rPr>
              <w:b/>
            </w:rPr>
            <w:t>Revizyon No</w:t>
          </w:r>
        </w:p>
      </w:tc>
      <w:tc>
        <w:tcPr>
          <w:tcW w:w="1613" w:type="dxa"/>
          <w:shd w:val="clear" w:color="auto" w:fill="C6D9F1" w:themeFill="text2" w:themeFillTint="33"/>
          <w:vAlign w:val="center"/>
        </w:tcPr>
        <w:p w:rsidR="00667980" w:rsidRPr="00E347B8" w:rsidRDefault="00667980" w:rsidP="00F236F5">
          <w:pPr>
            <w:jc w:val="center"/>
            <w:rPr>
              <w:b/>
            </w:rPr>
          </w:pPr>
          <w:r w:rsidRPr="00E347B8">
            <w:rPr>
              <w:b/>
            </w:rPr>
            <w:t>Sayfa No</w:t>
          </w:r>
        </w:p>
      </w:tc>
    </w:tr>
    <w:tr w:rsidR="00667980" w:rsidTr="005806C6">
      <w:trPr>
        <w:trHeight w:val="340"/>
      </w:trPr>
      <w:tc>
        <w:tcPr>
          <w:tcW w:w="1521" w:type="dxa"/>
          <w:vMerge/>
          <w:tcBorders>
            <w:top w:val="nil"/>
          </w:tcBorders>
          <w:vAlign w:val="center"/>
        </w:tcPr>
        <w:p w:rsidR="00667980" w:rsidRDefault="00667980" w:rsidP="00F236F5">
          <w:pPr>
            <w:jc w:val="center"/>
            <w:rPr>
              <w:noProof/>
              <w:lang w:eastAsia="tr-TR"/>
            </w:rPr>
          </w:pPr>
        </w:p>
      </w:tc>
      <w:tc>
        <w:tcPr>
          <w:tcW w:w="1612" w:type="dxa"/>
          <w:vAlign w:val="center"/>
        </w:tcPr>
        <w:p w:rsidR="00667980" w:rsidRPr="008275E0" w:rsidRDefault="00655F39" w:rsidP="0029716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901.DSM.BİT/F11</w:t>
          </w:r>
        </w:p>
      </w:tc>
      <w:tc>
        <w:tcPr>
          <w:tcW w:w="1613" w:type="dxa"/>
          <w:vAlign w:val="center"/>
        </w:tcPr>
        <w:p w:rsidR="00667980" w:rsidRPr="00893D48" w:rsidRDefault="00AE7E24" w:rsidP="00F236F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01.11.2017</w:t>
          </w:r>
        </w:p>
      </w:tc>
      <w:tc>
        <w:tcPr>
          <w:tcW w:w="1613" w:type="dxa"/>
          <w:vAlign w:val="center"/>
        </w:tcPr>
        <w:p w:rsidR="00667980" w:rsidRPr="00B1239E" w:rsidRDefault="009052F7" w:rsidP="00F236F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19.01.2026</w:t>
          </w:r>
        </w:p>
      </w:tc>
      <w:tc>
        <w:tcPr>
          <w:tcW w:w="1613" w:type="dxa"/>
          <w:vAlign w:val="center"/>
        </w:tcPr>
        <w:p w:rsidR="00667980" w:rsidRPr="00B1239E" w:rsidRDefault="00655F39" w:rsidP="00F236F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02</w:t>
          </w:r>
        </w:p>
      </w:tc>
      <w:tc>
        <w:tcPr>
          <w:tcW w:w="1613" w:type="dxa"/>
          <w:vAlign w:val="center"/>
        </w:tcPr>
        <w:p w:rsidR="00667980" w:rsidRPr="008275E0" w:rsidRDefault="00667980" w:rsidP="00F236F5">
          <w:pPr>
            <w:jc w:val="center"/>
            <w:rPr>
              <w:sz w:val="20"/>
              <w:szCs w:val="20"/>
            </w:rPr>
          </w:pPr>
          <w:r w:rsidRPr="008275E0">
            <w:rPr>
              <w:sz w:val="20"/>
              <w:szCs w:val="20"/>
            </w:rPr>
            <w:fldChar w:fldCharType="begin"/>
          </w:r>
          <w:r w:rsidRPr="008275E0">
            <w:rPr>
              <w:sz w:val="20"/>
              <w:szCs w:val="20"/>
            </w:rPr>
            <w:instrText>PAGE  \* Arabic  \* MERGEFORMAT</w:instrText>
          </w:r>
          <w:r w:rsidRPr="008275E0">
            <w:rPr>
              <w:sz w:val="20"/>
              <w:szCs w:val="20"/>
            </w:rPr>
            <w:fldChar w:fldCharType="separate"/>
          </w:r>
          <w:r w:rsidR="00732ECF">
            <w:rPr>
              <w:noProof/>
              <w:sz w:val="20"/>
              <w:szCs w:val="20"/>
            </w:rPr>
            <w:t>4</w:t>
          </w:r>
          <w:r w:rsidRPr="008275E0">
            <w:rPr>
              <w:sz w:val="20"/>
              <w:szCs w:val="20"/>
            </w:rPr>
            <w:fldChar w:fldCharType="end"/>
          </w:r>
          <w:r w:rsidRPr="008275E0">
            <w:rPr>
              <w:sz w:val="20"/>
              <w:szCs w:val="20"/>
            </w:rPr>
            <w:t xml:space="preserve"> / </w:t>
          </w:r>
          <w:r w:rsidRPr="008275E0">
            <w:rPr>
              <w:sz w:val="20"/>
              <w:szCs w:val="20"/>
            </w:rPr>
            <w:fldChar w:fldCharType="begin"/>
          </w:r>
          <w:r w:rsidRPr="008275E0">
            <w:rPr>
              <w:sz w:val="20"/>
              <w:szCs w:val="20"/>
            </w:rPr>
            <w:instrText>NUMPAGES  \* Arabic  \* MERGEFORMAT</w:instrText>
          </w:r>
          <w:r w:rsidRPr="008275E0">
            <w:rPr>
              <w:sz w:val="20"/>
              <w:szCs w:val="20"/>
            </w:rPr>
            <w:fldChar w:fldCharType="separate"/>
          </w:r>
          <w:r w:rsidR="00732ECF">
            <w:rPr>
              <w:noProof/>
              <w:sz w:val="20"/>
              <w:szCs w:val="20"/>
            </w:rPr>
            <w:t>4</w:t>
          </w:r>
          <w:r w:rsidRPr="008275E0">
            <w:rPr>
              <w:sz w:val="20"/>
              <w:szCs w:val="20"/>
            </w:rPr>
            <w:fldChar w:fldCharType="end"/>
          </w:r>
        </w:p>
      </w:tc>
    </w:tr>
  </w:tbl>
  <w:p w:rsidR="00667980" w:rsidRDefault="006679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876" w:rsidRDefault="006748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4D2285A"/>
    <w:multiLevelType w:val="hybridMultilevel"/>
    <w:tmpl w:val="3362B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0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3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4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7"/>
  </w:num>
  <w:num w:numId="5">
    <w:abstractNumId w:val="3"/>
  </w:num>
  <w:num w:numId="6">
    <w:abstractNumId w:val="14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0520C"/>
    <w:rsid w:val="000109C5"/>
    <w:rsid w:val="00020DF2"/>
    <w:rsid w:val="000239FB"/>
    <w:rsid w:val="0002533A"/>
    <w:rsid w:val="00025582"/>
    <w:rsid w:val="0002609C"/>
    <w:rsid w:val="00036751"/>
    <w:rsid w:val="00044782"/>
    <w:rsid w:val="000476A6"/>
    <w:rsid w:val="00050A08"/>
    <w:rsid w:val="0005308D"/>
    <w:rsid w:val="000610A6"/>
    <w:rsid w:val="000650B8"/>
    <w:rsid w:val="00084322"/>
    <w:rsid w:val="00096101"/>
    <w:rsid w:val="000A2C95"/>
    <w:rsid w:val="000A5BA4"/>
    <w:rsid w:val="000A6D68"/>
    <w:rsid w:val="000B0440"/>
    <w:rsid w:val="000B096C"/>
    <w:rsid w:val="000C059B"/>
    <w:rsid w:val="000C1704"/>
    <w:rsid w:val="000C332E"/>
    <w:rsid w:val="000C4DD7"/>
    <w:rsid w:val="000C6042"/>
    <w:rsid w:val="000D1248"/>
    <w:rsid w:val="000D3B5D"/>
    <w:rsid w:val="000D547C"/>
    <w:rsid w:val="000D6E9D"/>
    <w:rsid w:val="000E1309"/>
    <w:rsid w:val="000E4998"/>
    <w:rsid w:val="000E4E88"/>
    <w:rsid w:val="000F2747"/>
    <w:rsid w:val="000F46B5"/>
    <w:rsid w:val="00112CBF"/>
    <w:rsid w:val="00120A78"/>
    <w:rsid w:val="00122F5C"/>
    <w:rsid w:val="00134270"/>
    <w:rsid w:val="001412CD"/>
    <w:rsid w:val="00147FBC"/>
    <w:rsid w:val="001547D3"/>
    <w:rsid w:val="001600AD"/>
    <w:rsid w:val="001638E3"/>
    <w:rsid w:val="00163CD2"/>
    <w:rsid w:val="00167A03"/>
    <w:rsid w:val="00172CE8"/>
    <w:rsid w:val="00181B98"/>
    <w:rsid w:val="001926D9"/>
    <w:rsid w:val="001978FD"/>
    <w:rsid w:val="001A1B23"/>
    <w:rsid w:val="001A4156"/>
    <w:rsid w:val="001A5A13"/>
    <w:rsid w:val="001B2B62"/>
    <w:rsid w:val="001B6D18"/>
    <w:rsid w:val="001B728A"/>
    <w:rsid w:val="001C1A6E"/>
    <w:rsid w:val="001D3EDA"/>
    <w:rsid w:val="001D788F"/>
    <w:rsid w:val="001E152C"/>
    <w:rsid w:val="001F0246"/>
    <w:rsid w:val="001F7BD4"/>
    <w:rsid w:val="0020071B"/>
    <w:rsid w:val="00200B52"/>
    <w:rsid w:val="002030C7"/>
    <w:rsid w:val="0020525F"/>
    <w:rsid w:val="00206854"/>
    <w:rsid w:val="00223F29"/>
    <w:rsid w:val="00234D5A"/>
    <w:rsid w:val="00245FB3"/>
    <w:rsid w:val="0025607C"/>
    <w:rsid w:val="002612E1"/>
    <w:rsid w:val="00265058"/>
    <w:rsid w:val="002706AD"/>
    <w:rsid w:val="00281359"/>
    <w:rsid w:val="0029525F"/>
    <w:rsid w:val="00297163"/>
    <w:rsid w:val="002A3F38"/>
    <w:rsid w:val="002A63BE"/>
    <w:rsid w:val="002B19D4"/>
    <w:rsid w:val="002B4224"/>
    <w:rsid w:val="002B6CBD"/>
    <w:rsid w:val="002C2694"/>
    <w:rsid w:val="002C5369"/>
    <w:rsid w:val="002D6A0B"/>
    <w:rsid w:val="002E44C5"/>
    <w:rsid w:val="00300841"/>
    <w:rsid w:val="00305397"/>
    <w:rsid w:val="00315373"/>
    <w:rsid w:val="003218C4"/>
    <w:rsid w:val="0033345F"/>
    <w:rsid w:val="003352EE"/>
    <w:rsid w:val="00340B6D"/>
    <w:rsid w:val="00341CCC"/>
    <w:rsid w:val="00346421"/>
    <w:rsid w:val="003509FD"/>
    <w:rsid w:val="00351EEC"/>
    <w:rsid w:val="003523EB"/>
    <w:rsid w:val="00352E2F"/>
    <w:rsid w:val="00353933"/>
    <w:rsid w:val="003565ED"/>
    <w:rsid w:val="0036141A"/>
    <w:rsid w:val="003623A0"/>
    <w:rsid w:val="003633D9"/>
    <w:rsid w:val="0037351D"/>
    <w:rsid w:val="0037646C"/>
    <w:rsid w:val="00384C44"/>
    <w:rsid w:val="00385668"/>
    <w:rsid w:val="00390213"/>
    <w:rsid w:val="0039494A"/>
    <w:rsid w:val="00394FB5"/>
    <w:rsid w:val="003A17EE"/>
    <w:rsid w:val="003A3158"/>
    <w:rsid w:val="003B0E32"/>
    <w:rsid w:val="003B7301"/>
    <w:rsid w:val="003D017D"/>
    <w:rsid w:val="003D1D4E"/>
    <w:rsid w:val="003D3CFB"/>
    <w:rsid w:val="003E53CC"/>
    <w:rsid w:val="003E5786"/>
    <w:rsid w:val="003E6853"/>
    <w:rsid w:val="003F1F68"/>
    <w:rsid w:val="004022C4"/>
    <w:rsid w:val="00413B9C"/>
    <w:rsid w:val="004179E1"/>
    <w:rsid w:val="0042499B"/>
    <w:rsid w:val="00433407"/>
    <w:rsid w:val="004340EC"/>
    <w:rsid w:val="00434238"/>
    <w:rsid w:val="00436659"/>
    <w:rsid w:val="0044367C"/>
    <w:rsid w:val="00444A91"/>
    <w:rsid w:val="00445D92"/>
    <w:rsid w:val="00452CAF"/>
    <w:rsid w:val="0045656A"/>
    <w:rsid w:val="004603C2"/>
    <w:rsid w:val="0046051D"/>
    <w:rsid w:val="00472E67"/>
    <w:rsid w:val="0047663D"/>
    <w:rsid w:val="00476777"/>
    <w:rsid w:val="00477472"/>
    <w:rsid w:val="00481605"/>
    <w:rsid w:val="004871B6"/>
    <w:rsid w:val="004955AC"/>
    <w:rsid w:val="004958F4"/>
    <w:rsid w:val="00497428"/>
    <w:rsid w:val="004A0083"/>
    <w:rsid w:val="004A1596"/>
    <w:rsid w:val="004B4912"/>
    <w:rsid w:val="004B5774"/>
    <w:rsid w:val="004B5B80"/>
    <w:rsid w:val="004C1665"/>
    <w:rsid w:val="004C5CAA"/>
    <w:rsid w:val="004D1360"/>
    <w:rsid w:val="004D19CB"/>
    <w:rsid w:val="004E357D"/>
    <w:rsid w:val="004F5EA4"/>
    <w:rsid w:val="005064F9"/>
    <w:rsid w:val="00512FE1"/>
    <w:rsid w:val="0052351C"/>
    <w:rsid w:val="00527583"/>
    <w:rsid w:val="0053576D"/>
    <w:rsid w:val="00535D91"/>
    <w:rsid w:val="005378D8"/>
    <w:rsid w:val="00542B94"/>
    <w:rsid w:val="00544281"/>
    <w:rsid w:val="005506CB"/>
    <w:rsid w:val="00563AD2"/>
    <w:rsid w:val="0057254A"/>
    <w:rsid w:val="00576DC5"/>
    <w:rsid w:val="005806C6"/>
    <w:rsid w:val="00582CD6"/>
    <w:rsid w:val="00593DB5"/>
    <w:rsid w:val="00595B02"/>
    <w:rsid w:val="005A0566"/>
    <w:rsid w:val="005B106E"/>
    <w:rsid w:val="005B4000"/>
    <w:rsid w:val="005D06D1"/>
    <w:rsid w:val="005D2774"/>
    <w:rsid w:val="005D41D4"/>
    <w:rsid w:val="005D6DD2"/>
    <w:rsid w:val="005D6FC1"/>
    <w:rsid w:val="005E1F23"/>
    <w:rsid w:val="005E2B90"/>
    <w:rsid w:val="005E4422"/>
    <w:rsid w:val="005F4E12"/>
    <w:rsid w:val="00600F42"/>
    <w:rsid w:val="0060373F"/>
    <w:rsid w:val="006039C9"/>
    <w:rsid w:val="0060487B"/>
    <w:rsid w:val="00612A87"/>
    <w:rsid w:val="00615A3C"/>
    <w:rsid w:val="00615D07"/>
    <w:rsid w:val="00621833"/>
    <w:rsid w:val="00622E6D"/>
    <w:rsid w:val="00626383"/>
    <w:rsid w:val="00643D6A"/>
    <w:rsid w:val="00643D79"/>
    <w:rsid w:val="006464BE"/>
    <w:rsid w:val="006468A5"/>
    <w:rsid w:val="0065042A"/>
    <w:rsid w:val="00655F39"/>
    <w:rsid w:val="006646F6"/>
    <w:rsid w:val="00667980"/>
    <w:rsid w:val="00670F66"/>
    <w:rsid w:val="00674086"/>
    <w:rsid w:val="00674876"/>
    <w:rsid w:val="0067606E"/>
    <w:rsid w:val="00676926"/>
    <w:rsid w:val="00693692"/>
    <w:rsid w:val="006A73A6"/>
    <w:rsid w:val="006B0ABA"/>
    <w:rsid w:val="006B57B9"/>
    <w:rsid w:val="006C2D3B"/>
    <w:rsid w:val="006C2EA4"/>
    <w:rsid w:val="006E3B93"/>
    <w:rsid w:val="006E7A20"/>
    <w:rsid w:val="006E7CD6"/>
    <w:rsid w:val="006F165A"/>
    <w:rsid w:val="006F23AA"/>
    <w:rsid w:val="006F503B"/>
    <w:rsid w:val="006F597B"/>
    <w:rsid w:val="007034C1"/>
    <w:rsid w:val="00710067"/>
    <w:rsid w:val="00710CFD"/>
    <w:rsid w:val="00721070"/>
    <w:rsid w:val="00726D57"/>
    <w:rsid w:val="00732ECF"/>
    <w:rsid w:val="0074318F"/>
    <w:rsid w:val="00754D98"/>
    <w:rsid w:val="00757027"/>
    <w:rsid w:val="007614CD"/>
    <w:rsid w:val="00763138"/>
    <w:rsid w:val="0076355B"/>
    <w:rsid w:val="0076499D"/>
    <w:rsid w:val="00765DDB"/>
    <w:rsid w:val="0076740D"/>
    <w:rsid w:val="00767ABD"/>
    <w:rsid w:val="00787A75"/>
    <w:rsid w:val="007A1F11"/>
    <w:rsid w:val="007A44DD"/>
    <w:rsid w:val="007B10AD"/>
    <w:rsid w:val="007C16E7"/>
    <w:rsid w:val="007C282C"/>
    <w:rsid w:val="007E2CE0"/>
    <w:rsid w:val="007E5937"/>
    <w:rsid w:val="007E5AE8"/>
    <w:rsid w:val="007E5C4E"/>
    <w:rsid w:val="007F0480"/>
    <w:rsid w:val="007F07AD"/>
    <w:rsid w:val="007F7DA9"/>
    <w:rsid w:val="008028C5"/>
    <w:rsid w:val="008106BE"/>
    <w:rsid w:val="008113F8"/>
    <w:rsid w:val="00811C3A"/>
    <w:rsid w:val="0081731E"/>
    <w:rsid w:val="008222B0"/>
    <w:rsid w:val="0082368A"/>
    <w:rsid w:val="008239B7"/>
    <w:rsid w:val="008275E0"/>
    <w:rsid w:val="00831A26"/>
    <w:rsid w:val="008337E3"/>
    <w:rsid w:val="00842163"/>
    <w:rsid w:val="00853B38"/>
    <w:rsid w:val="008563BA"/>
    <w:rsid w:val="00856987"/>
    <w:rsid w:val="008577B4"/>
    <w:rsid w:val="008618E8"/>
    <w:rsid w:val="008628AF"/>
    <w:rsid w:val="00876AF9"/>
    <w:rsid w:val="00876F79"/>
    <w:rsid w:val="00883055"/>
    <w:rsid w:val="0089278C"/>
    <w:rsid w:val="008934A0"/>
    <w:rsid w:val="00893D48"/>
    <w:rsid w:val="0089771F"/>
    <w:rsid w:val="008A05CB"/>
    <w:rsid w:val="008A1914"/>
    <w:rsid w:val="008A23D3"/>
    <w:rsid w:val="008A29C8"/>
    <w:rsid w:val="008A5CF0"/>
    <w:rsid w:val="008A6215"/>
    <w:rsid w:val="008B0B0A"/>
    <w:rsid w:val="008B7C7C"/>
    <w:rsid w:val="008C42F0"/>
    <w:rsid w:val="008C5A0E"/>
    <w:rsid w:val="008C5D9F"/>
    <w:rsid w:val="008D3529"/>
    <w:rsid w:val="008D54B6"/>
    <w:rsid w:val="008E1722"/>
    <w:rsid w:val="008E3DBC"/>
    <w:rsid w:val="008E4D1D"/>
    <w:rsid w:val="008E6BBA"/>
    <w:rsid w:val="008F1D27"/>
    <w:rsid w:val="008F31EF"/>
    <w:rsid w:val="008F67CC"/>
    <w:rsid w:val="008F71CE"/>
    <w:rsid w:val="008F7614"/>
    <w:rsid w:val="009001FB"/>
    <w:rsid w:val="00900E7A"/>
    <w:rsid w:val="00903E1E"/>
    <w:rsid w:val="009052F7"/>
    <w:rsid w:val="00910EE2"/>
    <w:rsid w:val="00920EBB"/>
    <w:rsid w:val="00926445"/>
    <w:rsid w:val="00936ACF"/>
    <w:rsid w:val="00940F57"/>
    <w:rsid w:val="0094257D"/>
    <w:rsid w:val="009461E6"/>
    <w:rsid w:val="009471F1"/>
    <w:rsid w:val="009503C0"/>
    <w:rsid w:val="00952882"/>
    <w:rsid w:val="00956550"/>
    <w:rsid w:val="009609FE"/>
    <w:rsid w:val="0096160E"/>
    <w:rsid w:val="00963487"/>
    <w:rsid w:val="0097534B"/>
    <w:rsid w:val="00992D1F"/>
    <w:rsid w:val="009A050C"/>
    <w:rsid w:val="009A08BB"/>
    <w:rsid w:val="009A72CD"/>
    <w:rsid w:val="009B2944"/>
    <w:rsid w:val="009C19BC"/>
    <w:rsid w:val="009C489D"/>
    <w:rsid w:val="009C68F8"/>
    <w:rsid w:val="009D21DF"/>
    <w:rsid w:val="009E0313"/>
    <w:rsid w:val="009E4FE0"/>
    <w:rsid w:val="00A50559"/>
    <w:rsid w:val="00A55DC0"/>
    <w:rsid w:val="00A60BFE"/>
    <w:rsid w:val="00A72A0C"/>
    <w:rsid w:val="00A753CA"/>
    <w:rsid w:val="00A75B81"/>
    <w:rsid w:val="00A76C7E"/>
    <w:rsid w:val="00A80709"/>
    <w:rsid w:val="00A9155D"/>
    <w:rsid w:val="00AA0D08"/>
    <w:rsid w:val="00AA1119"/>
    <w:rsid w:val="00AA33ED"/>
    <w:rsid w:val="00AA46B2"/>
    <w:rsid w:val="00AB09CD"/>
    <w:rsid w:val="00AC4956"/>
    <w:rsid w:val="00AC5193"/>
    <w:rsid w:val="00AC6BC0"/>
    <w:rsid w:val="00AD2EAC"/>
    <w:rsid w:val="00AD6CC5"/>
    <w:rsid w:val="00AD7725"/>
    <w:rsid w:val="00AE1FD2"/>
    <w:rsid w:val="00AE34C6"/>
    <w:rsid w:val="00AE4439"/>
    <w:rsid w:val="00AE7AE0"/>
    <w:rsid w:val="00AE7E24"/>
    <w:rsid w:val="00AF3E56"/>
    <w:rsid w:val="00B028A9"/>
    <w:rsid w:val="00B05EE7"/>
    <w:rsid w:val="00B07DE8"/>
    <w:rsid w:val="00B1104A"/>
    <w:rsid w:val="00B1239E"/>
    <w:rsid w:val="00B27C6F"/>
    <w:rsid w:val="00B30865"/>
    <w:rsid w:val="00B30C12"/>
    <w:rsid w:val="00B41095"/>
    <w:rsid w:val="00B53FE3"/>
    <w:rsid w:val="00B62BE1"/>
    <w:rsid w:val="00B63A68"/>
    <w:rsid w:val="00B72F16"/>
    <w:rsid w:val="00B73545"/>
    <w:rsid w:val="00B854D2"/>
    <w:rsid w:val="00B86FE4"/>
    <w:rsid w:val="00B91825"/>
    <w:rsid w:val="00B97192"/>
    <w:rsid w:val="00BA6FA3"/>
    <w:rsid w:val="00BB0383"/>
    <w:rsid w:val="00BB4E68"/>
    <w:rsid w:val="00BB6C2F"/>
    <w:rsid w:val="00BC15AB"/>
    <w:rsid w:val="00BC2096"/>
    <w:rsid w:val="00BD00F6"/>
    <w:rsid w:val="00BD42CD"/>
    <w:rsid w:val="00BE03BB"/>
    <w:rsid w:val="00BE5B70"/>
    <w:rsid w:val="00BE7CCA"/>
    <w:rsid w:val="00BF335D"/>
    <w:rsid w:val="00BF4EA9"/>
    <w:rsid w:val="00BF69C1"/>
    <w:rsid w:val="00C13B2D"/>
    <w:rsid w:val="00C150B8"/>
    <w:rsid w:val="00C16C20"/>
    <w:rsid w:val="00C26B4E"/>
    <w:rsid w:val="00C277A8"/>
    <w:rsid w:val="00C41A7A"/>
    <w:rsid w:val="00C42FA7"/>
    <w:rsid w:val="00C43455"/>
    <w:rsid w:val="00C4721C"/>
    <w:rsid w:val="00C47897"/>
    <w:rsid w:val="00C54317"/>
    <w:rsid w:val="00C60C30"/>
    <w:rsid w:val="00C621E4"/>
    <w:rsid w:val="00C87C19"/>
    <w:rsid w:val="00C901B5"/>
    <w:rsid w:val="00C92479"/>
    <w:rsid w:val="00C96F91"/>
    <w:rsid w:val="00CA02D5"/>
    <w:rsid w:val="00CB1B46"/>
    <w:rsid w:val="00CC1B2F"/>
    <w:rsid w:val="00CC2644"/>
    <w:rsid w:val="00CC4BC3"/>
    <w:rsid w:val="00CC4CCC"/>
    <w:rsid w:val="00CD1CB2"/>
    <w:rsid w:val="00CD33F7"/>
    <w:rsid w:val="00CE3913"/>
    <w:rsid w:val="00CE594A"/>
    <w:rsid w:val="00CF594D"/>
    <w:rsid w:val="00D07E3C"/>
    <w:rsid w:val="00D1045D"/>
    <w:rsid w:val="00D30520"/>
    <w:rsid w:val="00D32A94"/>
    <w:rsid w:val="00D356B1"/>
    <w:rsid w:val="00D42BA4"/>
    <w:rsid w:val="00D549DC"/>
    <w:rsid w:val="00D54CFF"/>
    <w:rsid w:val="00D55621"/>
    <w:rsid w:val="00D56006"/>
    <w:rsid w:val="00D67CCC"/>
    <w:rsid w:val="00D75303"/>
    <w:rsid w:val="00D764EE"/>
    <w:rsid w:val="00D76FE7"/>
    <w:rsid w:val="00D8364D"/>
    <w:rsid w:val="00D83C7B"/>
    <w:rsid w:val="00D8603A"/>
    <w:rsid w:val="00D91076"/>
    <w:rsid w:val="00D95713"/>
    <w:rsid w:val="00DA002B"/>
    <w:rsid w:val="00DB1151"/>
    <w:rsid w:val="00DB5033"/>
    <w:rsid w:val="00DC086F"/>
    <w:rsid w:val="00DC31E8"/>
    <w:rsid w:val="00DC7890"/>
    <w:rsid w:val="00DF14D8"/>
    <w:rsid w:val="00DF2142"/>
    <w:rsid w:val="00DF2BC9"/>
    <w:rsid w:val="00DF6601"/>
    <w:rsid w:val="00E02F74"/>
    <w:rsid w:val="00E065F1"/>
    <w:rsid w:val="00E07A6E"/>
    <w:rsid w:val="00E104AA"/>
    <w:rsid w:val="00E127F1"/>
    <w:rsid w:val="00E12CC9"/>
    <w:rsid w:val="00E131E1"/>
    <w:rsid w:val="00E16BB9"/>
    <w:rsid w:val="00E220BA"/>
    <w:rsid w:val="00E22A15"/>
    <w:rsid w:val="00E269C8"/>
    <w:rsid w:val="00E33216"/>
    <w:rsid w:val="00E717A6"/>
    <w:rsid w:val="00E71C89"/>
    <w:rsid w:val="00E73849"/>
    <w:rsid w:val="00E741E3"/>
    <w:rsid w:val="00E759BB"/>
    <w:rsid w:val="00E763CF"/>
    <w:rsid w:val="00E76E96"/>
    <w:rsid w:val="00E85C07"/>
    <w:rsid w:val="00E9333D"/>
    <w:rsid w:val="00E973FC"/>
    <w:rsid w:val="00EA0EF3"/>
    <w:rsid w:val="00EA305C"/>
    <w:rsid w:val="00EA4986"/>
    <w:rsid w:val="00EA7C21"/>
    <w:rsid w:val="00EB3A53"/>
    <w:rsid w:val="00EB3D10"/>
    <w:rsid w:val="00EB6943"/>
    <w:rsid w:val="00EB69C5"/>
    <w:rsid w:val="00EB7395"/>
    <w:rsid w:val="00EC6143"/>
    <w:rsid w:val="00ED1EF6"/>
    <w:rsid w:val="00ED3319"/>
    <w:rsid w:val="00EE106B"/>
    <w:rsid w:val="00EE1528"/>
    <w:rsid w:val="00EE4D21"/>
    <w:rsid w:val="00EE6B8B"/>
    <w:rsid w:val="00EF1A90"/>
    <w:rsid w:val="00EF1FBC"/>
    <w:rsid w:val="00F02C81"/>
    <w:rsid w:val="00F06FF3"/>
    <w:rsid w:val="00F130FE"/>
    <w:rsid w:val="00F1322C"/>
    <w:rsid w:val="00F133C4"/>
    <w:rsid w:val="00F14C09"/>
    <w:rsid w:val="00F15471"/>
    <w:rsid w:val="00F20101"/>
    <w:rsid w:val="00F236F5"/>
    <w:rsid w:val="00F35A3D"/>
    <w:rsid w:val="00F42424"/>
    <w:rsid w:val="00F45CB3"/>
    <w:rsid w:val="00F550E2"/>
    <w:rsid w:val="00F65D68"/>
    <w:rsid w:val="00F72A9E"/>
    <w:rsid w:val="00F748FA"/>
    <w:rsid w:val="00F87E1A"/>
    <w:rsid w:val="00FA006B"/>
    <w:rsid w:val="00FA24F9"/>
    <w:rsid w:val="00FA2623"/>
    <w:rsid w:val="00FA69EC"/>
    <w:rsid w:val="00FA71FE"/>
    <w:rsid w:val="00FB0566"/>
    <w:rsid w:val="00FB0C36"/>
    <w:rsid w:val="00FB2C36"/>
    <w:rsid w:val="00FB367B"/>
    <w:rsid w:val="00FC18CA"/>
    <w:rsid w:val="00FD5921"/>
    <w:rsid w:val="00FD74D6"/>
    <w:rsid w:val="00FE164E"/>
    <w:rsid w:val="00FF5381"/>
    <w:rsid w:val="00FF543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92B50"/>
  <w15:docId w15:val="{0680FCBE-F01E-4A1B-9B6A-446E18C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310B-9009-4536-9C38-5C3A503B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4</cp:revision>
  <cp:lastPrinted>2016-09-27T07:47:00Z</cp:lastPrinted>
  <dcterms:created xsi:type="dcterms:W3CDTF">2026-02-19T11:09:00Z</dcterms:created>
  <dcterms:modified xsi:type="dcterms:W3CDTF">2026-02-19T13:11:00Z</dcterms:modified>
</cp:coreProperties>
</file>