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0AAB" w:rsidRDefault="00000000">
      <w:pPr>
        <w:spacing w:before="120" w:after="8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9D0AA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D0AAB" w:rsidRDefault="00000000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D0AAB" w:rsidRDefault="009D0AAB">
            <w:pPr>
              <w:spacing w:after="60"/>
            </w:pPr>
          </w:p>
        </w:tc>
      </w:tr>
      <w:tr w:rsidR="009D0AA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D0AAB" w:rsidRDefault="00000000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D0AAB" w:rsidRDefault="009D0AAB">
            <w:pPr>
              <w:spacing w:after="60"/>
            </w:pPr>
          </w:p>
        </w:tc>
      </w:tr>
      <w:tr w:rsidR="009D0AA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D0AAB" w:rsidRDefault="00000000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D0AAB" w:rsidRDefault="009D0AAB">
            <w:pPr>
              <w:spacing w:after="60"/>
            </w:pPr>
          </w:p>
        </w:tc>
      </w:tr>
      <w:tr w:rsidR="009D0AA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D0AAB" w:rsidRDefault="00000000">
            <w:pPr>
              <w:spacing w:after="60"/>
            </w:pPr>
            <w:r>
              <w:rPr>
                <w:b/>
                <w:bCs/>
              </w:rPr>
              <w:t>Programın 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D0AAB" w:rsidRDefault="009D0AAB">
            <w:pPr>
              <w:spacing w:after="60"/>
            </w:pPr>
          </w:p>
        </w:tc>
      </w:tr>
      <w:tr w:rsidR="009D0AA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D0AAB" w:rsidRDefault="00000000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D0AAB" w:rsidRDefault="009D0AAB">
            <w:pPr>
              <w:spacing w:after="60"/>
            </w:pPr>
          </w:p>
        </w:tc>
      </w:tr>
    </w:tbl>
    <w:p w:rsidR="009D0AAB" w:rsidRDefault="009D0AAB"/>
    <w:p w:rsidR="009D0AAB" w:rsidRDefault="00000000">
      <w:pPr>
        <w:spacing w:before="120" w:after="80"/>
      </w:pPr>
      <w:r>
        <w:rPr>
          <w:b/>
          <w:bCs/>
        </w:rPr>
        <w:t>2. Danışman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9D0AA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D0AAB" w:rsidRDefault="00000000">
            <w:pPr>
              <w:spacing w:after="60"/>
            </w:pPr>
            <w:r>
              <w:rPr>
                <w:b/>
                <w:bCs/>
              </w:rPr>
              <w:t>Unvan, 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D0AAB" w:rsidRDefault="009D0AAB">
            <w:pPr>
              <w:spacing w:after="60"/>
            </w:pPr>
          </w:p>
        </w:tc>
      </w:tr>
      <w:tr w:rsidR="009D0AA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D0AAB" w:rsidRDefault="00000000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D0AAB" w:rsidRDefault="009D0AAB">
            <w:pPr>
              <w:spacing w:after="60"/>
            </w:pPr>
          </w:p>
        </w:tc>
      </w:tr>
      <w:tr w:rsidR="009D0AA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D0AAB" w:rsidRDefault="00000000">
            <w:pPr>
              <w:spacing w:after="60"/>
            </w:pPr>
            <w:r>
              <w:rPr>
                <w:b/>
                <w:bCs/>
              </w:rPr>
              <w:t>İkinci Danışman (Varsa) Unvan, 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D0AAB" w:rsidRDefault="009D0AAB">
            <w:pPr>
              <w:spacing w:after="60"/>
            </w:pPr>
          </w:p>
        </w:tc>
      </w:tr>
      <w:tr w:rsidR="009D0AAB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D0AAB" w:rsidRDefault="00000000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D0AAB" w:rsidRDefault="009D0AAB">
            <w:pPr>
              <w:spacing w:after="60"/>
            </w:pPr>
          </w:p>
        </w:tc>
      </w:tr>
    </w:tbl>
    <w:p w:rsidR="009D0AAB" w:rsidRDefault="009D0AAB"/>
    <w:p w:rsidR="009D0AAB" w:rsidRDefault="00000000">
      <w:pPr>
        <w:spacing w:before="120" w:after="80"/>
      </w:pPr>
      <w:r>
        <w:rPr>
          <w:b/>
          <w:bCs/>
        </w:rPr>
        <w:t>3. Yeni Tez Konusu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9D0AA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D0AAB" w:rsidRDefault="00000000">
            <w:pPr>
              <w:spacing w:after="60"/>
            </w:pPr>
            <w:r>
              <w:rPr>
                <w:b/>
                <w:bCs/>
              </w:rPr>
              <w:t>Tez Başlığı (Türkçe)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D0AAB" w:rsidRDefault="009D0AAB">
            <w:pPr>
              <w:spacing w:after="60"/>
            </w:pPr>
          </w:p>
        </w:tc>
      </w:tr>
      <w:tr w:rsidR="009D0AAB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D0AAB" w:rsidRDefault="00000000">
            <w:pPr>
              <w:spacing w:after="60"/>
            </w:pPr>
            <w:r>
              <w:rPr>
                <w:b/>
                <w:bCs/>
              </w:rPr>
              <w:t>Tez Başlığı (İngilizce)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D0AAB" w:rsidRDefault="009D0AAB">
            <w:pPr>
              <w:spacing w:after="60"/>
            </w:pPr>
          </w:p>
        </w:tc>
      </w:tr>
      <w:tr w:rsidR="009D0AA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D0AAB" w:rsidRDefault="00000000">
            <w:pPr>
              <w:spacing w:after="60"/>
            </w:pPr>
            <w:r>
              <w:rPr>
                <w:b/>
                <w:bCs/>
              </w:rPr>
              <w:t>Tez Konusu Değişiklik Gerekçesi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D0AAB" w:rsidRDefault="009D0AAB">
            <w:pPr>
              <w:spacing w:after="60"/>
            </w:pPr>
          </w:p>
        </w:tc>
      </w:tr>
    </w:tbl>
    <w:p w:rsidR="009D0AAB" w:rsidRDefault="009D0AAB"/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9D0AAB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D0AAB" w:rsidRDefault="00000000">
            <w:r>
              <w:rPr>
                <w:b/>
                <w:bCs/>
              </w:rPr>
              <w:t>TEZ KONUSU (Problem durumu, amaç, önem, araştırma problemi ve alt problemler) (En az 150 kelime)</w:t>
            </w:r>
          </w:p>
        </w:tc>
      </w:tr>
      <w:tr w:rsidR="009D0AAB">
        <w:tblPrEx>
          <w:tblCellMar>
            <w:top w:w="0" w:type="dxa"/>
            <w:bottom w:w="0" w:type="dxa"/>
          </w:tblCellMar>
        </w:tblPrEx>
        <w:trPr>
          <w:trHeight w:val="22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D0AAB" w:rsidRDefault="009D0AAB"/>
        </w:tc>
      </w:tr>
    </w:tbl>
    <w:p w:rsidR="009D0AAB" w:rsidRDefault="009D0AAB"/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9D0AAB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D0AAB" w:rsidRDefault="00000000">
            <w:r>
              <w:rPr>
                <w:b/>
                <w:bCs/>
              </w:rPr>
              <w:lastRenderedPageBreak/>
              <w:t>TEZDE UYGULANACAK YÖNTEM (Araştırma deseni, örneklem/katılımcılar, veri toplama araçları ve süreci, veri analizi vs.)</w:t>
            </w:r>
          </w:p>
        </w:tc>
      </w:tr>
      <w:tr w:rsidR="009D0AAB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D0AAB" w:rsidRDefault="009D0AAB"/>
        </w:tc>
      </w:tr>
    </w:tbl>
    <w:p w:rsidR="009D0AAB" w:rsidRDefault="009D0AAB"/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9D0AAB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D0AAB" w:rsidRDefault="00000000">
            <w:r>
              <w:rPr>
                <w:b/>
                <w:bCs/>
              </w:rPr>
              <w:t>KAYNAKLAR (</w:t>
            </w:r>
            <w:proofErr w:type="spellStart"/>
            <w:r>
              <w:rPr>
                <w:b/>
                <w:bCs/>
              </w:rPr>
              <w:t>APA'nın</w:t>
            </w:r>
            <w:proofErr w:type="spellEnd"/>
            <w:r>
              <w:rPr>
                <w:b/>
                <w:bCs/>
              </w:rPr>
              <w:t xml:space="preserve"> güncel sürümüne uygun hazırlanmalıdır.)</w:t>
            </w:r>
          </w:p>
        </w:tc>
      </w:tr>
      <w:tr w:rsidR="009D0AAB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9D0AAB" w:rsidRDefault="009D0AAB"/>
        </w:tc>
      </w:tr>
    </w:tbl>
    <w:p w:rsidR="009D0AAB" w:rsidRDefault="00000000">
      <w:pPr>
        <w:spacing w:before="120" w:after="80"/>
        <w:jc w:val="center"/>
      </w:pPr>
      <w:r>
        <w:rPr>
          <w:b/>
          <w:bCs/>
        </w:rPr>
        <w:t>…………………………………… Ana Bilim Dalı Başkanlığına</w:t>
      </w:r>
    </w:p>
    <w:p w:rsidR="009D0AAB" w:rsidRDefault="00000000">
      <w:pPr>
        <w:spacing w:before="40" w:after="60"/>
        <w:jc w:val="both"/>
      </w:pPr>
      <w:r>
        <w:t>Yukarıda belirtilen Öğrencinin Tez Çalışmaları göz önünde bulundurularak Tez Konusu Değişikliği yapılması uygun görülmektedir.</w:t>
      </w:r>
    </w:p>
    <w:p w:rsidR="009D0AAB" w:rsidRDefault="00000000">
      <w:pPr>
        <w:spacing w:before="40" w:after="100"/>
      </w:pPr>
      <w:r>
        <w:t>Bilgilerinize ve gereğini arz ederim.</w:t>
      </w:r>
    </w:p>
    <w:p w:rsidR="009D0AAB" w:rsidRDefault="00000000">
      <w:pPr>
        <w:spacing w:before="80"/>
        <w:jc w:val="right"/>
      </w:pPr>
      <w:proofErr w:type="gramStart"/>
      <w:r>
        <w:t>…./….</w:t>
      </w:r>
      <w:proofErr w:type="gramEnd"/>
      <w:r>
        <w:t>/20....</w:t>
      </w:r>
    </w:p>
    <w:p w:rsidR="009D0AAB" w:rsidRDefault="00000000">
      <w:pPr>
        <w:spacing w:before="80"/>
        <w:jc w:val="right"/>
      </w:pPr>
      <w:r>
        <w:rPr>
          <w:i/>
          <w:iCs/>
        </w:rPr>
        <w:t xml:space="preserve">(Danışman) </w:t>
      </w:r>
      <w:proofErr w:type="gramStart"/>
      <w:r>
        <w:rPr>
          <w:i/>
          <w:iCs/>
        </w:rPr>
        <w:t>İsim -</w:t>
      </w:r>
      <w:proofErr w:type="gramEnd"/>
      <w:r>
        <w:rPr>
          <w:i/>
          <w:iCs/>
        </w:rPr>
        <w:t xml:space="preserve"> İmza</w:t>
      </w:r>
    </w:p>
    <w:p w:rsidR="009D0AAB" w:rsidRDefault="00000000">
      <w:pPr>
        <w:spacing w:before="100" w:after="60"/>
        <w:jc w:val="both"/>
      </w:pPr>
      <w:r>
        <w:rPr>
          <w:b/>
          <w:bCs/>
        </w:rPr>
        <w:t xml:space="preserve">Not: </w:t>
      </w:r>
      <w:r>
        <w:rPr>
          <w:i/>
          <w:iCs/>
        </w:rPr>
        <w:t xml:space="preserve">Mehmet Akif Ersoy Üniversitesi Lisansüstü Eğitim-Öğretim ve Sınav Yönetmeliğinin 14. Maddesinin 2. fıkrasına göre </w:t>
      </w:r>
      <w:proofErr w:type="spellStart"/>
      <w:r>
        <w:rPr>
          <w:i/>
          <w:iCs/>
        </w:rPr>
        <w:t>EABDAK'nın</w:t>
      </w:r>
      <w:proofErr w:type="spellEnd"/>
      <w:r>
        <w:rPr>
          <w:i/>
          <w:iCs/>
        </w:rPr>
        <w:t xml:space="preserve"> görüşü ve </w:t>
      </w:r>
      <w:proofErr w:type="spellStart"/>
      <w:r>
        <w:rPr>
          <w:i/>
          <w:iCs/>
        </w:rPr>
        <w:t>EYK'nin</w:t>
      </w:r>
      <w:proofErr w:type="spellEnd"/>
      <w:r>
        <w:rPr>
          <w:i/>
          <w:iCs/>
        </w:rPr>
        <w:t xml:space="preserve"> kararı ile değiştirilir.</w:t>
      </w:r>
    </w:p>
    <w:sectPr w:rsidR="009D0AAB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76A0" w:rsidRDefault="000F76A0">
      <w:r>
        <w:separator/>
      </w:r>
    </w:p>
  </w:endnote>
  <w:endnote w:type="continuationSeparator" w:id="0">
    <w:p w:rsidR="000F76A0" w:rsidRDefault="000F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0AAB" w:rsidRDefault="009D0AAB">
    <w:pPr>
      <w:pBdr>
        <w:top w:val="single" w:sz="6" w:space="4" w:color="000000"/>
      </w:pBdr>
    </w:pPr>
  </w:p>
  <w:p w:rsidR="009D0AAB" w:rsidRDefault="00000000">
    <w:pPr>
      <w:spacing w:before="80"/>
    </w:pPr>
    <w:r>
      <w:rPr>
        <w:b/>
        <w:bCs/>
        <w:i/>
        <w:iCs/>
        <w:sz w:val="18"/>
        <w:szCs w:val="18"/>
      </w:rPr>
      <w:t>Burdur Mehmet Akif Ersoy Üniversitesi Eğitim Bilimleri Enstitüsü</w:t>
    </w:r>
  </w:p>
  <w:p w:rsidR="009D0AAB" w:rsidRDefault="00000000">
    <w:pPr>
      <w:spacing w:before="20"/>
    </w:pPr>
    <w:r>
      <w:rPr>
        <w:i/>
        <w:iCs/>
        <w:sz w:val="18"/>
        <w:szCs w:val="18"/>
      </w:rPr>
      <w:t>İstiklal Yerleşkesi, 15030 Merkez/BURDUR</w:t>
    </w:r>
  </w:p>
  <w:p w:rsidR="009D0AAB" w:rsidRDefault="00000000">
    <w:pPr>
      <w:spacing w:before="20"/>
    </w:pPr>
    <w:r>
      <w:rPr>
        <w:i/>
        <w:iCs/>
        <w:sz w:val="18"/>
        <w:szCs w:val="18"/>
      </w:rPr>
      <w:t>Tel: 0 (248) 213 32 02   |   e-Posta: ebe@mehmetakif.edu.tr   |   Web: http://ebe.mehmetakif.edu.tr/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76A0" w:rsidRDefault="000F76A0">
      <w:r>
        <w:separator/>
      </w:r>
    </w:p>
  </w:footnote>
  <w:footnote w:type="continuationSeparator" w:id="0">
    <w:p w:rsidR="000F76A0" w:rsidRDefault="000F7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4"/>
      <w:gridCol w:w="5322"/>
      <w:gridCol w:w="3090"/>
    </w:tblGrid>
    <w:tr w:rsidR="009D0AAB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9D0AAB" w:rsidRDefault="0000000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9D0AAB" w:rsidRDefault="00000000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9D0AAB" w:rsidRDefault="00000000">
          <w:pPr>
            <w:spacing w:after="60"/>
            <w:jc w:val="center"/>
          </w:pPr>
          <w:r>
            <w:rPr>
              <w:b/>
              <w:bCs/>
            </w:rPr>
            <w:t>Eğitim Bilimleri Enstitüsü</w:t>
          </w:r>
        </w:p>
        <w:p w:rsidR="009D0AAB" w:rsidRDefault="00000000">
          <w:pPr>
            <w:spacing w:after="40"/>
            <w:jc w:val="center"/>
          </w:pPr>
          <w:r>
            <w:rPr>
              <w:b/>
              <w:bCs/>
            </w:rPr>
            <w:t>Tez Konusu Değişikliği Formu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9D0AAB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D0AAB" w:rsidRDefault="00000000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D0AAB" w:rsidRDefault="00000000">
                <w:r>
                  <w:rPr>
                    <w:sz w:val="18"/>
                    <w:szCs w:val="18"/>
                  </w:rPr>
                  <w:t>FR-029</w:t>
                </w:r>
              </w:p>
            </w:tc>
          </w:tr>
          <w:tr w:rsidR="009D0AAB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D0AAB" w:rsidRDefault="00000000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D0AAB" w:rsidRDefault="00000000">
                <w:r>
                  <w:rPr>
                    <w:sz w:val="18"/>
                    <w:szCs w:val="18"/>
                  </w:rPr>
                  <w:t>1</w:t>
                </w:r>
                <w:r w:rsidR="005B74A9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.0</w:t>
                </w:r>
                <w:r w:rsidR="005B74A9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.2026</w:t>
                </w:r>
              </w:p>
            </w:tc>
          </w:tr>
          <w:tr w:rsidR="009D0AAB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D0AAB" w:rsidRDefault="00000000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D0AAB" w:rsidRDefault="00000000">
                <w:r>
                  <w:rPr>
                    <w:sz w:val="18"/>
                    <w:szCs w:val="18"/>
                  </w:rPr>
                  <w:t>0</w:t>
                </w:r>
                <w:r w:rsidR="005B74A9">
                  <w:rPr>
                    <w:sz w:val="18"/>
                    <w:szCs w:val="18"/>
                  </w:rPr>
                  <w:t>1</w:t>
                </w:r>
              </w:p>
            </w:tc>
          </w:tr>
          <w:tr w:rsidR="009D0AAB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D0AAB" w:rsidRDefault="00000000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D0AAB" w:rsidRDefault="005B74A9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9D0AAB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D0AAB" w:rsidRDefault="00000000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9D0AAB" w:rsidRDefault="00000000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5B74A9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5B74A9">
                  <w:rPr>
                    <w:noProof/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9D0AAB" w:rsidRDefault="009D0AAB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C68E7"/>
    <w:multiLevelType w:val="hybridMultilevel"/>
    <w:tmpl w:val="612C365E"/>
    <w:lvl w:ilvl="0" w:tplc="07802498">
      <w:start w:val="1"/>
      <w:numFmt w:val="bullet"/>
      <w:lvlText w:val="●"/>
      <w:lvlJc w:val="left"/>
      <w:pPr>
        <w:ind w:left="720" w:hanging="360"/>
      </w:pPr>
    </w:lvl>
    <w:lvl w:ilvl="1" w:tplc="44AA8CA4">
      <w:start w:val="1"/>
      <w:numFmt w:val="bullet"/>
      <w:lvlText w:val="○"/>
      <w:lvlJc w:val="left"/>
      <w:pPr>
        <w:ind w:left="1440" w:hanging="360"/>
      </w:pPr>
    </w:lvl>
    <w:lvl w:ilvl="2" w:tplc="D21C0BDC">
      <w:start w:val="1"/>
      <w:numFmt w:val="bullet"/>
      <w:lvlText w:val="■"/>
      <w:lvlJc w:val="left"/>
      <w:pPr>
        <w:ind w:left="2160" w:hanging="360"/>
      </w:pPr>
    </w:lvl>
    <w:lvl w:ilvl="3" w:tplc="65922FE4">
      <w:start w:val="1"/>
      <w:numFmt w:val="bullet"/>
      <w:lvlText w:val="●"/>
      <w:lvlJc w:val="left"/>
      <w:pPr>
        <w:ind w:left="2880" w:hanging="360"/>
      </w:pPr>
    </w:lvl>
    <w:lvl w:ilvl="4" w:tplc="CC22C380">
      <w:start w:val="1"/>
      <w:numFmt w:val="bullet"/>
      <w:lvlText w:val="○"/>
      <w:lvlJc w:val="left"/>
      <w:pPr>
        <w:ind w:left="3600" w:hanging="360"/>
      </w:pPr>
    </w:lvl>
    <w:lvl w:ilvl="5" w:tplc="AE7A31C6">
      <w:start w:val="1"/>
      <w:numFmt w:val="bullet"/>
      <w:lvlText w:val="■"/>
      <w:lvlJc w:val="left"/>
      <w:pPr>
        <w:ind w:left="4320" w:hanging="360"/>
      </w:pPr>
    </w:lvl>
    <w:lvl w:ilvl="6" w:tplc="F2C06BB0">
      <w:start w:val="1"/>
      <w:numFmt w:val="bullet"/>
      <w:lvlText w:val="●"/>
      <w:lvlJc w:val="left"/>
      <w:pPr>
        <w:ind w:left="5040" w:hanging="360"/>
      </w:pPr>
    </w:lvl>
    <w:lvl w:ilvl="7" w:tplc="9F3641B6">
      <w:start w:val="1"/>
      <w:numFmt w:val="bullet"/>
      <w:lvlText w:val="●"/>
      <w:lvlJc w:val="left"/>
      <w:pPr>
        <w:ind w:left="5760" w:hanging="360"/>
      </w:pPr>
    </w:lvl>
    <w:lvl w:ilvl="8" w:tplc="6CAEDD0C">
      <w:start w:val="1"/>
      <w:numFmt w:val="bullet"/>
      <w:lvlText w:val="●"/>
      <w:lvlJc w:val="left"/>
      <w:pPr>
        <w:ind w:left="6480" w:hanging="360"/>
      </w:pPr>
    </w:lvl>
  </w:abstractNum>
  <w:num w:numId="1" w16cid:durableId="1713418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AAB"/>
    <w:rsid w:val="000F76A0"/>
    <w:rsid w:val="003F24D2"/>
    <w:rsid w:val="005B74A9"/>
    <w:rsid w:val="009D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889670"/>
  <w15:docId w15:val="{0062D293-DEEF-294E-9BEE-045BF0E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5B74A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B74A9"/>
  </w:style>
  <w:style w:type="paragraph" w:styleId="AltBilgi">
    <w:name w:val="footer"/>
    <w:basedOn w:val="Normal"/>
    <w:link w:val="AltBilgiChar"/>
    <w:uiPriority w:val="99"/>
    <w:unhideWhenUsed/>
    <w:rsid w:val="005B74A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B7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FR-029 Tez Konusu Değişikliği Formu</dc:title>
  <dc:creator>Dr. Öğr. Üyesi Veysel DAL; MAKÜ EBE</dc:creator>
  <cp:lastModifiedBy>Yusuf Emre Yeşilyurt</cp:lastModifiedBy>
  <cp:revision>2</cp:revision>
  <dcterms:created xsi:type="dcterms:W3CDTF">2026-05-19T23:14:00Z</dcterms:created>
  <dcterms:modified xsi:type="dcterms:W3CDTF">2026-06-17T19:38:00Z</dcterms:modified>
</cp:coreProperties>
</file>