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4D47" w14:textId="77777777" w:rsidR="002D4BB9" w:rsidRPr="002D4BB9" w:rsidRDefault="002D4BB9" w:rsidP="002D4BB9">
      <w:pPr>
        <w:tabs>
          <w:tab w:val="left" w:pos="1980"/>
        </w:tabs>
        <w:rPr>
          <w:rFonts w:eastAsia="Calibri"/>
          <w:color w:val="000000"/>
          <w:sz w:val="24"/>
        </w:rPr>
      </w:pPr>
    </w:p>
    <w:p w14:paraId="6F5D7954" w14:textId="77777777" w:rsidR="002D4BB9" w:rsidRPr="002D4BB9" w:rsidRDefault="002D4BB9" w:rsidP="002D4BB9">
      <w:pPr>
        <w:tabs>
          <w:tab w:val="left" w:pos="1980"/>
        </w:tabs>
        <w:rPr>
          <w:rFonts w:eastAsia="Calibri"/>
          <w:color w:val="000000"/>
          <w:sz w:val="24"/>
        </w:rPr>
      </w:pPr>
    </w:p>
    <w:p w14:paraId="700471DD" w14:textId="77777777" w:rsidR="002D4BB9" w:rsidRPr="002D4BB9" w:rsidRDefault="002D4BB9" w:rsidP="002D4BB9">
      <w:pPr>
        <w:tabs>
          <w:tab w:val="left" w:pos="1980"/>
        </w:tabs>
        <w:rPr>
          <w:rFonts w:eastAsia="Calibri"/>
          <w:color w:val="000000"/>
          <w:sz w:val="24"/>
        </w:rPr>
      </w:pPr>
    </w:p>
    <w:p w14:paraId="75913048" w14:textId="77777777" w:rsidR="002D4BB9" w:rsidRPr="002D4BB9" w:rsidRDefault="002D4BB9" w:rsidP="002D4BB9">
      <w:pPr>
        <w:tabs>
          <w:tab w:val="left" w:pos="1980"/>
        </w:tabs>
        <w:rPr>
          <w:rFonts w:eastAsia="Calibri"/>
          <w:color w:val="000000"/>
          <w:sz w:val="24"/>
        </w:rPr>
      </w:pPr>
    </w:p>
    <w:p w14:paraId="5DF623E1" w14:textId="77777777" w:rsidR="002D4BB9" w:rsidRPr="002D4BB9" w:rsidRDefault="002D4BB9" w:rsidP="002D4BB9">
      <w:pPr>
        <w:tabs>
          <w:tab w:val="left" w:pos="1980"/>
        </w:tabs>
        <w:rPr>
          <w:rFonts w:eastAsia="Calibri"/>
          <w:color w:val="000000"/>
          <w:sz w:val="24"/>
        </w:rPr>
      </w:pPr>
    </w:p>
    <w:p w14:paraId="46CB53F7" w14:textId="77777777" w:rsidR="002D4BB9" w:rsidRPr="002D4BB9" w:rsidRDefault="002D4BB9" w:rsidP="002D4BB9">
      <w:pPr>
        <w:tabs>
          <w:tab w:val="left" w:pos="1980"/>
        </w:tabs>
        <w:rPr>
          <w:rFonts w:eastAsia="Calibri"/>
          <w:color w:val="000000"/>
          <w:sz w:val="24"/>
        </w:rPr>
      </w:pPr>
    </w:p>
    <w:p w14:paraId="016113C9" w14:textId="77777777" w:rsidR="002D4BB9" w:rsidRPr="002D4BB9" w:rsidRDefault="002D4BB9" w:rsidP="002D4BB9">
      <w:pPr>
        <w:tabs>
          <w:tab w:val="left" w:pos="1980"/>
        </w:tabs>
        <w:rPr>
          <w:rFonts w:eastAsia="Calibri"/>
          <w:color w:val="000000"/>
          <w:sz w:val="24"/>
        </w:rPr>
      </w:pPr>
    </w:p>
    <w:p w14:paraId="0440AC76" w14:textId="77777777" w:rsidR="002D4BB9" w:rsidRPr="002D4BB9" w:rsidRDefault="002D4BB9" w:rsidP="002D4BB9">
      <w:pPr>
        <w:tabs>
          <w:tab w:val="left" w:pos="1980"/>
        </w:tabs>
        <w:rPr>
          <w:rFonts w:eastAsia="Calibri"/>
          <w:color w:val="000000"/>
          <w:sz w:val="24"/>
        </w:rPr>
      </w:pPr>
    </w:p>
    <w:p w14:paraId="4024E550" w14:textId="77777777" w:rsidR="002D4BB9" w:rsidRPr="002D4BB9" w:rsidRDefault="002D4BB9" w:rsidP="002D4BB9">
      <w:pPr>
        <w:tabs>
          <w:tab w:val="left" w:pos="1980"/>
        </w:tabs>
        <w:rPr>
          <w:rFonts w:eastAsia="Calibri"/>
          <w:color w:val="000000"/>
          <w:sz w:val="24"/>
        </w:rPr>
      </w:pPr>
    </w:p>
    <w:p w14:paraId="627E071C" w14:textId="77777777" w:rsidR="002D4BB9" w:rsidRPr="002D4BB9" w:rsidRDefault="002D4BB9" w:rsidP="002D4BB9">
      <w:pPr>
        <w:tabs>
          <w:tab w:val="left" w:pos="1980"/>
        </w:tabs>
        <w:rPr>
          <w:rFonts w:eastAsia="Calibri"/>
          <w:color w:val="000000"/>
          <w:sz w:val="24"/>
        </w:rPr>
      </w:pPr>
    </w:p>
    <w:p w14:paraId="17E39DFB" w14:textId="77777777" w:rsidR="002D4BB9" w:rsidRPr="002D4BB9" w:rsidRDefault="002D4BB9" w:rsidP="002D4BB9">
      <w:pPr>
        <w:tabs>
          <w:tab w:val="left" w:pos="1980"/>
        </w:tabs>
        <w:rPr>
          <w:rFonts w:eastAsia="Calibri"/>
          <w:color w:val="000000"/>
          <w:sz w:val="24"/>
        </w:rPr>
      </w:pPr>
    </w:p>
    <w:p w14:paraId="123073BD" w14:textId="77777777" w:rsidR="002D4BB9" w:rsidRPr="002D4BB9" w:rsidRDefault="002D4BB9" w:rsidP="002D4BB9">
      <w:pPr>
        <w:tabs>
          <w:tab w:val="left" w:pos="1980"/>
        </w:tabs>
        <w:rPr>
          <w:rFonts w:eastAsia="Calibri"/>
          <w:color w:val="000000"/>
          <w:sz w:val="24"/>
        </w:rPr>
      </w:pPr>
    </w:p>
    <w:p w14:paraId="67D4CD0F" w14:textId="77777777" w:rsidR="002D4BB9" w:rsidRPr="002D4BB9" w:rsidRDefault="002D4BB9" w:rsidP="002D4BB9">
      <w:pPr>
        <w:tabs>
          <w:tab w:val="left" w:pos="1980"/>
        </w:tabs>
        <w:rPr>
          <w:rFonts w:eastAsia="Calibri"/>
          <w:color w:val="000000"/>
          <w:sz w:val="24"/>
        </w:rPr>
      </w:pPr>
    </w:p>
    <w:p w14:paraId="69CBA984" w14:textId="77777777" w:rsidR="002D4BB9" w:rsidRPr="002D4BB9" w:rsidRDefault="002D4BB9" w:rsidP="002D4BB9">
      <w:pPr>
        <w:tabs>
          <w:tab w:val="left" w:pos="1980"/>
        </w:tabs>
        <w:rPr>
          <w:rFonts w:eastAsia="Calibri"/>
          <w:color w:val="000000"/>
          <w:sz w:val="24"/>
        </w:rPr>
      </w:pPr>
    </w:p>
    <w:p w14:paraId="45330A77" w14:textId="77777777" w:rsidR="002D4BB9" w:rsidRPr="002D4BB9" w:rsidRDefault="002D4BB9" w:rsidP="002D4BB9">
      <w:pPr>
        <w:tabs>
          <w:tab w:val="left" w:pos="1980"/>
        </w:tabs>
        <w:rPr>
          <w:rFonts w:eastAsia="Calibri"/>
          <w:color w:val="000000"/>
          <w:sz w:val="24"/>
        </w:rPr>
      </w:pPr>
    </w:p>
    <w:p w14:paraId="52254515" w14:textId="77777777" w:rsidR="002D4BB9" w:rsidRPr="002D4BB9" w:rsidRDefault="002D4BB9" w:rsidP="002D4BB9">
      <w:pPr>
        <w:tabs>
          <w:tab w:val="left" w:pos="1980"/>
        </w:tabs>
        <w:rPr>
          <w:rFonts w:eastAsia="Calibri"/>
          <w:color w:val="000000"/>
          <w:sz w:val="24"/>
        </w:rPr>
      </w:pPr>
    </w:p>
    <w:p w14:paraId="7AD805E6" w14:textId="77777777" w:rsidR="002D4BB9" w:rsidRPr="002D4BB9" w:rsidRDefault="002D4BB9" w:rsidP="002D4BB9">
      <w:pPr>
        <w:tabs>
          <w:tab w:val="left" w:pos="1980"/>
        </w:tabs>
        <w:rPr>
          <w:rFonts w:eastAsia="Calibri"/>
          <w:color w:val="000000"/>
          <w:sz w:val="24"/>
        </w:rPr>
      </w:pPr>
    </w:p>
    <w:p w14:paraId="52C0DEC1" w14:textId="77777777" w:rsidR="002D4BB9" w:rsidRPr="002D4BB9" w:rsidRDefault="002D4BB9" w:rsidP="002D4BB9">
      <w:pPr>
        <w:tabs>
          <w:tab w:val="left" w:pos="1980"/>
        </w:tabs>
        <w:rPr>
          <w:rFonts w:eastAsia="Calibri"/>
          <w:color w:val="000000"/>
          <w:sz w:val="24"/>
        </w:rPr>
      </w:pPr>
    </w:p>
    <w:p w14:paraId="4C2E8487" w14:textId="77777777" w:rsidR="002D4BB9" w:rsidRPr="002D4BB9" w:rsidRDefault="002D4BB9" w:rsidP="002D4BB9">
      <w:pPr>
        <w:tabs>
          <w:tab w:val="left" w:pos="1980"/>
        </w:tabs>
        <w:rPr>
          <w:rFonts w:eastAsia="Calibri"/>
          <w:color w:val="000000"/>
          <w:sz w:val="24"/>
        </w:rPr>
      </w:pPr>
    </w:p>
    <w:p w14:paraId="2F9F16E5" w14:textId="77777777" w:rsidR="002D4BB9" w:rsidRPr="002D4BB9" w:rsidRDefault="002D4BB9" w:rsidP="002D4BB9">
      <w:pPr>
        <w:tabs>
          <w:tab w:val="left" w:pos="1980"/>
        </w:tabs>
        <w:rPr>
          <w:rFonts w:eastAsia="Calibri"/>
          <w:color w:val="000000"/>
          <w:sz w:val="24"/>
        </w:rPr>
      </w:pPr>
    </w:p>
    <w:p w14:paraId="053E1F98" w14:textId="77777777" w:rsidR="002D4BB9" w:rsidRPr="002D4BB9" w:rsidRDefault="002D4BB9" w:rsidP="002D4BB9">
      <w:pPr>
        <w:tabs>
          <w:tab w:val="left" w:pos="1980"/>
        </w:tabs>
        <w:rPr>
          <w:rFonts w:eastAsia="Calibri"/>
          <w:color w:val="000000"/>
          <w:sz w:val="24"/>
        </w:rPr>
      </w:pPr>
    </w:p>
    <w:p w14:paraId="4ADCA423" w14:textId="2BB0F9E3" w:rsidR="00302367" w:rsidRDefault="00352363" w:rsidP="002D4BB9">
      <w:pPr>
        <w:tabs>
          <w:tab w:val="left" w:pos="1980"/>
        </w:tabs>
        <w:jc w:val="center"/>
        <w:rPr>
          <w:rFonts w:eastAsia="Calibri"/>
          <w:color w:val="000000"/>
          <w:sz w:val="24"/>
        </w:rPr>
        <w:sectPr w:rsidR="00302367" w:rsidSect="003D3C59">
          <w:headerReference w:type="default" r:id="rId8"/>
          <w:pgSz w:w="11906" w:h="16838"/>
          <w:pgMar w:top="1417" w:right="1417" w:bottom="1417" w:left="1417" w:header="708" w:footer="708" w:gutter="0"/>
          <w:cols w:space="708"/>
          <w:docGrid w:linePitch="360"/>
        </w:sectPr>
      </w:pPr>
      <w:r>
        <w:rPr>
          <w:rFonts w:eastAsia="Calibri"/>
          <w:noProof/>
          <w:color w:val="000000"/>
          <w:sz w:val="24"/>
          <w:lang w:eastAsia="tr-TR"/>
        </w:rPr>
        <w:drawing>
          <wp:inline distT="0" distB="0" distL="0" distR="0" wp14:anchorId="3F6F3183" wp14:editId="682047F5">
            <wp:extent cx="5760720" cy="449580"/>
            <wp:effectExtent l="0" t="0" r="5080" b="0"/>
            <wp:docPr id="64835018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50189" name="Resim 648350189"/>
                    <pic:cNvPicPr/>
                  </pic:nvPicPr>
                  <pic:blipFill>
                    <a:blip r:embed="rId9">
                      <a:extLst>
                        <a:ext uri="{28A0092B-C50C-407E-A947-70E740481C1C}">
                          <a14:useLocalDpi xmlns:a14="http://schemas.microsoft.com/office/drawing/2010/main" val="0"/>
                        </a:ext>
                      </a:extLst>
                    </a:blip>
                    <a:stretch>
                      <a:fillRect/>
                    </a:stretch>
                  </pic:blipFill>
                  <pic:spPr>
                    <a:xfrm>
                      <a:off x="0" y="0"/>
                      <a:ext cx="5760720" cy="449580"/>
                    </a:xfrm>
                    <a:prstGeom prst="rect">
                      <a:avLst/>
                    </a:prstGeom>
                  </pic:spPr>
                </pic:pic>
              </a:graphicData>
            </a:graphic>
          </wp:inline>
        </w:drawing>
      </w:r>
    </w:p>
    <w:p w14:paraId="0C6C05BD" w14:textId="4A92C6C0" w:rsidR="002D4BB9" w:rsidRPr="002D4BB9" w:rsidRDefault="00BC3286" w:rsidP="00302367">
      <w:pPr>
        <w:jc w:val="center"/>
        <w:rPr>
          <w:rFonts w:eastAsia="Calibri"/>
          <w:color w:val="000000"/>
          <w:sz w:val="24"/>
        </w:rPr>
      </w:pPr>
      <w:r>
        <w:rPr>
          <w:noProof/>
          <w:lang w:eastAsia="tr-TR"/>
        </w:rPr>
        <w:lastRenderedPageBreak/>
        <w:drawing>
          <wp:inline distT="0" distB="0" distL="0" distR="0" wp14:anchorId="7BDF9BAC" wp14:editId="7984798B">
            <wp:extent cx="3809524" cy="952381"/>
            <wp:effectExtent l="0" t="0" r="0"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logo-38264688-big-ebe.png"/>
                    <pic:cNvPicPr/>
                  </pic:nvPicPr>
                  <pic:blipFill>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809524" cy="952381"/>
                    </a:xfrm>
                    <a:prstGeom prst="rect">
                      <a:avLst/>
                    </a:prstGeom>
                  </pic:spPr>
                </pic:pic>
              </a:graphicData>
            </a:graphic>
          </wp:inline>
        </w:drawing>
      </w:r>
    </w:p>
    <w:p w14:paraId="2724E334" w14:textId="77777777" w:rsidR="002D4BB9" w:rsidRPr="002D4BB9" w:rsidRDefault="002D4BB9" w:rsidP="002D4BB9">
      <w:pPr>
        <w:jc w:val="center"/>
        <w:rPr>
          <w:rFonts w:eastAsia="Calibri"/>
          <w:b/>
          <w:color w:val="D9D9D9"/>
          <w:sz w:val="24"/>
          <w:szCs w:val="24"/>
        </w:rPr>
      </w:pPr>
    </w:p>
    <w:p w14:paraId="4D2CF691" w14:textId="77777777" w:rsidR="002D4BB9" w:rsidRPr="002D4BB9" w:rsidRDefault="002D4BB9" w:rsidP="002D4BB9">
      <w:pPr>
        <w:jc w:val="center"/>
        <w:rPr>
          <w:rFonts w:eastAsia="Calibri"/>
          <w:color w:val="000000"/>
        </w:rPr>
      </w:pPr>
      <w:r w:rsidRPr="002D4BB9">
        <w:rPr>
          <w:rFonts w:eastAsia="Calibri"/>
          <w:color w:val="000000"/>
        </w:rPr>
        <w:t>Ana Bilim Dalı</w:t>
      </w:r>
    </w:p>
    <w:p w14:paraId="50FBE6C0" w14:textId="77777777" w:rsidR="002D4BB9" w:rsidRPr="002D4BB9" w:rsidRDefault="002D4BB9" w:rsidP="002D4BB9">
      <w:pPr>
        <w:jc w:val="center"/>
        <w:rPr>
          <w:rFonts w:eastAsia="Calibri"/>
          <w:color w:val="000000"/>
        </w:rPr>
      </w:pPr>
      <w:r w:rsidRPr="002D4BB9">
        <w:rPr>
          <w:rFonts w:eastAsia="Calibri"/>
          <w:color w:val="000000"/>
        </w:rPr>
        <w:t>Programı</w:t>
      </w:r>
    </w:p>
    <w:p w14:paraId="6AD037ED" w14:textId="77777777" w:rsidR="002D4BB9" w:rsidRPr="002D4BB9" w:rsidRDefault="002D4BB9" w:rsidP="002D4BB9">
      <w:pPr>
        <w:jc w:val="center"/>
        <w:rPr>
          <w:rFonts w:eastAsia="Calibri"/>
          <w:b/>
          <w:color w:val="D9D9D9"/>
        </w:rPr>
      </w:pPr>
    </w:p>
    <w:p w14:paraId="50FE79AE" w14:textId="77777777" w:rsidR="002D4BB9" w:rsidRPr="002D4BB9" w:rsidRDefault="002D4BB9" w:rsidP="002D4BB9">
      <w:pPr>
        <w:jc w:val="center"/>
        <w:rPr>
          <w:rFonts w:eastAsia="Calibri"/>
          <w:b/>
          <w:color w:val="D9D9D9"/>
        </w:rPr>
      </w:pPr>
    </w:p>
    <w:p w14:paraId="4D8EE858" w14:textId="77777777" w:rsidR="002D4BB9" w:rsidRPr="002D4BB9" w:rsidRDefault="002D4BB9" w:rsidP="002D4BB9">
      <w:pPr>
        <w:jc w:val="center"/>
        <w:rPr>
          <w:rFonts w:eastAsia="Calibri"/>
          <w:b/>
          <w:color w:val="D9D9D9"/>
        </w:rPr>
      </w:pPr>
    </w:p>
    <w:p w14:paraId="7E745387" w14:textId="77777777" w:rsidR="002D4BB9" w:rsidRPr="002D4BB9" w:rsidRDefault="002D4BB9" w:rsidP="002D4BB9">
      <w:pPr>
        <w:jc w:val="center"/>
        <w:rPr>
          <w:rFonts w:eastAsia="Calibri"/>
          <w:b/>
          <w:color w:val="D9D9D9"/>
        </w:rPr>
      </w:pPr>
    </w:p>
    <w:p w14:paraId="4FB560E5" w14:textId="77777777" w:rsidR="002D4BB9" w:rsidRPr="002D4BB9" w:rsidRDefault="002D4BB9" w:rsidP="002D4BB9">
      <w:pPr>
        <w:jc w:val="center"/>
        <w:rPr>
          <w:rFonts w:eastAsia="Calibri"/>
          <w:color w:val="000000"/>
        </w:rPr>
      </w:pPr>
      <w:r w:rsidRPr="002D4BB9">
        <w:rPr>
          <w:rFonts w:eastAsia="Calibri"/>
          <w:color w:val="000000"/>
        </w:rPr>
        <w:t xml:space="preserve">TEZİN TÜRKÇE BAŞLIĞI </w:t>
      </w:r>
    </w:p>
    <w:p w14:paraId="7C531EF5" w14:textId="77777777" w:rsidR="002D4BB9" w:rsidRPr="002D4BB9" w:rsidRDefault="002D4BB9" w:rsidP="002D4BB9">
      <w:pPr>
        <w:jc w:val="center"/>
        <w:rPr>
          <w:rFonts w:eastAsia="Calibri"/>
          <w:b/>
          <w:color w:val="D9D9D9"/>
        </w:rPr>
      </w:pPr>
    </w:p>
    <w:p w14:paraId="1BD7A12E" w14:textId="77777777" w:rsidR="002D4BB9" w:rsidRPr="002D4BB9" w:rsidRDefault="002D4BB9" w:rsidP="002D4BB9">
      <w:pPr>
        <w:jc w:val="center"/>
        <w:rPr>
          <w:rFonts w:eastAsia="Calibri"/>
          <w:color w:val="000000"/>
        </w:rPr>
      </w:pPr>
      <w:r w:rsidRPr="002D4BB9">
        <w:rPr>
          <w:rFonts w:eastAsia="Calibri"/>
          <w:color w:val="000000"/>
        </w:rPr>
        <w:t xml:space="preserve">TEZİN İNGİLİZCE BAŞLIĞI </w:t>
      </w:r>
    </w:p>
    <w:p w14:paraId="3A4F2512" w14:textId="77777777" w:rsidR="002D4BB9" w:rsidRPr="002D4BB9" w:rsidRDefault="002D4BB9" w:rsidP="002D4BB9">
      <w:pPr>
        <w:jc w:val="center"/>
        <w:rPr>
          <w:rFonts w:eastAsia="Calibri"/>
          <w:b/>
          <w:color w:val="000000"/>
          <w:sz w:val="24"/>
          <w:szCs w:val="24"/>
        </w:rPr>
      </w:pPr>
    </w:p>
    <w:p w14:paraId="7AF1EE1D" w14:textId="02003AE1" w:rsidR="002D4BB9" w:rsidRDefault="002D4BB9" w:rsidP="002D4BB9">
      <w:pPr>
        <w:rPr>
          <w:rFonts w:eastAsia="Calibri"/>
          <w:b/>
          <w:color w:val="000000"/>
          <w:sz w:val="24"/>
          <w:szCs w:val="24"/>
        </w:rPr>
      </w:pPr>
    </w:p>
    <w:p w14:paraId="5DDF8468" w14:textId="77777777" w:rsidR="002D4BB9" w:rsidRPr="002D4BB9" w:rsidRDefault="002D4BB9" w:rsidP="002D4BB9">
      <w:pPr>
        <w:rPr>
          <w:rFonts w:eastAsia="Calibri"/>
          <w:b/>
          <w:color w:val="000000"/>
          <w:sz w:val="24"/>
          <w:szCs w:val="24"/>
        </w:rPr>
      </w:pPr>
    </w:p>
    <w:p w14:paraId="38ABEBCB" w14:textId="0709CDDA" w:rsidR="002D4BB9" w:rsidRPr="002D4BB9" w:rsidRDefault="002D4BB9" w:rsidP="00BC3286">
      <w:pPr>
        <w:rPr>
          <w:rFonts w:eastAsia="Calibri"/>
          <w:b/>
          <w:color w:val="000000"/>
          <w:sz w:val="24"/>
          <w:szCs w:val="24"/>
        </w:rPr>
      </w:pPr>
    </w:p>
    <w:p w14:paraId="36819108" w14:textId="77777777" w:rsidR="002D4BB9" w:rsidRPr="002D4BB9" w:rsidRDefault="002D4BB9" w:rsidP="002D4BB9">
      <w:pPr>
        <w:jc w:val="center"/>
        <w:rPr>
          <w:rFonts w:eastAsia="Calibri"/>
          <w:b/>
          <w:color w:val="000000"/>
          <w:sz w:val="24"/>
          <w:szCs w:val="24"/>
        </w:rPr>
      </w:pPr>
    </w:p>
    <w:p w14:paraId="23A5A1EC" w14:textId="77777777" w:rsidR="002D4BB9" w:rsidRDefault="002D4BB9" w:rsidP="002D4BB9">
      <w:pPr>
        <w:jc w:val="center"/>
        <w:rPr>
          <w:rFonts w:eastAsia="Calibri"/>
          <w:color w:val="000000"/>
        </w:rPr>
      </w:pPr>
      <w:r w:rsidRPr="002D4BB9">
        <w:rPr>
          <w:rFonts w:eastAsia="Calibri"/>
          <w:color w:val="000000"/>
        </w:rPr>
        <w:t>Öğrencinin Adı SOYADI</w:t>
      </w:r>
    </w:p>
    <w:p w14:paraId="167D27C3" w14:textId="2907E58B" w:rsidR="003E2335" w:rsidRPr="002D4BB9" w:rsidRDefault="003E2335" w:rsidP="002D4BB9">
      <w:pPr>
        <w:jc w:val="center"/>
        <w:rPr>
          <w:rFonts w:eastAsia="Calibri"/>
          <w:color w:val="000000"/>
        </w:rPr>
      </w:pPr>
      <w:r>
        <w:rPr>
          <w:rFonts w:eastAsia="Calibri"/>
          <w:color w:val="000000"/>
        </w:rPr>
        <w:t>Danışmanın Adı SOYADI</w:t>
      </w:r>
    </w:p>
    <w:p w14:paraId="24418F30" w14:textId="05AAA295" w:rsidR="002D4BB9" w:rsidRPr="002D4BB9" w:rsidRDefault="002D4BB9" w:rsidP="002D4BB9">
      <w:pPr>
        <w:jc w:val="center"/>
        <w:rPr>
          <w:rFonts w:eastAsia="Calibri"/>
          <w:b/>
          <w:color w:val="D9D9D9"/>
        </w:rPr>
      </w:pPr>
    </w:p>
    <w:p w14:paraId="2BF1454B" w14:textId="77777777" w:rsidR="002D4BB9" w:rsidRPr="002D4BB9" w:rsidRDefault="002D4BB9" w:rsidP="001C4088">
      <w:pPr>
        <w:rPr>
          <w:rFonts w:eastAsia="Calibri"/>
          <w:b/>
          <w:color w:val="D9D9D9"/>
        </w:rPr>
      </w:pPr>
    </w:p>
    <w:p w14:paraId="61FC2995" w14:textId="53DB616E" w:rsidR="002D4BB9" w:rsidRDefault="00543670" w:rsidP="002D4BB9">
      <w:pPr>
        <w:jc w:val="center"/>
        <w:rPr>
          <w:rFonts w:eastAsia="Calibri"/>
          <w:color w:val="000000"/>
        </w:rPr>
      </w:pPr>
      <w:r>
        <w:rPr>
          <w:rFonts w:eastAsia="Calibri"/>
          <w:color w:val="000000"/>
        </w:rPr>
        <w:t>Yüksek Lisans/Doktora Tezi</w:t>
      </w:r>
    </w:p>
    <w:p w14:paraId="507DAEB7" w14:textId="77777777" w:rsidR="001C4088" w:rsidRPr="002D4BB9" w:rsidRDefault="001C4088" w:rsidP="002D4BB9">
      <w:pPr>
        <w:jc w:val="center"/>
        <w:rPr>
          <w:rFonts w:eastAsia="Calibri"/>
          <w:color w:val="000000"/>
        </w:rPr>
      </w:pPr>
    </w:p>
    <w:p w14:paraId="625289F5" w14:textId="3BF03D05" w:rsidR="002D4BB9" w:rsidRPr="001C4088" w:rsidRDefault="001C4088" w:rsidP="001C4088">
      <w:pPr>
        <w:jc w:val="center"/>
        <w:rPr>
          <w:rFonts w:eastAsia="Calibri"/>
          <w:bCs/>
          <w:color w:val="000000" w:themeColor="text1"/>
        </w:rPr>
      </w:pPr>
      <w:r w:rsidRPr="001C4088">
        <w:rPr>
          <w:rFonts w:eastAsia="Calibri"/>
          <w:bCs/>
          <w:color w:val="000000" w:themeColor="text1"/>
        </w:rPr>
        <w:t>Bu tez çalışması, ……</w:t>
      </w:r>
      <w:r>
        <w:rPr>
          <w:rFonts w:eastAsia="Calibri"/>
          <w:bCs/>
          <w:color w:val="000000" w:themeColor="text1"/>
        </w:rPr>
        <w:t>………</w:t>
      </w:r>
      <w:r w:rsidRPr="001C4088">
        <w:rPr>
          <w:rFonts w:eastAsia="Calibri"/>
          <w:bCs/>
          <w:color w:val="000000" w:themeColor="text1"/>
        </w:rPr>
        <w:t xml:space="preserve"> tarafından ……</w:t>
      </w:r>
      <w:r>
        <w:rPr>
          <w:rFonts w:eastAsia="Calibri"/>
          <w:bCs/>
          <w:color w:val="000000" w:themeColor="text1"/>
        </w:rPr>
        <w:t>………</w:t>
      </w:r>
      <w:r w:rsidRPr="001C4088">
        <w:rPr>
          <w:rFonts w:eastAsia="Calibri"/>
          <w:bCs/>
          <w:color w:val="000000" w:themeColor="text1"/>
        </w:rPr>
        <w:t xml:space="preserve"> numaralı proje ile desteklenmiştir.</w:t>
      </w:r>
      <w:r>
        <w:rPr>
          <w:rFonts w:eastAsia="Calibri"/>
          <w:bCs/>
          <w:color w:val="000000" w:themeColor="text1"/>
        </w:rPr>
        <w:t xml:space="preserve"> </w:t>
      </w:r>
      <w:r w:rsidRPr="000136C2">
        <w:rPr>
          <w:rFonts w:eastAsia="Calibri"/>
          <w:bCs/>
          <w:color w:val="FF0000"/>
        </w:rPr>
        <w:t>(EĞER PROJE DESTEĞİ ALINMIŞSA. YOKSA SİLİNECEK.)</w:t>
      </w:r>
    </w:p>
    <w:p w14:paraId="25B50F35" w14:textId="18F47D6F" w:rsidR="00534F06" w:rsidRDefault="00E26ED5" w:rsidP="003D3C59">
      <w:pPr>
        <w:jc w:val="center"/>
        <w:rPr>
          <w:rFonts w:eastAsia="Calibri"/>
          <w:color w:val="000000"/>
        </w:rPr>
        <w:sectPr w:rsidR="00534F06" w:rsidSect="00302367">
          <w:headerReference w:type="default" r:id="rId12"/>
          <w:pgSz w:w="11906" w:h="16838"/>
          <w:pgMar w:top="1417" w:right="1417" w:bottom="1417" w:left="1417" w:header="708" w:footer="708" w:gutter="0"/>
          <w:pgNumType w:fmt="lowerRoman" w:start="1"/>
          <w:cols w:space="708"/>
          <w:docGrid w:linePitch="360"/>
        </w:sectPr>
      </w:pPr>
      <w:r>
        <w:rPr>
          <w:rFonts w:eastAsia="Calibri"/>
          <w:color w:val="000000"/>
        </w:rPr>
        <w:t>Burdur</w:t>
      </w:r>
      <w:r w:rsidR="002D4BB9" w:rsidRPr="002D4BB9">
        <w:rPr>
          <w:rFonts w:eastAsia="Calibri"/>
          <w:color w:val="000000"/>
        </w:rPr>
        <w:t>, Yı</w:t>
      </w:r>
      <w:r w:rsidR="00534F06">
        <w:rPr>
          <w:rFonts w:eastAsia="Calibri"/>
          <w:color w:val="000000"/>
        </w:rPr>
        <w:t>l</w:t>
      </w:r>
    </w:p>
    <w:p w14:paraId="6730B0AC" w14:textId="7F56D13C" w:rsidR="00E26ED5" w:rsidRPr="00E26ED5" w:rsidRDefault="00E26ED5" w:rsidP="00DC0E74">
      <w:pPr>
        <w:pStyle w:val="03TezBaslikSeviye1"/>
      </w:pPr>
      <w:bookmarkStart w:id="0" w:name="_Toc476901776"/>
    </w:p>
    <w:p w14:paraId="0AAC8817" w14:textId="0941A202" w:rsidR="000462B0" w:rsidRPr="00DC0E74" w:rsidRDefault="00DC0E74" w:rsidP="00DC0E74">
      <w:pPr>
        <w:pStyle w:val="03TezBaslikSeviye1"/>
      </w:pPr>
      <w:bookmarkStart w:id="1" w:name="_Toc288741029"/>
      <w:bookmarkStart w:id="2" w:name="_Toc479843652"/>
      <w:bookmarkStart w:id="3" w:name="_Toc212715318"/>
      <w:bookmarkStart w:id="4" w:name="_Toc288741027"/>
      <w:bookmarkStart w:id="5" w:name="_Toc472587396"/>
      <w:bookmarkStart w:id="6" w:name="_Toc474729537"/>
      <w:bookmarkStart w:id="7" w:name="_Toc476901780"/>
      <w:r w:rsidRPr="00DC0E74">
        <w:t>TEŞEKKÜR</w:t>
      </w:r>
      <w:bookmarkEnd w:id="1"/>
      <w:bookmarkEnd w:id="2"/>
      <w:bookmarkEnd w:id="3"/>
    </w:p>
    <w:p w14:paraId="17ED8272" w14:textId="77777777" w:rsidR="000462B0" w:rsidRPr="00632E0B" w:rsidRDefault="000462B0" w:rsidP="000462B0">
      <w:pPr>
        <w:pStyle w:val="02TezMetin"/>
      </w:pPr>
      <w:r w:rsidRPr="00632E0B">
        <w:t>Buraya tezi yazan kişinin hazırlayacağı teşekkür metni konacaktır. Bu metin zorunlu bir metin değildir. Bu metin için stil olarak “02_Tez_ Metin” seçilmelidir. Bu stil “Microsoft Word Stiller” menüsünden seçilebilir.</w:t>
      </w:r>
    </w:p>
    <w:p w14:paraId="2F817A23" w14:textId="77777777" w:rsidR="000462B0" w:rsidRDefault="000462B0" w:rsidP="00DC0E74">
      <w:pPr>
        <w:pStyle w:val="03TezBaslikSeviye1"/>
        <w:sectPr w:rsidR="000462B0" w:rsidSect="00302367">
          <w:footerReference w:type="default" r:id="rId13"/>
          <w:pgSz w:w="11906" w:h="16838"/>
          <w:pgMar w:top="1418" w:right="1418" w:bottom="1418" w:left="1701" w:header="709" w:footer="709" w:gutter="0"/>
          <w:pgNumType w:fmt="lowerRoman" w:start="2"/>
          <w:cols w:space="708"/>
          <w:docGrid w:linePitch="360"/>
        </w:sectPr>
      </w:pPr>
    </w:p>
    <w:p w14:paraId="3EE68F94" w14:textId="06EDCCBF" w:rsidR="00D03C92" w:rsidRPr="00632E0B" w:rsidRDefault="00DC0E74" w:rsidP="00DC0E74">
      <w:pPr>
        <w:pStyle w:val="03TezBaslikSeviye1"/>
      </w:pPr>
      <w:bookmarkStart w:id="8" w:name="_Toc212715319"/>
      <w:r w:rsidRPr="00632E0B">
        <w:lastRenderedPageBreak/>
        <w:t>ÖZ</w:t>
      </w:r>
      <w:bookmarkEnd w:id="4"/>
      <w:bookmarkEnd w:id="5"/>
      <w:bookmarkEnd w:id="8"/>
    </w:p>
    <w:p w14:paraId="2C083CFC" w14:textId="77777777" w:rsidR="000136C2" w:rsidRPr="00632E0B" w:rsidRDefault="00D03C92" w:rsidP="000136C2">
      <w:pPr>
        <w:pStyle w:val="01Metinz"/>
      </w:pPr>
      <w:r w:rsidRPr="00632E0B">
        <w:t xml:space="preserve">Tezin Türkçe özü buraya yazılacaktır. Öz içerisinde atıf olmamalı ve paragraf </w:t>
      </w:r>
      <w:r>
        <w:t xml:space="preserve">başı </w:t>
      </w:r>
      <w:r w:rsidRPr="00632E0B">
        <w:t>yapılmamalıdır. Yüksek Öğretim Kurulu’nun “Lisansüstü Tezlerin Elektronik Ortamda Toplanması, Düzenlenmesi ve Erişime Açılmasına İlişkin 18.06.2018 Ta</w:t>
      </w:r>
      <w:r w:rsidR="00855D63">
        <w:t xml:space="preserve">rihli Yönergesine” göre özün </w:t>
      </w:r>
      <w:r w:rsidR="0037180C">
        <w:t>250</w:t>
      </w:r>
      <w:r w:rsidRPr="00632E0B">
        <w:t xml:space="preserve"> kelimeyi geçmemesine dikkat edilmelidir. Özdeki metin için kullanılan stil “01_Metin_Öz” dür. Bu stil “Microsoft Word Stiller” menüsünden seçilebilir. Anahtar sözcüklerden önce bir satır boşluk bırakılmalıdır.</w:t>
      </w:r>
      <w:r w:rsidR="009B6B78">
        <w:t xml:space="preserve"> </w:t>
      </w:r>
      <w:r w:rsidR="000136C2" w:rsidRPr="00632E0B">
        <w:t xml:space="preserve">Tezin Türkçe özü buraya yazılacaktır. Öz içerisinde atıf olmamalı ve paragraf </w:t>
      </w:r>
      <w:r w:rsidR="000136C2">
        <w:t xml:space="preserve">başı </w:t>
      </w:r>
      <w:r w:rsidR="000136C2" w:rsidRPr="00632E0B">
        <w:t>yapılmamalıdır. Yüksek Öğretim Kurulu’nun “Lisansüstü Tezlerin Elektronik Ortamda Toplanması, Düzenlenmesi ve Erişime Açılmasına İlişkin 18.06.2018 Ta</w:t>
      </w:r>
      <w:r w:rsidR="000136C2">
        <w:t>rihli Yönergesine” göre özün 250</w:t>
      </w:r>
      <w:r w:rsidR="000136C2" w:rsidRPr="00632E0B">
        <w:t xml:space="preserve"> kelimeyi geçmemesine dikkat edilmelidir. Özdeki metin için kullanılan stil “01_Metin_Öz” dür. Bu stil “Microsoft Word Stiller” menüsünden seçilebilir. Anahtar sözcüklerden önce bir satır boşluk bırakılmalıdır.</w:t>
      </w:r>
      <w:r w:rsidR="000136C2">
        <w:t xml:space="preserve"> </w:t>
      </w:r>
      <w:r w:rsidR="000136C2" w:rsidRPr="00632E0B">
        <w:t xml:space="preserve">Tezin Türkçe özü buraya yazılacaktır. Öz içerisinde atıf olmamalı ve paragraf </w:t>
      </w:r>
      <w:r w:rsidR="000136C2">
        <w:t xml:space="preserve">başı </w:t>
      </w:r>
      <w:r w:rsidR="000136C2" w:rsidRPr="00632E0B">
        <w:t>yapılmamalıdır. Yüksek Öğretim Kurulu’nun “Lisansüstü Tezlerin Elektronik Ortamda Toplanması, Düzenlenmesi ve Erişime Açılmasına İlişkin 18.06.2018 Ta</w:t>
      </w:r>
      <w:r w:rsidR="000136C2">
        <w:t>rihli Yönergesine” göre özün 250</w:t>
      </w:r>
      <w:r w:rsidR="000136C2" w:rsidRPr="00632E0B">
        <w:t xml:space="preserve"> kelimeyi geçmemesine dikkat edilmelidir. Özdeki metin için kullanılan stil “01_Metin_Öz” dür. Bu stil “Microsoft Word Stiller” menüsünden seçilebilir. Anahtar sözcüklerden önce bir satır boşluk bırakılmalıdır.</w:t>
      </w:r>
      <w:r w:rsidR="000136C2">
        <w:t xml:space="preserve"> </w:t>
      </w:r>
      <w:r w:rsidR="000136C2" w:rsidRPr="00632E0B">
        <w:t xml:space="preserve">Tezin Türkçe özü buraya yazılacaktır. Öz içerisinde atıf olmamalı ve paragraf </w:t>
      </w:r>
      <w:r w:rsidR="000136C2">
        <w:t xml:space="preserve">başı </w:t>
      </w:r>
      <w:r w:rsidR="000136C2" w:rsidRPr="00632E0B">
        <w:t>yapılmamalıdır. Yüksek Öğretim Kurulu’nun “Lisansüstü Tezlerin Elektronik Ortamda Toplanması, Düzenlenmesi ve Erişime Açılmasına İlişkin 18.06.2018 Ta</w:t>
      </w:r>
      <w:r w:rsidR="000136C2">
        <w:t>rihli Yönergesine” göre özün 250</w:t>
      </w:r>
      <w:r w:rsidR="000136C2" w:rsidRPr="00632E0B">
        <w:t xml:space="preserve"> kelimeyi geçmemesine dikkat edilmelidir. Özdeki metin için kullanılan stil “01_Metin_Öz” dür. Bu stil “Microsoft Word Stiller” menüsünden seçilebilir. Anahtar sözcüklerden önce bir satır boşluk bırakılmalıdır.</w:t>
      </w:r>
      <w:r w:rsidR="000136C2">
        <w:t xml:space="preserve"> </w:t>
      </w:r>
      <w:r w:rsidR="000136C2" w:rsidRPr="00632E0B">
        <w:t xml:space="preserve">Tezin Türkçe özü buraya yazılacaktır. Öz içerisinde atıf olmamalı ve paragraf </w:t>
      </w:r>
      <w:r w:rsidR="000136C2">
        <w:t xml:space="preserve">başı </w:t>
      </w:r>
      <w:r w:rsidR="000136C2" w:rsidRPr="00632E0B">
        <w:t>yapılmamalıdır. Yüksek Öğretim Kurulu’nun “Lisansüstü Tezlerin Elektronik Ortamda Toplanması, Düzenlenmesi ve Erişime Açılmasına İlişkin 18.06.2018 Ta</w:t>
      </w:r>
      <w:r w:rsidR="000136C2">
        <w:t>rihli Yönergesine” göre özün 250</w:t>
      </w:r>
      <w:r w:rsidR="000136C2" w:rsidRPr="00632E0B">
        <w:t xml:space="preserve"> kelimeyi geçmemesine dikkat edilmelidir. Özdeki metin için kullanılan stil “01_Metin_Öz” dür. Bu stil “Microsoft Word Stiller” menüsünden seçilebilir. Anahtar sözcüklerden önce bir satır boşluk bırakılmalıdır.</w:t>
      </w:r>
      <w:r w:rsidR="000136C2">
        <w:t xml:space="preserve"> </w:t>
      </w:r>
      <w:r w:rsidR="000136C2" w:rsidRPr="00632E0B">
        <w:t xml:space="preserve">Tezin Türkçe özü buraya yazılacaktır. Öz içerisinde atıf olmamalı ve paragraf </w:t>
      </w:r>
      <w:r w:rsidR="000136C2">
        <w:t xml:space="preserve">başı </w:t>
      </w:r>
      <w:r w:rsidR="000136C2" w:rsidRPr="00632E0B">
        <w:t>yapılmamalıdır. Yüksek Öğretim Kurulu’nun “Lisansüstü Tezlerin Elektronik Ortamda Toplanması, Düzenlenmesi ve Erişime Açılmasına İlişkin 18.06.2018 Ta</w:t>
      </w:r>
      <w:r w:rsidR="000136C2">
        <w:t>rihli Yönergesine” göre özün 250</w:t>
      </w:r>
      <w:r w:rsidR="000136C2" w:rsidRPr="00632E0B">
        <w:t xml:space="preserve"> kelimeyi geçmemesine dikkat edilmelidir. Özdeki metin için kullanılan stil “01_Metin_Öz” dür. Bu stil “Microsoft Word Stiller” menüsünden seçilebilir. Anahtar sözcüklerden önce bir satır boşluk bırakılmalıdır.</w:t>
      </w:r>
      <w:r w:rsidR="000136C2">
        <w:t xml:space="preserve"> </w:t>
      </w:r>
    </w:p>
    <w:p w14:paraId="4A868F85" w14:textId="531850A9" w:rsidR="000136C2" w:rsidRPr="00632E0B" w:rsidRDefault="000136C2" w:rsidP="000136C2">
      <w:pPr>
        <w:pStyle w:val="01Metinz"/>
      </w:pPr>
    </w:p>
    <w:p w14:paraId="35D7A6F4" w14:textId="273CBBFB" w:rsidR="000136C2" w:rsidRPr="00632E0B" w:rsidRDefault="000136C2" w:rsidP="000136C2">
      <w:pPr>
        <w:pStyle w:val="01Metinz"/>
      </w:pPr>
    </w:p>
    <w:p w14:paraId="2E1EFDC1" w14:textId="2D2CA1B4" w:rsidR="00D03C92" w:rsidRPr="00632E0B" w:rsidRDefault="00D03C92" w:rsidP="00D03C92">
      <w:pPr>
        <w:pStyle w:val="01Metinz"/>
      </w:pPr>
    </w:p>
    <w:p w14:paraId="75F9A403" w14:textId="77777777" w:rsidR="00D03C92" w:rsidRPr="00632E0B" w:rsidRDefault="00D03C92" w:rsidP="00D03C92"/>
    <w:p w14:paraId="0515EB33" w14:textId="6299B49E" w:rsidR="00D03C92" w:rsidRPr="00632E0B" w:rsidRDefault="00D03C92" w:rsidP="00D03C92">
      <w:pPr>
        <w:pStyle w:val="01Metinz"/>
      </w:pPr>
      <w:r w:rsidRPr="00632E0B">
        <w:rPr>
          <w:b/>
        </w:rPr>
        <w:t>Anahtar sözcükler:</w:t>
      </w:r>
      <w:r w:rsidRPr="00632E0B">
        <w:t xml:space="preserve"> tezle ilgili anahtar sözcükler; tümü küçük harfle başlayacak şekilde ve aralarına virgül konarak buraya yazılacaktır</w:t>
      </w:r>
    </w:p>
    <w:p w14:paraId="34ECAA6B" w14:textId="77777777" w:rsidR="00D03C92" w:rsidRPr="00632E0B" w:rsidRDefault="00D03C92" w:rsidP="00D03C92"/>
    <w:bookmarkEnd w:id="6"/>
    <w:bookmarkEnd w:id="7"/>
    <w:p w14:paraId="765288C2" w14:textId="77777777" w:rsidR="00D03C92" w:rsidRPr="00632E0B" w:rsidRDefault="00D03C92" w:rsidP="00D03C92">
      <w:pPr>
        <w:rPr>
          <w:rFonts w:eastAsia="Times New Roman"/>
          <w:b/>
          <w:color w:val="000000" w:themeColor="text1"/>
          <w:lang w:eastAsia="tr-TR"/>
        </w:rPr>
      </w:pPr>
      <w:r w:rsidRPr="00632E0B">
        <w:rPr>
          <w:rFonts w:eastAsia="Times New Roman"/>
          <w:b/>
          <w:color w:val="000000" w:themeColor="text1"/>
          <w:lang w:eastAsia="tr-TR"/>
        </w:rPr>
        <w:br w:type="page"/>
      </w:r>
    </w:p>
    <w:p w14:paraId="57557C07" w14:textId="4266C09C" w:rsidR="00D03C92" w:rsidRPr="00632E0B" w:rsidRDefault="00DC0E74" w:rsidP="00DC0E74">
      <w:pPr>
        <w:pStyle w:val="03TezBaslikSeviye1"/>
      </w:pPr>
      <w:bookmarkStart w:id="9" w:name="_Toc288741028"/>
      <w:bookmarkStart w:id="10" w:name="_Toc472587397"/>
      <w:bookmarkStart w:id="11" w:name="_Toc212715320"/>
      <w:r w:rsidRPr="00632E0B">
        <w:lastRenderedPageBreak/>
        <w:t>ABSTRACT</w:t>
      </w:r>
      <w:bookmarkEnd w:id="9"/>
      <w:bookmarkEnd w:id="10"/>
      <w:bookmarkEnd w:id="11"/>
    </w:p>
    <w:p w14:paraId="0583F4A2" w14:textId="16E98CD8" w:rsidR="00D03C92" w:rsidRPr="00632E0B" w:rsidRDefault="00D03C92" w:rsidP="00D03C92">
      <w:pPr>
        <w:pStyle w:val="01MetinAbstract"/>
      </w:pPr>
      <w:r w:rsidRPr="00632E0B">
        <w:t>The abstract will be put here. There should be no paragraphs and references in the abstract</w:t>
      </w:r>
      <w:r w:rsidR="00855D63">
        <w:t xml:space="preserve">. </w:t>
      </w:r>
      <w:r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r w:rsidR="000136C2">
        <w:t xml:space="preserve"> </w:t>
      </w:r>
      <w:r w:rsidR="000136C2" w:rsidRPr="00632E0B">
        <w:t>The abstract will be put here. There should be no paragraphs and references in the abstract</w:t>
      </w:r>
      <w:r w:rsidR="000136C2">
        <w:t xml:space="preserve">. </w:t>
      </w:r>
      <w:r w:rsidR="000136C2" w:rsidRPr="00632E0B">
        <w:t>The style used for this text is “01_Metin_Abstract” which can be selected from the “Styles” menu in Microsoft Word. There should be one sentence empty space between abstract and keywords.</w:t>
      </w:r>
    </w:p>
    <w:p w14:paraId="324CA765" w14:textId="77777777" w:rsidR="00D03C92" w:rsidRPr="00632E0B" w:rsidRDefault="00D03C92" w:rsidP="00D03C92">
      <w:pPr>
        <w:rPr>
          <w:lang w:eastAsia="tr-TR"/>
        </w:rPr>
      </w:pPr>
    </w:p>
    <w:p w14:paraId="41BE9E8A" w14:textId="6F79749A" w:rsidR="00D03C92" w:rsidRPr="00632E0B" w:rsidRDefault="00D03C92" w:rsidP="00D03C92">
      <w:pPr>
        <w:pStyle w:val="01MetinAbstract"/>
      </w:pPr>
      <w:r w:rsidRPr="00632E0B">
        <w:rPr>
          <w:b/>
        </w:rPr>
        <w:t>Keywords</w:t>
      </w:r>
      <w:r w:rsidRPr="00632E0B">
        <w:t xml:space="preserve">: </w:t>
      </w:r>
      <w:r w:rsidR="000462B0" w:rsidRPr="000462B0">
        <w:t xml:space="preserve">Keywords related to the thesis; all starting with lower case letters and separated by commas will be written here. </w:t>
      </w:r>
    </w:p>
    <w:p w14:paraId="48D4ED99" w14:textId="77777777" w:rsidR="00D03C92" w:rsidRPr="00632E0B" w:rsidRDefault="00D03C92" w:rsidP="00D03C92">
      <w:pPr>
        <w:rPr>
          <w:lang w:val="en-US" w:eastAsia="tr-TR"/>
        </w:rPr>
      </w:pPr>
    </w:p>
    <w:p w14:paraId="5F343EAE" w14:textId="51E52A21" w:rsidR="00D03C92" w:rsidRPr="00B20192" w:rsidRDefault="00D03C92" w:rsidP="00D03C92">
      <w:r w:rsidRPr="00632E0B">
        <w:br w:type="page"/>
      </w:r>
    </w:p>
    <w:p w14:paraId="541FE067" w14:textId="01067F34" w:rsidR="00D03C92" w:rsidRPr="00B20192" w:rsidRDefault="00DC0E74" w:rsidP="00DC0E74">
      <w:pPr>
        <w:pStyle w:val="03TezBaslikSeviye1"/>
      </w:pPr>
      <w:bookmarkStart w:id="12" w:name="_Toc212715321"/>
      <w:r w:rsidRPr="00B20192">
        <w:lastRenderedPageBreak/>
        <w:t>İÇİNDEKİLER</w:t>
      </w:r>
      <w:bookmarkEnd w:id="0"/>
      <w:bookmarkEnd w:id="12"/>
    </w:p>
    <w:p w14:paraId="3ABF979A" w14:textId="196773E0" w:rsidR="001B46C1" w:rsidRDefault="00D03C92">
      <w:pPr>
        <w:pStyle w:val="T1"/>
        <w:rPr>
          <w:rFonts w:asciiTheme="minorHAnsi" w:eastAsiaTheme="minorEastAsia" w:hAnsiTheme="minorHAnsi" w:cstheme="minorBidi"/>
          <w:noProof/>
          <w:kern w:val="2"/>
          <w:szCs w:val="24"/>
          <w:lang w:eastAsia="tr-TR"/>
          <w14:ligatures w14:val="standardContextual"/>
        </w:rPr>
      </w:pPr>
      <w:r w:rsidRPr="00B20192">
        <w:rPr>
          <w:b/>
          <w:sz w:val="22"/>
        </w:rPr>
        <w:fldChar w:fldCharType="begin"/>
      </w:r>
      <w:r w:rsidRPr="00B20192">
        <w:rPr>
          <w:b/>
          <w:sz w:val="22"/>
        </w:rPr>
        <w:instrText xml:space="preserve"> TOC \h \z \t "03_Tez_BaslikSeviye1;1;03_Tez_BaslikSeviye2;2" </w:instrText>
      </w:r>
      <w:r w:rsidRPr="00B20192">
        <w:rPr>
          <w:b/>
          <w:sz w:val="22"/>
        </w:rPr>
        <w:fldChar w:fldCharType="separate"/>
      </w:r>
      <w:hyperlink w:anchor="_Toc212715318" w:history="1">
        <w:r w:rsidR="001B46C1" w:rsidRPr="00D9110D">
          <w:rPr>
            <w:rStyle w:val="Kpr"/>
            <w:noProof/>
          </w:rPr>
          <w:t>TEŞEKKÜR</w:t>
        </w:r>
        <w:r w:rsidR="001B46C1">
          <w:rPr>
            <w:noProof/>
            <w:webHidden/>
          </w:rPr>
          <w:tab/>
        </w:r>
        <w:r w:rsidR="001B46C1">
          <w:rPr>
            <w:noProof/>
            <w:webHidden/>
          </w:rPr>
          <w:fldChar w:fldCharType="begin"/>
        </w:r>
        <w:r w:rsidR="001B46C1">
          <w:rPr>
            <w:noProof/>
            <w:webHidden/>
          </w:rPr>
          <w:instrText xml:space="preserve"> PAGEREF _Toc212715318 \h </w:instrText>
        </w:r>
        <w:r w:rsidR="001B46C1">
          <w:rPr>
            <w:noProof/>
            <w:webHidden/>
          </w:rPr>
        </w:r>
        <w:r w:rsidR="001B46C1">
          <w:rPr>
            <w:noProof/>
            <w:webHidden/>
          </w:rPr>
          <w:fldChar w:fldCharType="separate"/>
        </w:r>
        <w:r w:rsidR="001B46C1">
          <w:rPr>
            <w:noProof/>
            <w:webHidden/>
          </w:rPr>
          <w:t>ii</w:t>
        </w:r>
        <w:r w:rsidR="001B46C1">
          <w:rPr>
            <w:noProof/>
            <w:webHidden/>
          </w:rPr>
          <w:fldChar w:fldCharType="end"/>
        </w:r>
      </w:hyperlink>
    </w:p>
    <w:p w14:paraId="6327C184" w14:textId="7845BB17"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19" w:history="1">
        <w:r w:rsidRPr="00D9110D">
          <w:rPr>
            <w:rStyle w:val="Kpr"/>
            <w:noProof/>
          </w:rPr>
          <w:t>ÖZ</w:t>
        </w:r>
        <w:r>
          <w:rPr>
            <w:noProof/>
            <w:webHidden/>
          </w:rPr>
          <w:tab/>
        </w:r>
        <w:r>
          <w:rPr>
            <w:noProof/>
            <w:webHidden/>
          </w:rPr>
          <w:fldChar w:fldCharType="begin"/>
        </w:r>
        <w:r>
          <w:rPr>
            <w:noProof/>
            <w:webHidden/>
          </w:rPr>
          <w:instrText xml:space="preserve"> PAGEREF _Toc212715319 \h </w:instrText>
        </w:r>
        <w:r>
          <w:rPr>
            <w:noProof/>
            <w:webHidden/>
          </w:rPr>
        </w:r>
        <w:r>
          <w:rPr>
            <w:noProof/>
            <w:webHidden/>
          </w:rPr>
          <w:fldChar w:fldCharType="separate"/>
        </w:r>
        <w:r>
          <w:rPr>
            <w:noProof/>
            <w:webHidden/>
          </w:rPr>
          <w:t>iii</w:t>
        </w:r>
        <w:r>
          <w:rPr>
            <w:noProof/>
            <w:webHidden/>
          </w:rPr>
          <w:fldChar w:fldCharType="end"/>
        </w:r>
      </w:hyperlink>
    </w:p>
    <w:p w14:paraId="0737C53D" w14:textId="4C10A826"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20" w:history="1">
        <w:r w:rsidRPr="00D9110D">
          <w:rPr>
            <w:rStyle w:val="Kpr"/>
            <w:noProof/>
          </w:rPr>
          <w:t>ABSTRACT</w:t>
        </w:r>
        <w:r>
          <w:rPr>
            <w:noProof/>
            <w:webHidden/>
          </w:rPr>
          <w:tab/>
        </w:r>
        <w:r>
          <w:rPr>
            <w:noProof/>
            <w:webHidden/>
          </w:rPr>
          <w:fldChar w:fldCharType="begin"/>
        </w:r>
        <w:r>
          <w:rPr>
            <w:noProof/>
            <w:webHidden/>
          </w:rPr>
          <w:instrText xml:space="preserve"> PAGEREF _Toc212715320 \h </w:instrText>
        </w:r>
        <w:r>
          <w:rPr>
            <w:noProof/>
            <w:webHidden/>
          </w:rPr>
        </w:r>
        <w:r>
          <w:rPr>
            <w:noProof/>
            <w:webHidden/>
          </w:rPr>
          <w:fldChar w:fldCharType="separate"/>
        </w:r>
        <w:r>
          <w:rPr>
            <w:noProof/>
            <w:webHidden/>
          </w:rPr>
          <w:t>iv</w:t>
        </w:r>
        <w:r>
          <w:rPr>
            <w:noProof/>
            <w:webHidden/>
          </w:rPr>
          <w:fldChar w:fldCharType="end"/>
        </w:r>
      </w:hyperlink>
    </w:p>
    <w:p w14:paraId="0196784D" w14:textId="10240128"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21" w:history="1">
        <w:r w:rsidRPr="00D9110D">
          <w:rPr>
            <w:rStyle w:val="Kpr"/>
            <w:noProof/>
          </w:rPr>
          <w:t>İÇİNDEKİLER</w:t>
        </w:r>
        <w:r>
          <w:rPr>
            <w:noProof/>
            <w:webHidden/>
          </w:rPr>
          <w:tab/>
        </w:r>
        <w:r>
          <w:rPr>
            <w:noProof/>
            <w:webHidden/>
          </w:rPr>
          <w:fldChar w:fldCharType="begin"/>
        </w:r>
        <w:r>
          <w:rPr>
            <w:noProof/>
            <w:webHidden/>
          </w:rPr>
          <w:instrText xml:space="preserve"> PAGEREF _Toc212715321 \h </w:instrText>
        </w:r>
        <w:r>
          <w:rPr>
            <w:noProof/>
            <w:webHidden/>
          </w:rPr>
        </w:r>
        <w:r>
          <w:rPr>
            <w:noProof/>
            <w:webHidden/>
          </w:rPr>
          <w:fldChar w:fldCharType="separate"/>
        </w:r>
        <w:r>
          <w:rPr>
            <w:noProof/>
            <w:webHidden/>
          </w:rPr>
          <w:t>v</w:t>
        </w:r>
        <w:r>
          <w:rPr>
            <w:noProof/>
            <w:webHidden/>
          </w:rPr>
          <w:fldChar w:fldCharType="end"/>
        </w:r>
      </w:hyperlink>
    </w:p>
    <w:p w14:paraId="0491CBDD" w14:textId="3A115132"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22" w:history="1">
        <w:r w:rsidRPr="00D9110D">
          <w:rPr>
            <w:rStyle w:val="Kpr"/>
            <w:noProof/>
          </w:rPr>
          <w:t>TABLOLAR DİZİNİ</w:t>
        </w:r>
        <w:r>
          <w:rPr>
            <w:noProof/>
            <w:webHidden/>
          </w:rPr>
          <w:tab/>
        </w:r>
        <w:r>
          <w:rPr>
            <w:noProof/>
            <w:webHidden/>
          </w:rPr>
          <w:fldChar w:fldCharType="begin"/>
        </w:r>
        <w:r>
          <w:rPr>
            <w:noProof/>
            <w:webHidden/>
          </w:rPr>
          <w:instrText xml:space="preserve"> PAGEREF _Toc212715322 \h </w:instrText>
        </w:r>
        <w:r>
          <w:rPr>
            <w:noProof/>
            <w:webHidden/>
          </w:rPr>
        </w:r>
        <w:r>
          <w:rPr>
            <w:noProof/>
            <w:webHidden/>
          </w:rPr>
          <w:fldChar w:fldCharType="separate"/>
        </w:r>
        <w:r>
          <w:rPr>
            <w:noProof/>
            <w:webHidden/>
          </w:rPr>
          <w:t>vii</w:t>
        </w:r>
        <w:r>
          <w:rPr>
            <w:noProof/>
            <w:webHidden/>
          </w:rPr>
          <w:fldChar w:fldCharType="end"/>
        </w:r>
      </w:hyperlink>
    </w:p>
    <w:p w14:paraId="68467F00" w14:textId="47481921"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23" w:history="1">
        <w:r w:rsidRPr="00D9110D">
          <w:rPr>
            <w:rStyle w:val="Kpr"/>
            <w:noProof/>
          </w:rPr>
          <w:t>ŞEKİLLER DİZİNİ</w:t>
        </w:r>
        <w:r>
          <w:rPr>
            <w:noProof/>
            <w:webHidden/>
          </w:rPr>
          <w:tab/>
        </w:r>
        <w:r>
          <w:rPr>
            <w:noProof/>
            <w:webHidden/>
          </w:rPr>
          <w:fldChar w:fldCharType="begin"/>
        </w:r>
        <w:r>
          <w:rPr>
            <w:noProof/>
            <w:webHidden/>
          </w:rPr>
          <w:instrText xml:space="preserve"> PAGEREF _Toc212715323 \h </w:instrText>
        </w:r>
        <w:r>
          <w:rPr>
            <w:noProof/>
            <w:webHidden/>
          </w:rPr>
        </w:r>
        <w:r>
          <w:rPr>
            <w:noProof/>
            <w:webHidden/>
          </w:rPr>
          <w:fldChar w:fldCharType="separate"/>
        </w:r>
        <w:r>
          <w:rPr>
            <w:noProof/>
            <w:webHidden/>
          </w:rPr>
          <w:t>viii</w:t>
        </w:r>
        <w:r>
          <w:rPr>
            <w:noProof/>
            <w:webHidden/>
          </w:rPr>
          <w:fldChar w:fldCharType="end"/>
        </w:r>
      </w:hyperlink>
    </w:p>
    <w:p w14:paraId="738324A8" w14:textId="6C8B658F"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24" w:history="1">
        <w:r w:rsidRPr="00D9110D">
          <w:rPr>
            <w:rStyle w:val="Kpr"/>
            <w:noProof/>
          </w:rPr>
          <w:t>SEMBOL, SİMGE VE KISALTMALAR DİZİNİ</w:t>
        </w:r>
        <w:r>
          <w:rPr>
            <w:noProof/>
            <w:webHidden/>
          </w:rPr>
          <w:tab/>
        </w:r>
        <w:r>
          <w:rPr>
            <w:noProof/>
            <w:webHidden/>
          </w:rPr>
          <w:fldChar w:fldCharType="begin"/>
        </w:r>
        <w:r>
          <w:rPr>
            <w:noProof/>
            <w:webHidden/>
          </w:rPr>
          <w:instrText xml:space="preserve"> PAGEREF _Toc212715324 \h </w:instrText>
        </w:r>
        <w:r>
          <w:rPr>
            <w:noProof/>
            <w:webHidden/>
          </w:rPr>
        </w:r>
        <w:r>
          <w:rPr>
            <w:noProof/>
            <w:webHidden/>
          </w:rPr>
          <w:fldChar w:fldCharType="separate"/>
        </w:r>
        <w:r>
          <w:rPr>
            <w:noProof/>
            <w:webHidden/>
          </w:rPr>
          <w:t>ix</w:t>
        </w:r>
        <w:r>
          <w:rPr>
            <w:noProof/>
            <w:webHidden/>
          </w:rPr>
          <w:fldChar w:fldCharType="end"/>
        </w:r>
      </w:hyperlink>
    </w:p>
    <w:p w14:paraId="09223313" w14:textId="0D233893"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25" w:history="1">
        <w:r w:rsidRPr="00D9110D">
          <w:rPr>
            <w:rStyle w:val="Kpr"/>
            <w:noProof/>
          </w:rPr>
          <w:t>BÖLÜM 1  GİRİŞ</w:t>
        </w:r>
        <w:r>
          <w:rPr>
            <w:noProof/>
            <w:webHidden/>
          </w:rPr>
          <w:tab/>
        </w:r>
        <w:r>
          <w:rPr>
            <w:noProof/>
            <w:webHidden/>
          </w:rPr>
          <w:fldChar w:fldCharType="begin"/>
        </w:r>
        <w:r>
          <w:rPr>
            <w:noProof/>
            <w:webHidden/>
          </w:rPr>
          <w:instrText xml:space="preserve"> PAGEREF _Toc212715325 \h </w:instrText>
        </w:r>
        <w:r>
          <w:rPr>
            <w:noProof/>
            <w:webHidden/>
          </w:rPr>
        </w:r>
        <w:r>
          <w:rPr>
            <w:noProof/>
            <w:webHidden/>
          </w:rPr>
          <w:fldChar w:fldCharType="separate"/>
        </w:r>
        <w:r>
          <w:rPr>
            <w:noProof/>
            <w:webHidden/>
          </w:rPr>
          <w:t>1</w:t>
        </w:r>
        <w:r>
          <w:rPr>
            <w:noProof/>
            <w:webHidden/>
          </w:rPr>
          <w:fldChar w:fldCharType="end"/>
        </w:r>
      </w:hyperlink>
    </w:p>
    <w:p w14:paraId="000E2511" w14:textId="3A948ED0"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26" w:history="1">
        <w:r w:rsidRPr="00D9110D">
          <w:rPr>
            <w:rStyle w:val="Kpr"/>
            <w:noProof/>
          </w:rPr>
          <w:t>1.1.</w:t>
        </w:r>
        <w:r>
          <w:rPr>
            <w:rFonts w:asciiTheme="minorHAnsi" w:eastAsiaTheme="minorEastAsia" w:hAnsiTheme="minorHAnsi" w:cstheme="minorBidi"/>
            <w:noProof/>
            <w:kern w:val="2"/>
            <w:szCs w:val="24"/>
            <w:lang w:eastAsia="tr-TR"/>
            <w14:ligatures w14:val="standardContextual"/>
          </w:rPr>
          <w:tab/>
        </w:r>
        <w:r w:rsidRPr="00D9110D">
          <w:rPr>
            <w:rStyle w:val="Kpr"/>
            <w:noProof/>
          </w:rPr>
          <w:t>Problem Durumu</w:t>
        </w:r>
        <w:r>
          <w:rPr>
            <w:noProof/>
            <w:webHidden/>
          </w:rPr>
          <w:tab/>
        </w:r>
        <w:r>
          <w:rPr>
            <w:noProof/>
            <w:webHidden/>
          </w:rPr>
          <w:fldChar w:fldCharType="begin"/>
        </w:r>
        <w:r>
          <w:rPr>
            <w:noProof/>
            <w:webHidden/>
          </w:rPr>
          <w:instrText xml:space="preserve"> PAGEREF _Toc212715326 \h </w:instrText>
        </w:r>
        <w:r>
          <w:rPr>
            <w:noProof/>
            <w:webHidden/>
          </w:rPr>
        </w:r>
        <w:r>
          <w:rPr>
            <w:noProof/>
            <w:webHidden/>
          </w:rPr>
          <w:fldChar w:fldCharType="separate"/>
        </w:r>
        <w:r>
          <w:rPr>
            <w:noProof/>
            <w:webHidden/>
          </w:rPr>
          <w:t>2</w:t>
        </w:r>
        <w:r>
          <w:rPr>
            <w:noProof/>
            <w:webHidden/>
          </w:rPr>
          <w:fldChar w:fldCharType="end"/>
        </w:r>
      </w:hyperlink>
    </w:p>
    <w:p w14:paraId="39B0A364" w14:textId="1DF30B61"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27" w:history="1">
        <w:r w:rsidRPr="00D9110D">
          <w:rPr>
            <w:rStyle w:val="Kpr"/>
            <w:noProof/>
          </w:rPr>
          <w:t>1.2.</w:t>
        </w:r>
        <w:r>
          <w:rPr>
            <w:rFonts w:asciiTheme="minorHAnsi" w:eastAsiaTheme="minorEastAsia" w:hAnsiTheme="minorHAnsi" w:cstheme="minorBidi"/>
            <w:noProof/>
            <w:kern w:val="2"/>
            <w:szCs w:val="24"/>
            <w:lang w:eastAsia="tr-TR"/>
            <w14:ligatures w14:val="standardContextual"/>
          </w:rPr>
          <w:tab/>
        </w:r>
        <w:r w:rsidRPr="00D9110D">
          <w:rPr>
            <w:rStyle w:val="Kpr"/>
            <w:noProof/>
          </w:rPr>
          <w:t>Araştırmanın Amacı ve Önemi</w:t>
        </w:r>
        <w:r>
          <w:rPr>
            <w:noProof/>
            <w:webHidden/>
          </w:rPr>
          <w:tab/>
        </w:r>
        <w:r>
          <w:rPr>
            <w:noProof/>
            <w:webHidden/>
          </w:rPr>
          <w:fldChar w:fldCharType="begin"/>
        </w:r>
        <w:r>
          <w:rPr>
            <w:noProof/>
            <w:webHidden/>
          </w:rPr>
          <w:instrText xml:space="preserve"> PAGEREF _Toc212715327 \h </w:instrText>
        </w:r>
        <w:r>
          <w:rPr>
            <w:noProof/>
            <w:webHidden/>
          </w:rPr>
        </w:r>
        <w:r>
          <w:rPr>
            <w:noProof/>
            <w:webHidden/>
          </w:rPr>
          <w:fldChar w:fldCharType="separate"/>
        </w:r>
        <w:r>
          <w:rPr>
            <w:noProof/>
            <w:webHidden/>
          </w:rPr>
          <w:t>3</w:t>
        </w:r>
        <w:r>
          <w:rPr>
            <w:noProof/>
            <w:webHidden/>
          </w:rPr>
          <w:fldChar w:fldCharType="end"/>
        </w:r>
      </w:hyperlink>
    </w:p>
    <w:p w14:paraId="4878FF3B" w14:textId="2AAD81B3"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28" w:history="1">
        <w:r w:rsidRPr="00D9110D">
          <w:rPr>
            <w:rStyle w:val="Kpr"/>
            <w:noProof/>
          </w:rPr>
          <w:t>1.3.</w:t>
        </w:r>
        <w:r>
          <w:rPr>
            <w:rFonts w:asciiTheme="minorHAnsi" w:eastAsiaTheme="minorEastAsia" w:hAnsiTheme="minorHAnsi" w:cstheme="minorBidi"/>
            <w:noProof/>
            <w:kern w:val="2"/>
            <w:szCs w:val="24"/>
            <w:lang w:eastAsia="tr-TR"/>
            <w14:ligatures w14:val="standardContextual"/>
          </w:rPr>
          <w:tab/>
        </w:r>
        <w:r w:rsidRPr="00D9110D">
          <w:rPr>
            <w:rStyle w:val="Kpr"/>
            <w:noProof/>
          </w:rPr>
          <w:t>Araştırma Problemi</w:t>
        </w:r>
        <w:r>
          <w:rPr>
            <w:noProof/>
            <w:webHidden/>
          </w:rPr>
          <w:tab/>
        </w:r>
        <w:r>
          <w:rPr>
            <w:noProof/>
            <w:webHidden/>
          </w:rPr>
          <w:fldChar w:fldCharType="begin"/>
        </w:r>
        <w:r>
          <w:rPr>
            <w:noProof/>
            <w:webHidden/>
          </w:rPr>
          <w:instrText xml:space="preserve"> PAGEREF _Toc212715328 \h </w:instrText>
        </w:r>
        <w:r>
          <w:rPr>
            <w:noProof/>
            <w:webHidden/>
          </w:rPr>
        </w:r>
        <w:r>
          <w:rPr>
            <w:noProof/>
            <w:webHidden/>
          </w:rPr>
          <w:fldChar w:fldCharType="separate"/>
        </w:r>
        <w:r>
          <w:rPr>
            <w:noProof/>
            <w:webHidden/>
          </w:rPr>
          <w:t>3</w:t>
        </w:r>
        <w:r>
          <w:rPr>
            <w:noProof/>
            <w:webHidden/>
          </w:rPr>
          <w:fldChar w:fldCharType="end"/>
        </w:r>
      </w:hyperlink>
    </w:p>
    <w:p w14:paraId="64E461FC" w14:textId="34FBA24E"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29" w:history="1">
        <w:r w:rsidRPr="00D9110D">
          <w:rPr>
            <w:rStyle w:val="Kpr"/>
            <w:noProof/>
          </w:rPr>
          <w:t>1.4.</w:t>
        </w:r>
        <w:r>
          <w:rPr>
            <w:rFonts w:asciiTheme="minorHAnsi" w:eastAsiaTheme="minorEastAsia" w:hAnsiTheme="minorHAnsi" w:cstheme="minorBidi"/>
            <w:noProof/>
            <w:kern w:val="2"/>
            <w:szCs w:val="24"/>
            <w:lang w:eastAsia="tr-TR"/>
            <w14:ligatures w14:val="standardContextual"/>
          </w:rPr>
          <w:tab/>
        </w:r>
        <w:r w:rsidRPr="00D9110D">
          <w:rPr>
            <w:rStyle w:val="Kpr"/>
            <w:noProof/>
          </w:rPr>
          <w:t>Varsayımlar/Sayıltılar</w:t>
        </w:r>
        <w:r>
          <w:rPr>
            <w:noProof/>
            <w:webHidden/>
          </w:rPr>
          <w:tab/>
        </w:r>
        <w:r>
          <w:rPr>
            <w:noProof/>
            <w:webHidden/>
          </w:rPr>
          <w:fldChar w:fldCharType="begin"/>
        </w:r>
        <w:r>
          <w:rPr>
            <w:noProof/>
            <w:webHidden/>
          </w:rPr>
          <w:instrText xml:space="preserve"> PAGEREF _Toc212715329 \h </w:instrText>
        </w:r>
        <w:r>
          <w:rPr>
            <w:noProof/>
            <w:webHidden/>
          </w:rPr>
        </w:r>
        <w:r>
          <w:rPr>
            <w:noProof/>
            <w:webHidden/>
          </w:rPr>
          <w:fldChar w:fldCharType="separate"/>
        </w:r>
        <w:r>
          <w:rPr>
            <w:noProof/>
            <w:webHidden/>
          </w:rPr>
          <w:t>4</w:t>
        </w:r>
        <w:r>
          <w:rPr>
            <w:noProof/>
            <w:webHidden/>
          </w:rPr>
          <w:fldChar w:fldCharType="end"/>
        </w:r>
      </w:hyperlink>
    </w:p>
    <w:p w14:paraId="288FDB70" w14:textId="546F71FC"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30" w:history="1">
        <w:r w:rsidRPr="00D9110D">
          <w:rPr>
            <w:rStyle w:val="Kpr"/>
            <w:noProof/>
          </w:rPr>
          <w:t>1.5.</w:t>
        </w:r>
        <w:r>
          <w:rPr>
            <w:rFonts w:asciiTheme="minorHAnsi" w:eastAsiaTheme="minorEastAsia" w:hAnsiTheme="minorHAnsi" w:cstheme="minorBidi"/>
            <w:noProof/>
            <w:kern w:val="2"/>
            <w:szCs w:val="24"/>
            <w:lang w:eastAsia="tr-TR"/>
            <w14:ligatures w14:val="standardContextual"/>
          </w:rPr>
          <w:tab/>
        </w:r>
        <w:r w:rsidRPr="00D9110D">
          <w:rPr>
            <w:rStyle w:val="Kpr"/>
            <w:noProof/>
          </w:rPr>
          <w:t>Sınırlılıklar</w:t>
        </w:r>
        <w:r>
          <w:rPr>
            <w:noProof/>
            <w:webHidden/>
          </w:rPr>
          <w:tab/>
        </w:r>
        <w:r>
          <w:rPr>
            <w:noProof/>
            <w:webHidden/>
          </w:rPr>
          <w:fldChar w:fldCharType="begin"/>
        </w:r>
        <w:r>
          <w:rPr>
            <w:noProof/>
            <w:webHidden/>
          </w:rPr>
          <w:instrText xml:space="preserve"> PAGEREF _Toc212715330 \h </w:instrText>
        </w:r>
        <w:r>
          <w:rPr>
            <w:noProof/>
            <w:webHidden/>
          </w:rPr>
        </w:r>
        <w:r>
          <w:rPr>
            <w:noProof/>
            <w:webHidden/>
          </w:rPr>
          <w:fldChar w:fldCharType="separate"/>
        </w:r>
        <w:r>
          <w:rPr>
            <w:noProof/>
            <w:webHidden/>
          </w:rPr>
          <w:t>4</w:t>
        </w:r>
        <w:r>
          <w:rPr>
            <w:noProof/>
            <w:webHidden/>
          </w:rPr>
          <w:fldChar w:fldCharType="end"/>
        </w:r>
      </w:hyperlink>
    </w:p>
    <w:p w14:paraId="31E217D4" w14:textId="641D8294"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31" w:history="1">
        <w:r w:rsidRPr="00D9110D">
          <w:rPr>
            <w:rStyle w:val="Kpr"/>
            <w:noProof/>
          </w:rPr>
          <w:t>1.6.</w:t>
        </w:r>
        <w:r>
          <w:rPr>
            <w:rFonts w:asciiTheme="minorHAnsi" w:eastAsiaTheme="minorEastAsia" w:hAnsiTheme="minorHAnsi" w:cstheme="minorBidi"/>
            <w:noProof/>
            <w:kern w:val="2"/>
            <w:szCs w:val="24"/>
            <w:lang w:eastAsia="tr-TR"/>
            <w14:ligatures w14:val="standardContextual"/>
          </w:rPr>
          <w:tab/>
        </w:r>
        <w:r w:rsidRPr="00D9110D">
          <w:rPr>
            <w:rStyle w:val="Kpr"/>
            <w:noProof/>
          </w:rPr>
          <w:t>Tanımlar</w:t>
        </w:r>
        <w:r>
          <w:rPr>
            <w:noProof/>
            <w:webHidden/>
          </w:rPr>
          <w:tab/>
        </w:r>
        <w:r>
          <w:rPr>
            <w:noProof/>
            <w:webHidden/>
          </w:rPr>
          <w:fldChar w:fldCharType="begin"/>
        </w:r>
        <w:r>
          <w:rPr>
            <w:noProof/>
            <w:webHidden/>
          </w:rPr>
          <w:instrText xml:space="preserve"> PAGEREF _Toc212715331 \h </w:instrText>
        </w:r>
        <w:r>
          <w:rPr>
            <w:noProof/>
            <w:webHidden/>
          </w:rPr>
        </w:r>
        <w:r>
          <w:rPr>
            <w:noProof/>
            <w:webHidden/>
          </w:rPr>
          <w:fldChar w:fldCharType="separate"/>
        </w:r>
        <w:r>
          <w:rPr>
            <w:noProof/>
            <w:webHidden/>
          </w:rPr>
          <w:t>4</w:t>
        </w:r>
        <w:r>
          <w:rPr>
            <w:noProof/>
            <w:webHidden/>
          </w:rPr>
          <w:fldChar w:fldCharType="end"/>
        </w:r>
      </w:hyperlink>
    </w:p>
    <w:p w14:paraId="49B8E613" w14:textId="0F3184C6"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32" w:history="1">
        <w:r w:rsidRPr="00D9110D">
          <w:rPr>
            <w:rStyle w:val="Kpr"/>
            <w:noProof/>
          </w:rPr>
          <w:t>BÖLÜM 2 KURAMSAL ÇERÇEVE VE İLGİLİ ÇALIŞMALAR</w:t>
        </w:r>
        <w:r>
          <w:rPr>
            <w:noProof/>
            <w:webHidden/>
          </w:rPr>
          <w:tab/>
        </w:r>
        <w:r>
          <w:rPr>
            <w:noProof/>
            <w:webHidden/>
          </w:rPr>
          <w:fldChar w:fldCharType="begin"/>
        </w:r>
        <w:r>
          <w:rPr>
            <w:noProof/>
            <w:webHidden/>
          </w:rPr>
          <w:instrText xml:space="preserve"> PAGEREF _Toc212715332 \h </w:instrText>
        </w:r>
        <w:r>
          <w:rPr>
            <w:noProof/>
            <w:webHidden/>
          </w:rPr>
        </w:r>
        <w:r>
          <w:rPr>
            <w:noProof/>
            <w:webHidden/>
          </w:rPr>
          <w:fldChar w:fldCharType="separate"/>
        </w:r>
        <w:r>
          <w:rPr>
            <w:noProof/>
            <w:webHidden/>
          </w:rPr>
          <w:t>5</w:t>
        </w:r>
        <w:r>
          <w:rPr>
            <w:noProof/>
            <w:webHidden/>
          </w:rPr>
          <w:fldChar w:fldCharType="end"/>
        </w:r>
      </w:hyperlink>
    </w:p>
    <w:p w14:paraId="555F3A5F" w14:textId="3B6B5467"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33" w:history="1">
        <w:r w:rsidRPr="00D9110D">
          <w:rPr>
            <w:rStyle w:val="Kpr"/>
            <w:noProof/>
          </w:rPr>
          <w:t>2.1.</w:t>
        </w:r>
        <w:r>
          <w:rPr>
            <w:rFonts w:asciiTheme="minorHAnsi" w:eastAsiaTheme="minorEastAsia" w:hAnsiTheme="minorHAnsi" w:cstheme="minorBidi"/>
            <w:noProof/>
            <w:kern w:val="2"/>
            <w:szCs w:val="24"/>
            <w:lang w:eastAsia="tr-TR"/>
            <w14:ligatures w14:val="standardContextual"/>
          </w:rPr>
          <w:tab/>
        </w:r>
        <w:r w:rsidRPr="00D9110D">
          <w:rPr>
            <w:rStyle w:val="Kpr"/>
            <w:noProof/>
          </w:rPr>
          <w:t>İkinci Düzey Başlık</w:t>
        </w:r>
        <w:r>
          <w:rPr>
            <w:noProof/>
            <w:webHidden/>
          </w:rPr>
          <w:tab/>
        </w:r>
        <w:r>
          <w:rPr>
            <w:noProof/>
            <w:webHidden/>
          </w:rPr>
          <w:fldChar w:fldCharType="begin"/>
        </w:r>
        <w:r>
          <w:rPr>
            <w:noProof/>
            <w:webHidden/>
          </w:rPr>
          <w:instrText xml:space="preserve"> PAGEREF _Toc212715333 \h </w:instrText>
        </w:r>
        <w:r>
          <w:rPr>
            <w:noProof/>
            <w:webHidden/>
          </w:rPr>
        </w:r>
        <w:r>
          <w:rPr>
            <w:noProof/>
            <w:webHidden/>
          </w:rPr>
          <w:fldChar w:fldCharType="separate"/>
        </w:r>
        <w:r>
          <w:rPr>
            <w:noProof/>
            <w:webHidden/>
          </w:rPr>
          <w:t>5</w:t>
        </w:r>
        <w:r>
          <w:rPr>
            <w:noProof/>
            <w:webHidden/>
          </w:rPr>
          <w:fldChar w:fldCharType="end"/>
        </w:r>
      </w:hyperlink>
    </w:p>
    <w:p w14:paraId="414F35B0" w14:textId="3714B34E" w:rsidR="001B46C1" w:rsidRDefault="001B46C1">
      <w:pPr>
        <w:pStyle w:val="T2"/>
        <w:tabs>
          <w:tab w:val="left" w:pos="960"/>
          <w:tab w:val="right" w:leader="dot" w:pos="8777"/>
        </w:tabs>
        <w:rPr>
          <w:rFonts w:asciiTheme="minorHAnsi" w:eastAsiaTheme="minorEastAsia" w:hAnsiTheme="minorHAnsi" w:cstheme="minorBidi"/>
          <w:noProof/>
          <w:kern w:val="2"/>
          <w:szCs w:val="24"/>
          <w:lang w:eastAsia="tr-TR"/>
          <w14:ligatures w14:val="standardContextual"/>
        </w:rPr>
      </w:pPr>
      <w:hyperlink w:anchor="_Toc212715334" w:history="1">
        <w:r w:rsidRPr="00D9110D">
          <w:rPr>
            <w:rStyle w:val="Kpr"/>
            <w:noProof/>
          </w:rPr>
          <w:t>2.2.</w:t>
        </w:r>
        <w:r>
          <w:rPr>
            <w:rFonts w:asciiTheme="minorHAnsi" w:eastAsiaTheme="minorEastAsia" w:hAnsiTheme="minorHAnsi" w:cstheme="minorBidi"/>
            <w:noProof/>
            <w:kern w:val="2"/>
            <w:szCs w:val="24"/>
            <w:lang w:eastAsia="tr-TR"/>
            <w14:ligatures w14:val="standardContextual"/>
          </w:rPr>
          <w:tab/>
        </w:r>
        <w:r w:rsidRPr="00D9110D">
          <w:rPr>
            <w:rStyle w:val="Kpr"/>
            <w:noProof/>
          </w:rPr>
          <w:t>İkinci Düzey Başlık</w:t>
        </w:r>
        <w:r>
          <w:rPr>
            <w:noProof/>
            <w:webHidden/>
          </w:rPr>
          <w:tab/>
        </w:r>
        <w:r>
          <w:rPr>
            <w:noProof/>
            <w:webHidden/>
          </w:rPr>
          <w:fldChar w:fldCharType="begin"/>
        </w:r>
        <w:r>
          <w:rPr>
            <w:noProof/>
            <w:webHidden/>
          </w:rPr>
          <w:instrText xml:space="preserve"> PAGEREF _Toc212715334 \h </w:instrText>
        </w:r>
        <w:r>
          <w:rPr>
            <w:noProof/>
            <w:webHidden/>
          </w:rPr>
        </w:r>
        <w:r>
          <w:rPr>
            <w:noProof/>
            <w:webHidden/>
          </w:rPr>
          <w:fldChar w:fldCharType="separate"/>
        </w:r>
        <w:r>
          <w:rPr>
            <w:noProof/>
            <w:webHidden/>
          </w:rPr>
          <w:t>7</w:t>
        </w:r>
        <w:r>
          <w:rPr>
            <w:noProof/>
            <w:webHidden/>
          </w:rPr>
          <w:fldChar w:fldCharType="end"/>
        </w:r>
      </w:hyperlink>
    </w:p>
    <w:p w14:paraId="16CB7F5A" w14:textId="2B0C8697"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35" w:history="1">
        <w:r w:rsidRPr="00D9110D">
          <w:rPr>
            <w:rStyle w:val="Kpr"/>
            <w:noProof/>
          </w:rPr>
          <w:t>BÖLÜM 3 YÖNTEM</w:t>
        </w:r>
        <w:r>
          <w:rPr>
            <w:noProof/>
            <w:webHidden/>
          </w:rPr>
          <w:tab/>
        </w:r>
        <w:r>
          <w:rPr>
            <w:noProof/>
            <w:webHidden/>
          </w:rPr>
          <w:fldChar w:fldCharType="begin"/>
        </w:r>
        <w:r>
          <w:rPr>
            <w:noProof/>
            <w:webHidden/>
          </w:rPr>
          <w:instrText xml:space="preserve"> PAGEREF _Toc212715335 \h </w:instrText>
        </w:r>
        <w:r>
          <w:rPr>
            <w:noProof/>
            <w:webHidden/>
          </w:rPr>
        </w:r>
        <w:r>
          <w:rPr>
            <w:noProof/>
            <w:webHidden/>
          </w:rPr>
          <w:fldChar w:fldCharType="separate"/>
        </w:r>
        <w:r>
          <w:rPr>
            <w:noProof/>
            <w:webHidden/>
          </w:rPr>
          <w:t>10</w:t>
        </w:r>
        <w:r>
          <w:rPr>
            <w:noProof/>
            <w:webHidden/>
          </w:rPr>
          <w:fldChar w:fldCharType="end"/>
        </w:r>
      </w:hyperlink>
    </w:p>
    <w:p w14:paraId="17E14E14" w14:textId="408E0A7A" w:rsidR="001B46C1" w:rsidRDefault="001B46C1">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12715336" w:history="1">
        <w:r w:rsidRPr="00D9110D">
          <w:rPr>
            <w:rStyle w:val="Kpr"/>
            <w:noProof/>
          </w:rPr>
          <w:t>3.1. Araştırma Deseni</w:t>
        </w:r>
        <w:r>
          <w:rPr>
            <w:noProof/>
            <w:webHidden/>
          </w:rPr>
          <w:tab/>
        </w:r>
        <w:r>
          <w:rPr>
            <w:noProof/>
            <w:webHidden/>
          </w:rPr>
          <w:fldChar w:fldCharType="begin"/>
        </w:r>
        <w:r>
          <w:rPr>
            <w:noProof/>
            <w:webHidden/>
          </w:rPr>
          <w:instrText xml:space="preserve"> PAGEREF _Toc212715336 \h </w:instrText>
        </w:r>
        <w:r>
          <w:rPr>
            <w:noProof/>
            <w:webHidden/>
          </w:rPr>
        </w:r>
        <w:r>
          <w:rPr>
            <w:noProof/>
            <w:webHidden/>
          </w:rPr>
          <w:fldChar w:fldCharType="separate"/>
        </w:r>
        <w:r>
          <w:rPr>
            <w:noProof/>
            <w:webHidden/>
          </w:rPr>
          <w:t>10</w:t>
        </w:r>
        <w:r>
          <w:rPr>
            <w:noProof/>
            <w:webHidden/>
          </w:rPr>
          <w:fldChar w:fldCharType="end"/>
        </w:r>
      </w:hyperlink>
    </w:p>
    <w:p w14:paraId="397D1973" w14:textId="14091097" w:rsidR="001B46C1" w:rsidRDefault="001B46C1">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12715337" w:history="1">
        <w:r w:rsidRPr="00D9110D">
          <w:rPr>
            <w:rStyle w:val="Kpr"/>
            <w:noProof/>
          </w:rPr>
          <w:t>3.2. Araştırmanın Evreni ve Örneklemi/Çalışma Grubu/Katılımcılar/Veri Kaynağı</w:t>
        </w:r>
        <w:r>
          <w:rPr>
            <w:noProof/>
            <w:webHidden/>
          </w:rPr>
          <w:tab/>
        </w:r>
        <w:r>
          <w:rPr>
            <w:noProof/>
            <w:webHidden/>
          </w:rPr>
          <w:fldChar w:fldCharType="begin"/>
        </w:r>
        <w:r>
          <w:rPr>
            <w:noProof/>
            <w:webHidden/>
          </w:rPr>
          <w:instrText xml:space="preserve"> PAGEREF _Toc212715337 \h </w:instrText>
        </w:r>
        <w:r>
          <w:rPr>
            <w:noProof/>
            <w:webHidden/>
          </w:rPr>
        </w:r>
        <w:r>
          <w:rPr>
            <w:noProof/>
            <w:webHidden/>
          </w:rPr>
          <w:fldChar w:fldCharType="separate"/>
        </w:r>
        <w:r>
          <w:rPr>
            <w:noProof/>
            <w:webHidden/>
          </w:rPr>
          <w:t>10</w:t>
        </w:r>
        <w:r>
          <w:rPr>
            <w:noProof/>
            <w:webHidden/>
          </w:rPr>
          <w:fldChar w:fldCharType="end"/>
        </w:r>
      </w:hyperlink>
    </w:p>
    <w:p w14:paraId="0F4635DC" w14:textId="149BFCCA" w:rsidR="001B46C1" w:rsidRDefault="001B46C1">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12715338" w:history="1">
        <w:r w:rsidRPr="00D9110D">
          <w:rPr>
            <w:rStyle w:val="Kpr"/>
            <w:noProof/>
          </w:rPr>
          <w:t>3.3. Veri Toplama Araçları</w:t>
        </w:r>
        <w:r>
          <w:rPr>
            <w:noProof/>
            <w:webHidden/>
          </w:rPr>
          <w:tab/>
        </w:r>
        <w:r>
          <w:rPr>
            <w:noProof/>
            <w:webHidden/>
          </w:rPr>
          <w:fldChar w:fldCharType="begin"/>
        </w:r>
        <w:r>
          <w:rPr>
            <w:noProof/>
            <w:webHidden/>
          </w:rPr>
          <w:instrText xml:space="preserve"> PAGEREF _Toc212715338 \h </w:instrText>
        </w:r>
        <w:r>
          <w:rPr>
            <w:noProof/>
            <w:webHidden/>
          </w:rPr>
        </w:r>
        <w:r>
          <w:rPr>
            <w:noProof/>
            <w:webHidden/>
          </w:rPr>
          <w:fldChar w:fldCharType="separate"/>
        </w:r>
        <w:r>
          <w:rPr>
            <w:noProof/>
            <w:webHidden/>
          </w:rPr>
          <w:t>10</w:t>
        </w:r>
        <w:r>
          <w:rPr>
            <w:noProof/>
            <w:webHidden/>
          </w:rPr>
          <w:fldChar w:fldCharType="end"/>
        </w:r>
      </w:hyperlink>
    </w:p>
    <w:p w14:paraId="138CEDAD" w14:textId="39B0D478" w:rsidR="001B46C1" w:rsidRDefault="001B46C1">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12715339" w:history="1">
        <w:r w:rsidRPr="00D9110D">
          <w:rPr>
            <w:rStyle w:val="Kpr"/>
            <w:noProof/>
          </w:rPr>
          <w:t>3.4. Veri Toplama Süreci</w:t>
        </w:r>
        <w:r>
          <w:rPr>
            <w:noProof/>
            <w:webHidden/>
          </w:rPr>
          <w:tab/>
        </w:r>
        <w:r>
          <w:rPr>
            <w:noProof/>
            <w:webHidden/>
          </w:rPr>
          <w:fldChar w:fldCharType="begin"/>
        </w:r>
        <w:r>
          <w:rPr>
            <w:noProof/>
            <w:webHidden/>
          </w:rPr>
          <w:instrText xml:space="preserve"> PAGEREF _Toc212715339 \h </w:instrText>
        </w:r>
        <w:r>
          <w:rPr>
            <w:noProof/>
            <w:webHidden/>
          </w:rPr>
        </w:r>
        <w:r>
          <w:rPr>
            <w:noProof/>
            <w:webHidden/>
          </w:rPr>
          <w:fldChar w:fldCharType="separate"/>
        </w:r>
        <w:r>
          <w:rPr>
            <w:noProof/>
            <w:webHidden/>
          </w:rPr>
          <w:t>11</w:t>
        </w:r>
        <w:r>
          <w:rPr>
            <w:noProof/>
            <w:webHidden/>
          </w:rPr>
          <w:fldChar w:fldCharType="end"/>
        </w:r>
      </w:hyperlink>
    </w:p>
    <w:p w14:paraId="2086B488" w14:textId="0C4C5461" w:rsidR="001B46C1" w:rsidRDefault="001B46C1">
      <w:pPr>
        <w:pStyle w:val="T2"/>
        <w:tabs>
          <w:tab w:val="right" w:leader="dot" w:pos="8777"/>
        </w:tabs>
        <w:rPr>
          <w:rFonts w:asciiTheme="minorHAnsi" w:eastAsiaTheme="minorEastAsia" w:hAnsiTheme="minorHAnsi" w:cstheme="minorBidi"/>
          <w:noProof/>
          <w:kern w:val="2"/>
          <w:szCs w:val="24"/>
          <w:lang w:eastAsia="tr-TR"/>
          <w14:ligatures w14:val="standardContextual"/>
        </w:rPr>
      </w:pPr>
      <w:hyperlink w:anchor="_Toc212715340" w:history="1">
        <w:r w:rsidRPr="00D9110D">
          <w:rPr>
            <w:rStyle w:val="Kpr"/>
            <w:noProof/>
          </w:rPr>
          <w:t>3.5. Verilerin Analizi</w:t>
        </w:r>
        <w:r>
          <w:rPr>
            <w:noProof/>
            <w:webHidden/>
          </w:rPr>
          <w:tab/>
        </w:r>
        <w:r>
          <w:rPr>
            <w:noProof/>
            <w:webHidden/>
          </w:rPr>
          <w:fldChar w:fldCharType="begin"/>
        </w:r>
        <w:r>
          <w:rPr>
            <w:noProof/>
            <w:webHidden/>
          </w:rPr>
          <w:instrText xml:space="preserve"> PAGEREF _Toc212715340 \h </w:instrText>
        </w:r>
        <w:r>
          <w:rPr>
            <w:noProof/>
            <w:webHidden/>
          </w:rPr>
        </w:r>
        <w:r>
          <w:rPr>
            <w:noProof/>
            <w:webHidden/>
          </w:rPr>
          <w:fldChar w:fldCharType="separate"/>
        </w:r>
        <w:r>
          <w:rPr>
            <w:noProof/>
            <w:webHidden/>
          </w:rPr>
          <w:t>12</w:t>
        </w:r>
        <w:r>
          <w:rPr>
            <w:noProof/>
            <w:webHidden/>
          </w:rPr>
          <w:fldChar w:fldCharType="end"/>
        </w:r>
      </w:hyperlink>
    </w:p>
    <w:p w14:paraId="6AC87F19" w14:textId="2F70A0ED"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1" w:history="1">
        <w:r w:rsidRPr="00D9110D">
          <w:rPr>
            <w:rStyle w:val="Kpr"/>
            <w:noProof/>
          </w:rPr>
          <w:t>BÖLÜM 4 BULGULAR</w:t>
        </w:r>
        <w:r>
          <w:rPr>
            <w:noProof/>
            <w:webHidden/>
          </w:rPr>
          <w:tab/>
        </w:r>
        <w:r>
          <w:rPr>
            <w:noProof/>
            <w:webHidden/>
          </w:rPr>
          <w:fldChar w:fldCharType="begin"/>
        </w:r>
        <w:r>
          <w:rPr>
            <w:noProof/>
            <w:webHidden/>
          </w:rPr>
          <w:instrText xml:space="preserve"> PAGEREF _Toc212715341 \h </w:instrText>
        </w:r>
        <w:r>
          <w:rPr>
            <w:noProof/>
            <w:webHidden/>
          </w:rPr>
        </w:r>
        <w:r>
          <w:rPr>
            <w:noProof/>
            <w:webHidden/>
          </w:rPr>
          <w:fldChar w:fldCharType="separate"/>
        </w:r>
        <w:r>
          <w:rPr>
            <w:noProof/>
            <w:webHidden/>
          </w:rPr>
          <w:t>13</w:t>
        </w:r>
        <w:r>
          <w:rPr>
            <w:noProof/>
            <w:webHidden/>
          </w:rPr>
          <w:fldChar w:fldCharType="end"/>
        </w:r>
      </w:hyperlink>
    </w:p>
    <w:p w14:paraId="28C0DD0B" w14:textId="6D74C4FF"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2" w:history="1">
        <w:r w:rsidRPr="00D9110D">
          <w:rPr>
            <w:rStyle w:val="Kpr"/>
            <w:noProof/>
          </w:rPr>
          <w:t>BÖLÜM 5 TARTIŞMA</w:t>
        </w:r>
        <w:r>
          <w:rPr>
            <w:noProof/>
            <w:webHidden/>
          </w:rPr>
          <w:tab/>
        </w:r>
        <w:r>
          <w:rPr>
            <w:noProof/>
            <w:webHidden/>
          </w:rPr>
          <w:fldChar w:fldCharType="begin"/>
        </w:r>
        <w:r>
          <w:rPr>
            <w:noProof/>
            <w:webHidden/>
          </w:rPr>
          <w:instrText xml:space="preserve"> PAGEREF _Toc212715342 \h </w:instrText>
        </w:r>
        <w:r>
          <w:rPr>
            <w:noProof/>
            <w:webHidden/>
          </w:rPr>
        </w:r>
        <w:r>
          <w:rPr>
            <w:noProof/>
            <w:webHidden/>
          </w:rPr>
          <w:fldChar w:fldCharType="separate"/>
        </w:r>
        <w:r>
          <w:rPr>
            <w:noProof/>
            <w:webHidden/>
          </w:rPr>
          <w:t>14</w:t>
        </w:r>
        <w:r>
          <w:rPr>
            <w:noProof/>
            <w:webHidden/>
          </w:rPr>
          <w:fldChar w:fldCharType="end"/>
        </w:r>
      </w:hyperlink>
    </w:p>
    <w:p w14:paraId="09ECA553" w14:textId="7786D35A"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3" w:history="1">
        <w:r w:rsidRPr="00D9110D">
          <w:rPr>
            <w:rStyle w:val="Kpr"/>
            <w:noProof/>
          </w:rPr>
          <w:t>BÖLÜM 6 SONUÇ VE ÖNERİLER</w:t>
        </w:r>
        <w:r>
          <w:rPr>
            <w:noProof/>
            <w:webHidden/>
          </w:rPr>
          <w:tab/>
        </w:r>
        <w:r>
          <w:rPr>
            <w:noProof/>
            <w:webHidden/>
          </w:rPr>
          <w:fldChar w:fldCharType="begin"/>
        </w:r>
        <w:r>
          <w:rPr>
            <w:noProof/>
            <w:webHidden/>
          </w:rPr>
          <w:instrText xml:space="preserve"> PAGEREF _Toc212715343 \h </w:instrText>
        </w:r>
        <w:r>
          <w:rPr>
            <w:noProof/>
            <w:webHidden/>
          </w:rPr>
        </w:r>
        <w:r>
          <w:rPr>
            <w:noProof/>
            <w:webHidden/>
          </w:rPr>
          <w:fldChar w:fldCharType="separate"/>
        </w:r>
        <w:r>
          <w:rPr>
            <w:noProof/>
            <w:webHidden/>
          </w:rPr>
          <w:t>15</w:t>
        </w:r>
        <w:r>
          <w:rPr>
            <w:noProof/>
            <w:webHidden/>
          </w:rPr>
          <w:fldChar w:fldCharType="end"/>
        </w:r>
      </w:hyperlink>
    </w:p>
    <w:p w14:paraId="568F08B7" w14:textId="2E6687EE"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4" w:history="1">
        <w:r w:rsidRPr="00D9110D">
          <w:rPr>
            <w:rStyle w:val="Kpr"/>
            <w:noProof/>
          </w:rPr>
          <w:t>KAYNAKLAR</w:t>
        </w:r>
        <w:r>
          <w:rPr>
            <w:noProof/>
            <w:webHidden/>
          </w:rPr>
          <w:tab/>
        </w:r>
        <w:r>
          <w:rPr>
            <w:noProof/>
            <w:webHidden/>
          </w:rPr>
          <w:fldChar w:fldCharType="begin"/>
        </w:r>
        <w:r>
          <w:rPr>
            <w:noProof/>
            <w:webHidden/>
          </w:rPr>
          <w:instrText xml:space="preserve"> PAGEREF _Toc212715344 \h </w:instrText>
        </w:r>
        <w:r>
          <w:rPr>
            <w:noProof/>
            <w:webHidden/>
          </w:rPr>
        </w:r>
        <w:r>
          <w:rPr>
            <w:noProof/>
            <w:webHidden/>
          </w:rPr>
          <w:fldChar w:fldCharType="separate"/>
        </w:r>
        <w:r>
          <w:rPr>
            <w:noProof/>
            <w:webHidden/>
          </w:rPr>
          <w:t>16</w:t>
        </w:r>
        <w:r>
          <w:rPr>
            <w:noProof/>
            <w:webHidden/>
          </w:rPr>
          <w:fldChar w:fldCharType="end"/>
        </w:r>
      </w:hyperlink>
    </w:p>
    <w:p w14:paraId="484E2AB9" w14:textId="084A70D9"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5" w:history="1">
        <w:r w:rsidRPr="00D9110D">
          <w:rPr>
            <w:rStyle w:val="Kpr"/>
            <w:noProof/>
          </w:rPr>
          <w:t>EK-1 Etik Kurul Onay Bildirimi</w:t>
        </w:r>
        <w:r>
          <w:rPr>
            <w:noProof/>
            <w:webHidden/>
          </w:rPr>
          <w:tab/>
        </w:r>
        <w:r>
          <w:rPr>
            <w:noProof/>
            <w:webHidden/>
          </w:rPr>
          <w:fldChar w:fldCharType="begin"/>
        </w:r>
        <w:r>
          <w:rPr>
            <w:noProof/>
            <w:webHidden/>
          </w:rPr>
          <w:instrText xml:space="preserve"> PAGEREF _Toc212715345 \h </w:instrText>
        </w:r>
        <w:r>
          <w:rPr>
            <w:noProof/>
            <w:webHidden/>
          </w:rPr>
        </w:r>
        <w:r>
          <w:rPr>
            <w:noProof/>
            <w:webHidden/>
          </w:rPr>
          <w:fldChar w:fldCharType="separate"/>
        </w:r>
        <w:r>
          <w:rPr>
            <w:noProof/>
            <w:webHidden/>
          </w:rPr>
          <w:t>21</w:t>
        </w:r>
        <w:r>
          <w:rPr>
            <w:noProof/>
            <w:webHidden/>
          </w:rPr>
          <w:fldChar w:fldCharType="end"/>
        </w:r>
      </w:hyperlink>
    </w:p>
    <w:p w14:paraId="79C9D7AA" w14:textId="36E6DCA8"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6" w:history="1">
        <w:r w:rsidRPr="00D9110D">
          <w:rPr>
            <w:rStyle w:val="Kpr"/>
            <w:noProof/>
          </w:rPr>
          <w:t>EK-2 Etik Beyanı</w:t>
        </w:r>
        <w:r>
          <w:rPr>
            <w:noProof/>
            <w:webHidden/>
          </w:rPr>
          <w:tab/>
        </w:r>
        <w:r>
          <w:rPr>
            <w:noProof/>
            <w:webHidden/>
          </w:rPr>
          <w:fldChar w:fldCharType="begin"/>
        </w:r>
        <w:r>
          <w:rPr>
            <w:noProof/>
            <w:webHidden/>
          </w:rPr>
          <w:instrText xml:space="preserve"> PAGEREF _Toc212715346 \h </w:instrText>
        </w:r>
        <w:r>
          <w:rPr>
            <w:noProof/>
            <w:webHidden/>
          </w:rPr>
        </w:r>
        <w:r>
          <w:rPr>
            <w:noProof/>
            <w:webHidden/>
          </w:rPr>
          <w:fldChar w:fldCharType="separate"/>
        </w:r>
        <w:r>
          <w:rPr>
            <w:noProof/>
            <w:webHidden/>
          </w:rPr>
          <w:t>22</w:t>
        </w:r>
        <w:r>
          <w:rPr>
            <w:noProof/>
            <w:webHidden/>
          </w:rPr>
          <w:fldChar w:fldCharType="end"/>
        </w:r>
      </w:hyperlink>
    </w:p>
    <w:p w14:paraId="4F639A81" w14:textId="4DADB9E1"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7" w:history="1">
        <w:r w:rsidRPr="00D9110D">
          <w:rPr>
            <w:rStyle w:val="Kpr"/>
            <w:noProof/>
          </w:rPr>
          <w:t>EK-3 Orijinallik Raporu</w:t>
        </w:r>
        <w:r>
          <w:rPr>
            <w:noProof/>
            <w:webHidden/>
          </w:rPr>
          <w:tab/>
        </w:r>
        <w:r>
          <w:rPr>
            <w:noProof/>
            <w:webHidden/>
          </w:rPr>
          <w:fldChar w:fldCharType="begin"/>
        </w:r>
        <w:r>
          <w:rPr>
            <w:noProof/>
            <w:webHidden/>
          </w:rPr>
          <w:instrText xml:space="preserve"> PAGEREF _Toc212715347 \h </w:instrText>
        </w:r>
        <w:r>
          <w:rPr>
            <w:noProof/>
            <w:webHidden/>
          </w:rPr>
        </w:r>
        <w:r>
          <w:rPr>
            <w:noProof/>
            <w:webHidden/>
          </w:rPr>
          <w:fldChar w:fldCharType="separate"/>
        </w:r>
        <w:r>
          <w:rPr>
            <w:noProof/>
            <w:webHidden/>
          </w:rPr>
          <w:t>23</w:t>
        </w:r>
        <w:r>
          <w:rPr>
            <w:noProof/>
            <w:webHidden/>
          </w:rPr>
          <w:fldChar w:fldCharType="end"/>
        </w:r>
      </w:hyperlink>
    </w:p>
    <w:p w14:paraId="3B2B298B" w14:textId="2C973608"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8" w:history="1">
        <w:r w:rsidRPr="00D9110D">
          <w:rPr>
            <w:rStyle w:val="Kpr"/>
            <w:noProof/>
          </w:rPr>
          <w:t>EK-4 Yayımlama ve Fikrî Mülkiyet Hakları Beyanı</w:t>
        </w:r>
        <w:r>
          <w:rPr>
            <w:noProof/>
            <w:webHidden/>
          </w:rPr>
          <w:tab/>
        </w:r>
        <w:r>
          <w:rPr>
            <w:noProof/>
            <w:webHidden/>
          </w:rPr>
          <w:fldChar w:fldCharType="begin"/>
        </w:r>
        <w:r>
          <w:rPr>
            <w:noProof/>
            <w:webHidden/>
          </w:rPr>
          <w:instrText xml:space="preserve"> PAGEREF _Toc212715348 \h </w:instrText>
        </w:r>
        <w:r>
          <w:rPr>
            <w:noProof/>
            <w:webHidden/>
          </w:rPr>
        </w:r>
        <w:r>
          <w:rPr>
            <w:noProof/>
            <w:webHidden/>
          </w:rPr>
          <w:fldChar w:fldCharType="separate"/>
        </w:r>
        <w:r>
          <w:rPr>
            <w:noProof/>
            <w:webHidden/>
          </w:rPr>
          <w:t>24</w:t>
        </w:r>
        <w:r>
          <w:rPr>
            <w:noProof/>
            <w:webHidden/>
          </w:rPr>
          <w:fldChar w:fldCharType="end"/>
        </w:r>
      </w:hyperlink>
    </w:p>
    <w:p w14:paraId="01E59BCE" w14:textId="72057130" w:rsidR="001B46C1" w:rsidRDefault="001B46C1">
      <w:pPr>
        <w:pStyle w:val="T1"/>
        <w:rPr>
          <w:rFonts w:asciiTheme="minorHAnsi" w:eastAsiaTheme="minorEastAsia" w:hAnsiTheme="minorHAnsi" w:cstheme="minorBidi"/>
          <w:noProof/>
          <w:kern w:val="2"/>
          <w:szCs w:val="24"/>
          <w:lang w:eastAsia="tr-TR"/>
          <w14:ligatures w14:val="standardContextual"/>
        </w:rPr>
      </w:pPr>
      <w:hyperlink w:anchor="_Toc212715349" w:history="1">
        <w:r w:rsidRPr="00D9110D">
          <w:rPr>
            <w:rStyle w:val="Kpr"/>
            <w:noProof/>
          </w:rPr>
          <w:t>EK-5 [Çalışmanın yapısına uygun dâhil edilmek istenen ekler]</w:t>
        </w:r>
        <w:r>
          <w:rPr>
            <w:noProof/>
            <w:webHidden/>
          </w:rPr>
          <w:tab/>
        </w:r>
        <w:r>
          <w:rPr>
            <w:noProof/>
            <w:webHidden/>
          </w:rPr>
          <w:fldChar w:fldCharType="begin"/>
        </w:r>
        <w:r>
          <w:rPr>
            <w:noProof/>
            <w:webHidden/>
          </w:rPr>
          <w:instrText xml:space="preserve"> PAGEREF _Toc212715349 \h </w:instrText>
        </w:r>
        <w:r>
          <w:rPr>
            <w:noProof/>
            <w:webHidden/>
          </w:rPr>
        </w:r>
        <w:r>
          <w:rPr>
            <w:noProof/>
            <w:webHidden/>
          </w:rPr>
          <w:fldChar w:fldCharType="separate"/>
        </w:r>
        <w:r>
          <w:rPr>
            <w:noProof/>
            <w:webHidden/>
          </w:rPr>
          <w:t>25</w:t>
        </w:r>
        <w:r>
          <w:rPr>
            <w:noProof/>
            <w:webHidden/>
          </w:rPr>
          <w:fldChar w:fldCharType="end"/>
        </w:r>
      </w:hyperlink>
    </w:p>
    <w:p w14:paraId="1F09BC8A" w14:textId="6096ED4C" w:rsidR="00D03C92" w:rsidRPr="00CD2C0F" w:rsidRDefault="00D03C92" w:rsidP="00CD2C0F">
      <w:pPr>
        <w:rPr>
          <w:b/>
        </w:rPr>
      </w:pPr>
      <w:r w:rsidRPr="00B20192">
        <w:rPr>
          <w:b/>
        </w:rPr>
        <w:fldChar w:fldCharType="end"/>
      </w:r>
      <w:r w:rsidRPr="00CD2C0F">
        <w:br w:type="page"/>
      </w:r>
    </w:p>
    <w:p w14:paraId="5392B074" w14:textId="18356D0C" w:rsidR="00D03C92" w:rsidRPr="00B20192" w:rsidRDefault="00DC0E74" w:rsidP="00DC0E74">
      <w:pPr>
        <w:pStyle w:val="03TezBaslikSeviye1"/>
      </w:pPr>
      <w:bookmarkStart w:id="13" w:name="_Toc476901777"/>
      <w:bookmarkStart w:id="14" w:name="_Toc212715322"/>
      <w:r w:rsidRPr="00B20192">
        <w:lastRenderedPageBreak/>
        <w:t>TABLOLAR DİZİNİ</w:t>
      </w:r>
      <w:bookmarkEnd w:id="13"/>
      <w:bookmarkEnd w:id="14"/>
    </w:p>
    <w:p w14:paraId="794ACE22" w14:textId="624BF7D9" w:rsidR="00A52541" w:rsidRPr="00B20192" w:rsidRDefault="00D03C92">
      <w:pPr>
        <w:pStyle w:val="ekillerTablosu"/>
        <w:tabs>
          <w:tab w:val="right" w:leader="dot" w:pos="8777"/>
        </w:tabs>
        <w:rPr>
          <w:rFonts w:asciiTheme="minorHAnsi" w:eastAsiaTheme="minorEastAsia" w:hAnsiTheme="minorHAnsi" w:cstheme="minorBidi"/>
          <w:noProof/>
          <w:kern w:val="2"/>
          <w:sz w:val="22"/>
          <w:lang w:eastAsia="tr-TR"/>
          <w14:ligatures w14:val="standardContextual"/>
        </w:rPr>
      </w:pPr>
      <w:r w:rsidRPr="00B20192">
        <w:rPr>
          <w:sz w:val="22"/>
        </w:rPr>
        <w:fldChar w:fldCharType="begin"/>
      </w:r>
      <w:r w:rsidRPr="00B20192">
        <w:rPr>
          <w:sz w:val="22"/>
        </w:rPr>
        <w:instrText xml:space="preserve"> TOC \h \z \t "03_Tez_Tablo_Başlık" \c </w:instrText>
      </w:r>
      <w:r w:rsidRPr="00B20192">
        <w:rPr>
          <w:sz w:val="22"/>
        </w:rPr>
        <w:fldChar w:fldCharType="separate"/>
      </w:r>
      <w:hyperlink w:anchor="_Toc185436121" w:history="1">
        <w:r w:rsidR="00A52541" w:rsidRPr="00B20192">
          <w:rPr>
            <w:rStyle w:val="Kpr"/>
            <w:b/>
            <w:bCs/>
            <w:noProof/>
            <w:sz w:val="22"/>
          </w:rPr>
          <w:t>Tablo 1</w:t>
        </w:r>
        <w:r w:rsidR="00A52541" w:rsidRPr="00B20192">
          <w:rPr>
            <w:rStyle w:val="Kpr"/>
            <w:noProof/>
            <w:sz w:val="22"/>
          </w:rPr>
          <w:t xml:space="preserve"> </w:t>
        </w:r>
        <w:r w:rsidR="00A52541" w:rsidRPr="00B20192">
          <w:rPr>
            <w:rStyle w:val="Kpr"/>
            <w:i/>
            <w:noProof/>
            <w:sz w:val="22"/>
          </w:rPr>
          <w:t>Ön-test ve Son-test Puanları</w:t>
        </w:r>
        <w:r w:rsidR="00A52541" w:rsidRPr="00B20192">
          <w:rPr>
            <w:noProof/>
            <w:webHidden/>
            <w:sz w:val="22"/>
          </w:rPr>
          <w:tab/>
        </w:r>
        <w:r w:rsidR="00A52541" w:rsidRPr="00B20192">
          <w:rPr>
            <w:noProof/>
            <w:webHidden/>
            <w:sz w:val="22"/>
          </w:rPr>
          <w:fldChar w:fldCharType="begin"/>
        </w:r>
        <w:r w:rsidR="00A52541" w:rsidRPr="00B20192">
          <w:rPr>
            <w:noProof/>
            <w:webHidden/>
            <w:sz w:val="22"/>
          </w:rPr>
          <w:instrText xml:space="preserve"> PAGEREF _Toc185436121 \h </w:instrText>
        </w:r>
        <w:r w:rsidR="00A52541" w:rsidRPr="00B20192">
          <w:rPr>
            <w:noProof/>
            <w:webHidden/>
            <w:sz w:val="22"/>
          </w:rPr>
        </w:r>
        <w:r w:rsidR="00A52541" w:rsidRPr="00B20192">
          <w:rPr>
            <w:noProof/>
            <w:webHidden/>
            <w:sz w:val="22"/>
          </w:rPr>
          <w:fldChar w:fldCharType="separate"/>
        </w:r>
        <w:r w:rsidR="00A52541" w:rsidRPr="00B20192">
          <w:rPr>
            <w:noProof/>
            <w:webHidden/>
            <w:sz w:val="22"/>
          </w:rPr>
          <w:t>11</w:t>
        </w:r>
        <w:r w:rsidR="00A52541" w:rsidRPr="00B20192">
          <w:rPr>
            <w:noProof/>
            <w:webHidden/>
            <w:sz w:val="22"/>
          </w:rPr>
          <w:fldChar w:fldCharType="end"/>
        </w:r>
      </w:hyperlink>
    </w:p>
    <w:p w14:paraId="45D2F419" w14:textId="4BEDED6C" w:rsidR="00A52541" w:rsidRPr="00B20192" w:rsidRDefault="00A52541">
      <w:pPr>
        <w:pStyle w:val="ekillerTablosu"/>
        <w:tabs>
          <w:tab w:val="right" w:leader="dot" w:pos="8777"/>
        </w:tabs>
        <w:rPr>
          <w:rFonts w:asciiTheme="minorHAnsi" w:eastAsiaTheme="minorEastAsia" w:hAnsiTheme="minorHAnsi" w:cstheme="minorBidi"/>
          <w:noProof/>
          <w:kern w:val="2"/>
          <w:sz w:val="22"/>
          <w:lang w:eastAsia="tr-TR"/>
          <w14:ligatures w14:val="standardContextual"/>
        </w:rPr>
      </w:pPr>
      <w:hyperlink w:anchor="_Toc185436122" w:history="1">
        <w:r w:rsidRPr="00B20192">
          <w:rPr>
            <w:rStyle w:val="Kpr"/>
            <w:b/>
            <w:bCs/>
            <w:noProof/>
            <w:sz w:val="22"/>
          </w:rPr>
          <w:t>Tablo 2</w:t>
        </w:r>
        <w:r w:rsidRPr="00B20192">
          <w:rPr>
            <w:rStyle w:val="Kpr"/>
            <w:noProof/>
            <w:sz w:val="22"/>
          </w:rPr>
          <w:t xml:space="preserve"> </w:t>
        </w:r>
        <w:r w:rsidRPr="00B20192">
          <w:rPr>
            <w:rStyle w:val="Kpr"/>
            <w:i/>
            <w:noProof/>
            <w:sz w:val="22"/>
          </w:rPr>
          <w:t>Veri Toplama Araçları</w:t>
        </w:r>
        <w:r w:rsidRPr="00B20192">
          <w:rPr>
            <w:noProof/>
            <w:webHidden/>
            <w:sz w:val="22"/>
          </w:rPr>
          <w:tab/>
        </w:r>
        <w:r w:rsidRPr="00B20192">
          <w:rPr>
            <w:noProof/>
            <w:webHidden/>
            <w:sz w:val="22"/>
          </w:rPr>
          <w:fldChar w:fldCharType="begin"/>
        </w:r>
        <w:r w:rsidRPr="00B20192">
          <w:rPr>
            <w:noProof/>
            <w:webHidden/>
            <w:sz w:val="22"/>
          </w:rPr>
          <w:instrText xml:space="preserve"> PAGEREF _Toc185436122 \h </w:instrText>
        </w:r>
        <w:r w:rsidRPr="00B20192">
          <w:rPr>
            <w:noProof/>
            <w:webHidden/>
            <w:sz w:val="22"/>
          </w:rPr>
        </w:r>
        <w:r w:rsidRPr="00B20192">
          <w:rPr>
            <w:noProof/>
            <w:webHidden/>
            <w:sz w:val="22"/>
          </w:rPr>
          <w:fldChar w:fldCharType="separate"/>
        </w:r>
        <w:r w:rsidRPr="00B20192">
          <w:rPr>
            <w:noProof/>
            <w:webHidden/>
            <w:sz w:val="22"/>
          </w:rPr>
          <w:t>13</w:t>
        </w:r>
        <w:r w:rsidRPr="00B20192">
          <w:rPr>
            <w:noProof/>
            <w:webHidden/>
            <w:sz w:val="22"/>
          </w:rPr>
          <w:fldChar w:fldCharType="end"/>
        </w:r>
      </w:hyperlink>
    </w:p>
    <w:p w14:paraId="74946759" w14:textId="48EB45C3" w:rsidR="00D03C92" w:rsidRPr="00632E0B" w:rsidRDefault="00D03C92" w:rsidP="00D03C92">
      <w:r w:rsidRPr="00B20192">
        <w:fldChar w:fldCharType="end"/>
      </w:r>
    </w:p>
    <w:p w14:paraId="7C4DC713" w14:textId="77777777" w:rsidR="00D03C92" w:rsidRPr="00632E0B" w:rsidRDefault="00D03C92" w:rsidP="00D03C92"/>
    <w:p w14:paraId="4EDB2CF2" w14:textId="77777777" w:rsidR="00D03C92" w:rsidRPr="00632E0B" w:rsidRDefault="00D03C92" w:rsidP="00D03C92"/>
    <w:p w14:paraId="4958224B" w14:textId="77777777" w:rsidR="00D03C92" w:rsidRPr="00632E0B" w:rsidRDefault="00D03C92" w:rsidP="00D03C92">
      <w:r w:rsidRPr="00632E0B">
        <w:br w:type="page"/>
      </w:r>
    </w:p>
    <w:p w14:paraId="5528840A" w14:textId="58CFD849" w:rsidR="00D03C92" w:rsidRPr="00B20192" w:rsidRDefault="00DC0E74" w:rsidP="00DC0E74">
      <w:pPr>
        <w:pStyle w:val="03TezBaslikSeviye1"/>
      </w:pPr>
      <w:bookmarkStart w:id="15" w:name="_Toc476901778"/>
      <w:bookmarkStart w:id="16" w:name="_Toc212715323"/>
      <w:r w:rsidRPr="00B20192">
        <w:lastRenderedPageBreak/>
        <w:t>ŞEKİLLER DİZİNİ</w:t>
      </w:r>
      <w:bookmarkEnd w:id="15"/>
      <w:bookmarkEnd w:id="16"/>
    </w:p>
    <w:p w14:paraId="2D55149A" w14:textId="04F9E2D4" w:rsidR="00CF7956" w:rsidRPr="00B20192" w:rsidRDefault="00D03C92" w:rsidP="00CF7956">
      <w:pPr>
        <w:pStyle w:val="ekillerTablosu"/>
        <w:tabs>
          <w:tab w:val="right" w:leader="dot" w:pos="8777"/>
        </w:tabs>
        <w:spacing w:line="480" w:lineRule="auto"/>
        <w:rPr>
          <w:rFonts w:asciiTheme="minorHAnsi" w:eastAsiaTheme="minorEastAsia" w:hAnsiTheme="minorHAnsi" w:cstheme="minorBidi"/>
          <w:iCs/>
          <w:noProof/>
          <w:sz w:val="22"/>
          <w:lang w:eastAsia="tr-TR"/>
        </w:rPr>
      </w:pPr>
      <w:r w:rsidRPr="00B20192">
        <w:rPr>
          <w:sz w:val="22"/>
        </w:rPr>
        <w:fldChar w:fldCharType="begin"/>
      </w:r>
      <w:r w:rsidRPr="00B20192">
        <w:rPr>
          <w:sz w:val="22"/>
        </w:rPr>
        <w:instrText xml:space="preserve"> TOC \h \z \t "03_Tez_Şekil_Başlık" \c </w:instrText>
      </w:r>
      <w:r w:rsidRPr="00B20192">
        <w:rPr>
          <w:sz w:val="22"/>
        </w:rPr>
        <w:fldChar w:fldCharType="separate"/>
      </w:r>
      <w:hyperlink w:anchor="_Toc78485298" w:history="1">
        <w:r w:rsidR="00CF7956" w:rsidRPr="00B20192">
          <w:rPr>
            <w:rStyle w:val="Kpr"/>
            <w:b/>
            <w:noProof/>
            <w:sz w:val="22"/>
          </w:rPr>
          <w:t>Şekil 1</w:t>
        </w:r>
        <w:r w:rsidR="00CF7956" w:rsidRPr="00B20192">
          <w:rPr>
            <w:rStyle w:val="Kpr"/>
            <w:noProof/>
            <w:sz w:val="22"/>
          </w:rPr>
          <w:t xml:space="preserve"> </w:t>
        </w:r>
        <w:r w:rsidR="00CF7956" w:rsidRPr="00B20192">
          <w:rPr>
            <w:rStyle w:val="Kpr"/>
            <w:i/>
            <w:noProof/>
            <w:sz w:val="22"/>
          </w:rPr>
          <w:t xml:space="preserve">Normal </w:t>
        </w:r>
        <w:r w:rsidR="00CF7956" w:rsidRPr="00B20192">
          <w:rPr>
            <w:rStyle w:val="Kpr"/>
            <w:sz w:val="22"/>
          </w:rPr>
          <w:t>Dağılım</w:t>
        </w:r>
        <w:r w:rsidR="00CF7956" w:rsidRPr="00B20192">
          <w:rPr>
            <w:rStyle w:val="Kpr"/>
            <w:i/>
            <w:noProof/>
            <w:sz w:val="22"/>
          </w:rPr>
          <w:t xml:space="preserve"> Eğrisi</w:t>
        </w:r>
        <w:r w:rsidR="00CF7956" w:rsidRPr="00B20192">
          <w:rPr>
            <w:noProof/>
            <w:webHidden/>
            <w:sz w:val="22"/>
          </w:rPr>
          <w:tab/>
        </w:r>
        <w:r w:rsidR="00CF7956" w:rsidRPr="00B20192">
          <w:rPr>
            <w:noProof/>
            <w:webHidden/>
            <w:sz w:val="22"/>
          </w:rPr>
          <w:fldChar w:fldCharType="begin"/>
        </w:r>
        <w:r w:rsidR="00CF7956" w:rsidRPr="00B20192">
          <w:rPr>
            <w:noProof/>
            <w:webHidden/>
            <w:sz w:val="22"/>
          </w:rPr>
          <w:instrText xml:space="preserve"> PAGEREF _Toc78485298 \h </w:instrText>
        </w:r>
        <w:r w:rsidR="00CF7956" w:rsidRPr="00B20192">
          <w:rPr>
            <w:noProof/>
            <w:webHidden/>
            <w:sz w:val="22"/>
          </w:rPr>
        </w:r>
        <w:r w:rsidR="00CF7956" w:rsidRPr="00B20192">
          <w:rPr>
            <w:noProof/>
            <w:webHidden/>
            <w:sz w:val="22"/>
          </w:rPr>
          <w:fldChar w:fldCharType="separate"/>
        </w:r>
        <w:r w:rsidR="009A735C" w:rsidRPr="00B20192">
          <w:rPr>
            <w:noProof/>
            <w:webHidden/>
            <w:sz w:val="22"/>
          </w:rPr>
          <w:t>6</w:t>
        </w:r>
        <w:r w:rsidR="00CF7956" w:rsidRPr="00B20192">
          <w:rPr>
            <w:noProof/>
            <w:webHidden/>
            <w:sz w:val="22"/>
          </w:rPr>
          <w:fldChar w:fldCharType="end"/>
        </w:r>
      </w:hyperlink>
    </w:p>
    <w:p w14:paraId="34041277" w14:textId="134C7E2B" w:rsidR="00CF7956" w:rsidRPr="00B20192" w:rsidRDefault="00CF7956" w:rsidP="00CF7956">
      <w:pPr>
        <w:pStyle w:val="ekillerTablosu"/>
        <w:tabs>
          <w:tab w:val="right" w:leader="dot" w:pos="8777"/>
        </w:tabs>
        <w:spacing w:line="480" w:lineRule="auto"/>
        <w:rPr>
          <w:rFonts w:asciiTheme="minorHAnsi" w:eastAsiaTheme="minorEastAsia" w:hAnsiTheme="minorHAnsi" w:cstheme="minorBidi"/>
          <w:iCs/>
          <w:noProof/>
          <w:sz w:val="22"/>
          <w:lang w:eastAsia="tr-TR"/>
        </w:rPr>
      </w:pPr>
      <w:hyperlink w:anchor="_Toc78485299" w:history="1">
        <w:r w:rsidRPr="00B20192">
          <w:rPr>
            <w:rStyle w:val="Kpr"/>
            <w:b/>
            <w:noProof/>
            <w:sz w:val="22"/>
          </w:rPr>
          <w:t>Şekil 2</w:t>
        </w:r>
        <w:r w:rsidRPr="00B20192">
          <w:rPr>
            <w:rStyle w:val="Kpr"/>
            <w:noProof/>
            <w:sz w:val="22"/>
          </w:rPr>
          <w:t xml:space="preserve"> </w:t>
        </w:r>
        <w:r w:rsidRPr="00B20192">
          <w:rPr>
            <w:rStyle w:val="Kpr"/>
            <w:i/>
            <w:noProof/>
            <w:sz w:val="22"/>
          </w:rPr>
          <w:t>Pozitif Korelasyon Gösteren İlişki</w:t>
        </w:r>
        <w:r w:rsidRPr="00B20192">
          <w:rPr>
            <w:noProof/>
            <w:webHidden/>
            <w:sz w:val="22"/>
          </w:rPr>
          <w:tab/>
        </w:r>
        <w:r w:rsidRPr="00B20192">
          <w:rPr>
            <w:noProof/>
            <w:webHidden/>
            <w:sz w:val="22"/>
          </w:rPr>
          <w:fldChar w:fldCharType="begin"/>
        </w:r>
        <w:r w:rsidRPr="00B20192">
          <w:rPr>
            <w:noProof/>
            <w:webHidden/>
            <w:sz w:val="22"/>
          </w:rPr>
          <w:instrText xml:space="preserve"> PAGEREF _Toc78485299 \h </w:instrText>
        </w:r>
        <w:r w:rsidRPr="00B20192">
          <w:rPr>
            <w:noProof/>
            <w:webHidden/>
            <w:sz w:val="22"/>
          </w:rPr>
        </w:r>
        <w:r w:rsidRPr="00B20192">
          <w:rPr>
            <w:noProof/>
            <w:webHidden/>
            <w:sz w:val="22"/>
          </w:rPr>
          <w:fldChar w:fldCharType="separate"/>
        </w:r>
        <w:r w:rsidR="009A735C" w:rsidRPr="00B20192">
          <w:rPr>
            <w:noProof/>
            <w:webHidden/>
            <w:sz w:val="22"/>
          </w:rPr>
          <w:t>9</w:t>
        </w:r>
        <w:r w:rsidRPr="00B20192">
          <w:rPr>
            <w:noProof/>
            <w:webHidden/>
            <w:sz w:val="22"/>
          </w:rPr>
          <w:fldChar w:fldCharType="end"/>
        </w:r>
      </w:hyperlink>
    </w:p>
    <w:p w14:paraId="17DDE455" w14:textId="1B4533C1" w:rsidR="00D03C92" w:rsidRPr="00632E0B" w:rsidRDefault="00D03C92" w:rsidP="00D03C92">
      <w:r w:rsidRPr="00B20192">
        <w:fldChar w:fldCharType="end"/>
      </w:r>
    </w:p>
    <w:p w14:paraId="368D5404" w14:textId="45B6A3A0" w:rsidR="00D03C92" w:rsidRDefault="00D03C92" w:rsidP="00D03C92"/>
    <w:p w14:paraId="0AB00652" w14:textId="1DEF3F6C" w:rsidR="00042F28" w:rsidRDefault="00042F28" w:rsidP="00D03C92"/>
    <w:p w14:paraId="7E60DE95" w14:textId="2C870B37" w:rsidR="00042F28" w:rsidRDefault="00042F28" w:rsidP="00D03C92"/>
    <w:p w14:paraId="53C61492" w14:textId="7F0457B1" w:rsidR="00042F28" w:rsidRDefault="00042F28" w:rsidP="00D03C92"/>
    <w:p w14:paraId="64A510F1" w14:textId="7C924216" w:rsidR="00042F28" w:rsidRDefault="00042F28" w:rsidP="00D03C92"/>
    <w:p w14:paraId="11FE43E0" w14:textId="23F3F44B" w:rsidR="00042F28" w:rsidRDefault="00042F28" w:rsidP="00D03C92"/>
    <w:p w14:paraId="60EFA714" w14:textId="4F8F6CE4" w:rsidR="00042F28" w:rsidRDefault="00042F28" w:rsidP="00D03C92"/>
    <w:p w14:paraId="4C514636" w14:textId="134945F3" w:rsidR="00042F28" w:rsidRDefault="00042F28" w:rsidP="00D03C92"/>
    <w:p w14:paraId="7D0D289B" w14:textId="1A973CD2" w:rsidR="00042F28" w:rsidRDefault="00042F28" w:rsidP="00D03C92"/>
    <w:p w14:paraId="370504E1" w14:textId="728E05E9" w:rsidR="00042F28" w:rsidRDefault="00042F28" w:rsidP="00D03C92"/>
    <w:p w14:paraId="4D85AB4A" w14:textId="581205CF" w:rsidR="00042F28" w:rsidRDefault="00042F28" w:rsidP="00D03C92"/>
    <w:p w14:paraId="4675ADB7" w14:textId="5201C582" w:rsidR="00042F28" w:rsidRDefault="00042F28" w:rsidP="00D03C92"/>
    <w:p w14:paraId="2902F86D" w14:textId="7B04C3C2" w:rsidR="00042F28" w:rsidRDefault="00042F28" w:rsidP="00D03C92"/>
    <w:p w14:paraId="00D6D6BA" w14:textId="1D7B57F2" w:rsidR="00042F28" w:rsidRDefault="00042F28" w:rsidP="00D03C92"/>
    <w:p w14:paraId="1FE9AC2B" w14:textId="3712FD4E" w:rsidR="00042F28" w:rsidRDefault="00042F28" w:rsidP="00D03C92"/>
    <w:p w14:paraId="6E8C7545" w14:textId="1F5C28E6" w:rsidR="00042F28" w:rsidRDefault="00042F28" w:rsidP="00D03C92"/>
    <w:p w14:paraId="2D99D38D" w14:textId="5503F2C2" w:rsidR="00042F28" w:rsidRDefault="00042F28" w:rsidP="00D03C92"/>
    <w:p w14:paraId="4429683F" w14:textId="77777777" w:rsidR="00042F28" w:rsidRPr="00632E0B" w:rsidRDefault="00042F28" w:rsidP="00D03C92"/>
    <w:p w14:paraId="262DD584" w14:textId="77777777" w:rsidR="00FC1427" w:rsidRDefault="00FC1427">
      <w:pPr>
        <w:rPr>
          <w:b/>
          <w:lang w:eastAsia="tr-TR"/>
        </w:rPr>
      </w:pPr>
      <w:bookmarkStart w:id="17" w:name="_Toc472587401"/>
      <w:r>
        <w:br w:type="page"/>
      </w:r>
    </w:p>
    <w:p w14:paraId="6D26576A" w14:textId="2AD0F912" w:rsidR="00042F28" w:rsidRPr="00632E0B" w:rsidRDefault="00DC0E74" w:rsidP="00DC0E74">
      <w:pPr>
        <w:pStyle w:val="03TezBaslikSeviye1"/>
      </w:pPr>
      <w:bookmarkStart w:id="18" w:name="_Toc212715324"/>
      <w:r>
        <w:lastRenderedPageBreak/>
        <w:t>SEMBOL, SİMGE</w:t>
      </w:r>
      <w:r w:rsidRPr="00632E0B">
        <w:t xml:space="preserve"> VE KISALTMALAR DİZİNİ</w:t>
      </w:r>
      <w:bookmarkEnd w:id="17"/>
      <w:bookmarkEnd w:id="18"/>
    </w:p>
    <w:p w14:paraId="72F48008" w14:textId="77777777" w:rsidR="00042F28" w:rsidRPr="00632E0B" w:rsidRDefault="00042F28" w:rsidP="00042F28">
      <w:pPr>
        <w:spacing w:before="120" w:after="120"/>
        <w:rPr>
          <w:rFonts w:eastAsia="Times New Roman"/>
          <w:color w:val="000000" w:themeColor="text1"/>
          <w:lang w:val="en-US" w:eastAsia="tr-TR"/>
        </w:rPr>
      </w:pPr>
      <w:r w:rsidRPr="00632E0B">
        <w:rPr>
          <w:rFonts w:eastAsia="Times New Roman"/>
          <w:b/>
          <w:bCs/>
          <w:color w:val="000000" w:themeColor="text1"/>
          <w:lang w:eastAsia="tr-TR"/>
        </w:rPr>
        <w:t>DSM IV</w:t>
      </w:r>
      <w:r w:rsidRPr="00632E0B">
        <w:rPr>
          <w:rFonts w:eastAsia="Times New Roman"/>
          <w:color w:val="000000" w:themeColor="text1"/>
          <w:lang w:eastAsia="tr-TR"/>
        </w:rPr>
        <w:t xml:space="preserve">: </w:t>
      </w:r>
      <w:r w:rsidRPr="00632E0B">
        <w:rPr>
          <w:rFonts w:eastAsia="Times New Roman"/>
          <w:color w:val="000000" w:themeColor="text1"/>
          <w:lang w:val="en-US" w:eastAsia="tr-TR"/>
        </w:rPr>
        <w:t>Diagnostic and Statistical Manual of Mental Disorders, Fourth Edition</w:t>
      </w:r>
    </w:p>
    <w:p w14:paraId="28E09CEE" w14:textId="77777777" w:rsidR="00042F28" w:rsidRPr="00632E0B" w:rsidRDefault="00042F28" w:rsidP="00042F28">
      <w:pPr>
        <w:spacing w:before="120" w:after="120"/>
        <w:rPr>
          <w:rFonts w:eastAsia="Times New Roman"/>
          <w:color w:val="000000" w:themeColor="text1"/>
          <w:lang w:eastAsia="tr-TR"/>
        </w:rPr>
      </w:pPr>
      <w:r w:rsidRPr="00632E0B">
        <w:rPr>
          <w:rFonts w:eastAsia="Times New Roman"/>
          <w:b/>
          <w:color w:val="000000" w:themeColor="text1"/>
          <w:lang w:val="en-US" w:eastAsia="tr-TR"/>
        </w:rPr>
        <w:t>SED</w:t>
      </w:r>
      <w:r w:rsidRPr="00632E0B">
        <w:rPr>
          <w:rFonts w:eastAsia="Times New Roman"/>
          <w:color w:val="000000" w:themeColor="text1"/>
          <w:lang w:val="en-US" w:eastAsia="tr-TR"/>
        </w:rPr>
        <w:t xml:space="preserve">: </w:t>
      </w:r>
      <w:r w:rsidRPr="00632E0B">
        <w:rPr>
          <w:rFonts w:eastAsia="Times New Roman"/>
          <w:color w:val="000000" w:themeColor="text1"/>
          <w:lang w:eastAsia="tr-TR"/>
        </w:rPr>
        <w:t>Sosyoekonomik Düzey</w:t>
      </w:r>
    </w:p>
    <w:p w14:paraId="4BF13133" w14:textId="77777777" w:rsidR="00042F28" w:rsidRPr="00632E0B" w:rsidRDefault="00042F28" w:rsidP="00042F28">
      <w:pPr>
        <w:spacing w:before="120" w:after="120"/>
        <w:rPr>
          <w:rFonts w:eastAsia="Times New Roman"/>
          <w:color w:val="000000" w:themeColor="text1"/>
          <w:lang w:eastAsia="tr-TR"/>
        </w:rPr>
      </w:pPr>
      <w:r w:rsidRPr="00632E0B">
        <w:rPr>
          <w:rFonts w:eastAsia="Times New Roman"/>
          <w:b/>
          <w:bCs/>
          <w:color w:val="000000" w:themeColor="text1"/>
          <w:lang w:eastAsia="tr-TR"/>
        </w:rPr>
        <w:t>TÜİK</w:t>
      </w:r>
      <w:r w:rsidRPr="00632E0B">
        <w:rPr>
          <w:rFonts w:eastAsia="Times New Roman"/>
          <w:color w:val="000000" w:themeColor="text1"/>
          <w:lang w:eastAsia="tr-TR"/>
        </w:rPr>
        <w:t>: Türkiye İstatistik Kurumu</w:t>
      </w:r>
    </w:p>
    <w:p w14:paraId="549AD90E" w14:textId="32A7E9FE" w:rsidR="00042F28" w:rsidRPr="00042F28" w:rsidRDefault="00042F28" w:rsidP="00042F28">
      <w:pPr>
        <w:spacing w:before="120" w:after="120"/>
        <w:rPr>
          <w:rFonts w:eastAsia="Times New Roman"/>
          <w:color w:val="000000" w:themeColor="text1"/>
          <w:szCs w:val="24"/>
          <w:lang w:eastAsia="tr-TR"/>
        </w:rPr>
        <w:sectPr w:rsidR="00042F28" w:rsidRPr="00042F28" w:rsidSect="00F76A66">
          <w:pgSz w:w="11906" w:h="16838"/>
          <w:pgMar w:top="1418" w:right="1418" w:bottom="1418" w:left="1701" w:header="709" w:footer="709" w:gutter="0"/>
          <w:pgNumType w:fmt="lowerRoman"/>
          <w:cols w:space="708"/>
          <w:docGrid w:linePitch="360"/>
        </w:sectPr>
      </w:pPr>
      <w:r w:rsidRPr="00632E0B">
        <w:rPr>
          <w:rFonts w:eastAsia="Times New Roman"/>
          <w:b/>
          <w:bCs/>
          <w:color w:val="000000" w:themeColor="text1"/>
          <w:lang w:eastAsia="tr-TR"/>
        </w:rPr>
        <w:t>WHO</w:t>
      </w:r>
      <w:r w:rsidRPr="00632E0B">
        <w:rPr>
          <w:rFonts w:eastAsia="Times New Roman"/>
          <w:color w:val="000000" w:themeColor="text1"/>
          <w:lang w:eastAsia="tr-TR"/>
        </w:rPr>
        <w:t xml:space="preserve">: World </w:t>
      </w:r>
      <w:proofErr w:type="spellStart"/>
      <w:r w:rsidRPr="00632E0B">
        <w:rPr>
          <w:rFonts w:eastAsia="Times New Roman"/>
          <w:color w:val="000000" w:themeColor="text1"/>
          <w:lang w:eastAsia="tr-TR"/>
        </w:rPr>
        <w:t>Health</w:t>
      </w:r>
      <w:proofErr w:type="spellEnd"/>
      <w:r w:rsidRPr="00632E0B">
        <w:rPr>
          <w:rFonts w:eastAsia="Times New Roman"/>
          <w:color w:val="000000" w:themeColor="text1"/>
          <w:lang w:eastAsia="tr-TR"/>
        </w:rPr>
        <w:t xml:space="preserve"> </w:t>
      </w:r>
      <w:proofErr w:type="spellStart"/>
      <w:r w:rsidRPr="00632E0B">
        <w:rPr>
          <w:rFonts w:eastAsia="Times New Roman"/>
          <w:color w:val="000000" w:themeColor="text1"/>
          <w:szCs w:val="24"/>
          <w:lang w:eastAsia="tr-TR"/>
        </w:rPr>
        <w:t>Organization</w:t>
      </w:r>
      <w:proofErr w:type="spellEnd"/>
    </w:p>
    <w:p w14:paraId="373D75D2" w14:textId="4BDDC3EB" w:rsidR="00DE6C98" w:rsidRPr="00DE6C98" w:rsidRDefault="00E41B47" w:rsidP="00DC0E74">
      <w:pPr>
        <w:pStyle w:val="03TezBaslikSeviye1"/>
      </w:pPr>
      <w:bookmarkStart w:id="19" w:name="_Toc212715325"/>
      <w:r w:rsidRPr="00632E0B">
        <w:lastRenderedPageBreak/>
        <w:t>B</w:t>
      </w:r>
      <w:r w:rsidR="001C4007">
        <w:t>ÖLÜM</w:t>
      </w:r>
      <w:r w:rsidRPr="00632E0B">
        <w:t xml:space="preserve"> 1 </w:t>
      </w:r>
      <w:r w:rsidRPr="00632E0B">
        <w:br/>
        <w:t>G</w:t>
      </w:r>
      <w:r w:rsidR="001C4007">
        <w:t>İRİŞ</w:t>
      </w:r>
      <w:bookmarkEnd w:id="19"/>
    </w:p>
    <w:p w14:paraId="75F393D2" w14:textId="00617E78" w:rsidR="00E41B47" w:rsidRDefault="00E41B47" w:rsidP="00DE6C98">
      <w:pPr>
        <w:pStyle w:val="02TezMetin"/>
        <w:rPr>
          <w:szCs w:val="24"/>
        </w:rPr>
      </w:pPr>
      <w:r w:rsidRPr="00632E0B">
        <w:rPr>
          <w:szCs w:val="24"/>
        </w:rPr>
        <w:t>Tezin metni için bu şablonda olduğu gibi “02_Tez_Metin” adlı stil seçilmelidir. Bu stil Microsoft Word “Stiller” menüsünden seçilebilir. Tezin bölümlerinin ana başlıkları “</w:t>
      </w:r>
      <w:r w:rsidR="00DE6C98">
        <w:rPr>
          <w:szCs w:val="24"/>
        </w:rPr>
        <w:t>BÖLÜM 1</w:t>
      </w:r>
      <w:r w:rsidRPr="00632E0B">
        <w:rPr>
          <w:szCs w:val="24"/>
        </w:rPr>
        <w:t>” ifadesinden sonra “</w:t>
      </w:r>
      <w:proofErr w:type="spellStart"/>
      <w:r w:rsidRPr="00632E0B">
        <w:rPr>
          <w:szCs w:val="24"/>
        </w:rPr>
        <w:t>shift+enter</w:t>
      </w:r>
      <w:proofErr w:type="spellEnd"/>
      <w:r w:rsidRPr="00632E0B">
        <w:rPr>
          <w:szCs w:val="24"/>
        </w:rPr>
        <w:t>” tuşlarına basılarak alt satıra geçtikten sonra yazılmalıdır. Bölüm başlıkları için “03_Tez_BaslıkSeviye1” stili seçilmelidir. Bu stil Microsoft Word “Stiller” menüsünden seçilebilir. Diğer bölümler için ana başlık aynı şekilde “</w:t>
      </w:r>
      <w:r w:rsidR="00DE6C98">
        <w:rPr>
          <w:szCs w:val="24"/>
        </w:rPr>
        <w:t>BÖLÜM 2</w:t>
      </w:r>
      <w:r w:rsidRPr="00632E0B">
        <w:rPr>
          <w:szCs w:val="24"/>
        </w:rPr>
        <w:t xml:space="preserve">, </w:t>
      </w:r>
      <w:r w:rsidR="00DE6C98">
        <w:rPr>
          <w:szCs w:val="24"/>
        </w:rPr>
        <w:t>BÖLÜM 3</w:t>
      </w:r>
      <w:r w:rsidRPr="00632E0B">
        <w:rPr>
          <w:szCs w:val="24"/>
        </w:rPr>
        <w:t xml:space="preserve">, vb.” ifadelerinden sonra yazılmalıdır. </w:t>
      </w:r>
      <w:r w:rsidR="00DE6C98">
        <w:rPr>
          <w:szCs w:val="24"/>
        </w:rPr>
        <w:t>İkinci ve üçüncü düzey başlıklarda numaralandırma yapılmalı (örneğin ikinci düzey için 1.1. Problem Durumu; üçüncü düzey için ise 1.1.1. Alt Problemler gibi), dördüncü düzey ve sonraki başlıklarda herhangi bir numaralandırma olmamalıdır.</w:t>
      </w:r>
    </w:p>
    <w:p w14:paraId="7E060FA1" w14:textId="62AC96A3" w:rsidR="000631FA" w:rsidRDefault="0068519C" w:rsidP="00E41B47">
      <w:pPr>
        <w:pStyle w:val="02TezMetin"/>
        <w:rPr>
          <w:szCs w:val="24"/>
        </w:rPr>
      </w:pPr>
      <w:r>
        <w:rPr>
          <w:szCs w:val="24"/>
        </w:rPr>
        <w:t>Tezin</w:t>
      </w:r>
      <w:r w:rsidR="000631FA" w:rsidRPr="000631FA">
        <w:rPr>
          <w:szCs w:val="24"/>
        </w:rPr>
        <w:t xml:space="preserve"> başlıklarını aşağıdaki tabloda açıklandığı gibi biçimlendirin</w:t>
      </w:r>
      <w:r w:rsidR="004356FC">
        <w:rPr>
          <w:szCs w:val="24"/>
        </w:rPr>
        <w:t>iz</w:t>
      </w:r>
      <w:r w:rsidR="000631FA" w:rsidRPr="000631FA">
        <w:rPr>
          <w:szCs w:val="24"/>
        </w:rPr>
        <w:t>:</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22"/>
        <w:gridCol w:w="7265"/>
      </w:tblGrid>
      <w:tr w:rsidR="0025015B" w14:paraId="48B6B718" w14:textId="32C745D2" w:rsidTr="009F1027">
        <w:tc>
          <w:tcPr>
            <w:tcW w:w="866" w:type="pct"/>
            <w:vAlign w:val="center"/>
          </w:tcPr>
          <w:p w14:paraId="3B738E86" w14:textId="1E726007" w:rsidR="0025015B" w:rsidRDefault="0025015B" w:rsidP="00DE6C98">
            <w:pPr>
              <w:pStyle w:val="02TezMetin"/>
              <w:spacing w:line="360" w:lineRule="auto"/>
              <w:ind w:firstLine="0"/>
              <w:jc w:val="center"/>
              <w:rPr>
                <w:szCs w:val="24"/>
              </w:rPr>
            </w:pPr>
            <w:r w:rsidRPr="005B6DF6">
              <w:t>Başlık seviyesi</w:t>
            </w:r>
          </w:p>
        </w:tc>
        <w:tc>
          <w:tcPr>
            <w:tcW w:w="4134" w:type="pct"/>
            <w:vAlign w:val="center"/>
          </w:tcPr>
          <w:p w14:paraId="5B2F82B8" w14:textId="3B3E2B9C" w:rsidR="0025015B" w:rsidRDefault="0025015B" w:rsidP="00DE6C98">
            <w:pPr>
              <w:pStyle w:val="02TezMetin"/>
              <w:spacing w:line="360" w:lineRule="auto"/>
              <w:ind w:firstLine="0"/>
              <w:jc w:val="center"/>
              <w:rPr>
                <w:szCs w:val="24"/>
              </w:rPr>
            </w:pPr>
            <w:r>
              <w:t>Biçim</w:t>
            </w:r>
          </w:p>
        </w:tc>
      </w:tr>
      <w:tr w:rsidR="0025015B" w14:paraId="5C7CD16C" w14:textId="03147950" w:rsidTr="009F1027">
        <w:tc>
          <w:tcPr>
            <w:tcW w:w="866" w:type="pct"/>
            <w:vAlign w:val="center"/>
          </w:tcPr>
          <w:p w14:paraId="249ADCED" w14:textId="3718DF64" w:rsidR="0025015B" w:rsidRDefault="0025015B" w:rsidP="00DE6C98">
            <w:pPr>
              <w:pStyle w:val="02TezMetin"/>
              <w:spacing w:line="360" w:lineRule="auto"/>
              <w:ind w:firstLine="0"/>
              <w:jc w:val="center"/>
              <w:rPr>
                <w:szCs w:val="24"/>
              </w:rPr>
            </w:pPr>
            <w:r>
              <w:rPr>
                <w:szCs w:val="24"/>
              </w:rPr>
              <w:t>1</w:t>
            </w:r>
          </w:p>
        </w:tc>
        <w:tc>
          <w:tcPr>
            <w:tcW w:w="4134" w:type="pct"/>
            <w:vAlign w:val="center"/>
          </w:tcPr>
          <w:p w14:paraId="1925F837" w14:textId="32F9640E" w:rsidR="0025015B" w:rsidRDefault="001C4007" w:rsidP="00DE6C98">
            <w:pPr>
              <w:pStyle w:val="02TezMetin"/>
              <w:spacing w:line="360" w:lineRule="auto"/>
              <w:jc w:val="center"/>
              <w:rPr>
                <w:b/>
                <w:bCs/>
                <w:szCs w:val="24"/>
              </w:rPr>
            </w:pPr>
            <w:r w:rsidRPr="004918BF">
              <w:rPr>
                <w:b/>
                <w:bCs/>
                <w:szCs w:val="24"/>
              </w:rPr>
              <w:t>ORTALANMIŞ</w:t>
            </w:r>
            <w:r>
              <w:rPr>
                <w:b/>
                <w:bCs/>
                <w:szCs w:val="24"/>
              </w:rPr>
              <w:t xml:space="preserve"> VE</w:t>
            </w:r>
            <w:r w:rsidRPr="004918BF">
              <w:rPr>
                <w:b/>
                <w:bCs/>
                <w:szCs w:val="24"/>
              </w:rPr>
              <w:t xml:space="preserve"> KALIN</w:t>
            </w:r>
            <w:r>
              <w:rPr>
                <w:b/>
                <w:bCs/>
                <w:szCs w:val="24"/>
              </w:rPr>
              <w:t xml:space="preserve"> BAŞLIK</w:t>
            </w:r>
          </w:p>
          <w:p w14:paraId="641A3554" w14:textId="6ABF4FB7" w:rsidR="0025015B" w:rsidRDefault="000C503C" w:rsidP="00DE6C98">
            <w:pPr>
              <w:pStyle w:val="02TezMetin"/>
              <w:spacing w:line="360" w:lineRule="auto"/>
              <w:ind w:firstLine="0"/>
              <w:rPr>
                <w:szCs w:val="24"/>
              </w:rPr>
            </w:pPr>
            <w:r>
              <w:rPr>
                <w:szCs w:val="24"/>
              </w:rPr>
              <w:t xml:space="preserve">                </w:t>
            </w:r>
            <w:r w:rsidR="0025015B" w:rsidRPr="004918BF">
              <w:rPr>
                <w:szCs w:val="24"/>
              </w:rPr>
              <w:t xml:space="preserve">Metin yeni bir </w:t>
            </w:r>
            <w:r w:rsidR="001C4007">
              <w:rPr>
                <w:szCs w:val="24"/>
              </w:rPr>
              <w:t>sayfada yeni bir paragraf</w:t>
            </w:r>
            <w:r w:rsidR="0025015B" w:rsidRPr="004918BF">
              <w:rPr>
                <w:szCs w:val="24"/>
              </w:rPr>
              <w:t xml:space="preserve"> olarak başlar.</w:t>
            </w:r>
          </w:p>
        </w:tc>
      </w:tr>
      <w:tr w:rsidR="0025015B" w14:paraId="04C2E12A" w14:textId="6F33B330" w:rsidTr="009F1027">
        <w:tc>
          <w:tcPr>
            <w:tcW w:w="866" w:type="pct"/>
            <w:vAlign w:val="center"/>
          </w:tcPr>
          <w:p w14:paraId="3B7B0A61" w14:textId="57FD0EB5" w:rsidR="0025015B" w:rsidRDefault="0025015B" w:rsidP="00DE6C98">
            <w:pPr>
              <w:pStyle w:val="02TezMetin"/>
              <w:spacing w:line="360" w:lineRule="auto"/>
              <w:ind w:firstLine="0"/>
              <w:jc w:val="center"/>
              <w:rPr>
                <w:szCs w:val="24"/>
              </w:rPr>
            </w:pPr>
            <w:r>
              <w:rPr>
                <w:szCs w:val="24"/>
              </w:rPr>
              <w:t>2</w:t>
            </w:r>
          </w:p>
        </w:tc>
        <w:tc>
          <w:tcPr>
            <w:tcW w:w="4134" w:type="pct"/>
            <w:vAlign w:val="center"/>
          </w:tcPr>
          <w:p w14:paraId="2DE4D23B" w14:textId="3D7CBFE8" w:rsidR="0025015B" w:rsidRPr="008B3887" w:rsidRDefault="00DE6C98" w:rsidP="00DE6C98">
            <w:pPr>
              <w:pStyle w:val="02TezMetin"/>
              <w:spacing w:line="360" w:lineRule="auto"/>
              <w:ind w:firstLine="0"/>
              <w:rPr>
                <w:b/>
                <w:bCs/>
                <w:szCs w:val="24"/>
              </w:rPr>
            </w:pPr>
            <w:r>
              <w:rPr>
                <w:b/>
                <w:bCs/>
                <w:szCs w:val="24"/>
              </w:rPr>
              <w:t xml:space="preserve">1.1. </w:t>
            </w:r>
            <w:r w:rsidR="0025015B" w:rsidRPr="008B3887">
              <w:rPr>
                <w:b/>
                <w:bCs/>
                <w:szCs w:val="24"/>
              </w:rPr>
              <w:t xml:space="preserve">Sola Hizalanmış ve Kalın Başlık </w:t>
            </w:r>
          </w:p>
          <w:p w14:paraId="7A4A0586" w14:textId="40B7BCAE" w:rsidR="0025015B" w:rsidRDefault="000C503C" w:rsidP="00DE6C98">
            <w:pPr>
              <w:pStyle w:val="02TezMetin"/>
              <w:spacing w:line="360" w:lineRule="auto"/>
              <w:ind w:firstLine="0"/>
              <w:rPr>
                <w:szCs w:val="24"/>
              </w:rPr>
            </w:pPr>
            <w:r>
              <w:rPr>
                <w:szCs w:val="24"/>
              </w:rPr>
              <w:t xml:space="preserve">                </w:t>
            </w:r>
            <w:r w:rsidR="0025015B" w:rsidRPr="008B3887">
              <w:rPr>
                <w:szCs w:val="24"/>
              </w:rPr>
              <w:t>Metin yeni bir paragraf olarak başlar.</w:t>
            </w:r>
          </w:p>
        </w:tc>
      </w:tr>
      <w:tr w:rsidR="0025015B" w14:paraId="73128C3D" w14:textId="786E7E19" w:rsidTr="009F1027">
        <w:tc>
          <w:tcPr>
            <w:tcW w:w="866" w:type="pct"/>
            <w:vAlign w:val="center"/>
          </w:tcPr>
          <w:p w14:paraId="4344C8EC" w14:textId="7C089152" w:rsidR="0025015B" w:rsidRDefault="0025015B" w:rsidP="00DE6C98">
            <w:pPr>
              <w:pStyle w:val="02TezMetin"/>
              <w:spacing w:line="360" w:lineRule="auto"/>
              <w:ind w:firstLine="0"/>
              <w:jc w:val="center"/>
              <w:rPr>
                <w:szCs w:val="24"/>
              </w:rPr>
            </w:pPr>
            <w:r>
              <w:rPr>
                <w:szCs w:val="24"/>
              </w:rPr>
              <w:t>3</w:t>
            </w:r>
          </w:p>
        </w:tc>
        <w:tc>
          <w:tcPr>
            <w:tcW w:w="4134" w:type="pct"/>
            <w:vAlign w:val="center"/>
          </w:tcPr>
          <w:p w14:paraId="299459BB" w14:textId="01B366A1" w:rsidR="0025015B" w:rsidRPr="00AE462E" w:rsidRDefault="00DE6C98" w:rsidP="00DE6C98">
            <w:pPr>
              <w:pStyle w:val="02TezMetin"/>
              <w:spacing w:line="360" w:lineRule="auto"/>
              <w:ind w:firstLine="0"/>
              <w:rPr>
                <w:b/>
                <w:bCs/>
                <w:i/>
                <w:iCs/>
                <w:szCs w:val="24"/>
              </w:rPr>
            </w:pPr>
            <w:r>
              <w:rPr>
                <w:b/>
                <w:bCs/>
                <w:i/>
                <w:szCs w:val="24"/>
              </w:rPr>
              <w:t xml:space="preserve">1.1.1. </w:t>
            </w:r>
            <w:r w:rsidR="0025015B" w:rsidRPr="00AE462E">
              <w:rPr>
                <w:b/>
                <w:bCs/>
                <w:i/>
                <w:szCs w:val="24"/>
              </w:rPr>
              <w:t xml:space="preserve">Sola Hizalanmış ve Kalın İtalik Başlık </w:t>
            </w:r>
          </w:p>
          <w:p w14:paraId="40DCD635" w14:textId="139DF18D" w:rsidR="0025015B" w:rsidRDefault="005F4764" w:rsidP="00DE6C98">
            <w:pPr>
              <w:pStyle w:val="02TezMetin"/>
              <w:spacing w:line="360" w:lineRule="auto"/>
              <w:ind w:firstLine="0"/>
              <w:rPr>
                <w:szCs w:val="24"/>
              </w:rPr>
            </w:pPr>
            <w:r>
              <w:rPr>
                <w:szCs w:val="24"/>
              </w:rPr>
              <w:t xml:space="preserve">                </w:t>
            </w:r>
            <w:r w:rsidRPr="008B3887">
              <w:rPr>
                <w:szCs w:val="24"/>
              </w:rPr>
              <w:t>Metin yeni bir paragraf olarak başlar.</w:t>
            </w:r>
          </w:p>
        </w:tc>
      </w:tr>
      <w:tr w:rsidR="0025015B" w14:paraId="39F1D196" w14:textId="0F3CFF7B" w:rsidTr="009F1027">
        <w:tc>
          <w:tcPr>
            <w:tcW w:w="866" w:type="pct"/>
            <w:vAlign w:val="center"/>
          </w:tcPr>
          <w:p w14:paraId="299AE9F6" w14:textId="6FBBE1A2" w:rsidR="0025015B" w:rsidRDefault="0025015B" w:rsidP="00DE6C98">
            <w:pPr>
              <w:pStyle w:val="02TezMetin"/>
              <w:spacing w:line="360" w:lineRule="auto"/>
              <w:ind w:firstLine="0"/>
              <w:jc w:val="center"/>
              <w:rPr>
                <w:szCs w:val="24"/>
              </w:rPr>
            </w:pPr>
            <w:r>
              <w:rPr>
                <w:szCs w:val="24"/>
              </w:rPr>
              <w:t>4</w:t>
            </w:r>
          </w:p>
        </w:tc>
        <w:tc>
          <w:tcPr>
            <w:tcW w:w="4134" w:type="pct"/>
            <w:vAlign w:val="center"/>
          </w:tcPr>
          <w:p w14:paraId="370E4820" w14:textId="4AC8D33B" w:rsidR="0025015B" w:rsidRDefault="0025015B" w:rsidP="00DE6C98">
            <w:pPr>
              <w:pStyle w:val="02TezMetin"/>
              <w:spacing w:line="360" w:lineRule="auto"/>
              <w:ind w:firstLine="0"/>
              <w:rPr>
                <w:szCs w:val="24"/>
              </w:rPr>
            </w:pPr>
            <w:r>
              <w:rPr>
                <w:b/>
                <w:bCs/>
                <w:szCs w:val="24"/>
              </w:rPr>
              <w:t xml:space="preserve">          </w:t>
            </w:r>
            <w:r w:rsidRPr="0025015B">
              <w:rPr>
                <w:b/>
                <w:bCs/>
                <w:szCs w:val="24"/>
              </w:rPr>
              <w:t>Girintili, Kalın Başlık Nokta ile Biter.</w:t>
            </w:r>
            <w:r w:rsidRPr="0025015B">
              <w:rPr>
                <w:szCs w:val="24"/>
              </w:rPr>
              <w:t xml:space="preserve"> Metin aynı satırda başlar ve normal bir paragraf olarak devam eder.</w:t>
            </w:r>
          </w:p>
        </w:tc>
      </w:tr>
      <w:tr w:rsidR="0025015B" w14:paraId="02E57215" w14:textId="55B21AC3" w:rsidTr="009F1027">
        <w:tc>
          <w:tcPr>
            <w:tcW w:w="866" w:type="pct"/>
            <w:vAlign w:val="center"/>
          </w:tcPr>
          <w:p w14:paraId="0D0238CB" w14:textId="15CC04F5" w:rsidR="0025015B" w:rsidRDefault="0025015B" w:rsidP="00DE6C98">
            <w:pPr>
              <w:pStyle w:val="02TezMetin"/>
              <w:spacing w:line="360" w:lineRule="auto"/>
              <w:ind w:firstLine="0"/>
              <w:jc w:val="center"/>
              <w:rPr>
                <w:szCs w:val="24"/>
              </w:rPr>
            </w:pPr>
            <w:r>
              <w:rPr>
                <w:szCs w:val="24"/>
              </w:rPr>
              <w:t>5</w:t>
            </w:r>
          </w:p>
        </w:tc>
        <w:tc>
          <w:tcPr>
            <w:tcW w:w="4134" w:type="pct"/>
            <w:vAlign w:val="center"/>
          </w:tcPr>
          <w:p w14:paraId="29497A4C" w14:textId="34F47371" w:rsidR="0025015B" w:rsidRDefault="000C503C" w:rsidP="00DE6C98">
            <w:pPr>
              <w:pStyle w:val="02TezMetin"/>
              <w:spacing w:line="360" w:lineRule="auto"/>
              <w:ind w:firstLine="0"/>
              <w:rPr>
                <w:szCs w:val="24"/>
              </w:rPr>
            </w:pPr>
            <w:r>
              <w:rPr>
                <w:b/>
                <w:bCs/>
                <w:i/>
                <w:szCs w:val="24"/>
              </w:rPr>
              <w:t xml:space="preserve">          </w:t>
            </w:r>
            <w:r w:rsidRPr="000C503C">
              <w:rPr>
                <w:b/>
                <w:bCs/>
                <w:i/>
                <w:szCs w:val="24"/>
              </w:rPr>
              <w:t>Girintili, Kalın İtalik Başlık Nokta ile Biter.</w:t>
            </w:r>
            <w:r w:rsidRPr="000C503C">
              <w:rPr>
                <w:szCs w:val="24"/>
              </w:rPr>
              <w:t xml:space="preserve"> Metin aynı satırda başlar ve normal bir paragraf olarak devam eder.</w:t>
            </w:r>
          </w:p>
        </w:tc>
      </w:tr>
    </w:tbl>
    <w:p w14:paraId="79608B8A" w14:textId="507DD149" w:rsidR="00F232C0" w:rsidRPr="00632E0B" w:rsidRDefault="00F232C0" w:rsidP="00A62366">
      <w:pPr>
        <w:pStyle w:val="02TezMetin"/>
        <w:ind w:firstLine="0"/>
        <w:rPr>
          <w:szCs w:val="24"/>
        </w:rPr>
      </w:pPr>
    </w:p>
    <w:p w14:paraId="1C7AD35B" w14:textId="3B53D226" w:rsidR="00E41B47" w:rsidRPr="00632E0B" w:rsidRDefault="00E41B47" w:rsidP="001C4007">
      <w:pPr>
        <w:pStyle w:val="03TezBaslikSeviye2"/>
        <w:numPr>
          <w:ilvl w:val="1"/>
          <w:numId w:val="17"/>
        </w:numPr>
      </w:pPr>
      <w:bookmarkStart w:id="20" w:name="_Toc212715326"/>
      <w:r w:rsidRPr="00632E0B">
        <w:lastRenderedPageBreak/>
        <w:t>Problem Durumu</w:t>
      </w:r>
      <w:bookmarkEnd w:id="20"/>
    </w:p>
    <w:p w14:paraId="3720D15E" w14:textId="42222AF8" w:rsidR="00F248EC" w:rsidRDefault="00E41B47" w:rsidP="00F248EC">
      <w:pPr>
        <w:pStyle w:val="02TezMetin"/>
        <w:rPr>
          <w:szCs w:val="24"/>
        </w:rPr>
      </w:pPr>
      <w:r w:rsidRPr="00632E0B">
        <w:rPr>
          <w:szCs w:val="24"/>
        </w:rPr>
        <w:t>Alt başlıklar için “03_Tez_BaslıkSeviye2” stili seçilmelidir. Bu stil Microsoft Word “Stiller” menüsünden seçilebilir. Tezinizde burada gösterilen başlıklardan farklı başlıklar kullanabilirsiniz. Ancak ikinci seviye başlıkların hepsinin aynı stil ile oluşturulması önemlidir. Başlıklar doğru stillere göre seçildiğinde “İçindekiler” tablosuna otomatik olarak eklenmektedir. Bu nedenle stillerin doğru kullanımına dikkat edilmelidir. Metin için yine stil olarak “02_Tez_Metin” seçilmelidir.</w:t>
      </w:r>
      <w:r w:rsidR="00BF4FAD">
        <w:rPr>
          <w:szCs w:val="24"/>
        </w:rPr>
        <w:t xml:space="preserve"> </w:t>
      </w:r>
    </w:p>
    <w:p w14:paraId="33D735C0" w14:textId="2B6541A1" w:rsidR="005920C6" w:rsidRDefault="005920C6" w:rsidP="005920C6">
      <w:pPr>
        <w:pStyle w:val="02TezMetin"/>
        <w:rPr>
          <w:szCs w:val="24"/>
        </w:rPr>
      </w:pPr>
      <w:r w:rsidRPr="005920C6">
        <w:rPr>
          <w:szCs w:val="24"/>
        </w:rPr>
        <w:t xml:space="preserve">Blok alıntı 40 kelimeden fazla doğrudan alıntı yapıldığı durumlarda kullanılır. Blok alıntılarda orijinal kaynaktaki vurgu ve noktalama işaretleri aynen alınmalıdır. Alıntı sonuna burada gösterildiği gibi atıf yapılmalıdır. Blok alıntılarda nokta atıftan önce gelir. Bu metin için </w:t>
      </w:r>
      <w:proofErr w:type="spellStart"/>
      <w:r>
        <w:rPr>
          <w:szCs w:val="24"/>
        </w:rPr>
        <w:t>Blok_Alıntı</w:t>
      </w:r>
      <w:proofErr w:type="spellEnd"/>
      <w:r w:rsidRPr="005920C6">
        <w:rPr>
          <w:szCs w:val="24"/>
        </w:rPr>
        <w:t xml:space="preserve"> stili seçilmelidir. Kapanış parantezinden sonra nokta veya başka bir noktalama işareti eklemeyiniz.</w:t>
      </w:r>
    </w:p>
    <w:p w14:paraId="4C97C3A3" w14:textId="562589B1" w:rsidR="007372A4" w:rsidRPr="00632E0B" w:rsidRDefault="00357205" w:rsidP="00F248EC">
      <w:pPr>
        <w:pStyle w:val="02TezMetin"/>
        <w:rPr>
          <w:szCs w:val="24"/>
        </w:rPr>
      </w:pPr>
      <w:r>
        <w:rPr>
          <w:szCs w:val="24"/>
        </w:rPr>
        <w:t xml:space="preserve">Örnek Blok Alıntı </w:t>
      </w:r>
      <w:r w:rsidR="007372A4">
        <w:rPr>
          <w:szCs w:val="24"/>
        </w:rPr>
        <w:t>1:</w:t>
      </w:r>
    </w:p>
    <w:p w14:paraId="52A1AFA0" w14:textId="0A34E6A2" w:rsidR="000F57F6" w:rsidRDefault="007372A4" w:rsidP="007372A4">
      <w:pPr>
        <w:pStyle w:val="BlokAlnt"/>
      </w:pPr>
      <w:r w:rsidRPr="00BF4FAD">
        <w:t>Öğrenciler, APA stilini kullanmakta sıklıkla zorlanmışlardır, özellikle bu stili ilk kez kullanıyorlarsa. Bu zorluk, özellikle kaynakların alıntılanması ve referansların formatlanmasında belirgin hale gelmiştir. Ayrıca, öğrencilerin çoğunluğu APA stilinin karmaşıklığından dolayı sıkıntı yaşamış ve bu da akademik yazma süreçlerinde belirgin bir şekilde gözlemlenmiştir. Bu zorlukların üstesinden gelmek için daha fazla rehberliğe ve kaynağa ihtiyaç duydukları anlaşılmıştır</w:t>
      </w:r>
      <w:r>
        <w:t xml:space="preserve">. </w:t>
      </w:r>
      <w:r w:rsidR="00E41B47" w:rsidRPr="00632E0B">
        <w:t>(</w:t>
      </w:r>
      <w:r>
        <w:t>Jones</w:t>
      </w:r>
      <w:r w:rsidR="00E41B47" w:rsidRPr="00632E0B">
        <w:t xml:space="preserve">, </w:t>
      </w:r>
      <w:r>
        <w:t>1998</w:t>
      </w:r>
      <w:r w:rsidR="00E41B47" w:rsidRPr="00632E0B">
        <w:t>, s</w:t>
      </w:r>
      <w:r>
        <w:t>. 199</w:t>
      </w:r>
      <w:r w:rsidR="00E41B47" w:rsidRPr="00632E0B">
        <w:t>)</w:t>
      </w:r>
    </w:p>
    <w:p w14:paraId="0CA272BC" w14:textId="1FE34DD1" w:rsidR="007372A4" w:rsidRDefault="005920C6" w:rsidP="007372A4">
      <w:pPr>
        <w:pStyle w:val="02TezMetin"/>
        <w:ind w:firstLine="0"/>
        <w:rPr>
          <w:szCs w:val="24"/>
        </w:rPr>
      </w:pPr>
      <w:r>
        <w:rPr>
          <w:szCs w:val="24"/>
        </w:rPr>
        <w:tab/>
      </w:r>
      <w:r w:rsidR="00357205">
        <w:rPr>
          <w:szCs w:val="24"/>
        </w:rPr>
        <w:t xml:space="preserve">Örnek Blok Alıntı </w:t>
      </w:r>
      <w:r>
        <w:rPr>
          <w:szCs w:val="24"/>
        </w:rPr>
        <w:t>2:</w:t>
      </w:r>
    </w:p>
    <w:p w14:paraId="5DFA3A22" w14:textId="0822FB35" w:rsidR="00BF4FAD" w:rsidRDefault="00357205" w:rsidP="00BF4FAD">
      <w:pPr>
        <w:pStyle w:val="02TezMetin"/>
        <w:rPr>
          <w:szCs w:val="24"/>
        </w:rPr>
      </w:pPr>
      <w:r>
        <w:rPr>
          <w:szCs w:val="24"/>
        </w:rPr>
        <w:t>Yazar</w:t>
      </w:r>
      <w:r w:rsidR="00BF4FAD" w:rsidRPr="00BF4FAD">
        <w:rPr>
          <w:szCs w:val="24"/>
        </w:rPr>
        <w:t xml:space="preserve"> (</w:t>
      </w:r>
      <w:r>
        <w:rPr>
          <w:szCs w:val="24"/>
        </w:rPr>
        <w:t>1999</w:t>
      </w:r>
      <w:r w:rsidR="00BF4FAD" w:rsidRPr="00BF4FAD">
        <w:rPr>
          <w:szCs w:val="24"/>
        </w:rPr>
        <w:t>) araştırmasında şu sonuca varmıştır:</w:t>
      </w:r>
    </w:p>
    <w:p w14:paraId="33F6F410" w14:textId="5F81B16B" w:rsidR="00BF4FAD" w:rsidRDefault="00357205" w:rsidP="00BF4FAD">
      <w:pPr>
        <w:pStyle w:val="BlokAlnt"/>
      </w:pPr>
      <w:r w:rsidRPr="00632E0B">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Pr="00632E0B">
        <w:lastRenderedPageBreak/>
        <w:t>metin metin metin.</w:t>
      </w:r>
      <w:r>
        <w:t xml:space="preserve"> </w:t>
      </w:r>
      <w:r w:rsidRPr="00632E0B">
        <w:t>Metin metin metin metin metin metin metin metin metin metin metin metin metin metin metin metin metin.</w:t>
      </w:r>
      <w:r w:rsidRPr="00584DA7">
        <w:t xml:space="preserve"> </w:t>
      </w:r>
      <w:r w:rsidRPr="00632E0B">
        <w:t>Metin metin metin metin metin metin metin metin metin metin metin metin metin metin metin metin metin</w:t>
      </w:r>
      <w:r w:rsidR="00BF4FAD" w:rsidRPr="00BF4FAD">
        <w:t xml:space="preserve"> (</w:t>
      </w:r>
      <w:r w:rsidR="007372A4">
        <w:t>s</w:t>
      </w:r>
      <w:r w:rsidR="00BF4FAD" w:rsidRPr="00BF4FAD">
        <w:t>. 199).</w:t>
      </w:r>
    </w:p>
    <w:p w14:paraId="5803B21A" w14:textId="212CE753" w:rsidR="00E41B47" w:rsidRPr="00632E0B" w:rsidRDefault="00E41B47" w:rsidP="001C4007">
      <w:pPr>
        <w:pStyle w:val="03TezBaslikSeviye2"/>
        <w:numPr>
          <w:ilvl w:val="1"/>
          <w:numId w:val="17"/>
        </w:numPr>
      </w:pPr>
      <w:bookmarkStart w:id="21" w:name="_Toc212715327"/>
      <w:r w:rsidRPr="00632E0B">
        <w:t>Araştırmanın Amacı ve Önemi</w:t>
      </w:r>
      <w:bookmarkEnd w:id="21"/>
    </w:p>
    <w:p w14:paraId="20D47CFE" w14:textId="77777777" w:rsidR="00E41B47" w:rsidRPr="00632E0B" w:rsidRDefault="00E41B47" w:rsidP="00E41B47">
      <w:pPr>
        <w:pStyle w:val="02TezMetin"/>
        <w:rPr>
          <w:szCs w:val="24"/>
        </w:rPr>
      </w:pPr>
      <w:r w:rsidRPr="00632E0B">
        <w:rPr>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12CBE52F" w14:textId="2E83DB27" w:rsidR="00E41B47" w:rsidRPr="00632E0B" w:rsidRDefault="00E41B47" w:rsidP="001C4007">
      <w:pPr>
        <w:pStyle w:val="03TezBaslikSeviye2"/>
        <w:numPr>
          <w:ilvl w:val="1"/>
          <w:numId w:val="17"/>
        </w:numPr>
      </w:pPr>
      <w:bookmarkStart w:id="22" w:name="_Toc212715328"/>
      <w:r w:rsidRPr="00632E0B">
        <w:t>Araştırma Problemi</w:t>
      </w:r>
      <w:bookmarkEnd w:id="22"/>
    </w:p>
    <w:p w14:paraId="3323E570" w14:textId="43091044" w:rsidR="00E41B47" w:rsidRPr="00632E0B" w:rsidRDefault="00E41B47" w:rsidP="00E41B47">
      <w:pPr>
        <w:pStyle w:val="02TezMetin"/>
        <w:rPr>
          <w:szCs w:val="24"/>
        </w:rPr>
      </w:pPr>
      <w:r w:rsidRPr="00632E0B">
        <w:rPr>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584DA7">
        <w:rPr>
          <w:szCs w:val="24"/>
        </w:rPr>
        <w:t xml:space="preserve"> </w:t>
      </w:r>
      <w:r w:rsidR="00584DA7" w:rsidRPr="00632E0B">
        <w:rPr>
          <w:szCs w:val="24"/>
        </w:rPr>
        <w:t>Metin metin metin metin metin metin metin metin metin metin metin metin metin metin metin metin metin.</w:t>
      </w:r>
      <w:r w:rsidR="00584DA7" w:rsidRPr="00584DA7">
        <w:rPr>
          <w:szCs w:val="24"/>
        </w:rPr>
        <w:t xml:space="preserve"> </w:t>
      </w:r>
      <w:r w:rsidR="00584DA7" w:rsidRPr="00632E0B">
        <w:rPr>
          <w:szCs w:val="24"/>
        </w:rPr>
        <w:t>Metin metin metin metin metin metin metin metin metin metin metin metin metin metin metin metin metin.</w:t>
      </w:r>
    </w:p>
    <w:p w14:paraId="0325B75C" w14:textId="396503C5" w:rsidR="00E41B47" w:rsidRPr="00A52541" w:rsidRDefault="003513F7" w:rsidP="003513F7">
      <w:pPr>
        <w:rPr>
          <w:b/>
          <w:bCs/>
          <w:i/>
          <w:iCs/>
        </w:rPr>
      </w:pPr>
      <w:r w:rsidRPr="00A52541">
        <w:rPr>
          <w:b/>
          <w:bCs/>
          <w:i/>
          <w:iCs/>
        </w:rPr>
        <w:t xml:space="preserve">1.3.1. </w:t>
      </w:r>
      <w:r w:rsidR="00E41B47" w:rsidRPr="00A52541">
        <w:rPr>
          <w:b/>
          <w:bCs/>
          <w:i/>
          <w:iCs/>
        </w:rPr>
        <w:t>Alt Problemler</w:t>
      </w:r>
    </w:p>
    <w:p w14:paraId="58F7E457" w14:textId="1BB63B9C" w:rsidR="00E41B47" w:rsidRDefault="00E41B47" w:rsidP="00E41B47">
      <w:pPr>
        <w:pStyle w:val="02TezMetin"/>
        <w:ind w:firstLine="708"/>
        <w:rPr>
          <w:szCs w:val="24"/>
        </w:rPr>
      </w:pPr>
      <w:r w:rsidRPr="00632E0B">
        <w:rPr>
          <w:szCs w:val="24"/>
        </w:rPr>
        <w:t>Üçüncü düzey ve daha alt düzey başlıklar için başlık stili kullanılmamalıdır. Burada metin için yine stil olarak “02_Tez_Metin” seçilmeli ve üçüncü düzey başlık “</w:t>
      </w:r>
      <w:r>
        <w:rPr>
          <w:szCs w:val="24"/>
        </w:rPr>
        <w:t>k</w:t>
      </w:r>
      <w:r w:rsidRPr="00632E0B">
        <w:rPr>
          <w:szCs w:val="24"/>
        </w:rPr>
        <w:t>oyu</w:t>
      </w:r>
      <w:r>
        <w:rPr>
          <w:szCs w:val="24"/>
        </w:rPr>
        <w:t xml:space="preserve"> ve italik</w:t>
      </w:r>
      <w:r w:rsidRPr="00632E0B">
        <w:rPr>
          <w:szCs w:val="24"/>
        </w:rPr>
        <w:t>” yapılmalıdır. Bu başlıkların içindekiler listesinde görünmesi zorunlu değildir, isteğe bağlı olarak manuel eklenebilir.</w:t>
      </w:r>
    </w:p>
    <w:p w14:paraId="38FFC5FC" w14:textId="77777777" w:rsidR="00E41B47" w:rsidRPr="00632E0B" w:rsidRDefault="00E41B47" w:rsidP="00E41B47">
      <w:pPr>
        <w:pStyle w:val="02TezMetin"/>
        <w:rPr>
          <w:szCs w:val="24"/>
        </w:rPr>
      </w:pPr>
      <w:r>
        <w:rPr>
          <w:szCs w:val="24"/>
        </w:rPr>
        <w:t>Tezde yer alan b</w:t>
      </w:r>
      <w:r w:rsidRPr="00E241FB">
        <w:rPr>
          <w:szCs w:val="24"/>
        </w:rPr>
        <w:t>aşlık</w:t>
      </w:r>
      <w:r>
        <w:rPr>
          <w:szCs w:val="24"/>
        </w:rPr>
        <w:t>lardan bazıları</w:t>
      </w:r>
      <w:r w:rsidRPr="00E241FB">
        <w:rPr>
          <w:szCs w:val="24"/>
        </w:rPr>
        <w:t xml:space="preserve"> sayfanın </w:t>
      </w:r>
      <w:r>
        <w:rPr>
          <w:szCs w:val="24"/>
        </w:rPr>
        <w:t>sonunda yer alsa</w:t>
      </w:r>
      <w:r w:rsidRPr="00E241FB">
        <w:rPr>
          <w:szCs w:val="24"/>
        </w:rPr>
        <w:t xml:space="preserve"> bile başlıkların üstüne veya altına fazladan boş satır eklemeyin</w:t>
      </w:r>
      <w:r>
        <w:rPr>
          <w:szCs w:val="24"/>
        </w:rPr>
        <w:t>iz.</w:t>
      </w:r>
    </w:p>
    <w:p w14:paraId="475B2000" w14:textId="064C816F" w:rsidR="00E41B47" w:rsidRDefault="00FF7383" w:rsidP="001C4007">
      <w:pPr>
        <w:pStyle w:val="03TezBaslikSeviye2"/>
        <w:numPr>
          <w:ilvl w:val="1"/>
          <w:numId w:val="17"/>
        </w:numPr>
      </w:pPr>
      <w:bookmarkStart w:id="23" w:name="_Toc212715329"/>
      <w:r>
        <w:lastRenderedPageBreak/>
        <w:t>Varsayımlar/Sayıltılar</w:t>
      </w:r>
      <w:bookmarkEnd w:id="23"/>
    </w:p>
    <w:p w14:paraId="393B3F7D" w14:textId="1AC24241" w:rsidR="00932FE9" w:rsidRPr="00932FE9" w:rsidRDefault="00932FE9" w:rsidP="00932FE9">
      <w:pPr>
        <w:pStyle w:val="02TezMetin"/>
        <w:rPr>
          <w:szCs w:val="24"/>
        </w:rPr>
      </w:pPr>
      <w:r w:rsidRPr="00632E0B">
        <w:rPr>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03B8A49A" w14:textId="6A0AE23E" w:rsidR="00E41B47" w:rsidRPr="00632E0B" w:rsidRDefault="00E41B47" w:rsidP="001C4007">
      <w:pPr>
        <w:pStyle w:val="03TezBaslikSeviye2"/>
        <w:numPr>
          <w:ilvl w:val="1"/>
          <w:numId w:val="17"/>
        </w:numPr>
      </w:pPr>
      <w:bookmarkStart w:id="24" w:name="_Toc212715330"/>
      <w:r w:rsidRPr="00632E0B">
        <w:t>Sınırlılıklar</w:t>
      </w:r>
      <w:bookmarkEnd w:id="24"/>
    </w:p>
    <w:p w14:paraId="5D8F549A" w14:textId="77777777" w:rsidR="00E41B47" w:rsidRPr="00632E0B" w:rsidRDefault="00E41B47" w:rsidP="00E41B47">
      <w:pPr>
        <w:pStyle w:val="02TezMetin"/>
        <w:rPr>
          <w:szCs w:val="24"/>
        </w:rPr>
      </w:pPr>
      <w:r w:rsidRPr="00632E0B">
        <w:rPr>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5EAD7BAC" w14:textId="26A9A4DD" w:rsidR="00E41B47" w:rsidRPr="00632E0B" w:rsidRDefault="00E41B47" w:rsidP="001C4007">
      <w:pPr>
        <w:pStyle w:val="03TezBaslikSeviye2"/>
        <w:numPr>
          <w:ilvl w:val="1"/>
          <w:numId w:val="17"/>
        </w:numPr>
      </w:pPr>
      <w:bookmarkStart w:id="25" w:name="_Toc212715331"/>
      <w:r w:rsidRPr="00632E0B">
        <w:t>Tanımlar</w:t>
      </w:r>
      <w:bookmarkEnd w:id="25"/>
    </w:p>
    <w:p w14:paraId="6F732F83" w14:textId="5EF64AC1" w:rsidR="0015657A" w:rsidRPr="0015657A" w:rsidRDefault="0015657A" w:rsidP="00E41B47">
      <w:pPr>
        <w:pStyle w:val="02TezMetin"/>
      </w:pPr>
      <w:r>
        <w:t>Tanımlar bu başlık altında verilecektir. Tanımlar kavramların alfabetik sırasıyla sunulacaktır.</w:t>
      </w:r>
    </w:p>
    <w:p w14:paraId="7089F84E" w14:textId="5649FCC7" w:rsidR="00F213F5" w:rsidRDefault="00F213F5" w:rsidP="00E41B47">
      <w:pPr>
        <w:pStyle w:val="02TezMetin"/>
        <w:rPr>
          <w:szCs w:val="24"/>
        </w:rPr>
      </w:pPr>
      <w:r>
        <w:rPr>
          <w:b/>
          <w:bCs/>
        </w:rPr>
        <w:t>Kavram</w:t>
      </w:r>
      <w:r w:rsidRPr="00D7251C">
        <w:rPr>
          <w:b/>
          <w:bCs/>
        </w:rPr>
        <w:t>:</w:t>
      </w:r>
      <w:r w:rsidRPr="00D7251C">
        <w:t xml:space="preserve"> </w:t>
      </w:r>
      <w:r w:rsidR="00E41B47" w:rsidRPr="00632E0B">
        <w:rPr>
          <w:szCs w:val="24"/>
        </w:rPr>
        <w:t xml:space="preserve">Metin metin metin metin metin metin metin metin metin metin metin metin metin metin metin metin metin. Metin metin metin metin metin metin metin metin metin metin metin metin metin metin metin metin metin. </w:t>
      </w:r>
    </w:p>
    <w:p w14:paraId="406E6C9F" w14:textId="223C369C" w:rsidR="00E41B47" w:rsidRPr="00632E0B" w:rsidRDefault="00F213F5" w:rsidP="00E41B47">
      <w:pPr>
        <w:pStyle w:val="02TezMetin"/>
        <w:rPr>
          <w:szCs w:val="24"/>
        </w:rPr>
      </w:pPr>
      <w:r>
        <w:rPr>
          <w:b/>
          <w:bCs/>
        </w:rPr>
        <w:t>Kavram</w:t>
      </w:r>
      <w:r w:rsidRPr="00D7251C">
        <w:rPr>
          <w:b/>
          <w:bCs/>
        </w:rPr>
        <w:t>:</w:t>
      </w:r>
      <w:r w:rsidRPr="00D7251C">
        <w:t xml:space="preserve"> </w:t>
      </w:r>
      <w:r w:rsidR="00E41B47" w:rsidRPr="00632E0B">
        <w:rPr>
          <w:szCs w:val="24"/>
        </w:rPr>
        <w:t>Metin metin metin metin metin metin metin metin metin metin metin metin metin metin metin metin metin.</w:t>
      </w:r>
      <w:r w:rsidRPr="00F213F5">
        <w:rPr>
          <w:szCs w:val="24"/>
        </w:rPr>
        <w:t xml:space="preserve"> </w:t>
      </w:r>
      <w:r w:rsidRPr="00632E0B">
        <w:rPr>
          <w:szCs w:val="24"/>
        </w:rPr>
        <w:t>Metin metin metin metin metin metin metin metin metin metin metin metin metin metin metin metin metin.</w:t>
      </w:r>
    </w:p>
    <w:p w14:paraId="6749E241" w14:textId="77777777" w:rsidR="00E41B47" w:rsidRPr="00632E0B" w:rsidRDefault="00E41B47" w:rsidP="00E41B47">
      <w:r w:rsidRPr="00632E0B">
        <w:br w:type="page"/>
      </w:r>
    </w:p>
    <w:p w14:paraId="1879D74B" w14:textId="66CC95FE" w:rsidR="00E41B47" w:rsidRPr="00632E0B" w:rsidRDefault="00E41B47" w:rsidP="00DC0E74">
      <w:pPr>
        <w:pStyle w:val="03TezBaslikSeviye1"/>
      </w:pPr>
      <w:bookmarkStart w:id="26" w:name="_Toc212715332"/>
      <w:r w:rsidRPr="00632E0B">
        <w:lastRenderedPageBreak/>
        <w:t>B</w:t>
      </w:r>
      <w:r w:rsidR="001C4007">
        <w:t>ÖLÜM</w:t>
      </w:r>
      <w:r w:rsidRPr="00632E0B">
        <w:t xml:space="preserve"> 2</w:t>
      </w:r>
      <w:r w:rsidRPr="00632E0B">
        <w:br/>
      </w:r>
      <w:r w:rsidR="001C4007" w:rsidRPr="00632E0B">
        <w:t>KURA</w:t>
      </w:r>
      <w:r w:rsidR="001C4007">
        <w:t>MSAL ÇERÇEVE</w:t>
      </w:r>
      <w:r w:rsidR="001C4007" w:rsidRPr="00632E0B">
        <w:t xml:space="preserve"> VE İLGİLİ </w:t>
      </w:r>
      <w:r w:rsidR="001C4007">
        <w:t>ÇALIŞMALAR</w:t>
      </w:r>
      <w:bookmarkEnd w:id="26"/>
    </w:p>
    <w:p w14:paraId="15451F81" w14:textId="683A752E" w:rsidR="00E41B47" w:rsidRPr="001C4007" w:rsidRDefault="00A07CA4" w:rsidP="001C4007">
      <w:pPr>
        <w:pStyle w:val="03TezBaslikSeviye2"/>
        <w:numPr>
          <w:ilvl w:val="1"/>
          <w:numId w:val="18"/>
        </w:numPr>
      </w:pPr>
      <w:bookmarkStart w:id="27" w:name="_Toc212715333"/>
      <w:r w:rsidRPr="001C4007">
        <w:t>İkinci Düzey Başlık</w:t>
      </w:r>
      <w:bookmarkEnd w:id="27"/>
    </w:p>
    <w:p w14:paraId="0E336362" w14:textId="03216E5B" w:rsidR="001719D2" w:rsidRDefault="001719D2" w:rsidP="004E7E7D">
      <w:pPr>
        <w:pStyle w:val="02TezMetin"/>
      </w:pPr>
      <w:r>
        <w:t>Tezinize uygun başlık düzeylerinin sayısı, metninizin ihtiyaçlarına göre belirlenmelidir. Her bölüm ve alt bölüm için uygun başlık düzeylerini kullanarak, metninizi düzenli ve okunabilir hale getirin. Çok fazla başlık düzeyi kullanmak yerine, başlıkları mantıklı ve anlaşılır bir şekilde düzenlemeye özen gösterin.</w:t>
      </w:r>
    </w:p>
    <w:p w14:paraId="79E62AE1" w14:textId="2B12E04B" w:rsidR="004E7E7D" w:rsidRDefault="00E41B47" w:rsidP="004E7E7D">
      <w:pPr>
        <w:pStyle w:val="02TezMetin"/>
        <w:rPr>
          <w:szCs w:val="24"/>
        </w:rPr>
      </w:pPr>
      <w:r w:rsidRPr="00632E0B">
        <w:rPr>
          <w:szCs w:val="24"/>
        </w:rPr>
        <w:t>Tez yazımında en çok dikkat edilmesi gereken konulardan biri metin içerisindeki atıflar ve bu atıfların künyelerinin “Kaynaklar” bölümünde gösterilmesidir.</w:t>
      </w:r>
      <w:r w:rsidR="00F213F5">
        <w:rPr>
          <w:szCs w:val="24"/>
        </w:rPr>
        <w:t xml:space="preserve"> </w:t>
      </w:r>
      <w:r w:rsidR="00F213F5" w:rsidRPr="00D7251C">
        <w:rPr>
          <w:rFonts w:cs="Times New Roman"/>
          <w:szCs w:val="24"/>
        </w:rPr>
        <w:t>Metindeki tüm atıfların Kaynaklarda olduğundan ve kaynaklardaki tüm künyelere metin içinde atıf yapıldığından emin olunuz.</w:t>
      </w:r>
      <w:r w:rsidRPr="00632E0B">
        <w:rPr>
          <w:szCs w:val="24"/>
        </w:rPr>
        <w:t xml:space="preserve"> </w:t>
      </w:r>
      <w:r w:rsidR="004E7E7D" w:rsidRPr="000F57F6">
        <w:rPr>
          <w:szCs w:val="24"/>
        </w:rPr>
        <w:t>Kişisel yazışmalar gibi birkaç istisna dışında, metinde atıfta bulunulan her eser kaynak listesinde yer almalı ve kaynak listesindeki her eser metin içinde belirtilmelidir.</w:t>
      </w:r>
    </w:p>
    <w:p w14:paraId="7B6319DD" w14:textId="545FD974" w:rsidR="001E2B48" w:rsidRDefault="00E41B47" w:rsidP="004E7E7D">
      <w:pPr>
        <w:pStyle w:val="02TezMetin"/>
        <w:rPr>
          <w:szCs w:val="24"/>
        </w:rPr>
      </w:pPr>
      <w:r w:rsidRPr="00632E0B">
        <w:rPr>
          <w:szCs w:val="24"/>
        </w:rPr>
        <w:t xml:space="preserve">Tüm atıflar, alıntılar ve künyelerin </w:t>
      </w:r>
      <w:proofErr w:type="spellStart"/>
      <w:r w:rsidRPr="00632E0B">
        <w:rPr>
          <w:szCs w:val="24"/>
        </w:rPr>
        <w:t>APA’nın</w:t>
      </w:r>
      <w:proofErr w:type="spellEnd"/>
      <w:r w:rsidRPr="00632E0B">
        <w:rPr>
          <w:szCs w:val="24"/>
        </w:rPr>
        <w:t xml:space="preserve"> güncel sürümüne uygun yazılması </w:t>
      </w:r>
      <w:r w:rsidR="003E1826">
        <w:rPr>
          <w:szCs w:val="24"/>
        </w:rPr>
        <w:t>oldukça</w:t>
      </w:r>
      <w:r w:rsidRPr="00632E0B">
        <w:rPr>
          <w:szCs w:val="24"/>
        </w:rPr>
        <w:t xml:space="preserve"> önemlidir.</w:t>
      </w:r>
      <w:r w:rsidR="004E7E7D">
        <w:rPr>
          <w:szCs w:val="24"/>
        </w:rPr>
        <w:t xml:space="preserve"> </w:t>
      </w:r>
      <w:r w:rsidR="001E2B48" w:rsidRPr="000F57F6">
        <w:rPr>
          <w:szCs w:val="24"/>
        </w:rPr>
        <w:t>Metin</w:t>
      </w:r>
      <w:r w:rsidR="001E2B48">
        <w:rPr>
          <w:szCs w:val="24"/>
        </w:rPr>
        <w:t xml:space="preserve"> içinde</w:t>
      </w:r>
      <w:r w:rsidR="001E2B48" w:rsidRPr="000F57F6">
        <w:rPr>
          <w:szCs w:val="24"/>
        </w:rPr>
        <w:t xml:space="preserve"> atıfta bulunulan her eser, yazarı ve yayın yılı ile belirtilir.</w:t>
      </w:r>
      <w:r w:rsidR="001E2B48">
        <w:rPr>
          <w:szCs w:val="24"/>
        </w:rPr>
        <w:t xml:space="preserve"> </w:t>
      </w:r>
      <w:r w:rsidR="001E2B48" w:rsidRPr="000F57F6">
        <w:rPr>
          <w:szCs w:val="24"/>
        </w:rPr>
        <w:t>Aşağıdaki tablo</w:t>
      </w:r>
      <w:r w:rsidR="001E2B48">
        <w:rPr>
          <w:szCs w:val="24"/>
        </w:rPr>
        <w:t>da</w:t>
      </w:r>
      <w:r w:rsidR="001E2B48" w:rsidRPr="000F57F6">
        <w:rPr>
          <w:szCs w:val="24"/>
        </w:rPr>
        <w:t xml:space="preserve">, temel metin içi alıntı </w:t>
      </w:r>
      <w:r w:rsidR="00F92FAB">
        <w:rPr>
          <w:szCs w:val="24"/>
        </w:rPr>
        <w:t>biçimlerinin</w:t>
      </w:r>
      <w:r w:rsidR="001E2B48" w:rsidRPr="000F57F6">
        <w:rPr>
          <w:szCs w:val="24"/>
        </w:rPr>
        <w:t xml:space="preserve"> örnekleri </w:t>
      </w:r>
      <w:r w:rsidR="001E2B48">
        <w:rPr>
          <w:szCs w:val="24"/>
        </w:rPr>
        <w:t>yer almaktadır</w:t>
      </w:r>
      <w:r w:rsidR="001E2B48" w:rsidRPr="000F57F6">
        <w:rPr>
          <w:szCs w:val="24"/>
        </w:rPr>
        <w:t>.</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01"/>
        <w:gridCol w:w="3191"/>
        <w:gridCol w:w="3095"/>
      </w:tblGrid>
      <w:tr w:rsidR="001E2B48" w14:paraId="2A7858AB" w14:textId="77777777" w:rsidTr="002548EF">
        <w:tc>
          <w:tcPr>
            <w:tcW w:w="1423" w:type="pct"/>
          </w:tcPr>
          <w:p w14:paraId="23E43716" w14:textId="77777777" w:rsidR="001E2B48" w:rsidRDefault="001E2B48" w:rsidP="00AE2846">
            <w:pPr>
              <w:pStyle w:val="02TezMetin"/>
              <w:spacing w:line="360" w:lineRule="auto"/>
              <w:ind w:firstLine="0"/>
              <w:rPr>
                <w:szCs w:val="24"/>
              </w:rPr>
            </w:pPr>
            <w:r>
              <w:rPr>
                <w:szCs w:val="24"/>
              </w:rPr>
              <w:t>Yazar Türü</w:t>
            </w:r>
          </w:p>
        </w:tc>
        <w:tc>
          <w:tcPr>
            <w:tcW w:w="1816" w:type="pct"/>
          </w:tcPr>
          <w:p w14:paraId="05220DF4" w14:textId="77777777" w:rsidR="001E2B48" w:rsidRDefault="001E2B48" w:rsidP="00AE2846">
            <w:pPr>
              <w:pStyle w:val="02TezMetin"/>
              <w:spacing w:line="360" w:lineRule="auto"/>
              <w:ind w:firstLine="0"/>
              <w:rPr>
                <w:szCs w:val="24"/>
              </w:rPr>
            </w:pPr>
            <w:r>
              <w:rPr>
                <w:szCs w:val="24"/>
              </w:rPr>
              <w:t>Parantez İçinde Alıntı</w:t>
            </w:r>
          </w:p>
        </w:tc>
        <w:tc>
          <w:tcPr>
            <w:tcW w:w="1761" w:type="pct"/>
          </w:tcPr>
          <w:p w14:paraId="067DFDA5" w14:textId="77777777" w:rsidR="001E2B48" w:rsidRDefault="001E2B48" w:rsidP="00AE2846">
            <w:pPr>
              <w:pStyle w:val="02TezMetin"/>
              <w:spacing w:line="360" w:lineRule="auto"/>
              <w:ind w:firstLine="0"/>
              <w:rPr>
                <w:szCs w:val="24"/>
              </w:rPr>
            </w:pPr>
            <w:r>
              <w:rPr>
                <w:szCs w:val="24"/>
              </w:rPr>
              <w:t>Anlatım İçinde Alıntı</w:t>
            </w:r>
          </w:p>
        </w:tc>
      </w:tr>
      <w:tr w:rsidR="001E2B48" w14:paraId="09112621" w14:textId="77777777" w:rsidTr="002548EF">
        <w:tc>
          <w:tcPr>
            <w:tcW w:w="1423" w:type="pct"/>
          </w:tcPr>
          <w:p w14:paraId="65EE54A9" w14:textId="77777777" w:rsidR="001E2B48" w:rsidRDefault="001E2B48" w:rsidP="00AE2846">
            <w:pPr>
              <w:pStyle w:val="02TezMetin"/>
              <w:spacing w:line="360" w:lineRule="auto"/>
              <w:ind w:firstLine="0"/>
              <w:rPr>
                <w:szCs w:val="24"/>
              </w:rPr>
            </w:pPr>
            <w:r>
              <w:rPr>
                <w:szCs w:val="24"/>
              </w:rPr>
              <w:t xml:space="preserve">Tek Yazar </w:t>
            </w:r>
          </w:p>
        </w:tc>
        <w:tc>
          <w:tcPr>
            <w:tcW w:w="1816" w:type="pct"/>
          </w:tcPr>
          <w:p w14:paraId="0332CE9C" w14:textId="77777777" w:rsidR="001E2B48" w:rsidRDefault="001E2B48" w:rsidP="00AE2846">
            <w:pPr>
              <w:pStyle w:val="02TezMetin"/>
              <w:spacing w:line="360" w:lineRule="auto"/>
              <w:ind w:firstLine="0"/>
              <w:rPr>
                <w:szCs w:val="24"/>
              </w:rPr>
            </w:pPr>
            <w:r w:rsidRPr="001B3A0E">
              <w:rPr>
                <w:szCs w:val="24"/>
              </w:rPr>
              <w:t>(</w:t>
            </w:r>
            <w:proofErr w:type="spellStart"/>
            <w:r w:rsidRPr="001B3A0E">
              <w:rPr>
                <w:szCs w:val="24"/>
              </w:rPr>
              <w:t>Luna</w:t>
            </w:r>
            <w:proofErr w:type="spellEnd"/>
            <w:r w:rsidRPr="001B3A0E">
              <w:rPr>
                <w:szCs w:val="24"/>
              </w:rPr>
              <w:t>, 2020)</w:t>
            </w:r>
          </w:p>
        </w:tc>
        <w:tc>
          <w:tcPr>
            <w:tcW w:w="1761" w:type="pct"/>
          </w:tcPr>
          <w:p w14:paraId="4F2CE9C6" w14:textId="77777777" w:rsidR="001E2B48" w:rsidRDefault="001E2B48" w:rsidP="00AE2846">
            <w:pPr>
              <w:pStyle w:val="02TezMetin"/>
              <w:spacing w:line="360" w:lineRule="auto"/>
              <w:ind w:firstLine="0"/>
              <w:rPr>
                <w:szCs w:val="24"/>
              </w:rPr>
            </w:pPr>
            <w:proofErr w:type="spellStart"/>
            <w:r w:rsidRPr="001B3A0E">
              <w:rPr>
                <w:szCs w:val="24"/>
              </w:rPr>
              <w:t>Luna</w:t>
            </w:r>
            <w:proofErr w:type="spellEnd"/>
            <w:r w:rsidRPr="001B3A0E">
              <w:rPr>
                <w:szCs w:val="24"/>
              </w:rPr>
              <w:t xml:space="preserve"> (2020)</w:t>
            </w:r>
          </w:p>
        </w:tc>
      </w:tr>
      <w:tr w:rsidR="00961F37" w14:paraId="3BF9914E" w14:textId="77777777" w:rsidTr="002548EF">
        <w:tc>
          <w:tcPr>
            <w:tcW w:w="1423" w:type="pct"/>
          </w:tcPr>
          <w:p w14:paraId="16279485" w14:textId="7A26B71F" w:rsidR="00961F37" w:rsidRDefault="00961F37" w:rsidP="00961F37">
            <w:pPr>
              <w:pStyle w:val="02TezMetin"/>
              <w:spacing w:line="360" w:lineRule="auto"/>
              <w:ind w:firstLine="0"/>
              <w:rPr>
                <w:szCs w:val="24"/>
              </w:rPr>
            </w:pPr>
            <w:r w:rsidRPr="00832621">
              <w:t>Aynı Yazar, Farklı Yıllar</w:t>
            </w:r>
          </w:p>
        </w:tc>
        <w:tc>
          <w:tcPr>
            <w:tcW w:w="1816" w:type="pct"/>
          </w:tcPr>
          <w:p w14:paraId="07795E3A" w14:textId="1A4F3B2E" w:rsidR="00961F37" w:rsidRPr="001B3A0E" w:rsidRDefault="00961F37" w:rsidP="00961F37">
            <w:pPr>
              <w:pStyle w:val="02TezMetin"/>
              <w:spacing w:line="360" w:lineRule="auto"/>
              <w:ind w:firstLine="0"/>
              <w:rPr>
                <w:szCs w:val="24"/>
              </w:rPr>
            </w:pPr>
            <w:r w:rsidRPr="00832621">
              <w:t>(Eroğlu, 2022, 2023)</w:t>
            </w:r>
          </w:p>
        </w:tc>
        <w:tc>
          <w:tcPr>
            <w:tcW w:w="1761" w:type="pct"/>
          </w:tcPr>
          <w:p w14:paraId="56209B7B" w14:textId="6C9E1A4A" w:rsidR="00961F37" w:rsidRPr="001B3A0E" w:rsidRDefault="00961F37" w:rsidP="00961F37">
            <w:pPr>
              <w:pStyle w:val="02TezMetin"/>
              <w:spacing w:line="360" w:lineRule="auto"/>
              <w:ind w:firstLine="0"/>
              <w:rPr>
                <w:szCs w:val="24"/>
              </w:rPr>
            </w:pPr>
            <w:r w:rsidRPr="00832621">
              <w:t>Eroğlu (2022, 2023)</w:t>
            </w:r>
          </w:p>
        </w:tc>
      </w:tr>
      <w:tr w:rsidR="00961F37" w14:paraId="2E16E4C8" w14:textId="77777777" w:rsidTr="002548EF">
        <w:tc>
          <w:tcPr>
            <w:tcW w:w="1423" w:type="pct"/>
          </w:tcPr>
          <w:p w14:paraId="20AA1979" w14:textId="08638D23" w:rsidR="00961F37" w:rsidRDefault="00961F37" w:rsidP="00961F37">
            <w:pPr>
              <w:pStyle w:val="02TezMetin"/>
              <w:spacing w:line="360" w:lineRule="auto"/>
              <w:ind w:firstLine="0"/>
              <w:rPr>
                <w:szCs w:val="24"/>
              </w:rPr>
            </w:pPr>
            <w:r w:rsidRPr="00832621">
              <w:t>Aynı Yazar, Aynı Yıl</w:t>
            </w:r>
          </w:p>
        </w:tc>
        <w:tc>
          <w:tcPr>
            <w:tcW w:w="1816" w:type="pct"/>
          </w:tcPr>
          <w:p w14:paraId="389FF2D3" w14:textId="6E2A1BC1" w:rsidR="00961F37" w:rsidRPr="001B3A0E" w:rsidRDefault="00961F37" w:rsidP="00961F37">
            <w:pPr>
              <w:pStyle w:val="02TezMetin"/>
              <w:spacing w:line="360" w:lineRule="auto"/>
              <w:ind w:firstLine="0"/>
              <w:rPr>
                <w:szCs w:val="24"/>
              </w:rPr>
            </w:pPr>
            <w:r w:rsidRPr="00832621">
              <w:t xml:space="preserve">(Eroğlu, </w:t>
            </w:r>
            <w:proofErr w:type="gramStart"/>
            <w:r w:rsidRPr="00832621">
              <w:t>2023a</w:t>
            </w:r>
            <w:proofErr w:type="gramEnd"/>
            <w:r w:rsidRPr="00832621">
              <w:t>, 2023b)</w:t>
            </w:r>
          </w:p>
        </w:tc>
        <w:tc>
          <w:tcPr>
            <w:tcW w:w="1761" w:type="pct"/>
          </w:tcPr>
          <w:p w14:paraId="6B336782" w14:textId="6077A31D" w:rsidR="00961F37" w:rsidRPr="001B3A0E" w:rsidRDefault="00961F37" w:rsidP="00961F37">
            <w:pPr>
              <w:pStyle w:val="02TezMetin"/>
              <w:spacing w:line="360" w:lineRule="auto"/>
              <w:ind w:firstLine="0"/>
              <w:rPr>
                <w:szCs w:val="24"/>
              </w:rPr>
            </w:pPr>
            <w:r w:rsidRPr="00832621">
              <w:t>Eroğlu (</w:t>
            </w:r>
            <w:proofErr w:type="gramStart"/>
            <w:r w:rsidRPr="00832621">
              <w:t>2023a</w:t>
            </w:r>
            <w:proofErr w:type="gramEnd"/>
            <w:r w:rsidRPr="00832621">
              <w:t>, 2023b)</w:t>
            </w:r>
          </w:p>
        </w:tc>
      </w:tr>
      <w:tr w:rsidR="001E2B48" w14:paraId="7C4341A4" w14:textId="77777777" w:rsidTr="002548EF">
        <w:tc>
          <w:tcPr>
            <w:tcW w:w="1423" w:type="pct"/>
          </w:tcPr>
          <w:p w14:paraId="71F07842" w14:textId="77777777" w:rsidR="001E2B48" w:rsidRDefault="001E2B48" w:rsidP="00AE2846">
            <w:pPr>
              <w:pStyle w:val="02TezMetin"/>
              <w:spacing w:line="360" w:lineRule="auto"/>
              <w:ind w:firstLine="0"/>
              <w:rPr>
                <w:szCs w:val="24"/>
              </w:rPr>
            </w:pPr>
            <w:r>
              <w:rPr>
                <w:szCs w:val="24"/>
              </w:rPr>
              <w:t>İki Yazar</w:t>
            </w:r>
          </w:p>
        </w:tc>
        <w:tc>
          <w:tcPr>
            <w:tcW w:w="1816" w:type="pct"/>
          </w:tcPr>
          <w:p w14:paraId="314265A0" w14:textId="77777777" w:rsidR="001E2B48" w:rsidRDefault="001E2B48" w:rsidP="00AE2846">
            <w:pPr>
              <w:pStyle w:val="02TezMetin"/>
              <w:spacing w:line="360" w:lineRule="auto"/>
              <w:ind w:firstLine="0"/>
              <w:rPr>
                <w:szCs w:val="24"/>
              </w:rPr>
            </w:pPr>
            <w:r w:rsidRPr="00563991">
              <w:rPr>
                <w:szCs w:val="24"/>
              </w:rPr>
              <w:t>(</w:t>
            </w:r>
            <w:proofErr w:type="spellStart"/>
            <w:r w:rsidRPr="00563991">
              <w:rPr>
                <w:szCs w:val="24"/>
              </w:rPr>
              <w:t>Salas</w:t>
            </w:r>
            <w:proofErr w:type="spellEnd"/>
            <w:r w:rsidRPr="00563991">
              <w:rPr>
                <w:szCs w:val="24"/>
              </w:rPr>
              <w:t xml:space="preserve"> &amp; </w:t>
            </w:r>
            <w:proofErr w:type="spellStart"/>
            <w:r w:rsidRPr="00563991">
              <w:rPr>
                <w:szCs w:val="24"/>
              </w:rPr>
              <w:t>D’Agostino</w:t>
            </w:r>
            <w:proofErr w:type="spellEnd"/>
            <w:r w:rsidRPr="00563991">
              <w:rPr>
                <w:szCs w:val="24"/>
              </w:rPr>
              <w:t>, 2020)</w:t>
            </w:r>
          </w:p>
        </w:tc>
        <w:tc>
          <w:tcPr>
            <w:tcW w:w="1761" w:type="pct"/>
          </w:tcPr>
          <w:p w14:paraId="5B418975" w14:textId="77777777" w:rsidR="001E2B48" w:rsidRDefault="001E2B48" w:rsidP="00AE2846">
            <w:pPr>
              <w:pStyle w:val="02TezMetin"/>
              <w:spacing w:line="360" w:lineRule="auto"/>
              <w:ind w:firstLine="0"/>
              <w:rPr>
                <w:szCs w:val="24"/>
              </w:rPr>
            </w:pPr>
            <w:proofErr w:type="spellStart"/>
            <w:r w:rsidRPr="00563991">
              <w:rPr>
                <w:szCs w:val="24"/>
              </w:rPr>
              <w:t>Salas</w:t>
            </w:r>
            <w:proofErr w:type="spellEnd"/>
            <w:r w:rsidRPr="00563991">
              <w:rPr>
                <w:szCs w:val="24"/>
              </w:rPr>
              <w:t xml:space="preserve"> </w:t>
            </w:r>
            <w:r>
              <w:rPr>
                <w:szCs w:val="24"/>
              </w:rPr>
              <w:t>ve</w:t>
            </w:r>
            <w:r w:rsidRPr="00563991">
              <w:rPr>
                <w:szCs w:val="24"/>
              </w:rPr>
              <w:t xml:space="preserve"> </w:t>
            </w:r>
            <w:proofErr w:type="spellStart"/>
            <w:r w:rsidRPr="00563991">
              <w:rPr>
                <w:szCs w:val="24"/>
              </w:rPr>
              <w:t>D’Agostino</w:t>
            </w:r>
            <w:proofErr w:type="spellEnd"/>
            <w:r w:rsidRPr="00563991">
              <w:rPr>
                <w:szCs w:val="24"/>
              </w:rPr>
              <w:t xml:space="preserve"> (2020)</w:t>
            </w:r>
          </w:p>
        </w:tc>
      </w:tr>
      <w:tr w:rsidR="001E2B48" w14:paraId="3725AD93" w14:textId="77777777" w:rsidTr="002548EF">
        <w:tc>
          <w:tcPr>
            <w:tcW w:w="1423" w:type="pct"/>
          </w:tcPr>
          <w:p w14:paraId="3B3A1F3F" w14:textId="77777777" w:rsidR="001E2B48" w:rsidRDefault="001E2B48" w:rsidP="00AE2846">
            <w:pPr>
              <w:pStyle w:val="02TezMetin"/>
              <w:spacing w:line="360" w:lineRule="auto"/>
              <w:ind w:firstLine="0"/>
              <w:rPr>
                <w:szCs w:val="24"/>
              </w:rPr>
            </w:pPr>
            <w:r>
              <w:rPr>
                <w:szCs w:val="24"/>
              </w:rPr>
              <w:t>Üç veya Daha Fazla Yazar</w:t>
            </w:r>
          </w:p>
        </w:tc>
        <w:tc>
          <w:tcPr>
            <w:tcW w:w="1816" w:type="pct"/>
          </w:tcPr>
          <w:p w14:paraId="3FCD98AA" w14:textId="0F64433B" w:rsidR="001E2B48" w:rsidRDefault="001E2B48" w:rsidP="00AE2846">
            <w:pPr>
              <w:pStyle w:val="02TezMetin"/>
              <w:spacing w:line="360" w:lineRule="auto"/>
              <w:ind w:firstLine="0"/>
              <w:rPr>
                <w:szCs w:val="24"/>
              </w:rPr>
            </w:pPr>
            <w:r w:rsidRPr="004F5E5B">
              <w:rPr>
                <w:szCs w:val="24"/>
              </w:rPr>
              <w:t>(</w:t>
            </w:r>
            <w:proofErr w:type="gramStart"/>
            <w:r w:rsidRPr="004F5E5B">
              <w:rPr>
                <w:szCs w:val="24"/>
              </w:rPr>
              <w:t>Martin</w:t>
            </w:r>
            <w:proofErr w:type="gramEnd"/>
            <w:r w:rsidRPr="004F5E5B">
              <w:rPr>
                <w:szCs w:val="24"/>
              </w:rPr>
              <w:t xml:space="preserve"> </w:t>
            </w:r>
            <w:r w:rsidR="00961F37">
              <w:rPr>
                <w:szCs w:val="24"/>
              </w:rPr>
              <w:t>vd.</w:t>
            </w:r>
            <w:r w:rsidRPr="004F5E5B">
              <w:rPr>
                <w:szCs w:val="24"/>
              </w:rPr>
              <w:t>, 2020)</w:t>
            </w:r>
          </w:p>
          <w:p w14:paraId="4D66975C" w14:textId="69A5CF88" w:rsidR="001E2B48" w:rsidRDefault="001E2B48" w:rsidP="00AE2846">
            <w:pPr>
              <w:pStyle w:val="02TezMetin"/>
              <w:spacing w:line="360" w:lineRule="auto"/>
              <w:ind w:firstLine="0"/>
              <w:rPr>
                <w:szCs w:val="24"/>
              </w:rPr>
            </w:pPr>
          </w:p>
        </w:tc>
        <w:tc>
          <w:tcPr>
            <w:tcW w:w="1761" w:type="pct"/>
          </w:tcPr>
          <w:p w14:paraId="01DE1664" w14:textId="6E6D2D8C" w:rsidR="00426448" w:rsidRPr="003D52D9" w:rsidRDefault="001E2B48" w:rsidP="00AE2846">
            <w:pPr>
              <w:pStyle w:val="02TezMetin"/>
              <w:spacing w:line="360" w:lineRule="auto"/>
              <w:ind w:firstLine="0"/>
              <w:rPr>
                <w:szCs w:val="24"/>
              </w:rPr>
            </w:pPr>
            <w:r w:rsidRPr="003D52D9">
              <w:rPr>
                <w:szCs w:val="24"/>
              </w:rPr>
              <w:t>Martin v</w:t>
            </w:r>
            <w:r w:rsidR="009A5BD2" w:rsidRPr="003D52D9">
              <w:rPr>
                <w:szCs w:val="24"/>
              </w:rPr>
              <w:t xml:space="preserve">d. </w:t>
            </w:r>
            <w:r w:rsidRPr="003D52D9">
              <w:rPr>
                <w:szCs w:val="24"/>
              </w:rPr>
              <w:t>(2020)</w:t>
            </w:r>
          </w:p>
          <w:p w14:paraId="15BE0DD7" w14:textId="0B736BB6" w:rsidR="001E2B48" w:rsidRPr="003D52D9" w:rsidRDefault="001E2B48" w:rsidP="00426448">
            <w:pPr>
              <w:spacing w:line="360" w:lineRule="auto"/>
              <w:jc w:val="left"/>
            </w:pPr>
          </w:p>
        </w:tc>
      </w:tr>
      <w:tr w:rsidR="001E2B48" w14:paraId="06B60367" w14:textId="77777777" w:rsidTr="002548EF">
        <w:tc>
          <w:tcPr>
            <w:tcW w:w="1423" w:type="pct"/>
          </w:tcPr>
          <w:p w14:paraId="3B80AA48" w14:textId="77777777" w:rsidR="001E2B48" w:rsidRPr="009A452F" w:rsidRDefault="001E2B48" w:rsidP="00AE2846">
            <w:pPr>
              <w:pStyle w:val="02TezMetin"/>
              <w:spacing w:line="360" w:lineRule="auto"/>
              <w:ind w:firstLine="0"/>
              <w:rPr>
                <w:szCs w:val="24"/>
              </w:rPr>
            </w:pPr>
            <w:r w:rsidRPr="009A452F">
              <w:rPr>
                <w:szCs w:val="24"/>
              </w:rPr>
              <w:lastRenderedPageBreak/>
              <w:t>Kısaltma</w:t>
            </w:r>
            <w:r>
              <w:rPr>
                <w:szCs w:val="24"/>
              </w:rPr>
              <w:t xml:space="preserve"> İçeren</w:t>
            </w:r>
            <w:r w:rsidRPr="009A452F">
              <w:rPr>
                <w:szCs w:val="24"/>
              </w:rPr>
              <w:t xml:space="preserve"> </w:t>
            </w:r>
            <w:r>
              <w:rPr>
                <w:szCs w:val="24"/>
              </w:rPr>
              <w:t>G</w:t>
            </w:r>
            <w:r w:rsidRPr="009A452F">
              <w:rPr>
                <w:szCs w:val="24"/>
              </w:rPr>
              <w:t xml:space="preserve">rup </w:t>
            </w:r>
            <w:r>
              <w:rPr>
                <w:szCs w:val="24"/>
              </w:rPr>
              <w:t>Y</w:t>
            </w:r>
            <w:r w:rsidRPr="009A452F">
              <w:rPr>
                <w:szCs w:val="24"/>
              </w:rPr>
              <w:t>azar</w:t>
            </w:r>
            <w:r>
              <w:rPr>
                <w:szCs w:val="24"/>
              </w:rPr>
              <w:t>lar</w:t>
            </w:r>
          </w:p>
          <w:p w14:paraId="521169BE" w14:textId="77777777" w:rsidR="001E2B48" w:rsidRPr="009A452F" w:rsidRDefault="001E2B48" w:rsidP="00AE2846">
            <w:pPr>
              <w:pStyle w:val="02TezMetin"/>
              <w:numPr>
                <w:ilvl w:val="0"/>
                <w:numId w:val="8"/>
              </w:numPr>
              <w:spacing w:line="360" w:lineRule="auto"/>
              <w:rPr>
                <w:szCs w:val="24"/>
              </w:rPr>
            </w:pPr>
            <w:r w:rsidRPr="009A452F">
              <w:rPr>
                <w:szCs w:val="24"/>
              </w:rPr>
              <w:t xml:space="preserve">İlk </w:t>
            </w:r>
            <w:r>
              <w:rPr>
                <w:szCs w:val="24"/>
              </w:rPr>
              <w:t>A</w:t>
            </w:r>
            <w:r w:rsidRPr="009A452F">
              <w:rPr>
                <w:szCs w:val="24"/>
              </w:rPr>
              <w:t xml:space="preserve">lıntı </w:t>
            </w:r>
          </w:p>
          <w:p w14:paraId="011272D9" w14:textId="77777777" w:rsidR="001E2B48" w:rsidRDefault="001E2B48" w:rsidP="00AE2846">
            <w:pPr>
              <w:pStyle w:val="02TezMetin"/>
              <w:spacing w:line="360" w:lineRule="auto"/>
              <w:ind w:firstLine="0"/>
              <w:rPr>
                <w:szCs w:val="24"/>
              </w:rPr>
            </w:pPr>
          </w:p>
          <w:p w14:paraId="3BCC939F" w14:textId="77777777" w:rsidR="001E2B48" w:rsidRDefault="001E2B48" w:rsidP="00AE2846">
            <w:pPr>
              <w:pStyle w:val="02TezMetin"/>
              <w:numPr>
                <w:ilvl w:val="0"/>
                <w:numId w:val="8"/>
              </w:numPr>
              <w:spacing w:line="360" w:lineRule="auto"/>
              <w:rPr>
                <w:szCs w:val="24"/>
              </w:rPr>
            </w:pPr>
            <w:r>
              <w:rPr>
                <w:szCs w:val="24"/>
              </w:rPr>
              <w:t>S</w:t>
            </w:r>
            <w:r w:rsidRPr="009A452F">
              <w:rPr>
                <w:szCs w:val="24"/>
              </w:rPr>
              <w:t xml:space="preserve">onraki </w:t>
            </w:r>
            <w:r>
              <w:rPr>
                <w:szCs w:val="24"/>
              </w:rPr>
              <w:t>A</w:t>
            </w:r>
            <w:r w:rsidRPr="009A452F">
              <w:rPr>
                <w:szCs w:val="24"/>
              </w:rPr>
              <w:t>lıntılar</w:t>
            </w:r>
          </w:p>
        </w:tc>
        <w:tc>
          <w:tcPr>
            <w:tcW w:w="1816" w:type="pct"/>
          </w:tcPr>
          <w:p w14:paraId="32481BB9" w14:textId="77777777" w:rsidR="001E2B48" w:rsidRDefault="001E2B48" w:rsidP="00AE2846">
            <w:pPr>
              <w:pStyle w:val="02TezMetin"/>
              <w:spacing w:line="360" w:lineRule="auto"/>
              <w:ind w:firstLine="0"/>
              <w:rPr>
                <w:szCs w:val="24"/>
              </w:rPr>
            </w:pPr>
          </w:p>
          <w:p w14:paraId="135C48CC" w14:textId="77777777" w:rsidR="001E2B48" w:rsidRDefault="001E2B48" w:rsidP="00AE2846">
            <w:pPr>
              <w:pStyle w:val="02TezMetin"/>
              <w:spacing w:line="360" w:lineRule="auto"/>
              <w:ind w:firstLine="0"/>
              <w:rPr>
                <w:szCs w:val="24"/>
              </w:rPr>
            </w:pPr>
          </w:p>
          <w:p w14:paraId="5661839D" w14:textId="26268B1B" w:rsidR="001E2B48" w:rsidRPr="009A452F" w:rsidRDefault="001E2B48" w:rsidP="00AE2846">
            <w:pPr>
              <w:pStyle w:val="02TezMetin"/>
              <w:spacing w:line="360" w:lineRule="auto"/>
              <w:ind w:firstLine="0"/>
              <w:rPr>
                <w:szCs w:val="24"/>
              </w:rPr>
            </w:pPr>
            <w:r w:rsidRPr="009A452F">
              <w:rPr>
                <w:szCs w:val="24"/>
              </w:rPr>
              <w:t>(Ulusal Ruh Sağlığı Enstitüsü [</w:t>
            </w:r>
            <w:r w:rsidR="00961F37">
              <w:rPr>
                <w:szCs w:val="24"/>
              </w:rPr>
              <w:t>URSE</w:t>
            </w:r>
            <w:r w:rsidRPr="009A452F">
              <w:rPr>
                <w:szCs w:val="24"/>
              </w:rPr>
              <w:t>], 2020)</w:t>
            </w:r>
          </w:p>
          <w:p w14:paraId="7602FF24" w14:textId="77777777" w:rsidR="001E2B48" w:rsidRDefault="001E2B48" w:rsidP="00AE2846">
            <w:pPr>
              <w:pStyle w:val="02TezMetin"/>
              <w:spacing w:line="360" w:lineRule="auto"/>
              <w:ind w:firstLine="0"/>
              <w:rPr>
                <w:szCs w:val="24"/>
              </w:rPr>
            </w:pPr>
            <w:r w:rsidRPr="009A452F">
              <w:rPr>
                <w:szCs w:val="24"/>
              </w:rPr>
              <w:t>(NIMH, 2020)</w:t>
            </w:r>
          </w:p>
        </w:tc>
        <w:tc>
          <w:tcPr>
            <w:tcW w:w="1761" w:type="pct"/>
          </w:tcPr>
          <w:p w14:paraId="6C02F180" w14:textId="77777777" w:rsidR="001E2B48" w:rsidRDefault="001E2B48" w:rsidP="00AE2846">
            <w:pPr>
              <w:pStyle w:val="02TezMetin"/>
              <w:spacing w:line="360" w:lineRule="auto"/>
              <w:ind w:firstLine="0"/>
              <w:rPr>
                <w:szCs w:val="24"/>
              </w:rPr>
            </w:pPr>
          </w:p>
          <w:p w14:paraId="47F7AB38" w14:textId="77777777" w:rsidR="001E2B48" w:rsidRDefault="001E2B48" w:rsidP="00AE2846">
            <w:pPr>
              <w:pStyle w:val="02TezMetin"/>
              <w:spacing w:line="360" w:lineRule="auto"/>
              <w:ind w:firstLine="0"/>
              <w:rPr>
                <w:szCs w:val="24"/>
              </w:rPr>
            </w:pPr>
          </w:p>
          <w:p w14:paraId="03705698" w14:textId="4E43A41A" w:rsidR="001E2B48" w:rsidRPr="009A452F" w:rsidRDefault="001E2B48" w:rsidP="00AE2846">
            <w:pPr>
              <w:pStyle w:val="02TezMetin"/>
              <w:spacing w:line="360" w:lineRule="auto"/>
              <w:ind w:firstLine="0"/>
              <w:rPr>
                <w:szCs w:val="24"/>
              </w:rPr>
            </w:pPr>
            <w:r w:rsidRPr="009A452F">
              <w:rPr>
                <w:szCs w:val="24"/>
              </w:rPr>
              <w:t>Ulusal Ruh Sağlığı Enstitüsü (</w:t>
            </w:r>
            <w:r w:rsidR="00961F37">
              <w:rPr>
                <w:szCs w:val="24"/>
              </w:rPr>
              <w:t>URSE</w:t>
            </w:r>
            <w:r w:rsidRPr="009A452F">
              <w:rPr>
                <w:szCs w:val="24"/>
              </w:rPr>
              <w:t>, 2020)</w:t>
            </w:r>
          </w:p>
          <w:p w14:paraId="07B6B121" w14:textId="77777777" w:rsidR="001E2B48" w:rsidRDefault="001E2B48" w:rsidP="00AE2846">
            <w:pPr>
              <w:pStyle w:val="02TezMetin"/>
              <w:spacing w:line="360" w:lineRule="auto"/>
              <w:ind w:firstLine="0"/>
              <w:rPr>
                <w:szCs w:val="24"/>
              </w:rPr>
            </w:pPr>
            <w:r w:rsidRPr="009A452F">
              <w:rPr>
                <w:szCs w:val="24"/>
              </w:rPr>
              <w:t>NIMH (2020)</w:t>
            </w:r>
          </w:p>
        </w:tc>
      </w:tr>
      <w:tr w:rsidR="00961F37" w14:paraId="75FB953F" w14:textId="77777777" w:rsidTr="002548EF">
        <w:tc>
          <w:tcPr>
            <w:tcW w:w="1423" w:type="pct"/>
          </w:tcPr>
          <w:p w14:paraId="71EAE47A" w14:textId="77777777" w:rsidR="00961F37" w:rsidRDefault="00961F37" w:rsidP="00961F37">
            <w:pPr>
              <w:pStyle w:val="02TezMetin"/>
              <w:spacing w:line="360" w:lineRule="auto"/>
              <w:ind w:firstLine="0"/>
            </w:pPr>
            <w:r w:rsidRPr="00961F37">
              <w:t>Yabancı Kurum ve Kuruluşlar</w:t>
            </w:r>
          </w:p>
          <w:p w14:paraId="5B4C0405" w14:textId="77777777" w:rsidR="00961F37" w:rsidRDefault="00961F37" w:rsidP="00961F37">
            <w:pPr>
              <w:pStyle w:val="02TezMetin"/>
              <w:numPr>
                <w:ilvl w:val="0"/>
                <w:numId w:val="8"/>
              </w:numPr>
              <w:spacing w:line="360" w:lineRule="auto"/>
              <w:rPr>
                <w:szCs w:val="24"/>
              </w:rPr>
            </w:pPr>
            <w:r w:rsidRPr="009A452F">
              <w:rPr>
                <w:szCs w:val="24"/>
              </w:rPr>
              <w:t xml:space="preserve">İlk </w:t>
            </w:r>
            <w:r>
              <w:rPr>
                <w:szCs w:val="24"/>
              </w:rPr>
              <w:t>A</w:t>
            </w:r>
            <w:r w:rsidRPr="009A452F">
              <w:rPr>
                <w:szCs w:val="24"/>
              </w:rPr>
              <w:t xml:space="preserve">lıntı </w:t>
            </w:r>
          </w:p>
          <w:p w14:paraId="78894E25" w14:textId="5941F26D" w:rsidR="00961F37" w:rsidRPr="00961F37" w:rsidRDefault="00961F37" w:rsidP="00961F37">
            <w:pPr>
              <w:pStyle w:val="02TezMetin"/>
              <w:spacing w:line="360" w:lineRule="auto"/>
              <w:ind w:firstLine="0"/>
              <w:rPr>
                <w:szCs w:val="24"/>
              </w:rPr>
            </w:pPr>
          </w:p>
        </w:tc>
        <w:tc>
          <w:tcPr>
            <w:tcW w:w="1816" w:type="pct"/>
          </w:tcPr>
          <w:p w14:paraId="3FAE9DD7" w14:textId="77777777" w:rsidR="00961F37" w:rsidRDefault="00961F37" w:rsidP="00961F37">
            <w:pPr>
              <w:pStyle w:val="02TezMetin"/>
              <w:spacing w:line="360" w:lineRule="auto"/>
              <w:ind w:firstLine="0"/>
            </w:pPr>
          </w:p>
          <w:p w14:paraId="353E6870" w14:textId="77777777" w:rsidR="00961F37" w:rsidRDefault="00961F37" w:rsidP="00961F37">
            <w:pPr>
              <w:pStyle w:val="02TezMetin"/>
              <w:spacing w:line="360" w:lineRule="auto"/>
              <w:ind w:firstLine="0"/>
            </w:pPr>
          </w:p>
          <w:p w14:paraId="4687DA3A" w14:textId="11BB01F9" w:rsidR="00961F37" w:rsidRPr="00961F37" w:rsidRDefault="00961F37" w:rsidP="00961F37">
            <w:pPr>
              <w:pStyle w:val="02TezMetin"/>
              <w:spacing w:line="360" w:lineRule="auto"/>
              <w:ind w:firstLine="0"/>
            </w:pPr>
            <w:r w:rsidRPr="005158BF">
              <w:t>(Ulusal Matematik Öğretmen Konseyi [</w:t>
            </w:r>
            <w:proofErr w:type="spellStart"/>
            <w:r w:rsidRPr="005158BF">
              <w:t>National</w:t>
            </w:r>
            <w:proofErr w:type="spellEnd"/>
            <w:r w:rsidRPr="005158BF">
              <w:t xml:space="preserve"> </w:t>
            </w:r>
            <w:proofErr w:type="spellStart"/>
            <w:r w:rsidRPr="005158BF">
              <w:t>Council</w:t>
            </w:r>
            <w:proofErr w:type="spellEnd"/>
            <w:r w:rsidRPr="005158BF">
              <w:t xml:space="preserve"> of </w:t>
            </w:r>
            <w:proofErr w:type="spellStart"/>
            <w:r w:rsidRPr="005158BF">
              <w:t>Teachers</w:t>
            </w:r>
            <w:proofErr w:type="spellEnd"/>
            <w:r w:rsidRPr="005158BF">
              <w:t xml:space="preserve"> of </w:t>
            </w:r>
            <w:proofErr w:type="gramStart"/>
            <w:r w:rsidRPr="005158BF">
              <w:t>Mathematics -</w:t>
            </w:r>
            <w:proofErr w:type="gramEnd"/>
            <w:r w:rsidRPr="005158BF">
              <w:t xml:space="preserve"> NCTM], 2020)</w:t>
            </w:r>
          </w:p>
        </w:tc>
        <w:tc>
          <w:tcPr>
            <w:tcW w:w="1761" w:type="pct"/>
          </w:tcPr>
          <w:p w14:paraId="4F8B3ED3" w14:textId="77777777" w:rsidR="00961F37" w:rsidRDefault="00961F37" w:rsidP="00961F37">
            <w:pPr>
              <w:pStyle w:val="02TezMetin"/>
              <w:spacing w:line="360" w:lineRule="auto"/>
              <w:ind w:firstLine="0"/>
            </w:pPr>
          </w:p>
          <w:p w14:paraId="16E63CD0" w14:textId="77777777" w:rsidR="00961F37" w:rsidRDefault="00961F37" w:rsidP="00961F37">
            <w:pPr>
              <w:pStyle w:val="02TezMetin"/>
              <w:spacing w:line="360" w:lineRule="auto"/>
              <w:ind w:firstLine="0"/>
            </w:pPr>
          </w:p>
          <w:p w14:paraId="64CBB56A" w14:textId="2BF5FC8B" w:rsidR="00961F37" w:rsidRDefault="00961F37" w:rsidP="00961F37">
            <w:pPr>
              <w:pStyle w:val="02TezMetin"/>
              <w:spacing w:line="360" w:lineRule="auto"/>
              <w:ind w:firstLine="0"/>
              <w:rPr>
                <w:szCs w:val="24"/>
              </w:rPr>
            </w:pPr>
            <w:r w:rsidRPr="005158BF">
              <w:t>Ulusal Matematik Öğretmen Konseyi (</w:t>
            </w:r>
            <w:proofErr w:type="spellStart"/>
            <w:r w:rsidRPr="005158BF">
              <w:t>National</w:t>
            </w:r>
            <w:proofErr w:type="spellEnd"/>
            <w:r w:rsidRPr="005158BF">
              <w:t xml:space="preserve"> </w:t>
            </w:r>
            <w:proofErr w:type="spellStart"/>
            <w:r w:rsidRPr="005158BF">
              <w:t>Council</w:t>
            </w:r>
            <w:proofErr w:type="spellEnd"/>
            <w:r w:rsidRPr="005158BF">
              <w:t xml:space="preserve"> of </w:t>
            </w:r>
            <w:proofErr w:type="spellStart"/>
            <w:r w:rsidRPr="005158BF">
              <w:t>Teachers</w:t>
            </w:r>
            <w:proofErr w:type="spellEnd"/>
            <w:r w:rsidRPr="005158BF">
              <w:t xml:space="preserve"> of Mathematics [NCTM], 2020)</w:t>
            </w:r>
          </w:p>
        </w:tc>
      </w:tr>
      <w:tr w:rsidR="00961F37" w14:paraId="263BF345" w14:textId="77777777" w:rsidTr="002548EF">
        <w:tc>
          <w:tcPr>
            <w:tcW w:w="1423" w:type="pct"/>
          </w:tcPr>
          <w:p w14:paraId="71E24D43" w14:textId="77777777" w:rsidR="00961F37" w:rsidRPr="009A452F" w:rsidRDefault="00961F37" w:rsidP="00961F37">
            <w:pPr>
              <w:pStyle w:val="02TezMetin"/>
              <w:numPr>
                <w:ilvl w:val="0"/>
                <w:numId w:val="8"/>
              </w:numPr>
              <w:spacing w:line="360" w:lineRule="auto"/>
              <w:rPr>
                <w:szCs w:val="24"/>
              </w:rPr>
            </w:pPr>
            <w:r>
              <w:rPr>
                <w:szCs w:val="24"/>
              </w:rPr>
              <w:t>Sonraki alıntılar</w:t>
            </w:r>
          </w:p>
          <w:p w14:paraId="0C9B7AB4" w14:textId="1B90F3D5" w:rsidR="00961F37" w:rsidRPr="00961F37" w:rsidRDefault="00961F37" w:rsidP="00961F37">
            <w:pPr>
              <w:pStyle w:val="02TezMetin"/>
              <w:spacing w:line="360" w:lineRule="auto"/>
              <w:ind w:firstLine="0"/>
            </w:pPr>
          </w:p>
        </w:tc>
        <w:tc>
          <w:tcPr>
            <w:tcW w:w="1816" w:type="pct"/>
          </w:tcPr>
          <w:p w14:paraId="43BEF952" w14:textId="39BF77CB" w:rsidR="00961F37" w:rsidRPr="005158BF" w:rsidRDefault="00961F37" w:rsidP="00961F37">
            <w:pPr>
              <w:pStyle w:val="02TezMetin"/>
              <w:spacing w:line="360" w:lineRule="auto"/>
              <w:ind w:firstLine="0"/>
            </w:pPr>
            <w:r>
              <w:t>(</w:t>
            </w:r>
            <w:r w:rsidRPr="005158BF">
              <w:t>NCTM</w:t>
            </w:r>
            <w:r>
              <w:t>, 2020)</w:t>
            </w:r>
          </w:p>
        </w:tc>
        <w:tc>
          <w:tcPr>
            <w:tcW w:w="1761" w:type="pct"/>
          </w:tcPr>
          <w:p w14:paraId="106FA5E5" w14:textId="136AC11F" w:rsidR="00961F37" w:rsidRPr="005158BF" w:rsidRDefault="00961F37" w:rsidP="00961F37">
            <w:pPr>
              <w:pStyle w:val="02TezMetin"/>
              <w:spacing w:line="360" w:lineRule="auto"/>
              <w:ind w:firstLine="0"/>
            </w:pPr>
            <w:r w:rsidRPr="005158BF">
              <w:t>NCTM</w:t>
            </w:r>
            <w:r>
              <w:t xml:space="preserve"> (2020)</w:t>
            </w:r>
          </w:p>
        </w:tc>
      </w:tr>
      <w:tr w:rsidR="001E2B48" w14:paraId="5BCB443F" w14:textId="77777777" w:rsidTr="002548EF">
        <w:tc>
          <w:tcPr>
            <w:tcW w:w="1423" w:type="pct"/>
          </w:tcPr>
          <w:p w14:paraId="0FAD33AE" w14:textId="77777777" w:rsidR="001E2B48" w:rsidRDefault="001E2B48" w:rsidP="00AE2846">
            <w:pPr>
              <w:pStyle w:val="02TezMetin"/>
              <w:spacing w:line="360" w:lineRule="auto"/>
              <w:ind w:firstLine="0"/>
              <w:rPr>
                <w:szCs w:val="24"/>
              </w:rPr>
            </w:pPr>
            <w:r w:rsidRPr="00AC4369">
              <w:rPr>
                <w:szCs w:val="24"/>
              </w:rPr>
              <w:t>Kısaltma</w:t>
            </w:r>
            <w:r>
              <w:rPr>
                <w:szCs w:val="24"/>
              </w:rPr>
              <w:t>sı</w:t>
            </w:r>
            <w:r w:rsidRPr="00AC4369">
              <w:rPr>
                <w:szCs w:val="24"/>
              </w:rPr>
              <w:t xml:space="preserve"> </w:t>
            </w:r>
            <w:r>
              <w:rPr>
                <w:szCs w:val="24"/>
              </w:rPr>
              <w:t>O</w:t>
            </w:r>
            <w:r w:rsidRPr="00AC4369">
              <w:rPr>
                <w:szCs w:val="24"/>
              </w:rPr>
              <w:t>lma</w:t>
            </w:r>
            <w:r>
              <w:rPr>
                <w:szCs w:val="24"/>
              </w:rPr>
              <w:t>y</w:t>
            </w:r>
            <w:r w:rsidRPr="00AC4369">
              <w:rPr>
                <w:szCs w:val="24"/>
              </w:rPr>
              <w:t xml:space="preserve">an </w:t>
            </w:r>
            <w:r>
              <w:rPr>
                <w:szCs w:val="24"/>
              </w:rPr>
              <w:t>G</w:t>
            </w:r>
            <w:r w:rsidRPr="00AC4369">
              <w:rPr>
                <w:szCs w:val="24"/>
              </w:rPr>
              <w:t xml:space="preserve">rup </w:t>
            </w:r>
            <w:r>
              <w:rPr>
                <w:szCs w:val="24"/>
              </w:rPr>
              <w:t>Y</w:t>
            </w:r>
            <w:r w:rsidRPr="00AC4369">
              <w:rPr>
                <w:szCs w:val="24"/>
              </w:rPr>
              <w:t>azarı</w:t>
            </w:r>
          </w:p>
        </w:tc>
        <w:tc>
          <w:tcPr>
            <w:tcW w:w="1816" w:type="pct"/>
          </w:tcPr>
          <w:p w14:paraId="02A4429A" w14:textId="7D6E8A94" w:rsidR="001E2B48" w:rsidRDefault="001E2B48" w:rsidP="00AE2846">
            <w:pPr>
              <w:pStyle w:val="02TezMetin"/>
              <w:spacing w:line="360" w:lineRule="auto"/>
              <w:ind w:firstLine="0"/>
              <w:rPr>
                <w:szCs w:val="24"/>
              </w:rPr>
            </w:pPr>
            <w:r>
              <w:rPr>
                <w:szCs w:val="24"/>
              </w:rPr>
              <w:t>(</w:t>
            </w:r>
            <w:r w:rsidR="00A743E4">
              <w:rPr>
                <w:szCs w:val="24"/>
              </w:rPr>
              <w:t>Burdur Mehmet Akif Ersoy</w:t>
            </w:r>
            <w:r>
              <w:rPr>
                <w:szCs w:val="24"/>
              </w:rPr>
              <w:t xml:space="preserve"> Üniversitesi, 2020)</w:t>
            </w:r>
          </w:p>
        </w:tc>
        <w:tc>
          <w:tcPr>
            <w:tcW w:w="1761" w:type="pct"/>
          </w:tcPr>
          <w:p w14:paraId="729BBDBF" w14:textId="74A6AF77" w:rsidR="001E2B48" w:rsidRDefault="00A743E4" w:rsidP="00AE2846">
            <w:pPr>
              <w:pStyle w:val="02TezMetin"/>
              <w:spacing w:line="360" w:lineRule="auto"/>
              <w:ind w:firstLine="0"/>
              <w:rPr>
                <w:szCs w:val="24"/>
              </w:rPr>
            </w:pPr>
            <w:r>
              <w:rPr>
                <w:szCs w:val="24"/>
              </w:rPr>
              <w:t>Burdur Mehmet Akif Ersoy</w:t>
            </w:r>
            <w:r w:rsidR="001E2B48">
              <w:rPr>
                <w:szCs w:val="24"/>
              </w:rPr>
              <w:t xml:space="preserve"> Üniversitesi (2020)</w:t>
            </w:r>
            <w:r w:rsidR="003D52D9">
              <w:rPr>
                <w:szCs w:val="24"/>
              </w:rPr>
              <w:t xml:space="preserve">    </w:t>
            </w:r>
          </w:p>
        </w:tc>
      </w:tr>
      <w:tr w:rsidR="0014331A" w14:paraId="38F05F6A" w14:textId="77777777" w:rsidTr="0014331A">
        <w:tc>
          <w:tcPr>
            <w:tcW w:w="1423" w:type="pct"/>
            <w:vMerge w:val="restart"/>
          </w:tcPr>
          <w:p w14:paraId="3F6269A1" w14:textId="165F4F95" w:rsidR="0014331A" w:rsidRPr="00590296" w:rsidRDefault="0061527F" w:rsidP="003D52D9">
            <w:pPr>
              <w:pStyle w:val="02TezMetin"/>
              <w:spacing w:line="360" w:lineRule="auto"/>
              <w:ind w:firstLine="0"/>
              <w:rPr>
                <w:szCs w:val="24"/>
              </w:rPr>
            </w:pPr>
            <w:r w:rsidRPr="00590296">
              <w:rPr>
                <w:szCs w:val="24"/>
              </w:rPr>
              <w:t>Dolaylı</w:t>
            </w:r>
            <w:r w:rsidR="0014331A" w:rsidRPr="00590296">
              <w:rPr>
                <w:szCs w:val="24"/>
              </w:rPr>
              <w:t xml:space="preserve"> Kaynaklar </w:t>
            </w:r>
            <w:r w:rsidRPr="00590296">
              <w:rPr>
                <w:szCs w:val="24"/>
              </w:rPr>
              <w:t>(Aktaran)</w:t>
            </w:r>
          </w:p>
        </w:tc>
        <w:tc>
          <w:tcPr>
            <w:tcW w:w="1816" w:type="pct"/>
            <w:tcBorders>
              <w:bottom w:val="nil"/>
            </w:tcBorders>
          </w:tcPr>
          <w:p w14:paraId="3D7B0DCB" w14:textId="4D0EFA3A" w:rsidR="0014331A" w:rsidRPr="00590296" w:rsidRDefault="0014331A" w:rsidP="003D52D9">
            <w:pPr>
              <w:pStyle w:val="02TezMetin"/>
              <w:spacing w:line="360" w:lineRule="auto"/>
              <w:ind w:firstLine="0"/>
            </w:pPr>
            <w:r w:rsidRPr="00590296">
              <w:t xml:space="preserve">(Johnson, 1985; </w:t>
            </w:r>
            <w:proofErr w:type="spellStart"/>
            <w:r w:rsidRPr="00590296">
              <w:t>akt</w:t>
            </w:r>
            <w:proofErr w:type="spellEnd"/>
            <w:r w:rsidRPr="00590296">
              <w:t>. Smith, 2003, s. 102)</w:t>
            </w:r>
          </w:p>
        </w:tc>
        <w:tc>
          <w:tcPr>
            <w:tcW w:w="1761" w:type="pct"/>
            <w:tcBorders>
              <w:bottom w:val="nil"/>
            </w:tcBorders>
          </w:tcPr>
          <w:p w14:paraId="34CD0973" w14:textId="51C856E3" w:rsidR="0014331A" w:rsidRPr="00590296" w:rsidRDefault="0014331A" w:rsidP="007A02C9">
            <w:pPr>
              <w:pStyle w:val="02TezMetin"/>
              <w:spacing w:line="360" w:lineRule="auto"/>
              <w:ind w:firstLine="0"/>
              <w:rPr>
                <w:szCs w:val="24"/>
              </w:rPr>
            </w:pPr>
            <w:r w:rsidRPr="00590296">
              <w:t>Johnson, … savunmuştur (</w:t>
            </w:r>
            <w:proofErr w:type="spellStart"/>
            <w:r w:rsidRPr="00590296">
              <w:t>akt</w:t>
            </w:r>
            <w:proofErr w:type="spellEnd"/>
            <w:r w:rsidRPr="00590296">
              <w:t>. Smith, 2003, s. 102).</w:t>
            </w:r>
          </w:p>
        </w:tc>
      </w:tr>
      <w:tr w:rsidR="0014331A" w14:paraId="7A6C2FC8" w14:textId="77777777" w:rsidTr="0014331A">
        <w:tc>
          <w:tcPr>
            <w:tcW w:w="1423" w:type="pct"/>
            <w:vMerge/>
          </w:tcPr>
          <w:p w14:paraId="2D877565" w14:textId="77777777" w:rsidR="0014331A" w:rsidRPr="00590296" w:rsidRDefault="0014331A" w:rsidP="003D52D9">
            <w:pPr>
              <w:pStyle w:val="02TezMetin"/>
              <w:spacing w:line="360" w:lineRule="auto"/>
              <w:ind w:firstLine="0"/>
              <w:rPr>
                <w:szCs w:val="24"/>
              </w:rPr>
            </w:pPr>
          </w:p>
        </w:tc>
        <w:tc>
          <w:tcPr>
            <w:tcW w:w="3577" w:type="pct"/>
            <w:gridSpan w:val="2"/>
            <w:tcBorders>
              <w:top w:val="nil"/>
            </w:tcBorders>
          </w:tcPr>
          <w:p w14:paraId="2408A344" w14:textId="7C2830EF" w:rsidR="0014331A" w:rsidRPr="00590296" w:rsidRDefault="0014331A" w:rsidP="0014331A">
            <w:pPr>
              <w:pStyle w:val="02TezMetin"/>
              <w:ind w:firstLine="0"/>
            </w:pPr>
            <w:r w:rsidRPr="00590296">
              <w:t>Kaynakçada yalnızca Smith (2003) yer almalıdır.</w:t>
            </w:r>
          </w:p>
        </w:tc>
      </w:tr>
    </w:tbl>
    <w:p w14:paraId="2005F909" w14:textId="77777777" w:rsidR="001E2B48" w:rsidRDefault="001E2B48" w:rsidP="00AE2846">
      <w:pPr>
        <w:pStyle w:val="02TezMetin"/>
        <w:ind w:firstLine="0"/>
        <w:rPr>
          <w:szCs w:val="24"/>
        </w:rPr>
      </w:pPr>
    </w:p>
    <w:p w14:paraId="202F8113" w14:textId="77777777" w:rsidR="001E2B48" w:rsidRDefault="001E2B48" w:rsidP="001E2B48">
      <w:pPr>
        <w:pStyle w:val="02TezMetin"/>
        <w:ind w:firstLine="708"/>
        <w:rPr>
          <w:szCs w:val="24"/>
        </w:rPr>
      </w:pPr>
      <w:r>
        <w:rPr>
          <w:szCs w:val="24"/>
        </w:rPr>
        <w:t>A</w:t>
      </w:r>
      <w:r w:rsidRPr="00DF3853">
        <w:rPr>
          <w:szCs w:val="24"/>
        </w:rPr>
        <w:t>ynı yazarların birden fazla eseri için yayın yıllarını virgü</w:t>
      </w:r>
      <w:r>
        <w:rPr>
          <w:szCs w:val="24"/>
        </w:rPr>
        <w:t>l ile</w:t>
      </w:r>
      <w:r w:rsidRPr="00DF3853">
        <w:rPr>
          <w:szCs w:val="24"/>
        </w:rPr>
        <w:t xml:space="preserve"> ayırın</w:t>
      </w:r>
      <w:r>
        <w:rPr>
          <w:szCs w:val="24"/>
        </w:rPr>
        <w:t>ız</w:t>
      </w:r>
      <w:r w:rsidRPr="00DF3853">
        <w:rPr>
          <w:szCs w:val="24"/>
        </w:rPr>
        <w:t>. Farklı yazarların eserlerine bir parantez içinde atıfta bulunurken, alıntıları noktalı virgülle ayırarak alfabetik sıraya koyun</w:t>
      </w:r>
      <w:r>
        <w:rPr>
          <w:szCs w:val="24"/>
        </w:rPr>
        <w:t>uz</w:t>
      </w:r>
      <w:r w:rsidRPr="00DF3853">
        <w:rPr>
          <w:szCs w:val="24"/>
        </w:rPr>
        <w:t>.</w:t>
      </w:r>
    </w:p>
    <w:p w14:paraId="407DB759" w14:textId="04B98BCA" w:rsidR="006E6606" w:rsidRPr="00632E0B" w:rsidRDefault="001E2B48" w:rsidP="001C4007">
      <w:pPr>
        <w:pStyle w:val="02TezMetin"/>
        <w:ind w:firstLine="708"/>
        <w:rPr>
          <w:szCs w:val="24"/>
        </w:rPr>
      </w:pPr>
      <w:r>
        <w:rPr>
          <w:szCs w:val="24"/>
        </w:rPr>
        <w:t xml:space="preserve">Örnek: </w:t>
      </w:r>
      <w:r w:rsidRPr="005E169A">
        <w:rPr>
          <w:szCs w:val="24"/>
        </w:rPr>
        <w:t xml:space="preserve">(Adams </w:t>
      </w:r>
      <w:r>
        <w:rPr>
          <w:szCs w:val="24"/>
        </w:rPr>
        <w:t>vd</w:t>
      </w:r>
      <w:r w:rsidRPr="005E169A">
        <w:rPr>
          <w:szCs w:val="24"/>
        </w:rPr>
        <w:t xml:space="preserve">., 2019, 2020; </w:t>
      </w:r>
      <w:proofErr w:type="spellStart"/>
      <w:r w:rsidRPr="005E169A">
        <w:rPr>
          <w:szCs w:val="24"/>
        </w:rPr>
        <w:t>Shumway</w:t>
      </w:r>
      <w:proofErr w:type="spellEnd"/>
      <w:r w:rsidRPr="005E169A">
        <w:rPr>
          <w:szCs w:val="24"/>
        </w:rPr>
        <w:t xml:space="preserve"> &amp; </w:t>
      </w:r>
      <w:proofErr w:type="spellStart"/>
      <w:r w:rsidRPr="005E169A">
        <w:rPr>
          <w:szCs w:val="24"/>
        </w:rPr>
        <w:t>Shulman</w:t>
      </w:r>
      <w:proofErr w:type="spellEnd"/>
      <w:r w:rsidRPr="005E169A">
        <w:rPr>
          <w:szCs w:val="24"/>
        </w:rPr>
        <w:t>, 2015)</w:t>
      </w:r>
    </w:p>
    <w:p w14:paraId="17568944" w14:textId="33817887" w:rsidR="00E41B47" w:rsidRPr="00A52541" w:rsidRDefault="00A52541" w:rsidP="00A52541">
      <w:pPr>
        <w:pStyle w:val="02TezMetin"/>
        <w:ind w:firstLine="0"/>
        <w:rPr>
          <w:b/>
          <w:bCs/>
          <w:i/>
          <w:iCs/>
        </w:rPr>
      </w:pPr>
      <w:r>
        <w:rPr>
          <w:b/>
          <w:bCs/>
          <w:i/>
          <w:iCs/>
        </w:rPr>
        <w:t xml:space="preserve">2.1.1. </w:t>
      </w:r>
      <w:r w:rsidR="00E41B47" w:rsidRPr="00A52541">
        <w:rPr>
          <w:b/>
          <w:bCs/>
          <w:i/>
          <w:iCs/>
        </w:rPr>
        <w:t>Üçüncü Düzey Başlık</w:t>
      </w:r>
    </w:p>
    <w:p w14:paraId="6DDCB3BE" w14:textId="6CB785ED" w:rsidR="00E41B47" w:rsidRDefault="00E41B47" w:rsidP="00A52541">
      <w:pPr>
        <w:pStyle w:val="02TezMetin"/>
        <w:ind w:firstLine="708"/>
        <w:rPr>
          <w:szCs w:val="24"/>
        </w:rPr>
      </w:pPr>
      <w:r w:rsidRPr="00632E0B">
        <w:rPr>
          <w:szCs w:val="24"/>
        </w:rPr>
        <w:t>Üçüncü düzey ve daha alt düzey başlıklar için başlık stili kullanılmamalıdır. Burada metin için yine stil olarak “02_Tez_Metin” seçilmeli ve üçüncü düzey başlık “</w:t>
      </w:r>
      <w:r>
        <w:rPr>
          <w:szCs w:val="24"/>
        </w:rPr>
        <w:t>k</w:t>
      </w:r>
      <w:r w:rsidRPr="00632E0B">
        <w:rPr>
          <w:szCs w:val="24"/>
        </w:rPr>
        <w:t>oyu</w:t>
      </w:r>
      <w:r>
        <w:rPr>
          <w:szCs w:val="24"/>
        </w:rPr>
        <w:t xml:space="preserve"> ve italik</w:t>
      </w:r>
      <w:r w:rsidRPr="00632E0B">
        <w:rPr>
          <w:szCs w:val="24"/>
        </w:rPr>
        <w:t xml:space="preserve">” </w:t>
      </w:r>
      <w:r w:rsidRPr="00632E0B">
        <w:rPr>
          <w:szCs w:val="24"/>
        </w:rPr>
        <w:lastRenderedPageBreak/>
        <w:t>yapılmalıdır.</w:t>
      </w:r>
      <w:r w:rsidR="00A52541">
        <w:rPr>
          <w:szCs w:val="24"/>
        </w:rPr>
        <w:t xml:space="preserve"> Numaralandırma manuel (elle) yapılmalıdır.</w:t>
      </w:r>
      <w:r w:rsidRPr="00632E0B">
        <w:rPr>
          <w:szCs w:val="24"/>
        </w:rPr>
        <w:t xml:space="preserve"> Üçüncü ve daha alt düzey başlıklar içindekiler tablosunda otomatik olarak görünmez. </w:t>
      </w:r>
    </w:p>
    <w:p w14:paraId="5D16AAA6" w14:textId="77777777" w:rsidR="00E41B47" w:rsidRPr="00632E0B" w:rsidRDefault="00E41B47" w:rsidP="00E41B47">
      <w:pPr>
        <w:pStyle w:val="02TezMetin"/>
        <w:rPr>
          <w:szCs w:val="24"/>
        </w:rPr>
      </w:pPr>
      <w:r w:rsidRPr="00632E0B">
        <w:rPr>
          <w:b/>
          <w:szCs w:val="24"/>
        </w:rPr>
        <w:t>Dördüncü Düzey Başlık</w:t>
      </w:r>
      <w:r w:rsidRPr="00632E0B">
        <w:rPr>
          <w:b/>
          <w:i/>
          <w:szCs w:val="24"/>
        </w:rPr>
        <w:t>.</w:t>
      </w:r>
      <w:r w:rsidRPr="00632E0B">
        <w:rPr>
          <w:b/>
          <w:szCs w:val="24"/>
        </w:rPr>
        <w:t xml:space="preserve"> </w:t>
      </w:r>
      <w:r w:rsidRPr="00632E0B">
        <w:rPr>
          <w:szCs w:val="24"/>
        </w:rPr>
        <w:t>Burada dördüncü düzey başlı</w:t>
      </w:r>
      <w:r>
        <w:rPr>
          <w:szCs w:val="24"/>
        </w:rPr>
        <w:t>ğın</w:t>
      </w:r>
      <w:r w:rsidRPr="00632E0B">
        <w:rPr>
          <w:szCs w:val="24"/>
        </w:rPr>
        <w:t xml:space="preserve"> metin ile aynı hizada olduğu</w:t>
      </w:r>
      <w:r>
        <w:rPr>
          <w:szCs w:val="24"/>
        </w:rPr>
        <w:t xml:space="preserve">na dikkat ederek </w:t>
      </w:r>
      <w:r w:rsidRPr="00632E0B">
        <w:rPr>
          <w:szCs w:val="24"/>
        </w:rPr>
        <w:t xml:space="preserve">stil olarak “02_Tez_Metin” seçilmeli ve dördüncü düzey başlık </w:t>
      </w:r>
      <w:r>
        <w:rPr>
          <w:szCs w:val="24"/>
        </w:rPr>
        <w:t>“</w:t>
      </w:r>
      <w:r w:rsidRPr="00632E0B">
        <w:rPr>
          <w:szCs w:val="24"/>
        </w:rPr>
        <w:t>koyu</w:t>
      </w:r>
      <w:r>
        <w:rPr>
          <w:szCs w:val="24"/>
        </w:rPr>
        <w:t>”</w:t>
      </w:r>
      <w:r w:rsidRPr="00632E0B">
        <w:rPr>
          <w:szCs w:val="24"/>
        </w:rPr>
        <w:t xml:space="preserve"> yapılmalıdır. Dördüncü düzey başlıktan sonra nokta olduğuna dikkat ediniz.</w:t>
      </w:r>
    </w:p>
    <w:p w14:paraId="499D85F6" w14:textId="77777777" w:rsidR="00E41B47" w:rsidRDefault="00E41B47" w:rsidP="00E41B47">
      <w:pPr>
        <w:pStyle w:val="02TezMetin"/>
        <w:rPr>
          <w:szCs w:val="24"/>
        </w:rPr>
      </w:pPr>
      <w:r w:rsidRPr="00632E0B">
        <w:rPr>
          <w:b/>
          <w:bCs/>
          <w:i/>
          <w:szCs w:val="24"/>
        </w:rPr>
        <w:t xml:space="preserve">Beşinci Düzey Başlık. </w:t>
      </w:r>
      <w:r w:rsidRPr="00632E0B">
        <w:rPr>
          <w:szCs w:val="24"/>
        </w:rPr>
        <w:t xml:space="preserve">Beşinci düzey başlık metin ile aynı hizada olduğu için yine stil olarak “02_Tez_Metin” seçilmeli ve beşinci düzey başlık </w:t>
      </w:r>
      <w:r>
        <w:rPr>
          <w:szCs w:val="24"/>
        </w:rPr>
        <w:t xml:space="preserve">“koyu ve </w:t>
      </w:r>
      <w:r w:rsidRPr="00632E0B">
        <w:rPr>
          <w:szCs w:val="24"/>
        </w:rPr>
        <w:t>italik</w:t>
      </w:r>
      <w:r>
        <w:rPr>
          <w:szCs w:val="24"/>
        </w:rPr>
        <w:t>”</w:t>
      </w:r>
      <w:r w:rsidRPr="00632E0B">
        <w:rPr>
          <w:szCs w:val="24"/>
        </w:rPr>
        <w:t xml:space="preserve"> yapılmalıdır. Beşinci düzey başlıktan sonra nokta olduğuna dikkat ediniz.</w:t>
      </w:r>
    </w:p>
    <w:p w14:paraId="380C7D6F" w14:textId="45772AEF" w:rsidR="00961F37" w:rsidRPr="00961F37" w:rsidRDefault="00E41B47" w:rsidP="00961F37">
      <w:pPr>
        <w:pStyle w:val="03TezBaslikSeviye2"/>
        <w:numPr>
          <w:ilvl w:val="1"/>
          <w:numId w:val="18"/>
        </w:numPr>
      </w:pPr>
      <w:bookmarkStart w:id="28" w:name="_Toc212715334"/>
      <w:r w:rsidRPr="00632E0B">
        <w:t>İkinci Düzey Başlık</w:t>
      </w:r>
      <w:bookmarkEnd w:id="28"/>
    </w:p>
    <w:p w14:paraId="0DC99AE3" w14:textId="6E3DF946" w:rsidR="00E41B47" w:rsidRDefault="00961F37" w:rsidP="00961F37">
      <w:pPr>
        <w:pStyle w:val="02TezMetin"/>
        <w:rPr>
          <w:szCs w:val="24"/>
        </w:rPr>
      </w:pPr>
      <w:r w:rsidRPr="00961F37">
        <w:rPr>
          <w:szCs w:val="24"/>
        </w:rPr>
        <w:t xml:space="preserve">Şekillerin APA kurallarına uygun olarak gösterilmesi gerekir. Şekiller sola dayalı olmalıdır. Boyutları ve çözünürlüğü rahat bir şekilde görülebilir ve okunabilir olmalıdır. Şekillerin ilgili açıklamaları, şeklin bulunduğu sayfada yer almalıdır. Şekil açıklaması sola dayalı olarak yazılmalıdır. Şekil açıklaması “Şekil 1” ifadesi ile başlamalı ve </w:t>
      </w:r>
      <w:proofErr w:type="spellStart"/>
      <w:r w:rsidRPr="00961F37">
        <w:rPr>
          <w:szCs w:val="24"/>
        </w:rPr>
        <w:t>shift+enter</w:t>
      </w:r>
      <w:proofErr w:type="spellEnd"/>
      <w:r w:rsidRPr="00961F37">
        <w:rPr>
          <w:szCs w:val="24"/>
        </w:rPr>
        <w:t xml:space="preserve"> tuşlarına basılarak alt satıra geçilerek şekil başlığı yazılmalıdır. Şekil başlığı yazıldıktan sonra Microsoft Word stil menüsünden stil olarak “03_Tez_Şekil_Başlık” seçilmelidir. Daha sonra “Şekil 1” ifadesi kalın ve ikinci satırdaki şekil açıklaması italik yapılmalıdır. Şekil başlığında bağlaçlar dışındaki kelimelerin büyük harfle başladığına dikkat ediniz. Tez içerisindeki şekiller “Şekil 1, Şekil 2, Şekil 3 vb.” numaralandırılmalıdır. Bu numaralandırma biçimi bölüm numaralarından bağımsız olarak tüm tezde kullanılmalıdır. Şekil açıklamalarının yazımında “03_Tez_Şekil_Başlık” stili doğru uygulandığı sürece Şekiller Dizinine otomatik olarak eklenir</w:t>
      </w:r>
      <w:r w:rsidR="00E41B47" w:rsidRPr="00632E0B">
        <w:rPr>
          <w:szCs w:val="24"/>
        </w:rPr>
        <w:t>.</w:t>
      </w:r>
      <w:r w:rsidR="00E41B47">
        <w:rPr>
          <w:szCs w:val="24"/>
        </w:rPr>
        <w:t xml:space="preserve"> </w:t>
      </w:r>
      <w:r w:rsidR="00A52541">
        <w:rPr>
          <w:b/>
          <w:bCs/>
          <w:szCs w:val="24"/>
        </w:rPr>
        <w:t>Şekil</w:t>
      </w:r>
      <w:r w:rsidR="00A52541" w:rsidRPr="00961F37">
        <w:rPr>
          <w:b/>
          <w:bCs/>
          <w:szCs w:val="24"/>
        </w:rPr>
        <w:t xml:space="preserve"> başlıkları ve içeriği, </w:t>
      </w:r>
      <w:r w:rsidR="00A52541">
        <w:rPr>
          <w:b/>
          <w:bCs/>
          <w:szCs w:val="24"/>
        </w:rPr>
        <w:t>şeklin</w:t>
      </w:r>
      <w:r w:rsidR="00A52541" w:rsidRPr="00961F37">
        <w:rPr>
          <w:b/>
          <w:bCs/>
          <w:szCs w:val="24"/>
        </w:rPr>
        <w:t xml:space="preserve"> yer aldığı sayfada bulunmalıdır.</w:t>
      </w:r>
    </w:p>
    <w:p w14:paraId="2B271FFF" w14:textId="1437040E" w:rsidR="00A52541" w:rsidRDefault="00A52541" w:rsidP="00961F37">
      <w:pPr>
        <w:pStyle w:val="02TezMetin"/>
        <w:rPr>
          <w:szCs w:val="24"/>
        </w:rPr>
      </w:pPr>
      <w:r w:rsidRPr="00632E0B">
        <w:rPr>
          <w:szCs w:val="24"/>
        </w:rPr>
        <w:t>Metin metin metin metin metin metin metin metin metin metin metin metin metin metin metin metin metin. Metin metin metin metin metin metin metin metin metin metin metin metin metin metin metin metin metin.</w:t>
      </w:r>
    </w:p>
    <w:p w14:paraId="1D690989" w14:textId="22155A83" w:rsidR="00A52541" w:rsidRPr="005715A9" w:rsidRDefault="00A52541" w:rsidP="00961F37">
      <w:pPr>
        <w:pStyle w:val="02TezMetin"/>
        <w:rPr>
          <w:szCs w:val="24"/>
        </w:rPr>
      </w:pPr>
      <w:r w:rsidRPr="00632E0B">
        <w:rPr>
          <w:szCs w:val="24"/>
        </w:rPr>
        <w:lastRenderedPageBreak/>
        <w:t>Metin metin metin metin metin metin metin metin metin metin metin metin metin metin metin metin metin. Metin metin metin metin metin metin metin metin metin metin metin metin metin metin metin metin metin.</w:t>
      </w:r>
    </w:p>
    <w:p w14:paraId="0A47C13F" w14:textId="11DBCA6D" w:rsidR="00E41B47" w:rsidRPr="00632E0B" w:rsidRDefault="00E41B47" w:rsidP="000414EF">
      <w:pPr>
        <w:pStyle w:val="03TezekilBalk"/>
      </w:pPr>
      <w:bookmarkStart w:id="29" w:name="_Toc78485298"/>
      <w:r w:rsidRPr="000414EF">
        <w:rPr>
          <w:b/>
          <w:bCs w:val="0"/>
        </w:rPr>
        <w:t xml:space="preserve">Şekil </w:t>
      </w:r>
      <w:r w:rsidRPr="000414EF">
        <w:rPr>
          <w:b/>
          <w:bCs w:val="0"/>
        </w:rPr>
        <w:fldChar w:fldCharType="begin"/>
      </w:r>
      <w:r w:rsidRPr="000414EF">
        <w:rPr>
          <w:b/>
          <w:bCs w:val="0"/>
        </w:rPr>
        <w:instrText xml:space="preserve"> SEQ Şekil \* ARABIC </w:instrText>
      </w:r>
      <w:r w:rsidRPr="000414EF">
        <w:rPr>
          <w:b/>
          <w:bCs w:val="0"/>
        </w:rPr>
        <w:fldChar w:fldCharType="separate"/>
      </w:r>
      <w:r w:rsidR="009A735C">
        <w:rPr>
          <w:b/>
          <w:bCs w:val="0"/>
          <w:noProof/>
        </w:rPr>
        <w:t>1</w:t>
      </w:r>
      <w:r w:rsidRPr="000414EF">
        <w:rPr>
          <w:b/>
          <w:bCs w:val="0"/>
        </w:rPr>
        <w:fldChar w:fldCharType="end"/>
      </w:r>
      <w:r w:rsidRPr="00632E0B">
        <w:br/>
      </w:r>
      <w:r w:rsidRPr="00632E0B">
        <w:rPr>
          <w:i/>
        </w:rPr>
        <w:t xml:space="preserve">Normal </w:t>
      </w:r>
      <w:r w:rsidR="00A72EC7">
        <w:rPr>
          <w:i/>
        </w:rPr>
        <w:t>D</w:t>
      </w:r>
      <w:r w:rsidRPr="00632E0B">
        <w:rPr>
          <w:i/>
        </w:rPr>
        <w:t xml:space="preserve">ağılım </w:t>
      </w:r>
      <w:r w:rsidR="00A72EC7">
        <w:rPr>
          <w:i/>
        </w:rPr>
        <w:t>E</w:t>
      </w:r>
      <w:r w:rsidRPr="00632E0B">
        <w:rPr>
          <w:i/>
        </w:rPr>
        <w:t>ğrisi</w:t>
      </w:r>
      <w:bookmarkEnd w:id="29"/>
    </w:p>
    <w:p w14:paraId="47E98C18" w14:textId="4F445A2A" w:rsidR="00E41B47" w:rsidRPr="005715A9" w:rsidRDefault="00E41B47" w:rsidP="00FC416C">
      <w:pPr>
        <w:jc w:val="left"/>
        <w:rPr>
          <w:iCs/>
        </w:rPr>
      </w:pPr>
      <w:r w:rsidRPr="00632E0B">
        <w:rPr>
          <w:noProof/>
          <w:lang w:eastAsia="tr-TR"/>
        </w:rPr>
        <w:drawing>
          <wp:inline distT="0" distB="0" distL="0" distR="0" wp14:anchorId="69604BB0" wp14:editId="2E4487FD">
            <wp:extent cx="4442400" cy="2455200"/>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2400" cy="2455200"/>
                    </a:xfrm>
                    <a:prstGeom prst="rect">
                      <a:avLst/>
                    </a:prstGeom>
                    <a:noFill/>
                    <a:ln>
                      <a:noFill/>
                    </a:ln>
                  </pic:spPr>
                </pic:pic>
              </a:graphicData>
            </a:graphic>
          </wp:inline>
        </w:drawing>
      </w:r>
    </w:p>
    <w:p w14:paraId="65B0445E" w14:textId="59E57DB4" w:rsidR="00E41B47" w:rsidRPr="00632E0B" w:rsidRDefault="00E41B47" w:rsidP="001C4007">
      <w:pPr>
        <w:pStyle w:val="02TezMetin"/>
        <w:numPr>
          <w:ilvl w:val="2"/>
          <w:numId w:val="18"/>
        </w:numPr>
        <w:rPr>
          <w:i/>
          <w:iCs/>
          <w:szCs w:val="24"/>
        </w:rPr>
      </w:pPr>
      <w:r w:rsidRPr="00632E0B">
        <w:rPr>
          <w:b/>
          <w:i/>
          <w:szCs w:val="24"/>
        </w:rPr>
        <w:t>Üçüncü Düzey Başlık</w:t>
      </w:r>
    </w:p>
    <w:p w14:paraId="363BA736" w14:textId="6D9291EA" w:rsidR="00E41B47" w:rsidRDefault="00E41B47" w:rsidP="00E41B47">
      <w:pPr>
        <w:pStyle w:val="02TezMetin"/>
        <w:ind w:firstLine="708"/>
        <w:rPr>
          <w:szCs w:val="24"/>
        </w:rPr>
      </w:pPr>
      <w:r w:rsidRPr="00632E0B">
        <w:rPr>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14:paraId="3AA7B1D4" w14:textId="09EACF63" w:rsidR="006E4C05" w:rsidRPr="00632E0B" w:rsidRDefault="00961F37" w:rsidP="00961F37">
      <w:pPr>
        <w:pStyle w:val="02TezMetin"/>
        <w:rPr>
          <w:szCs w:val="24"/>
        </w:rPr>
      </w:pPr>
      <w:r w:rsidRPr="00961F37">
        <w:rPr>
          <w:szCs w:val="24"/>
        </w:rPr>
        <w:t xml:space="preserve">Tabloların yazımında aşağıdaki örnekte olduğu gibi APA kuralları uygulanmalıdır. Buna göre tablo numarası “Tablo 1” şeklinde yazıldıktan sonra </w:t>
      </w:r>
      <w:proofErr w:type="spellStart"/>
      <w:r w:rsidRPr="00961F37">
        <w:rPr>
          <w:szCs w:val="24"/>
        </w:rPr>
        <w:t>shift+enter</w:t>
      </w:r>
      <w:proofErr w:type="spellEnd"/>
      <w:r w:rsidRPr="00961F37">
        <w:rPr>
          <w:szCs w:val="24"/>
        </w:rPr>
        <w:t xml:space="preserve"> tuşlarına basılmalı ve tablo başlığı yazılmalıdır. Tablo başlığı yazıldıktan sonra Microsoft Word stil menüsünden “03_Tez_Tablo_Başlık” stili seçilerek uygulanmalıdır. Stil uygulandıktan sonra “Tablo 1” ifadesi kalın ve ikinci satırdaki tablo başlığı italik yapılmalıdır. Tablo başlığında bağlaçlar dışındaki kelimelerin büyük harfle başladığına dikkat ediniz. Tez içerisindeki tablolar “Tablo 1, Tablo 2, Tablo 3 vb.” numaralandırılmalıdır. Bu numaralandırma biçimi bölüm numaralarından bağımsız olarak tüm tezde kullanılmalıdır. </w:t>
      </w:r>
      <w:r w:rsidRPr="00961F37">
        <w:rPr>
          <w:b/>
          <w:bCs/>
          <w:szCs w:val="24"/>
        </w:rPr>
        <w:t xml:space="preserve">Tablo başlıkları ve </w:t>
      </w:r>
      <w:r w:rsidRPr="00961F37">
        <w:rPr>
          <w:b/>
          <w:bCs/>
          <w:szCs w:val="24"/>
        </w:rPr>
        <w:lastRenderedPageBreak/>
        <w:t>içeriği, tablonun yer aldığı sayfada bulunmalıdır.</w:t>
      </w:r>
      <w:r w:rsidRPr="00961F37">
        <w:rPr>
          <w:szCs w:val="24"/>
        </w:rPr>
        <w:t xml:space="preserve"> Tabloların içeriği sığdırılmak istendiğinde, tablo metin boyutları en az 8 </w:t>
      </w:r>
      <w:proofErr w:type="spellStart"/>
      <w:r w:rsidRPr="00961F37">
        <w:rPr>
          <w:szCs w:val="24"/>
        </w:rPr>
        <w:t>pt</w:t>
      </w:r>
      <w:proofErr w:type="spellEnd"/>
      <w:r w:rsidRPr="00961F37">
        <w:rPr>
          <w:szCs w:val="24"/>
        </w:rPr>
        <w:t xml:space="preserve"> olacak şekilde küçültülebilir. Ancak, bu durumda tablo hâlâ okunabilir olmalıdır</w:t>
      </w:r>
      <w:r w:rsidR="006E4C05" w:rsidRPr="00632E0B">
        <w:rPr>
          <w:szCs w:val="24"/>
        </w:rPr>
        <w:t>.</w:t>
      </w:r>
      <w:r w:rsidR="006E4C05" w:rsidRPr="000D3286">
        <w:rPr>
          <w:szCs w:val="24"/>
        </w:rPr>
        <w:t xml:space="preserve"> </w:t>
      </w:r>
    </w:p>
    <w:p w14:paraId="4E5DD7B3" w14:textId="77777777" w:rsidR="006E4C05" w:rsidRPr="00632E0B" w:rsidRDefault="006E4C05" w:rsidP="006E4C05">
      <w:pPr>
        <w:pStyle w:val="03TezTabloBalk"/>
      </w:pPr>
      <w:bookmarkStart w:id="30" w:name="_Toc185436121"/>
      <w:r w:rsidRPr="00BA4A22">
        <w:rPr>
          <w:b/>
          <w:bCs/>
        </w:rPr>
        <w:t xml:space="preserve">Tablo </w:t>
      </w:r>
      <w:r w:rsidRPr="00BA4A22">
        <w:rPr>
          <w:b/>
          <w:bCs/>
        </w:rPr>
        <w:fldChar w:fldCharType="begin"/>
      </w:r>
      <w:r w:rsidRPr="00BA4A22">
        <w:rPr>
          <w:b/>
          <w:bCs/>
        </w:rPr>
        <w:instrText xml:space="preserve"> SEQ Tablo \* ARABIC </w:instrText>
      </w:r>
      <w:r w:rsidRPr="00BA4A22">
        <w:rPr>
          <w:b/>
          <w:bCs/>
        </w:rPr>
        <w:fldChar w:fldCharType="separate"/>
      </w:r>
      <w:r>
        <w:rPr>
          <w:b/>
          <w:bCs/>
          <w:noProof/>
        </w:rPr>
        <w:t>1</w:t>
      </w:r>
      <w:r w:rsidRPr="00BA4A22">
        <w:rPr>
          <w:b/>
          <w:bCs/>
        </w:rPr>
        <w:fldChar w:fldCharType="end"/>
      </w:r>
      <w:r w:rsidRPr="00632E0B">
        <w:br/>
      </w:r>
      <w:r w:rsidRPr="00632E0B">
        <w:rPr>
          <w:i/>
          <w:szCs w:val="24"/>
        </w:rPr>
        <w:t>Ön-test ve Son-test Puanları</w:t>
      </w:r>
      <w:bookmarkEnd w:id="30"/>
    </w:p>
    <w:tbl>
      <w:tblPr>
        <w:tblW w:w="8595" w:type="dxa"/>
        <w:tblInd w:w="108" w:type="dxa"/>
        <w:tblBorders>
          <w:top w:val="single" w:sz="18" w:space="0" w:color="auto"/>
          <w:bottom w:val="single" w:sz="18" w:space="0" w:color="auto"/>
          <w:insideH w:val="single" w:sz="18" w:space="0" w:color="auto"/>
        </w:tblBorders>
        <w:tblLook w:val="00A0" w:firstRow="1" w:lastRow="0" w:firstColumn="1" w:lastColumn="0" w:noHBand="0" w:noVBand="0"/>
      </w:tblPr>
      <w:tblGrid>
        <w:gridCol w:w="3275"/>
        <w:gridCol w:w="2660"/>
        <w:gridCol w:w="2660"/>
      </w:tblGrid>
      <w:tr w:rsidR="006E4C05" w:rsidRPr="00632E0B" w14:paraId="5EC4B6BB" w14:textId="77777777" w:rsidTr="00916B3B">
        <w:trPr>
          <w:trHeight w:val="479"/>
        </w:trPr>
        <w:tc>
          <w:tcPr>
            <w:tcW w:w="3275" w:type="dxa"/>
            <w:tcBorders>
              <w:top w:val="single" w:sz="8" w:space="0" w:color="auto"/>
              <w:bottom w:val="single" w:sz="8" w:space="0" w:color="auto"/>
            </w:tcBorders>
            <w:vAlign w:val="center"/>
          </w:tcPr>
          <w:p w14:paraId="0128C506" w14:textId="77777777" w:rsidR="006E4C05" w:rsidRPr="00632E0B" w:rsidRDefault="006E4C05" w:rsidP="00916B3B">
            <w:pPr>
              <w:widowControl w:val="0"/>
              <w:contextualSpacing/>
              <w:jc w:val="center"/>
              <w:rPr>
                <w:sz w:val="20"/>
              </w:rPr>
            </w:pPr>
            <w:r w:rsidRPr="00632E0B">
              <w:rPr>
                <w:sz w:val="20"/>
              </w:rPr>
              <w:t>Değişken</w:t>
            </w:r>
          </w:p>
        </w:tc>
        <w:tc>
          <w:tcPr>
            <w:tcW w:w="2660" w:type="dxa"/>
            <w:tcBorders>
              <w:top w:val="single" w:sz="8" w:space="0" w:color="auto"/>
              <w:bottom w:val="single" w:sz="8" w:space="0" w:color="auto"/>
            </w:tcBorders>
            <w:vAlign w:val="center"/>
          </w:tcPr>
          <w:p w14:paraId="141B263D" w14:textId="77777777" w:rsidR="006E4C05" w:rsidRPr="00632E0B" w:rsidRDefault="006E4C05" w:rsidP="00916B3B">
            <w:pPr>
              <w:widowControl w:val="0"/>
              <w:contextualSpacing/>
              <w:jc w:val="right"/>
              <w:rPr>
                <w:sz w:val="20"/>
              </w:rPr>
            </w:pPr>
            <w:r w:rsidRPr="00632E0B">
              <w:rPr>
                <w:sz w:val="20"/>
              </w:rPr>
              <w:t>Ön-test</w:t>
            </w:r>
          </w:p>
        </w:tc>
        <w:tc>
          <w:tcPr>
            <w:tcW w:w="2660" w:type="dxa"/>
            <w:tcBorders>
              <w:top w:val="single" w:sz="8" w:space="0" w:color="auto"/>
              <w:bottom w:val="single" w:sz="8" w:space="0" w:color="auto"/>
            </w:tcBorders>
            <w:vAlign w:val="center"/>
          </w:tcPr>
          <w:p w14:paraId="7096A855" w14:textId="77777777" w:rsidR="006E4C05" w:rsidRPr="00632E0B" w:rsidRDefault="006E4C05" w:rsidP="00916B3B">
            <w:pPr>
              <w:widowControl w:val="0"/>
              <w:tabs>
                <w:tab w:val="decimal" w:pos="470"/>
              </w:tabs>
              <w:contextualSpacing/>
              <w:jc w:val="right"/>
              <w:rPr>
                <w:sz w:val="20"/>
              </w:rPr>
            </w:pPr>
            <w:r w:rsidRPr="00632E0B">
              <w:rPr>
                <w:sz w:val="20"/>
              </w:rPr>
              <w:t>Son-test</w:t>
            </w:r>
          </w:p>
        </w:tc>
      </w:tr>
      <w:tr w:rsidR="006E4C05" w:rsidRPr="00632E0B" w14:paraId="1BB9B4DC" w14:textId="77777777" w:rsidTr="00916B3B">
        <w:trPr>
          <w:trHeight w:val="283"/>
        </w:trPr>
        <w:tc>
          <w:tcPr>
            <w:tcW w:w="3275" w:type="dxa"/>
            <w:tcBorders>
              <w:top w:val="single" w:sz="8" w:space="0" w:color="auto"/>
              <w:bottom w:val="nil"/>
            </w:tcBorders>
            <w:vAlign w:val="center"/>
          </w:tcPr>
          <w:p w14:paraId="3BA3111B" w14:textId="77777777" w:rsidR="006E4C05" w:rsidRPr="00632E0B" w:rsidRDefault="006E4C05" w:rsidP="00916B3B">
            <w:pPr>
              <w:widowControl w:val="0"/>
              <w:contextualSpacing/>
              <w:rPr>
                <w:sz w:val="20"/>
              </w:rPr>
            </w:pPr>
            <w:proofErr w:type="spellStart"/>
            <w:r w:rsidRPr="00632E0B">
              <w:rPr>
                <w:sz w:val="20"/>
              </w:rPr>
              <w:t>Altölçek</w:t>
            </w:r>
            <w:proofErr w:type="spellEnd"/>
            <w:r w:rsidRPr="00632E0B">
              <w:rPr>
                <w:sz w:val="20"/>
              </w:rPr>
              <w:t xml:space="preserve"> A</w:t>
            </w:r>
          </w:p>
        </w:tc>
        <w:tc>
          <w:tcPr>
            <w:tcW w:w="2660" w:type="dxa"/>
            <w:tcBorders>
              <w:top w:val="single" w:sz="8" w:space="0" w:color="auto"/>
              <w:bottom w:val="nil"/>
            </w:tcBorders>
            <w:vAlign w:val="center"/>
          </w:tcPr>
          <w:p w14:paraId="79D4053B" w14:textId="77777777" w:rsidR="006E4C05" w:rsidRPr="00632E0B" w:rsidRDefault="006E4C05" w:rsidP="00916B3B">
            <w:pPr>
              <w:widowControl w:val="0"/>
              <w:contextualSpacing/>
              <w:jc w:val="right"/>
              <w:rPr>
                <w:sz w:val="20"/>
              </w:rPr>
            </w:pPr>
          </w:p>
        </w:tc>
        <w:tc>
          <w:tcPr>
            <w:tcW w:w="2660" w:type="dxa"/>
            <w:tcBorders>
              <w:top w:val="single" w:sz="8" w:space="0" w:color="auto"/>
              <w:bottom w:val="nil"/>
            </w:tcBorders>
            <w:vAlign w:val="center"/>
          </w:tcPr>
          <w:p w14:paraId="55D9B320" w14:textId="77777777" w:rsidR="006E4C05" w:rsidRPr="00632E0B" w:rsidRDefault="006E4C05" w:rsidP="00916B3B">
            <w:pPr>
              <w:widowControl w:val="0"/>
              <w:tabs>
                <w:tab w:val="decimal" w:pos="470"/>
              </w:tabs>
              <w:contextualSpacing/>
              <w:jc w:val="right"/>
              <w:rPr>
                <w:sz w:val="20"/>
              </w:rPr>
            </w:pPr>
          </w:p>
        </w:tc>
      </w:tr>
      <w:tr w:rsidR="006E4C05" w:rsidRPr="00632E0B" w14:paraId="500C362D" w14:textId="77777777" w:rsidTr="00916B3B">
        <w:trPr>
          <w:trHeight w:val="454"/>
        </w:trPr>
        <w:tc>
          <w:tcPr>
            <w:tcW w:w="3275" w:type="dxa"/>
            <w:tcBorders>
              <w:top w:val="nil"/>
              <w:bottom w:val="nil"/>
            </w:tcBorders>
            <w:vAlign w:val="center"/>
          </w:tcPr>
          <w:p w14:paraId="3E5C146B" w14:textId="77777777" w:rsidR="006E4C05" w:rsidRPr="00632E0B" w:rsidRDefault="006E4C05" w:rsidP="00916B3B">
            <w:pPr>
              <w:widowControl w:val="0"/>
              <w:contextualSpacing/>
              <w:rPr>
                <w:i/>
                <w:sz w:val="20"/>
              </w:rPr>
            </w:pPr>
            <w:r w:rsidRPr="00632E0B">
              <w:rPr>
                <w:i/>
                <w:sz w:val="20"/>
              </w:rPr>
              <w:t>M</w:t>
            </w:r>
          </w:p>
        </w:tc>
        <w:tc>
          <w:tcPr>
            <w:tcW w:w="2660" w:type="dxa"/>
            <w:tcBorders>
              <w:top w:val="nil"/>
              <w:bottom w:val="nil"/>
            </w:tcBorders>
            <w:vAlign w:val="center"/>
          </w:tcPr>
          <w:p w14:paraId="6D88250F" w14:textId="77777777" w:rsidR="006E4C05" w:rsidRPr="00632E0B" w:rsidRDefault="006E4C05" w:rsidP="00916B3B">
            <w:pPr>
              <w:widowControl w:val="0"/>
              <w:contextualSpacing/>
              <w:jc w:val="right"/>
              <w:rPr>
                <w:sz w:val="20"/>
              </w:rPr>
            </w:pPr>
            <w:r w:rsidRPr="00632E0B">
              <w:rPr>
                <w:sz w:val="20"/>
              </w:rPr>
              <w:t>2.66</w:t>
            </w:r>
          </w:p>
        </w:tc>
        <w:tc>
          <w:tcPr>
            <w:tcW w:w="2660" w:type="dxa"/>
            <w:tcBorders>
              <w:top w:val="nil"/>
              <w:bottom w:val="nil"/>
            </w:tcBorders>
            <w:vAlign w:val="center"/>
          </w:tcPr>
          <w:p w14:paraId="1B02A8A3" w14:textId="77777777" w:rsidR="006E4C05" w:rsidRPr="00632E0B" w:rsidRDefault="006E4C05" w:rsidP="00916B3B">
            <w:pPr>
              <w:widowControl w:val="0"/>
              <w:contextualSpacing/>
              <w:jc w:val="right"/>
              <w:rPr>
                <w:sz w:val="20"/>
              </w:rPr>
            </w:pPr>
            <w:r w:rsidRPr="00632E0B">
              <w:rPr>
                <w:sz w:val="20"/>
              </w:rPr>
              <w:t>2.74</w:t>
            </w:r>
          </w:p>
        </w:tc>
      </w:tr>
      <w:tr w:rsidR="006E4C05" w:rsidRPr="00632E0B" w14:paraId="0E5B0C7F" w14:textId="77777777" w:rsidTr="00916B3B">
        <w:trPr>
          <w:trHeight w:val="454"/>
        </w:trPr>
        <w:tc>
          <w:tcPr>
            <w:tcW w:w="3275" w:type="dxa"/>
            <w:tcBorders>
              <w:top w:val="nil"/>
              <w:bottom w:val="single" w:sz="8" w:space="0" w:color="auto"/>
            </w:tcBorders>
            <w:vAlign w:val="center"/>
          </w:tcPr>
          <w:p w14:paraId="7F8748B1" w14:textId="77777777" w:rsidR="006E4C05" w:rsidRPr="00632E0B" w:rsidRDefault="006E4C05" w:rsidP="00916B3B">
            <w:pPr>
              <w:widowControl w:val="0"/>
              <w:contextualSpacing/>
              <w:rPr>
                <w:i/>
                <w:sz w:val="20"/>
              </w:rPr>
            </w:pPr>
            <w:r w:rsidRPr="00632E0B">
              <w:rPr>
                <w:i/>
                <w:sz w:val="20"/>
              </w:rPr>
              <w:t>SD</w:t>
            </w:r>
          </w:p>
        </w:tc>
        <w:tc>
          <w:tcPr>
            <w:tcW w:w="2660" w:type="dxa"/>
            <w:tcBorders>
              <w:top w:val="nil"/>
              <w:bottom w:val="single" w:sz="8" w:space="0" w:color="auto"/>
            </w:tcBorders>
            <w:vAlign w:val="center"/>
          </w:tcPr>
          <w:p w14:paraId="03FCA12B" w14:textId="77777777" w:rsidR="006E4C05" w:rsidRPr="00632E0B" w:rsidRDefault="006E4C05" w:rsidP="00916B3B">
            <w:pPr>
              <w:widowControl w:val="0"/>
              <w:contextualSpacing/>
              <w:jc w:val="right"/>
              <w:rPr>
                <w:sz w:val="20"/>
              </w:rPr>
            </w:pPr>
            <w:r w:rsidRPr="00632E0B">
              <w:rPr>
                <w:sz w:val="20"/>
              </w:rPr>
              <w:t>.19</w:t>
            </w:r>
          </w:p>
        </w:tc>
        <w:tc>
          <w:tcPr>
            <w:tcW w:w="2660" w:type="dxa"/>
            <w:tcBorders>
              <w:top w:val="nil"/>
              <w:bottom w:val="single" w:sz="8" w:space="0" w:color="auto"/>
            </w:tcBorders>
            <w:vAlign w:val="center"/>
          </w:tcPr>
          <w:p w14:paraId="0DBFB3A2" w14:textId="77777777" w:rsidR="006E4C05" w:rsidRPr="00632E0B" w:rsidRDefault="006E4C05" w:rsidP="00916B3B">
            <w:pPr>
              <w:widowControl w:val="0"/>
              <w:contextualSpacing/>
              <w:jc w:val="right"/>
              <w:rPr>
                <w:sz w:val="20"/>
              </w:rPr>
            </w:pPr>
            <w:r w:rsidRPr="00632E0B">
              <w:rPr>
                <w:sz w:val="20"/>
              </w:rPr>
              <w:t>.16</w:t>
            </w:r>
          </w:p>
        </w:tc>
      </w:tr>
    </w:tbl>
    <w:p w14:paraId="2AF4A75C" w14:textId="1022AFC8" w:rsidR="006E4C05" w:rsidRPr="00961F37" w:rsidRDefault="006E4C05" w:rsidP="00961F37">
      <w:pPr>
        <w:widowControl w:val="0"/>
        <w:contextualSpacing/>
        <w:rPr>
          <w:sz w:val="20"/>
        </w:rPr>
      </w:pPr>
      <w:r w:rsidRPr="00632E0B">
        <w:rPr>
          <w:i/>
          <w:sz w:val="20"/>
        </w:rPr>
        <w:t>Not</w:t>
      </w:r>
      <w:r w:rsidRPr="00632E0B">
        <w:rPr>
          <w:sz w:val="20"/>
        </w:rPr>
        <w:t xml:space="preserve">: </w:t>
      </w:r>
      <w:r w:rsidRPr="00632E0B">
        <w:rPr>
          <w:i/>
          <w:sz w:val="20"/>
        </w:rPr>
        <w:t>n</w:t>
      </w:r>
      <w:r w:rsidRPr="00632E0B">
        <w:rPr>
          <w:sz w:val="20"/>
        </w:rPr>
        <w:t xml:space="preserve"> = 27</w:t>
      </w:r>
      <w:r>
        <w:rPr>
          <w:sz w:val="20"/>
        </w:rPr>
        <w:t>.</w:t>
      </w:r>
    </w:p>
    <w:p w14:paraId="298A8D06" w14:textId="77777777" w:rsidR="00E41B47" w:rsidRPr="00632E0B" w:rsidRDefault="00E41B47" w:rsidP="00E41B47">
      <w:pPr>
        <w:pStyle w:val="02TezMetin"/>
        <w:rPr>
          <w:szCs w:val="24"/>
        </w:rPr>
      </w:pPr>
      <w:r w:rsidRPr="00632E0B">
        <w:rPr>
          <w:b/>
          <w:szCs w:val="24"/>
        </w:rPr>
        <w:t xml:space="preserve">Dördüncü Düzey Başlık. </w:t>
      </w:r>
      <w:r w:rsidRPr="00632E0B">
        <w:rPr>
          <w:szCs w:val="24"/>
        </w:rPr>
        <w:t>Metin metin metin metin metin metin metin metin metin metin metin metin metin metin metin metin metin. Metin metin metin metin metin metin metin metin metin metin metin metin metin metin metin metin metin.</w:t>
      </w:r>
    </w:p>
    <w:p w14:paraId="4350E0D1" w14:textId="77777777" w:rsidR="00E41B47" w:rsidRPr="00632E0B" w:rsidRDefault="00E41B47" w:rsidP="00E41B47">
      <w:pPr>
        <w:pStyle w:val="02TezMetin"/>
        <w:rPr>
          <w:szCs w:val="24"/>
        </w:rPr>
      </w:pPr>
      <w:r w:rsidRPr="00632E0B">
        <w:rPr>
          <w:b/>
          <w:bCs/>
          <w:i/>
          <w:szCs w:val="24"/>
        </w:rPr>
        <w:t>Beşinci Düzey Başlık</w:t>
      </w:r>
      <w:r w:rsidRPr="00632E0B">
        <w:rPr>
          <w:i/>
          <w:szCs w:val="24"/>
        </w:rPr>
        <w:t>.</w:t>
      </w:r>
      <w:r w:rsidRPr="00632E0B">
        <w:rPr>
          <w:szCs w:val="24"/>
        </w:rPr>
        <w:t xml:space="preserve"> Metin metin metin metin metin metin metin metin metin metin metin metin metin metin metin metin metin. Metin metin metin metin metin metin metin metin metin metin metin metin metin metin metin metin metin.</w:t>
      </w:r>
    </w:p>
    <w:p w14:paraId="437AD508" w14:textId="77777777" w:rsidR="00B23845" w:rsidRDefault="00B23845">
      <w:pPr>
        <w:rPr>
          <w:b/>
          <w:lang w:eastAsia="tr-TR"/>
        </w:rPr>
      </w:pPr>
      <w:r>
        <w:br w:type="page"/>
      </w:r>
    </w:p>
    <w:p w14:paraId="06228740" w14:textId="5D4C8546" w:rsidR="00E41B47" w:rsidRPr="00632E0B" w:rsidRDefault="00E41B47" w:rsidP="00DC0E74">
      <w:pPr>
        <w:pStyle w:val="03TezBaslikSeviye1"/>
      </w:pPr>
      <w:bookmarkStart w:id="31" w:name="_Toc212715335"/>
      <w:r w:rsidRPr="00632E0B">
        <w:lastRenderedPageBreak/>
        <w:t>B</w:t>
      </w:r>
      <w:r w:rsidR="001C4007">
        <w:t>ÖLÜM 3</w:t>
      </w:r>
      <w:r w:rsidRPr="00632E0B">
        <w:br/>
        <w:t>Y</w:t>
      </w:r>
      <w:r w:rsidR="001C4007">
        <w:t>ÖNTEM</w:t>
      </w:r>
      <w:bookmarkEnd w:id="31"/>
    </w:p>
    <w:p w14:paraId="75AB67DB" w14:textId="69AC55AC" w:rsidR="00E41B47" w:rsidRPr="00F95692" w:rsidRDefault="001C4007" w:rsidP="00E41B47">
      <w:pPr>
        <w:pStyle w:val="02TezMetin"/>
        <w:ind w:firstLine="708"/>
      </w:pPr>
      <w:r>
        <w:rPr>
          <w:szCs w:val="24"/>
        </w:rPr>
        <w:t>Bütün birinci düzey başlıkların (Örneğin BÖLÜM 1, BÖLÜM 2) olduğu metinler yeni sayfada başlar</w:t>
      </w:r>
      <w:r w:rsidR="00E41B47" w:rsidRPr="00632E0B">
        <w:rPr>
          <w:szCs w:val="24"/>
        </w:rPr>
        <w:t xml:space="preserve"> metin metin metin metin metin metin. Metin metin metin metin metin metin metin metin metin metin metin metin metin.</w:t>
      </w:r>
      <w:r w:rsidR="00E41B47" w:rsidRPr="00F95692">
        <w:t xml:space="preserve"> </w:t>
      </w:r>
      <w:r w:rsidR="00E41B47" w:rsidRPr="00632E0B">
        <w:t>Metin metin metin metin metin metin metin metin metin metin metin metin.</w:t>
      </w:r>
    </w:p>
    <w:p w14:paraId="07ED0B01" w14:textId="1184DFD0" w:rsidR="00D3035B" w:rsidRPr="00632E0B" w:rsidRDefault="00046384" w:rsidP="00D3035B">
      <w:pPr>
        <w:pStyle w:val="03TezBaslikSeviye2"/>
      </w:pPr>
      <w:bookmarkStart w:id="32" w:name="_Toc212715336"/>
      <w:r>
        <w:t xml:space="preserve">3.1. </w:t>
      </w:r>
      <w:r w:rsidR="00D3035B" w:rsidRPr="00632E0B">
        <w:t>Araştırma</w:t>
      </w:r>
      <w:r w:rsidR="000D4818">
        <w:t xml:space="preserve"> Deseni</w:t>
      </w:r>
      <w:bookmarkEnd w:id="32"/>
    </w:p>
    <w:p w14:paraId="2AE3DD8A" w14:textId="77777777" w:rsidR="00D3035B" w:rsidRPr="00897D6E" w:rsidRDefault="00D3035B" w:rsidP="00D3035B">
      <w:pPr>
        <w:pStyle w:val="02TezMetin"/>
        <w:ind w:firstLine="708"/>
      </w:pPr>
      <w:r w:rsidRPr="00632E0B">
        <w:rPr>
          <w:szCs w:val="24"/>
        </w:rPr>
        <w:t>Metin metin metin metin metin metin metin. Metin metin metin metin metin metin metin metin metin metin metin metin metin.</w:t>
      </w:r>
      <w:r w:rsidRPr="00897D6E">
        <w:t xml:space="preserve"> </w:t>
      </w:r>
      <w:r w:rsidRPr="00632E0B">
        <w:t>Metin metin metin metin metin metin metin metin metin metin metin metin.</w:t>
      </w:r>
    </w:p>
    <w:p w14:paraId="4BBC32F2" w14:textId="6D4B5F5B" w:rsidR="00E41B47" w:rsidRPr="00632E0B" w:rsidRDefault="00046384" w:rsidP="00E41B47">
      <w:pPr>
        <w:pStyle w:val="03TezBaslikSeviye2"/>
      </w:pPr>
      <w:bookmarkStart w:id="33" w:name="_Toc212715337"/>
      <w:r>
        <w:t xml:space="preserve">3.2. </w:t>
      </w:r>
      <w:r w:rsidR="00E41B47" w:rsidRPr="00632E0B">
        <w:t>Araştırmanın Evreni ve Örneklemi</w:t>
      </w:r>
      <w:r w:rsidR="00B57940">
        <w:t>/Çalışma Grubu/Katılımcılar</w:t>
      </w:r>
      <w:r w:rsidR="00E02AF2">
        <w:t>/Veri Kaynağı</w:t>
      </w:r>
      <w:bookmarkEnd w:id="33"/>
    </w:p>
    <w:p w14:paraId="0DFB4775" w14:textId="179E24F4" w:rsidR="00E41B47" w:rsidRPr="00897D6E" w:rsidRDefault="00B57940" w:rsidP="00E41B47">
      <w:pPr>
        <w:pStyle w:val="02TezMetin"/>
        <w:ind w:firstLine="708"/>
      </w:pPr>
      <w:r>
        <w:rPr>
          <w:szCs w:val="24"/>
        </w:rPr>
        <w:t>Çalışmanıza uygun olan başlığı bırakıp, uygun olmayanı silebilirsiniz.</w:t>
      </w:r>
      <w:r w:rsidR="000D368A">
        <w:rPr>
          <w:szCs w:val="24"/>
        </w:rPr>
        <w:t xml:space="preserve"> Yani “</w:t>
      </w:r>
      <w:r w:rsidR="000D368A" w:rsidRPr="00632E0B">
        <w:t>Araştırmanın Evreni ve Örneklemi</w:t>
      </w:r>
      <w:r w:rsidR="000D368A">
        <w:t>” veya “Çalışma Grubu” veya “Katılımcılar”</w:t>
      </w:r>
      <w:r w:rsidR="00C05A22">
        <w:t xml:space="preserve"> veya “Veri Kaynağı”.</w:t>
      </w:r>
    </w:p>
    <w:p w14:paraId="0F0629A3" w14:textId="238C5D70" w:rsidR="00E41B47" w:rsidRPr="00632E0B" w:rsidRDefault="00046384" w:rsidP="00E41B47">
      <w:pPr>
        <w:pStyle w:val="03TezBaslikSeviye2"/>
      </w:pPr>
      <w:bookmarkStart w:id="34" w:name="_Toc212715338"/>
      <w:r>
        <w:t xml:space="preserve">3.3. </w:t>
      </w:r>
      <w:r w:rsidR="00E41B47" w:rsidRPr="00632E0B">
        <w:t>Veri Toplama Araçları</w:t>
      </w:r>
      <w:bookmarkEnd w:id="34"/>
    </w:p>
    <w:p w14:paraId="4BF11400" w14:textId="500D4C19" w:rsidR="000E0454" w:rsidRDefault="00E41B47" w:rsidP="000E0454">
      <w:pPr>
        <w:pStyle w:val="02TezMetin"/>
        <w:ind w:firstLine="708"/>
      </w:pPr>
      <w:r w:rsidRPr="00632E0B">
        <w:rPr>
          <w:szCs w:val="24"/>
        </w:rPr>
        <w:t>Metin metin metin metin metin metin metin. Metin metin metin metin metin metin metin metin metin metin metin metin metin. Metin metin metin metin metin metin metin metin metin metin metin metin.</w:t>
      </w:r>
      <w:r w:rsidRPr="00F95692">
        <w:t xml:space="preserve"> </w:t>
      </w:r>
      <w:r w:rsidRPr="00632E0B">
        <w:t>Metin metin metin metin metin metin metin metin metin metin metin metin.</w:t>
      </w:r>
      <w:r w:rsidR="000D368A">
        <w:t xml:space="preserve"> </w:t>
      </w:r>
      <w:r w:rsidR="000D368A" w:rsidRPr="00632E0B">
        <w:rPr>
          <w:szCs w:val="24"/>
        </w:rPr>
        <w:t>Metin metin metin metin metin metin metin metin metin metin metin metin.</w:t>
      </w:r>
      <w:r w:rsidR="000D368A" w:rsidRPr="00F95692">
        <w:t xml:space="preserve"> </w:t>
      </w:r>
      <w:r w:rsidR="000D368A" w:rsidRPr="00632E0B">
        <w:t>Metin metin metin metin metin metin metin metin metin metin metin metin.</w:t>
      </w:r>
    </w:p>
    <w:p w14:paraId="1C04570E" w14:textId="3FDDA1BF" w:rsidR="000E0454" w:rsidRPr="00632E0B" w:rsidRDefault="00046384" w:rsidP="000E0454">
      <w:pPr>
        <w:pStyle w:val="02TezMetin"/>
        <w:ind w:firstLine="0"/>
        <w:rPr>
          <w:b/>
          <w:i/>
          <w:iCs/>
        </w:rPr>
      </w:pPr>
      <w:r>
        <w:rPr>
          <w:b/>
          <w:i/>
        </w:rPr>
        <w:t xml:space="preserve">3.3.1. </w:t>
      </w:r>
      <w:r w:rsidR="000E0454" w:rsidRPr="00632E0B">
        <w:rPr>
          <w:b/>
          <w:i/>
        </w:rPr>
        <w:t xml:space="preserve">Örnek Veri Toplama Aracı </w:t>
      </w:r>
    </w:p>
    <w:p w14:paraId="6D8C768B" w14:textId="77777777" w:rsidR="000E0454" w:rsidRPr="00632E0B" w:rsidRDefault="000E0454" w:rsidP="000E0454">
      <w:pPr>
        <w:pStyle w:val="02TezMetin"/>
        <w:ind w:firstLine="708"/>
      </w:pPr>
      <w:r w:rsidRPr="00632E0B">
        <w:t xml:space="preserve">Metin metin metin metin metin metin metin. Metin metin metin metin metin metin metin metin metin metin metin metin metin. Metin metin metin metin metin metin metin metin </w:t>
      </w:r>
      <w:r w:rsidRPr="00632E0B">
        <w:lastRenderedPageBreak/>
        <w:t>metin metin metin metin.</w:t>
      </w:r>
      <w:r w:rsidRPr="00F95692">
        <w:t xml:space="preserve"> </w:t>
      </w:r>
      <w:r w:rsidRPr="00632E0B">
        <w:t>Metin metin metin metin metin metin metin metin metin metin metin metin.</w:t>
      </w:r>
    </w:p>
    <w:p w14:paraId="40ACB71F" w14:textId="77777777" w:rsidR="000E0454" w:rsidRPr="00632E0B" w:rsidRDefault="000E0454" w:rsidP="000E0454">
      <w:pPr>
        <w:pStyle w:val="03TezTabloBalk"/>
      </w:pPr>
      <w:bookmarkStart w:id="35" w:name="_Toc185436122"/>
      <w:r w:rsidRPr="00632E0B">
        <w:rPr>
          <w:b/>
          <w:bCs/>
        </w:rPr>
        <w:t>Tablo 2</w:t>
      </w:r>
      <w:r w:rsidRPr="00632E0B">
        <w:br/>
      </w:r>
      <w:r w:rsidRPr="000414EF">
        <w:rPr>
          <w:i/>
        </w:rPr>
        <w:t>Veri Toplama Araçları</w:t>
      </w:r>
      <w:bookmarkEnd w:id="35"/>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6429"/>
      </w:tblGrid>
      <w:tr w:rsidR="000E0454" w:rsidRPr="00632E0B" w14:paraId="75480D0E" w14:textId="77777777" w:rsidTr="00916B3B">
        <w:trPr>
          <w:trHeight w:val="454"/>
        </w:trPr>
        <w:tc>
          <w:tcPr>
            <w:tcW w:w="2358" w:type="dxa"/>
            <w:tcBorders>
              <w:top w:val="single" w:sz="4" w:space="0" w:color="auto"/>
              <w:bottom w:val="single" w:sz="4" w:space="0" w:color="auto"/>
            </w:tcBorders>
          </w:tcPr>
          <w:p w14:paraId="3CF9E712" w14:textId="77777777" w:rsidR="000E0454" w:rsidRPr="00632E0B" w:rsidRDefault="000E0454" w:rsidP="00916B3B">
            <w:pPr>
              <w:pStyle w:val="02TezMetin"/>
              <w:ind w:firstLine="0"/>
              <w:rPr>
                <w:sz w:val="20"/>
                <w:szCs w:val="20"/>
              </w:rPr>
            </w:pPr>
            <w:r w:rsidRPr="00632E0B">
              <w:rPr>
                <w:sz w:val="20"/>
                <w:szCs w:val="20"/>
              </w:rPr>
              <w:t>Araştırma Sorusu</w:t>
            </w:r>
          </w:p>
        </w:tc>
        <w:tc>
          <w:tcPr>
            <w:tcW w:w="6429" w:type="dxa"/>
            <w:tcBorders>
              <w:top w:val="single" w:sz="4" w:space="0" w:color="auto"/>
              <w:bottom w:val="single" w:sz="4" w:space="0" w:color="auto"/>
            </w:tcBorders>
          </w:tcPr>
          <w:p w14:paraId="5A2269F7" w14:textId="77777777" w:rsidR="000E0454" w:rsidRPr="00632E0B" w:rsidRDefault="000E0454" w:rsidP="00916B3B">
            <w:pPr>
              <w:pStyle w:val="02TezMetin"/>
              <w:ind w:firstLine="0"/>
              <w:rPr>
                <w:sz w:val="20"/>
                <w:szCs w:val="20"/>
              </w:rPr>
            </w:pPr>
            <w:r w:rsidRPr="00632E0B">
              <w:rPr>
                <w:sz w:val="20"/>
                <w:szCs w:val="20"/>
              </w:rPr>
              <w:t>Veri Toplama Aracı</w:t>
            </w:r>
          </w:p>
        </w:tc>
      </w:tr>
      <w:tr w:rsidR="000E0454" w:rsidRPr="00632E0B" w14:paraId="26A934D7" w14:textId="77777777" w:rsidTr="00916B3B">
        <w:trPr>
          <w:trHeight w:val="454"/>
        </w:trPr>
        <w:tc>
          <w:tcPr>
            <w:tcW w:w="2358" w:type="dxa"/>
            <w:tcBorders>
              <w:top w:val="single" w:sz="4" w:space="0" w:color="auto"/>
            </w:tcBorders>
          </w:tcPr>
          <w:p w14:paraId="6829DA9A" w14:textId="77777777" w:rsidR="000E0454" w:rsidRPr="00632E0B" w:rsidRDefault="000E0454" w:rsidP="00916B3B">
            <w:pPr>
              <w:pStyle w:val="02TezMetin"/>
              <w:ind w:firstLine="0"/>
              <w:rPr>
                <w:sz w:val="20"/>
                <w:szCs w:val="20"/>
              </w:rPr>
            </w:pPr>
            <w:r w:rsidRPr="00632E0B">
              <w:rPr>
                <w:sz w:val="20"/>
                <w:szCs w:val="20"/>
              </w:rPr>
              <w:t>Soru 1</w:t>
            </w:r>
          </w:p>
        </w:tc>
        <w:tc>
          <w:tcPr>
            <w:tcW w:w="6429" w:type="dxa"/>
            <w:tcBorders>
              <w:top w:val="single" w:sz="4" w:space="0" w:color="auto"/>
            </w:tcBorders>
          </w:tcPr>
          <w:p w14:paraId="28B44434" w14:textId="77777777" w:rsidR="000E0454" w:rsidRPr="00632E0B" w:rsidRDefault="000E0454" w:rsidP="00916B3B">
            <w:pPr>
              <w:pStyle w:val="02TezMetin"/>
              <w:ind w:firstLine="0"/>
              <w:rPr>
                <w:sz w:val="20"/>
                <w:szCs w:val="20"/>
              </w:rPr>
            </w:pPr>
            <w:r w:rsidRPr="00632E0B">
              <w:rPr>
                <w:sz w:val="20"/>
                <w:szCs w:val="20"/>
              </w:rPr>
              <w:t>A testi</w:t>
            </w:r>
          </w:p>
        </w:tc>
      </w:tr>
      <w:tr w:rsidR="000E0454" w:rsidRPr="00632E0B" w14:paraId="1F24FE21" w14:textId="77777777" w:rsidTr="00916B3B">
        <w:trPr>
          <w:trHeight w:val="454"/>
        </w:trPr>
        <w:tc>
          <w:tcPr>
            <w:tcW w:w="2358" w:type="dxa"/>
          </w:tcPr>
          <w:p w14:paraId="445CED8D" w14:textId="77777777" w:rsidR="000E0454" w:rsidRPr="00632E0B" w:rsidRDefault="000E0454" w:rsidP="00916B3B">
            <w:pPr>
              <w:pStyle w:val="02TezMetin"/>
              <w:ind w:firstLine="0"/>
              <w:rPr>
                <w:sz w:val="20"/>
                <w:szCs w:val="20"/>
              </w:rPr>
            </w:pPr>
            <w:r w:rsidRPr="00632E0B">
              <w:rPr>
                <w:sz w:val="20"/>
                <w:szCs w:val="20"/>
              </w:rPr>
              <w:t>Soru 2</w:t>
            </w:r>
          </w:p>
        </w:tc>
        <w:tc>
          <w:tcPr>
            <w:tcW w:w="6429" w:type="dxa"/>
          </w:tcPr>
          <w:p w14:paraId="3C122512" w14:textId="77777777" w:rsidR="000E0454" w:rsidRPr="00632E0B" w:rsidRDefault="000E0454" w:rsidP="00916B3B">
            <w:pPr>
              <w:pStyle w:val="02TezMetin"/>
              <w:ind w:firstLine="0"/>
              <w:rPr>
                <w:sz w:val="20"/>
                <w:szCs w:val="20"/>
              </w:rPr>
            </w:pPr>
            <w:r w:rsidRPr="00632E0B">
              <w:rPr>
                <w:sz w:val="20"/>
                <w:szCs w:val="20"/>
              </w:rPr>
              <w:t>B anketi</w:t>
            </w:r>
          </w:p>
        </w:tc>
      </w:tr>
      <w:tr w:rsidR="000E0454" w:rsidRPr="00632E0B" w14:paraId="5BC81885" w14:textId="77777777" w:rsidTr="00916B3B">
        <w:trPr>
          <w:trHeight w:val="454"/>
        </w:trPr>
        <w:tc>
          <w:tcPr>
            <w:tcW w:w="2358" w:type="dxa"/>
          </w:tcPr>
          <w:p w14:paraId="6936029D" w14:textId="77777777" w:rsidR="000E0454" w:rsidRPr="00632E0B" w:rsidRDefault="000E0454" w:rsidP="000E0454">
            <w:pPr>
              <w:pStyle w:val="02TezMetin"/>
              <w:spacing w:after="0"/>
              <w:ind w:firstLine="0"/>
              <w:rPr>
                <w:sz w:val="20"/>
                <w:szCs w:val="20"/>
              </w:rPr>
            </w:pPr>
            <w:r w:rsidRPr="00632E0B">
              <w:rPr>
                <w:sz w:val="20"/>
                <w:szCs w:val="20"/>
              </w:rPr>
              <w:t>Soru 3</w:t>
            </w:r>
          </w:p>
        </w:tc>
        <w:tc>
          <w:tcPr>
            <w:tcW w:w="6429" w:type="dxa"/>
          </w:tcPr>
          <w:p w14:paraId="580F3DF1" w14:textId="77777777" w:rsidR="000E0454" w:rsidRPr="00632E0B" w:rsidRDefault="000E0454" w:rsidP="00916B3B">
            <w:pPr>
              <w:pStyle w:val="02TezMetin"/>
              <w:ind w:firstLine="0"/>
              <w:rPr>
                <w:sz w:val="20"/>
                <w:szCs w:val="20"/>
              </w:rPr>
            </w:pPr>
            <w:r w:rsidRPr="00632E0B">
              <w:rPr>
                <w:sz w:val="20"/>
                <w:szCs w:val="20"/>
              </w:rPr>
              <w:t>C gözlem formu</w:t>
            </w:r>
          </w:p>
        </w:tc>
      </w:tr>
    </w:tbl>
    <w:p w14:paraId="54CE4DA8" w14:textId="77777777" w:rsidR="000E0454" w:rsidRPr="000E0454" w:rsidRDefault="000E0454" w:rsidP="000E0454">
      <w:pPr>
        <w:pStyle w:val="03TezBaslikSeviye2"/>
        <w:spacing w:after="0"/>
        <w:rPr>
          <w:b w:val="0"/>
          <w:bCs/>
        </w:rPr>
      </w:pPr>
    </w:p>
    <w:p w14:paraId="59542ACB" w14:textId="7DF514AE" w:rsidR="000E0454" w:rsidRPr="00632E0B" w:rsidRDefault="002F4924" w:rsidP="000E0454">
      <w:pPr>
        <w:pStyle w:val="03TezBaslikSeviye2"/>
        <w:spacing w:before="0"/>
      </w:pPr>
      <w:bookmarkStart w:id="36" w:name="_Toc212715339"/>
      <w:r>
        <w:t xml:space="preserve">3.4. </w:t>
      </w:r>
      <w:r w:rsidR="000E0454" w:rsidRPr="00632E0B">
        <w:t>Veri Toplama Süreci</w:t>
      </w:r>
      <w:bookmarkEnd w:id="36"/>
    </w:p>
    <w:p w14:paraId="180BB2F3" w14:textId="7A992FBE" w:rsidR="000E0454" w:rsidRDefault="000E0454" w:rsidP="000E0454">
      <w:pPr>
        <w:pStyle w:val="02TezMetin"/>
        <w:ind w:firstLine="708"/>
      </w:pPr>
      <w:r w:rsidRPr="00632E0B">
        <w:rPr>
          <w:szCs w:val="24"/>
        </w:rPr>
        <w:t>Metin metin metin metin metin metin metin. Metin metin metin metin metin metin metin metin metin metin metin metin metin. Metin metin metin metin metin metin metin metin metin metin metin metin.</w:t>
      </w:r>
      <w:r w:rsidRPr="00F95692">
        <w:t xml:space="preserve"> </w:t>
      </w:r>
      <w:r w:rsidRPr="00632E0B">
        <w:t>Metin metin metin metin metin metin metin metin metin metin metin metin.</w:t>
      </w:r>
    </w:p>
    <w:p w14:paraId="748633B6" w14:textId="5057AC8F" w:rsidR="000E0454" w:rsidRDefault="000E0454" w:rsidP="000E0454">
      <w:pPr>
        <w:pStyle w:val="02TezMetin"/>
        <w:ind w:firstLine="708"/>
      </w:pPr>
      <w:r w:rsidRPr="00632E0B">
        <w:rPr>
          <w:szCs w:val="24"/>
        </w:rPr>
        <w:t>Metin metin metin metin metin metin metin. Metin metin metin metin metin metin metin metin metin metin metin metin metin. Metin metin metin metin metin metin metin metin metin metin metin metin.</w:t>
      </w:r>
      <w:r w:rsidRPr="00F95692">
        <w:t xml:space="preserve"> </w:t>
      </w:r>
      <w:r w:rsidRPr="00632E0B">
        <w:t>Metin metin metin metin metin metin metin metin metin metin metin metin</w:t>
      </w:r>
      <w:r>
        <w:t>.</w:t>
      </w:r>
    </w:p>
    <w:p w14:paraId="2F0BA11E" w14:textId="7EF17BC3" w:rsidR="000E0454" w:rsidRPr="000E0454" w:rsidRDefault="000E0454" w:rsidP="000E0454">
      <w:pPr>
        <w:pStyle w:val="02TezMetin"/>
        <w:ind w:firstLine="708"/>
      </w:pPr>
      <w:r w:rsidRPr="00632E0B">
        <w:rPr>
          <w:szCs w:val="24"/>
        </w:rPr>
        <w:t>Metin metin metin metin metin metin metin. Metin metin metin metin metin metin metin metin metin metin metin metin metin. Metin metin metin metin metin metin metin metin metin metin metin metin.</w:t>
      </w:r>
      <w:r w:rsidRPr="00F95692">
        <w:t xml:space="preserve"> </w:t>
      </w:r>
      <w:r w:rsidRPr="00632E0B">
        <w:t>Metin metin metin metin metin metin metin metin metin metin metin metin</w:t>
      </w:r>
    </w:p>
    <w:p w14:paraId="2538119D" w14:textId="0D114039" w:rsidR="00E41B47" w:rsidRPr="00632E0B" w:rsidRDefault="002F4924" w:rsidP="00E41B47">
      <w:pPr>
        <w:pStyle w:val="03TezBaslikSeviye2"/>
      </w:pPr>
      <w:bookmarkStart w:id="37" w:name="_Toc212715340"/>
      <w:r>
        <w:lastRenderedPageBreak/>
        <w:t xml:space="preserve">3.5. </w:t>
      </w:r>
      <w:r w:rsidR="00E41B47" w:rsidRPr="00632E0B">
        <w:t>Verilerin Analizi</w:t>
      </w:r>
      <w:bookmarkEnd w:id="37"/>
    </w:p>
    <w:p w14:paraId="26D0A33C" w14:textId="0C43DF58" w:rsidR="00E41B47" w:rsidRDefault="00E41B47" w:rsidP="005715A9">
      <w:pPr>
        <w:pStyle w:val="02TezMetin"/>
        <w:rPr>
          <w:szCs w:val="24"/>
        </w:rPr>
      </w:pPr>
      <w:r w:rsidRPr="00632E0B">
        <w:rPr>
          <w:szCs w:val="24"/>
        </w:rPr>
        <w:t xml:space="preserve">Metin metin metin metin metin metin metin metin metin metin metin metin metin metin metin metin metin. Metin metin metin metin metin metin metin metin metin metin metin metin metin metin metin metin metin. </w:t>
      </w:r>
    </w:p>
    <w:p w14:paraId="2EA142A4" w14:textId="6E2066B4" w:rsidR="000E0454" w:rsidRDefault="000E0454" w:rsidP="005715A9">
      <w:pPr>
        <w:pStyle w:val="02TezMetin"/>
        <w:rPr>
          <w:szCs w:val="24"/>
        </w:rPr>
      </w:pPr>
      <w:r w:rsidRPr="00632E0B">
        <w:rPr>
          <w:szCs w:val="24"/>
        </w:rPr>
        <w:t>Metin metin metin metin metin metin metin metin metin metin metin metin metin metin metin metin metin. Metin metin metin metin metin metin metin metin metin metin metin metin metin metin metin metin metin</w:t>
      </w:r>
      <w:r>
        <w:rPr>
          <w:szCs w:val="24"/>
        </w:rPr>
        <w:t>.</w:t>
      </w:r>
    </w:p>
    <w:p w14:paraId="2D12FCF4" w14:textId="1CEA1B9A" w:rsidR="00E41B47" w:rsidRPr="00632E0B" w:rsidRDefault="00E41B47" w:rsidP="000414EF">
      <w:pPr>
        <w:pStyle w:val="03TezekilBalk"/>
      </w:pPr>
      <w:bookmarkStart w:id="38" w:name="_Toc78485299"/>
      <w:r w:rsidRPr="00632E0B">
        <w:rPr>
          <w:b/>
        </w:rPr>
        <w:t>Şekil 2</w:t>
      </w:r>
      <w:r w:rsidRPr="00632E0B">
        <w:br/>
      </w:r>
      <w:r w:rsidRPr="000414EF">
        <w:rPr>
          <w:i/>
        </w:rPr>
        <w:t xml:space="preserve">Pozitif </w:t>
      </w:r>
      <w:r w:rsidR="00FA140A" w:rsidRPr="000414EF">
        <w:rPr>
          <w:i/>
        </w:rPr>
        <w:t>K</w:t>
      </w:r>
      <w:r w:rsidRPr="000414EF">
        <w:rPr>
          <w:i/>
        </w:rPr>
        <w:t xml:space="preserve">orelasyon </w:t>
      </w:r>
      <w:r w:rsidR="00FA140A" w:rsidRPr="000414EF">
        <w:rPr>
          <w:i/>
        </w:rPr>
        <w:t>G</w:t>
      </w:r>
      <w:r w:rsidRPr="000414EF">
        <w:rPr>
          <w:i/>
        </w:rPr>
        <w:t xml:space="preserve">österen </w:t>
      </w:r>
      <w:r w:rsidR="00FA140A" w:rsidRPr="000414EF">
        <w:rPr>
          <w:i/>
        </w:rPr>
        <w:t>İ</w:t>
      </w:r>
      <w:r w:rsidRPr="000414EF">
        <w:rPr>
          <w:i/>
        </w:rPr>
        <w:t>lişki</w:t>
      </w:r>
      <w:bookmarkEnd w:id="38"/>
    </w:p>
    <w:p w14:paraId="4C7EF368" w14:textId="77777777" w:rsidR="00E41B47" w:rsidRPr="00632E0B" w:rsidRDefault="00E41B47" w:rsidP="00B23845">
      <w:pPr>
        <w:jc w:val="left"/>
      </w:pPr>
      <w:r w:rsidRPr="00632E0B">
        <w:rPr>
          <w:noProof/>
          <w:lang w:eastAsia="tr-TR"/>
        </w:rPr>
        <w:drawing>
          <wp:inline distT="0" distB="0" distL="0" distR="0" wp14:anchorId="1621C1B7" wp14:editId="2876E9B5">
            <wp:extent cx="4128135" cy="247688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59501" cy="2495700"/>
                    </a:xfrm>
                    <a:prstGeom prst="rect">
                      <a:avLst/>
                    </a:prstGeom>
                    <a:noFill/>
                    <a:ln>
                      <a:noFill/>
                    </a:ln>
                  </pic:spPr>
                </pic:pic>
              </a:graphicData>
            </a:graphic>
          </wp:inline>
        </w:drawing>
      </w:r>
    </w:p>
    <w:p w14:paraId="67CE6479" w14:textId="77777777" w:rsidR="005715A9" w:rsidRDefault="005715A9">
      <w:pPr>
        <w:rPr>
          <w:b/>
          <w:lang w:eastAsia="tr-TR"/>
        </w:rPr>
      </w:pPr>
      <w:r>
        <w:br w:type="page"/>
      </w:r>
    </w:p>
    <w:p w14:paraId="3D4CC3A9" w14:textId="60D70C52" w:rsidR="00E41B47" w:rsidRPr="00632E0B" w:rsidRDefault="000E0454" w:rsidP="00DC0E74">
      <w:pPr>
        <w:pStyle w:val="03TezBaslikSeviye1"/>
      </w:pPr>
      <w:bookmarkStart w:id="39" w:name="_Toc212715341"/>
      <w:r w:rsidRPr="00632E0B">
        <w:lastRenderedPageBreak/>
        <w:t>BÖLÜM 4</w:t>
      </w:r>
      <w:r w:rsidRPr="00632E0B">
        <w:br/>
        <w:t>BULGULAR</w:t>
      </w:r>
      <w:bookmarkEnd w:id="39"/>
      <w:r>
        <w:t xml:space="preserve"> </w:t>
      </w:r>
    </w:p>
    <w:p w14:paraId="44FAECEE" w14:textId="77777777" w:rsidR="00E41B47" w:rsidRPr="00632E0B" w:rsidRDefault="00E41B47" w:rsidP="00E41B47">
      <w:pPr>
        <w:pStyle w:val="02TezMetin"/>
        <w:rPr>
          <w:lang w:eastAsia="tr-TR"/>
        </w:rPr>
      </w:pPr>
      <w:r w:rsidRPr="00632E0B">
        <w:rPr>
          <w:lang w:eastAsia="tr-TR"/>
        </w:rPr>
        <w:t>Araştırmanın özelliğine uygun bir şekilde oluşturulacak alt başlıklar yazara bırakılmıştır.</w:t>
      </w:r>
    </w:p>
    <w:p w14:paraId="76A90506" w14:textId="77777777" w:rsidR="00042F28" w:rsidRDefault="00042F28" w:rsidP="00042F28"/>
    <w:p w14:paraId="268D3B6F" w14:textId="77777777" w:rsidR="00073CA8" w:rsidRDefault="00073CA8">
      <w:pPr>
        <w:rPr>
          <w:b/>
          <w:lang w:eastAsia="tr-TR"/>
        </w:rPr>
      </w:pPr>
      <w:r>
        <w:br w:type="page"/>
      </w:r>
    </w:p>
    <w:p w14:paraId="43F32ABD" w14:textId="4EA27670" w:rsidR="00E41B47" w:rsidRPr="00632E0B" w:rsidRDefault="000E0454" w:rsidP="00DC0E74">
      <w:pPr>
        <w:pStyle w:val="03TezBaslikSeviye1"/>
      </w:pPr>
      <w:bookmarkStart w:id="40" w:name="_Toc212715342"/>
      <w:r w:rsidRPr="00632E0B">
        <w:lastRenderedPageBreak/>
        <w:t>BÖLÜM 5</w:t>
      </w:r>
      <w:r w:rsidRPr="00632E0B">
        <w:br/>
      </w:r>
      <w:r>
        <w:t>TARTIŞMA</w:t>
      </w:r>
      <w:bookmarkEnd w:id="40"/>
    </w:p>
    <w:p w14:paraId="62BB71A5" w14:textId="77777777" w:rsidR="00E41B47" w:rsidRPr="00632E0B" w:rsidRDefault="00E41B47" w:rsidP="00E41B47">
      <w:pPr>
        <w:pStyle w:val="02TezMetin"/>
        <w:rPr>
          <w:lang w:eastAsia="tr-TR"/>
        </w:rPr>
      </w:pPr>
      <w:r w:rsidRPr="00632E0B">
        <w:rPr>
          <w:lang w:eastAsia="tr-TR"/>
        </w:rPr>
        <w:t>Araştırmanın özelliğine uygun bir şekilde oluşturulacak alt başlıklar yazara bırakılmıştır.</w:t>
      </w:r>
    </w:p>
    <w:p w14:paraId="4C03B0BD" w14:textId="77777777" w:rsidR="00E41B47" w:rsidRPr="00632E0B" w:rsidRDefault="00E41B47" w:rsidP="00E41B47">
      <w:pPr>
        <w:rPr>
          <w:lang w:eastAsia="tr-TR"/>
        </w:rPr>
      </w:pPr>
    </w:p>
    <w:p w14:paraId="44A02EC8" w14:textId="77777777" w:rsidR="00E41B47" w:rsidRPr="00632E0B" w:rsidRDefault="00E41B47" w:rsidP="00E41B47">
      <w:pPr>
        <w:rPr>
          <w:lang w:eastAsia="tr-TR"/>
        </w:rPr>
      </w:pPr>
    </w:p>
    <w:p w14:paraId="502F8C9E" w14:textId="77777777" w:rsidR="00E41B47" w:rsidRPr="00632E0B" w:rsidRDefault="00E41B47" w:rsidP="00E41B47">
      <w:pPr>
        <w:rPr>
          <w:b/>
          <w:lang w:eastAsia="tr-TR"/>
        </w:rPr>
      </w:pPr>
      <w:r w:rsidRPr="00632E0B">
        <w:br w:type="page"/>
      </w:r>
    </w:p>
    <w:p w14:paraId="03D58FA5" w14:textId="1279E2B9" w:rsidR="000D4818" w:rsidRPr="00632E0B" w:rsidRDefault="000E0454" w:rsidP="00DC0E74">
      <w:pPr>
        <w:pStyle w:val="03TezBaslikSeviye1"/>
      </w:pPr>
      <w:bookmarkStart w:id="41" w:name="_Toc212715343"/>
      <w:r>
        <w:lastRenderedPageBreak/>
        <w:t>BÖLÜM 6</w:t>
      </w:r>
      <w:r w:rsidRPr="00632E0B">
        <w:br/>
      </w:r>
      <w:r>
        <w:t>SONUÇ VE ÖNERİLER</w:t>
      </w:r>
      <w:bookmarkEnd w:id="41"/>
    </w:p>
    <w:p w14:paraId="32F464D7" w14:textId="77777777" w:rsidR="000D4818" w:rsidRPr="00632E0B" w:rsidRDefault="000D4818" w:rsidP="000D4818">
      <w:pPr>
        <w:pStyle w:val="02TezMetin"/>
        <w:rPr>
          <w:lang w:eastAsia="tr-TR"/>
        </w:rPr>
      </w:pPr>
      <w:r w:rsidRPr="00632E0B">
        <w:rPr>
          <w:lang w:eastAsia="tr-TR"/>
        </w:rPr>
        <w:t>Araştırmanın özelliğine uygun bir şekilde oluşturulacak alt başlıklar yazara bırakılmıştır.</w:t>
      </w:r>
    </w:p>
    <w:p w14:paraId="64CD52E9" w14:textId="77777777" w:rsidR="000D4818" w:rsidRPr="00632E0B" w:rsidRDefault="000D4818" w:rsidP="000D4818">
      <w:pPr>
        <w:rPr>
          <w:lang w:eastAsia="tr-TR"/>
        </w:rPr>
      </w:pPr>
    </w:p>
    <w:p w14:paraId="33F2A770" w14:textId="77777777" w:rsidR="000D4818" w:rsidRPr="00632E0B" w:rsidRDefault="000D4818" w:rsidP="000D4818">
      <w:pPr>
        <w:rPr>
          <w:lang w:eastAsia="tr-TR"/>
        </w:rPr>
      </w:pPr>
    </w:p>
    <w:p w14:paraId="7F0E31A6" w14:textId="77777777" w:rsidR="000D4818" w:rsidRPr="00632E0B" w:rsidRDefault="000D4818" w:rsidP="000D4818">
      <w:pPr>
        <w:rPr>
          <w:b/>
          <w:lang w:eastAsia="tr-TR"/>
        </w:rPr>
      </w:pPr>
      <w:r w:rsidRPr="00632E0B">
        <w:br w:type="page"/>
      </w:r>
    </w:p>
    <w:p w14:paraId="4B325AB2" w14:textId="153F6FAE" w:rsidR="00E41B47" w:rsidRPr="00632E0B" w:rsidRDefault="000E0454" w:rsidP="00DC0E74">
      <w:pPr>
        <w:pStyle w:val="03TezBaslikSeviye1"/>
      </w:pPr>
      <w:bookmarkStart w:id="42" w:name="_Toc212715344"/>
      <w:r w:rsidRPr="00632E0B">
        <w:lastRenderedPageBreak/>
        <w:t>KAYNAKLAR</w:t>
      </w:r>
      <w:bookmarkEnd w:id="42"/>
    </w:p>
    <w:p w14:paraId="65CE3B93" w14:textId="414677F2" w:rsidR="00E41B47" w:rsidRPr="00632E0B" w:rsidRDefault="00E41B47" w:rsidP="00E41B47">
      <w:pPr>
        <w:pStyle w:val="04KaynaklarTR"/>
      </w:pPr>
      <w:r w:rsidRPr="00632E0B">
        <w:t xml:space="preserve">Kaynaklar </w:t>
      </w:r>
      <w:proofErr w:type="spellStart"/>
      <w:r w:rsidRPr="00632E0B">
        <w:t>APA’nın</w:t>
      </w:r>
      <w:proofErr w:type="spellEnd"/>
      <w:r w:rsidRPr="00632E0B">
        <w:t xml:space="preserve"> güncel sürümüne </w:t>
      </w:r>
      <w:r w:rsidR="00CB2549">
        <w:t xml:space="preserve">(APA 7) </w:t>
      </w:r>
      <w:r w:rsidRPr="00632E0B">
        <w:t>uygun olarak hazırlanmalıdır. Bu kısımda yer alan tüm kaynaklara metin içerisinde atıf yapılmalıdır, metinde bulunan tüm atıflar kaynaklar kısmında gösterilmelidir.</w:t>
      </w:r>
    </w:p>
    <w:p w14:paraId="33D0593C" w14:textId="6041C42A" w:rsidR="00E41B47" w:rsidRPr="00632E0B" w:rsidRDefault="00E41B47" w:rsidP="00E41B47">
      <w:pPr>
        <w:pStyle w:val="04KaynaklarTR"/>
      </w:pPr>
      <w:r w:rsidRPr="00632E0B">
        <w:t>Türkçe kaynaklar için “04_Kaynaklar_TR” stili uygulanmalıdır.</w:t>
      </w:r>
      <w:r w:rsidR="00961F37">
        <w:t xml:space="preserve"> Stil uygulanırken ilgili kaynak seçilmeli ve </w:t>
      </w:r>
      <w:r w:rsidR="00961F37" w:rsidRPr="00632E0B">
        <w:t xml:space="preserve">“04_Kaynaklar_TR” </w:t>
      </w:r>
      <w:r w:rsidR="00961F37">
        <w:t>stiline çift tıklanmalıdır.</w:t>
      </w:r>
      <w:r w:rsidRPr="00632E0B">
        <w:t xml:space="preserve"> Stil uygulandıktan sonra APA kurallarına göre düzeltmeler yapılmalı, italik olması gereken yerler italik yapılmalı ve büyük veya küçük harfle yazılması gereken yerlere dikkat edilmelidir. Aşağıdaki örneklere bakınız.</w:t>
      </w:r>
    </w:p>
    <w:p w14:paraId="4DE181C8" w14:textId="4CE35715" w:rsidR="00A3754E" w:rsidRDefault="00E41B47" w:rsidP="001467A6">
      <w:pPr>
        <w:pStyle w:val="04KaynaklarTR"/>
      </w:pPr>
      <w:r w:rsidRPr="00632E0B">
        <w:t>İngilizce kaynaklar için “04_Kaynaklar_EN” stili uygulanmalıdır.</w:t>
      </w:r>
      <w:r w:rsidR="00961F37">
        <w:t xml:space="preserve"> Stil uygulanırken ilgili kaynak seçilmeli ve </w:t>
      </w:r>
      <w:r w:rsidR="00961F37" w:rsidRPr="00632E0B">
        <w:t xml:space="preserve">“04_Kaynaklar_EN” </w:t>
      </w:r>
      <w:r w:rsidR="00961F37">
        <w:t xml:space="preserve">stiline çift tıklanmalıdır. </w:t>
      </w:r>
      <w:r w:rsidRPr="00632E0B">
        <w:t>Stil uygulandıktan sonra APA kurallarına göre düzeltmeler yapılmalıdır. Aşağıdaki örneklere bakınız.</w:t>
      </w:r>
    </w:p>
    <w:p w14:paraId="14E4F670" w14:textId="31EBB42C" w:rsidR="00E41B47" w:rsidRPr="00961F37" w:rsidRDefault="00E41B47" w:rsidP="00961F37">
      <w:pPr>
        <w:pStyle w:val="04KaynaklarTR"/>
      </w:pPr>
      <w:r w:rsidRPr="00961F37">
        <w:t xml:space="preserve">Altun, A. (2003). E-okuryazarlık. Milli Eğitim Dergisi, 158, 55-56. </w:t>
      </w:r>
      <w:hyperlink r:id="rId16" w:history="1">
        <w:r w:rsidR="00961F37" w:rsidRPr="0089154D">
          <w:rPr>
            <w:rStyle w:val="Kpr"/>
          </w:rPr>
          <w:t>http://www.meb.gov.tr/index800.htm</w:t>
        </w:r>
      </w:hyperlink>
      <w:r w:rsidR="009B660A" w:rsidRPr="00961F37">
        <w:t xml:space="preserve"> </w:t>
      </w:r>
    </w:p>
    <w:p w14:paraId="5BA98F90" w14:textId="5D9EA8D9" w:rsidR="00896A22" w:rsidRPr="00896A22" w:rsidRDefault="009C5EC6" w:rsidP="00961F37">
      <w:pPr>
        <w:pStyle w:val="04KaynaklarEN"/>
        <w:rPr>
          <w:rFonts w:cstheme="minorBidi"/>
        </w:rPr>
      </w:pPr>
      <w:r>
        <w:t xml:space="preserve">American Psychological Association. (2019). </w:t>
      </w:r>
      <w:r w:rsidRPr="009C5EC6">
        <w:t>Publication manual of the American Psychological Association</w:t>
      </w:r>
      <w:r>
        <w:t xml:space="preserve"> (7th ed.).</w:t>
      </w:r>
      <w:r w:rsidR="00896A22">
        <w:t xml:space="preserve"> </w:t>
      </w:r>
    </w:p>
    <w:p w14:paraId="2ECED525" w14:textId="767898F6" w:rsidR="00E41B47" w:rsidRPr="00961F37" w:rsidRDefault="00E41B47" w:rsidP="00961F37">
      <w:pPr>
        <w:pStyle w:val="04KaynaklarEN"/>
      </w:pPr>
      <w:r w:rsidRPr="00961F37">
        <w:t>Author, A. A. (</w:t>
      </w:r>
      <w:r w:rsidR="009F4E9D" w:rsidRPr="00961F37">
        <w:t>2020</w:t>
      </w:r>
      <w:r w:rsidRPr="00961F37">
        <w:t>). Title of doctoral dissertation or master’s thesis (Doctoral dissertation or master’s thesis). Name of Institution, Location.</w:t>
      </w:r>
    </w:p>
    <w:p w14:paraId="0B910709" w14:textId="00768078" w:rsidR="00240269" w:rsidRPr="00961F37" w:rsidRDefault="00240269" w:rsidP="00961F37">
      <w:pPr>
        <w:pStyle w:val="04KaynaklarEN"/>
      </w:pPr>
      <w:r w:rsidRPr="00961F37">
        <w:t xml:space="preserve">Baldacchino, L. (2019). Intuition in entrepreneurial cognition. In A. Caputo &amp; M. Pellegrini (Eds.), The anatomy of entrepreneurial decisions (pp. 29–56). Springer. </w:t>
      </w:r>
      <w:hyperlink r:id="rId17" w:history="1">
        <w:r w:rsidRPr="00961F37">
          <w:rPr>
            <w:rStyle w:val="Kpr"/>
            <w:color w:val="auto"/>
            <w:u w:val="none"/>
          </w:rPr>
          <w:t>https://doi.org/10.1007/978-3-030-19685-1_3</w:t>
        </w:r>
      </w:hyperlink>
      <w:r w:rsidRPr="00961F37">
        <w:t> </w:t>
      </w:r>
    </w:p>
    <w:p w14:paraId="4FD3B798" w14:textId="77777777" w:rsidR="00E41B47" w:rsidRPr="00632E0B" w:rsidRDefault="00E41B47" w:rsidP="00E41B47">
      <w:pPr>
        <w:pStyle w:val="04KaynaklarEN"/>
      </w:pPr>
      <w:r w:rsidRPr="00632E0B">
        <w:t xml:space="preserve">Black, P., &amp; Wiliam, D. (1998). Assessment and classroom learning. </w:t>
      </w:r>
      <w:r w:rsidRPr="00632E0B">
        <w:rPr>
          <w:i/>
        </w:rPr>
        <w:t>Assessment in Education: Principles, Policy &amp; Practice, 5</w:t>
      </w:r>
      <w:r w:rsidRPr="00632E0B">
        <w:t>(1)</w:t>
      </w:r>
      <w:r w:rsidRPr="00632E0B">
        <w:rPr>
          <w:i/>
        </w:rPr>
        <w:t>,</w:t>
      </w:r>
      <w:r w:rsidRPr="00632E0B">
        <w:t xml:space="preserve"> 7-73.</w:t>
      </w:r>
    </w:p>
    <w:p w14:paraId="0837232E" w14:textId="77777777" w:rsidR="00E41B47" w:rsidRPr="00632E0B" w:rsidRDefault="00E41B47" w:rsidP="00E41B47">
      <w:pPr>
        <w:pStyle w:val="04KaynaklarEN"/>
      </w:pPr>
      <w:r w:rsidRPr="00632E0B">
        <w:t xml:space="preserve">Elwood, J. (2006). Formative assessment: possibilities, boundaries and limitations. </w:t>
      </w:r>
      <w:r w:rsidRPr="00632E0B">
        <w:rPr>
          <w:i/>
        </w:rPr>
        <w:t>Assessment in Education: Principles, Policy &amp; Practice, 13</w:t>
      </w:r>
      <w:r w:rsidRPr="00632E0B">
        <w:t>(2), 215-232.</w:t>
      </w:r>
    </w:p>
    <w:p w14:paraId="464D50D6" w14:textId="5D2B1D4F" w:rsidR="00E41B47" w:rsidRDefault="00E41B47" w:rsidP="00E41B47">
      <w:pPr>
        <w:pStyle w:val="04KaynaklarEN"/>
      </w:pPr>
      <w:r w:rsidRPr="00632E0B">
        <w:lastRenderedPageBreak/>
        <w:t xml:space="preserve">Guba, E., &amp; Lincoln, Y. (1989). </w:t>
      </w:r>
      <w:r w:rsidRPr="00632E0B">
        <w:rPr>
          <w:i/>
        </w:rPr>
        <w:t>Fourth generation evaluation.</w:t>
      </w:r>
      <w:r w:rsidRPr="00632E0B">
        <w:t xml:space="preserve"> Sage.</w:t>
      </w:r>
    </w:p>
    <w:p w14:paraId="5DD7683F" w14:textId="77777777" w:rsidR="00240269" w:rsidRPr="00240269" w:rsidRDefault="00240269" w:rsidP="00240269">
      <w:pPr>
        <w:pStyle w:val="04KaynaklarEN"/>
      </w:pPr>
      <w:r w:rsidRPr="00240269">
        <w:t xml:space="preserve">Hammer, D., Melhuish, E., &amp; Howard, S. J. (2017a). Do aspects of social, emotional and </w:t>
      </w:r>
      <w:proofErr w:type="spellStart"/>
      <w:r w:rsidRPr="00240269">
        <w:t>behavioural</w:t>
      </w:r>
      <w:proofErr w:type="spellEnd"/>
      <w:r w:rsidRPr="00240269">
        <w:t xml:space="preserve"> development in the pre-school period concurrently predict later cognitive and academic attainment? </w:t>
      </w:r>
      <w:r w:rsidRPr="00240269">
        <w:rPr>
          <w:i/>
        </w:rPr>
        <w:t>Australian Journal of Education</w:t>
      </w:r>
      <w:r w:rsidRPr="00240269">
        <w:t xml:space="preserve">, </w:t>
      </w:r>
      <w:r w:rsidRPr="00240269">
        <w:rPr>
          <w:i/>
        </w:rPr>
        <w:t>61</w:t>
      </w:r>
      <w:r w:rsidRPr="00240269">
        <w:t xml:space="preserve">(3), 270–287. </w:t>
      </w:r>
      <w:hyperlink r:id="rId18" w:history="1">
        <w:r w:rsidRPr="00240269">
          <w:rPr>
            <w:rStyle w:val="Kpr"/>
          </w:rPr>
          <w:t>https://doi.org/10.1177/0004944117729514</w:t>
        </w:r>
      </w:hyperlink>
      <w:r w:rsidRPr="00240269">
        <w:t> </w:t>
      </w:r>
    </w:p>
    <w:p w14:paraId="5A1055DC" w14:textId="09B1A6ED" w:rsidR="00240269" w:rsidRPr="00632E0B" w:rsidRDefault="00240269" w:rsidP="00240269">
      <w:pPr>
        <w:pStyle w:val="04KaynaklarEN"/>
      </w:pPr>
      <w:r w:rsidRPr="00240269">
        <w:rPr>
          <w:lang w:val="tr-TR"/>
        </w:rPr>
        <w:t xml:space="preserve">Hammer, D., </w:t>
      </w:r>
      <w:proofErr w:type="spellStart"/>
      <w:r w:rsidRPr="00240269">
        <w:rPr>
          <w:lang w:val="tr-TR"/>
        </w:rPr>
        <w:t>Melhuish</w:t>
      </w:r>
      <w:proofErr w:type="spellEnd"/>
      <w:r w:rsidRPr="00240269">
        <w:rPr>
          <w:lang w:val="tr-TR"/>
        </w:rPr>
        <w:t xml:space="preserve">, E., &amp; Howard, S. (2017b). </w:t>
      </w:r>
      <w:r w:rsidRPr="00240269">
        <w:rPr>
          <w:i/>
          <w:lang w:val="tr-TR"/>
        </w:rPr>
        <w:t xml:space="preserve">Millennium </w:t>
      </w:r>
      <w:proofErr w:type="spellStart"/>
      <w:r w:rsidRPr="00240269">
        <w:rPr>
          <w:i/>
          <w:lang w:val="tr-TR"/>
        </w:rPr>
        <w:t>cohort</w:t>
      </w:r>
      <w:proofErr w:type="spellEnd"/>
      <w:r w:rsidRPr="00240269">
        <w:rPr>
          <w:i/>
          <w:lang w:val="tr-TR"/>
        </w:rPr>
        <w:t xml:space="preserve"> </w:t>
      </w:r>
      <w:proofErr w:type="spellStart"/>
      <w:r w:rsidRPr="00240269">
        <w:rPr>
          <w:i/>
          <w:lang w:val="tr-TR"/>
        </w:rPr>
        <w:t>study</w:t>
      </w:r>
      <w:proofErr w:type="spellEnd"/>
      <w:r w:rsidRPr="00240269">
        <w:rPr>
          <w:i/>
          <w:lang w:val="tr-TR"/>
        </w:rPr>
        <w:t xml:space="preserve"> </w:t>
      </w:r>
      <w:r w:rsidRPr="00240269">
        <w:rPr>
          <w:lang w:val="tr-TR"/>
        </w:rPr>
        <w:t xml:space="preserve">(ICPSR36952.v1) [Data set]. ICPSR. </w:t>
      </w:r>
      <w:hyperlink r:id="rId19" w:history="1">
        <w:r w:rsidRPr="00240269">
          <w:rPr>
            <w:rStyle w:val="Kpr"/>
            <w:lang w:val="tr-TR"/>
          </w:rPr>
          <w:t>https://doi.org/10.3886/ICPSR36952.v1</w:t>
        </w:r>
      </w:hyperlink>
    </w:p>
    <w:p w14:paraId="1F22F344" w14:textId="1C0E16A6" w:rsidR="00E41B47" w:rsidRDefault="00E41B47" w:rsidP="00E41B47">
      <w:pPr>
        <w:pStyle w:val="04KaynaklarEN"/>
      </w:pPr>
      <w:r w:rsidRPr="00632E0B">
        <w:t xml:space="preserve">Jones, A. M. (2015). The use and abuse of PowerPoint in teaching and learning in the life sciences: a personal overview. </w:t>
      </w:r>
      <w:r w:rsidRPr="00632E0B">
        <w:rPr>
          <w:i/>
        </w:rPr>
        <w:t>Bioscience Education, 2</w:t>
      </w:r>
      <w:r w:rsidRPr="00632E0B">
        <w:t>(1)</w:t>
      </w:r>
      <w:r w:rsidRPr="00632E0B">
        <w:rPr>
          <w:i/>
        </w:rPr>
        <w:t>,</w:t>
      </w:r>
      <w:r w:rsidRPr="00632E0B">
        <w:t xml:space="preserve"> 1-13. </w:t>
      </w:r>
      <w:hyperlink r:id="rId20" w:history="1">
        <w:r w:rsidR="009B660A" w:rsidRPr="001767B7">
          <w:rPr>
            <w:rStyle w:val="Kpr"/>
          </w:rPr>
          <w:t>https://doi.org/10.3108/beej.2003.02000004</w:t>
        </w:r>
      </w:hyperlink>
      <w:r w:rsidR="009B660A">
        <w:t xml:space="preserve"> </w:t>
      </w:r>
    </w:p>
    <w:p w14:paraId="4D1293FF" w14:textId="77777777" w:rsidR="00941102" w:rsidRPr="00941102" w:rsidRDefault="00941102" w:rsidP="00941102">
      <w:pPr>
        <w:pStyle w:val="04KaynaklarEN"/>
      </w:pPr>
      <w:r w:rsidRPr="00941102">
        <w:t xml:space="preserve">McCrae, R. R. (2015). A more nuanced view of reliability: Specificity in the trait hierarchy. </w:t>
      </w:r>
      <w:r w:rsidRPr="00941102">
        <w:rPr>
          <w:i/>
        </w:rPr>
        <w:t>Personality and Social Psychology Review</w:t>
      </w:r>
      <w:r w:rsidRPr="00941102">
        <w:t xml:space="preserve">, 19(2), 97–112. </w:t>
      </w:r>
      <w:hyperlink r:id="rId21" w:history="1">
        <w:r w:rsidRPr="00941102">
          <w:rPr>
            <w:rStyle w:val="Kpr"/>
          </w:rPr>
          <w:t>https://doi.org/10.1177/1088868314541857</w:t>
        </w:r>
      </w:hyperlink>
      <w:r w:rsidRPr="00941102">
        <w:t>   </w:t>
      </w:r>
    </w:p>
    <w:p w14:paraId="5CC48483" w14:textId="77777777" w:rsidR="00941102" w:rsidRPr="00941102" w:rsidRDefault="00941102" w:rsidP="00941102">
      <w:pPr>
        <w:pStyle w:val="04KaynaklarEN"/>
      </w:pPr>
      <w:r w:rsidRPr="00941102">
        <w:t xml:space="preserve">McCrae, R. R. (2018). Method biases in single-source personality assessments. </w:t>
      </w:r>
      <w:r w:rsidRPr="00941102">
        <w:rPr>
          <w:i/>
        </w:rPr>
        <w:t>Psychological Assessment</w:t>
      </w:r>
      <w:r w:rsidRPr="00941102">
        <w:t xml:space="preserve">, </w:t>
      </w:r>
      <w:r w:rsidRPr="00941102">
        <w:rPr>
          <w:i/>
        </w:rPr>
        <w:t>30</w:t>
      </w:r>
      <w:r w:rsidRPr="00941102">
        <w:t xml:space="preserve">(9), 1160–1173. </w:t>
      </w:r>
      <w:hyperlink r:id="rId22" w:history="1">
        <w:r w:rsidRPr="00941102">
          <w:rPr>
            <w:rStyle w:val="Kpr"/>
          </w:rPr>
          <w:t>https://doi.org/10.1037/pas0000566</w:t>
        </w:r>
      </w:hyperlink>
      <w:r w:rsidRPr="00941102">
        <w:t> </w:t>
      </w:r>
    </w:p>
    <w:p w14:paraId="7A1C7E7C" w14:textId="77777777" w:rsidR="00941102" w:rsidRPr="00941102" w:rsidRDefault="00941102" w:rsidP="00941102">
      <w:pPr>
        <w:pStyle w:val="04KaynaklarEN"/>
      </w:pPr>
      <w:r w:rsidRPr="00941102">
        <w:t xml:space="preserve">National Institute of Mental Health. (2016, February). </w:t>
      </w:r>
      <w:r w:rsidRPr="00941102">
        <w:rPr>
          <w:i/>
        </w:rPr>
        <w:t>Schizophrenia</w:t>
      </w:r>
      <w:r w:rsidRPr="00941102">
        <w:t xml:space="preserve">. U.S. Department of Health and Human Services, National Institutes of Health. </w:t>
      </w:r>
      <w:hyperlink r:id="rId23" w:history="1">
        <w:r w:rsidRPr="00941102">
          <w:rPr>
            <w:rStyle w:val="Kpr"/>
          </w:rPr>
          <w:t>https://www.nimh.nih.gov/health/topics/schizophrenia/index.shtml</w:t>
        </w:r>
      </w:hyperlink>
    </w:p>
    <w:p w14:paraId="322D66A4" w14:textId="77777777" w:rsidR="00941102" w:rsidRPr="00941102" w:rsidRDefault="00941102" w:rsidP="00941102">
      <w:pPr>
        <w:pStyle w:val="04KaynaklarEN"/>
      </w:pPr>
      <w:r w:rsidRPr="00941102">
        <w:t xml:space="preserve">Ouyang, K., Cheng, B. H., Lam, W., &amp; Parker, S. K. (2019). Enjoy your evening, be proactive tomorrow: How off-job experiences shape daily proactivity. </w:t>
      </w:r>
      <w:r w:rsidRPr="00941102">
        <w:rPr>
          <w:i/>
        </w:rPr>
        <w:t>Journal of Applied Psychology</w:t>
      </w:r>
      <w:r w:rsidRPr="00941102">
        <w:t xml:space="preserve">, </w:t>
      </w:r>
      <w:r w:rsidRPr="00941102">
        <w:rPr>
          <w:i/>
        </w:rPr>
        <w:t>104</w:t>
      </w:r>
      <w:r w:rsidRPr="00941102">
        <w:t xml:space="preserve">(8), 1003–1019. </w:t>
      </w:r>
      <w:hyperlink r:id="rId24" w:history="1">
        <w:r w:rsidRPr="00941102">
          <w:rPr>
            <w:rStyle w:val="Kpr"/>
          </w:rPr>
          <w:t>https://doi.org/10.1037/apl0000391</w:t>
        </w:r>
      </w:hyperlink>
      <w:r w:rsidRPr="00941102">
        <w:t> </w:t>
      </w:r>
    </w:p>
    <w:p w14:paraId="6387AE54" w14:textId="1B1030FD" w:rsidR="00941102" w:rsidRDefault="00941102" w:rsidP="00941102">
      <w:pPr>
        <w:pStyle w:val="04KaynaklarEN"/>
      </w:pPr>
      <w:r w:rsidRPr="00941102">
        <w:t xml:space="preserve">Rabinowitz, F. E. (2019). </w:t>
      </w:r>
      <w:r w:rsidRPr="00941102">
        <w:rPr>
          <w:i/>
        </w:rPr>
        <w:t>Deepening group psychotherapy with men: Stories and insights for the journey</w:t>
      </w:r>
      <w:r w:rsidRPr="00941102">
        <w:t xml:space="preserve">. American Psychological Association. </w:t>
      </w:r>
      <w:hyperlink r:id="rId25" w:history="1">
        <w:r w:rsidRPr="00941102">
          <w:rPr>
            <w:rStyle w:val="Kpr"/>
          </w:rPr>
          <w:t>https://doi.org/10.1037/0000132-000</w:t>
        </w:r>
      </w:hyperlink>
      <w:r w:rsidRPr="00941102">
        <w:t> </w:t>
      </w:r>
    </w:p>
    <w:p w14:paraId="79D876E4" w14:textId="77777777" w:rsidR="005F29B6" w:rsidRPr="005F29B6" w:rsidRDefault="005F29B6" w:rsidP="005F29B6">
      <w:pPr>
        <w:pStyle w:val="04KaynaklarTR"/>
      </w:pPr>
      <w:proofErr w:type="spellStart"/>
      <w:r w:rsidRPr="005F29B6">
        <w:t>Soyad</w:t>
      </w:r>
      <w:proofErr w:type="spellEnd"/>
      <w:r w:rsidRPr="005F29B6">
        <w:t xml:space="preserve">, A. A. (2024). Makale başlığı, Dergi adı, Cilt(sayı), Sayfa numarası. </w:t>
      </w:r>
      <w:hyperlink r:id="rId26" w:history="1">
        <w:r w:rsidRPr="005F29B6">
          <w:t>http://dx.doi.org/doinumarası</w:t>
        </w:r>
      </w:hyperlink>
    </w:p>
    <w:p w14:paraId="00560776" w14:textId="77777777" w:rsidR="005F29B6" w:rsidRPr="005F29B6" w:rsidRDefault="005F29B6" w:rsidP="005F29B6">
      <w:pPr>
        <w:pStyle w:val="04KaynaklarTR"/>
      </w:pPr>
      <w:proofErr w:type="spellStart"/>
      <w:r w:rsidRPr="005F29B6">
        <w:lastRenderedPageBreak/>
        <w:t>Soyad</w:t>
      </w:r>
      <w:proofErr w:type="spellEnd"/>
      <w:r w:rsidRPr="005F29B6">
        <w:t xml:space="preserve">, A. A., &amp; </w:t>
      </w:r>
      <w:proofErr w:type="spellStart"/>
      <w:r w:rsidRPr="005F29B6">
        <w:t>Soyad</w:t>
      </w:r>
      <w:proofErr w:type="spellEnd"/>
      <w:r w:rsidRPr="005F29B6">
        <w:t xml:space="preserve">, B. B. (Yıl). Makale başlığı. Dergi Adı, </w:t>
      </w:r>
      <w:proofErr w:type="gramStart"/>
      <w:r w:rsidRPr="005F29B6">
        <w:t>Cilt(</w:t>
      </w:r>
      <w:proofErr w:type="gramEnd"/>
      <w:r w:rsidRPr="005F29B6">
        <w:t xml:space="preserve">Sayı), xx–xx. </w:t>
      </w:r>
      <w:hyperlink r:id="rId27" w:tgtFrame="_new" w:history="1">
        <w:r w:rsidRPr="005F29B6">
          <w:t>https://doi.org/xxxx</w:t>
        </w:r>
      </w:hyperlink>
    </w:p>
    <w:p w14:paraId="7F68EC4A" w14:textId="77777777" w:rsidR="005F29B6" w:rsidRPr="005F29B6" w:rsidRDefault="005F29B6" w:rsidP="005F29B6">
      <w:pPr>
        <w:pStyle w:val="04KaynaklarEN"/>
      </w:pPr>
      <w:proofErr w:type="spellStart"/>
      <w:r w:rsidRPr="005F29B6">
        <w:t>Soyad</w:t>
      </w:r>
      <w:proofErr w:type="spellEnd"/>
      <w:r w:rsidRPr="005F29B6">
        <w:t>, A. A. (</w:t>
      </w:r>
      <w:proofErr w:type="spellStart"/>
      <w:r w:rsidRPr="005F29B6">
        <w:t>Yıl</w:t>
      </w:r>
      <w:proofErr w:type="spellEnd"/>
      <w:r w:rsidRPr="005F29B6">
        <w:t xml:space="preserve">). </w:t>
      </w:r>
      <w:proofErr w:type="spellStart"/>
      <w:r w:rsidRPr="005F29B6">
        <w:t>Başlık</w:t>
      </w:r>
      <w:proofErr w:type="spellEnd"/>
      <w:r w:rsidRPr="005F29B6">
        <w:t xml:space="preserve">. </w:t>
      </w:r>
      <w:proofErr w:type="spellStart"/>
      <w:r w:rsidRPr="005F29B6">
        <w:t>Dergi</w:t>
      </w:r>
      <w:proofErr w:type="spellEnd"/>
      <w:r w:rsidRPr="005F29B6">
        <w:t xml:space="preserve"> </w:t>
      </w:r>
      <w:proofErr w:type="spellStart"/>
      <w:r w:rsidRPr="005F29B6">
        <w:t>Adı</w:t>
      </w:r>
      <w:proofErr w:type="spellEnd"/>
      <w:r w:rsidRPr="005F29B6">
        <w:t xml:space="preserve">. Advance online publication. </w:t>
      </w:r>
      <w:hyperlink r:id="rId28" w:tgtFrame="_new" w:history="1">
        <w:r w:rsidRPr="005F29B6">
          <w:t>https://doi.org/xxxx</w:t>
        </w:r>
      </w:hyperlink>
    </w:p>
    <w:p w14:paraId="773DDC73" w14:textId="77777777" w:rsidR="005F29B6" w:rsidRPr="008A2B30" w:rsidRDefault="005F29B6" w:rsidP="005F29B6">
      <w:pPr>
        <w:pStyle w:val="04KaynaklarEN"/>
      </w:pPr>
      <w:proofErr w:type="spellStart"/>
      <w:r w:rsidRPr="008A2B30">
        <w:t>Soyad</w:t>
      </w:r>
      <w:proofErr w:type="spellEnd"/>
      <w:r w:rsidRPr="008A2B30">
        <w:t xml:space="preserve">, A. A. (Yıl). </w:t>
      </w:r>
      <w:proofErr w:type="spellStart"/>
      <w:r w:rsidRPr="008A2B30">
        <w:t>Başlık</w:t>
      </w:r>
      <w:proofErr w:type="spellEnd"/>
      <w:r w:rsidRPr="008A2B30">
        <w:t xml:space="preserve"> [Preprint]. </w:t>
      </w:r>
      <w:proofErr w:type="spellStart"/>
      <w:r w:rsidRPr="008A2B30">
        <w:rPr>
          <w:i/>
          <w:iCs/>
        </w:rPr>
        <w:t>arXiv</w:t>
      </w:r>
      <w:proofErr w:type="spellEnd"/>
      <w:r w:rsidRPr="008A2B30">
        <w:rPr>
          <w:i/>
          <w:iCs/>
        </w:rPr>
        <w:t>/OSF Preprints</w:t>
      </w:r>
      <w:r w:rsidRPr="008A2B30">
        <w:t>. URL</w:t>
      </w:r>
    </w:p>
    <w:p w14:paraId="1B3F22E3" w14:textId="77777777" w:rsidR="005F29B6" w:rsidRDefault="005F29B6" w:rsidP="005F29B6">
      <w:pPr>
        <w:pStyle w:val="04KaynaklarTR"/>
      </w:pPr>
      <w:proofErr w:type="spellStart"/>
      <w:r w:rsidRPr="008A2B30">
        <w:t>Soyad</w:t>
      </w:r>
      <w:proofErr w:type="spellEnd"/>
      <w:r w:rsidRPr="008A2B30">
        <w:t xml:space="preserve">, A. A. (Yıl). </w:t>
      </w:r>
      <w:r w:rsidRPr="008A2B30">
        <w:rPr>
          <w:i/>
          <w:iCs/>
        </w:rPr>
        <w:t>Kitap başlığı: Alt başlık</w:t>
      </w:r>
      <w:r w:rsidRPr="008A2B30">
        <w:t xml:space="preserve">. Yayınevi. </w:t>
      </w:r>
      <w:hyperlink r:id="rId29" w:tgtFrame="_new" w:history="1">
        <w:r w:rsidRPr="008A2B30">
          <w:rPr>
            <w:color w:val="0000FF"/>
            <w:u w:val="single"/>
          </w:rPr>
          <w:t>https://doi.org/xxxx</w:t>
        </w:r>
      </w:hyperlink>
    </w:p>
    <w:p w14:paraId="6541C1B4"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&amp; </w:t>
      </w:r>
      <w:proofErr w:type="spellStart"/>
      <w:r w:rsidRPr="008A2B30">
        <w:rPr>
          <w:rFonts w:eastAsia="MS Mincho"/>
        </w:rPr>
        <w:t>Soyad</w:t>
      </w:r>
      <w:proofErr w:type="spellEnd"/>
      <w:r w:rsidRPr="008A2B30">
        <w:rPr>
          <w:rFonts w:eastAsia="MS Mincho"/>
        </w:rPr>
        <w:t>, B. B. (</w:t>
      </w:r>
      <w:proofErr w:type="spellStart"/>
      <w:r w:rsidRPr="008A2B30">
        <w:rPr>
          <w:rFonts w:eastAsia="MS Mincho"/>
        </w:rPr>
        <w:t>Eds</w:t>
      </w:r>
      <w:proofErr w:type="spellEnd"/>
      <w:r w:rsidRPr="008A2B30">
        <w:rPr>
          <w:rFonts w:eastAsia="MS Mincho"/>
        </w:rPr>
        <w:t xml:space="preserve">.). (Yıl). </w:t>
      </w:r>
      <w:r w:rsidRPr="008A2B30">
        <w:rPr>
          <w:rFonts w:eastAsia="MS Mincho"/>
          <w:i/>
          <w:iCs/>
        </w:rPr>
        <w:t>Kitap başlığı</w:t>
      </w:r>
      <w:r w:rsidRPr="008A2B30">
        <w:rPr>
          <w:rFonts w:eastAsia="MS Mincho"/>
        </w:rPr>
        <w:t>. Yayınevi.</w:t>
      </w:r>
    </w:p>
    <w:p w14:paraId="26B115FF"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(Yıl). Bölüm başlığı. </w:t>
      </w:r>
      <w:proofErr w:type="spellStart"/>
      <w:r w:rsidRPr="008A2B30">
        <w:rPr>
          <w:rFonts w:eastAsia="MS Mincho"/>
        </w:rPr>
        <w:t>In</w:t>
      </w:r>
      <w:proofErr w:type="spellEnd"/>
      <w:r w:rsidRPr="008A2B30">
        <w:rPr>
          <w:rFonts w:eastAsia="MS Mincho"/>
        </w:rPr>
        <w:t xml:space="preserve"> </w:t>
      </w:r>
      <w:proofErr w:type="spellStart"/>
      <w:r w:rsidRPr="008A2B30">
        <w:rPr>
          <w:rFonts w:eastAsia="MS Mincho"/>
        </w:rPr>
        <w:t>Soyad</w:t>
      </w:r>
      <w:proofErr w:type="spellEnd"/>
      <w:r w:rsidRPr="008A2B30">
        <w:rPr>
          <w:rFonts w:eastAsia="MS Mincho"/>
        </w:rPr>
        <w:t xml:space="preserve">, B. B., &amp; </w:t>
      </w:r>
      <w:proofErr w:type="spellStart"/>
      <w:r w:rsidRPr="008A2B30">
        <w:rPr>
          <w:rFonts w:eastAsia="MS Mincho"/>
        </w:rPr>
        <w:t>Soyad</w:t>
      </w:r>
      <w:proofErr w:type="spellEnd"/>
      <w:r w:rsidRPr="008A2B30">
        <w:rPr>
          <w:rFonts w:eastAsia="MS Mincho"/>
        </w:rPr>
        <w:t>, C. C. (</w:t>
      </w:r>
      <w:proofErr w:type="spellStart"/>
      <w:r w:rsidRPr="008A2B30">
        <w:rPr>
          <w:rFonts w:eastAsia="MS Mincho"/>
        </w:rPr>
        <w:t>Eds</w:t>
      </w:r>
      <w:proofErr w:type="spellEnd"/>
      <w:r w:rsidRPr="008A2B30">
        <w:rPr>
          <w:rFonts w:eastAsia="MS Mincho"/>
        </w:rPr>
        <w:t xml:space="preserve">.), </w:t>
      </w:r>
      <w:r w:rsidRPr="008A2B30">
        <w:rPr>
          <w:rFonts w:eastAsia="MS Mincho"/>
          <w:i/>
          <w:iCs/>
        </w:rPr>
        <w:t>Kitap başlığı</w:t>
      </w:r>
      <w:r w:rsidRPr="008A2B30">
        <w:rPr>
          <w:rFonts w:eastAsia="MS Mincho"/>
        </w:rPr>
        <w:t xml:space="preserve"> (</w:t>
      </w:r>
      <w:proofErr w:type="spellStart"/>
      <w:r w:rsidRPr="008A2B30">
        <w:rPr>
          <w:rFonts w:eastAsia="MS Mincho"/>
        </w:rPr>
        <w:t>pp</w:t>
      </w:r>
      <w:proofErr w:type="spellEnd"/>
      <w:r w:rsidRPr="008A2B30">
        <w:rPr>
          <w:rFonts w:eastAsia="MS Mincho"/>
        </w:rPr>
        <w:t xml:space="preserve">. </w:t>
      </w:r>
      <w:proofErr w:type="gramStart"/>
      <w:r w:rsidRPr="008A2B30">
        <w:rPr>
          <w:rFonts w:eastAsia="MS Mincho"/>
        </w:rPr>
        <w:t>xx</w:t>
      </w:r>
      <w:proofErr w:type="gramEnd"/>
      <w:r w:rsidRPr="008A2B30">
        <w:rPr>
          <w:rFonts w:eastAsia="MS Mincho"/>
        </w:rPr>
        <w:t xml:space="preserve">–xx). Yayınevi. </w:t>
      </w:r>
      <w:hyperlink r:id="rId30" w:tgtFrame="_new" w:history="1">
        <w:r w:rsidRPr="008A2B30">
          <w:rPr>
            <w:rFonts w:eastAsia="MS Mincho"/>
            <w:color w:val="0000FF"/>
            <w:u w:val="single"/>
          </w:rPr>
          <w:t>https://doi.org/xxxx</w:t>
        </w:r>
      </w:hyperlink>
    </w:p>
    <w:p w14:paraId="72A597EC"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(Yıl). </w:t>
      </w:r>
      <w:r w:rsidRPr="008A2B30">
        <w:rPr>
          <w:rFonts w:eastAsia="MS Mincho"/>
          <w:i/>
          <w:iCs/>
        </w:rPr>
        <w:t>Kitap başlığı</w:t>
      </w:r>
      <w:r w:rsidRPr="008A2B30">
        <w:rPr>
          <w:rFonts w:eastAsia="MS Mincho"/>
        </w:rPr>
        <w:t xml:space="preserve"> (A. A. Çevirmen, Trans.). Yayınevi. (Özgün eser yılı)</w:t>
      </w:r>
    </w:p>
    <w:p w14:paraId="55C23317"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(Yıl). </w:t>
      </w:r>
      <w:r w:rsidRPr="008A2B30">
        <w:rPr>
          <w:rFonts w:eastAsia="MS Mincho"/>
          <w:i/>
          <w:iCs/>
        </w:rPr>
        <w:t>Kitap başlığı</w:t>
      </w:r>
      <w:r w:rsidRPr="008A2B30">
        <w:rPr>
          <w:rFonts w:eastAsia="MS Mincho"/>
        </w:rPr>
        <w:t xml:space="preserve"> (2nd ed.). Yayınevi.</w:t>
      </w:r>
    </w:p>
    <w:p w14:paraId="162EEB06" w14:textId="77777777" w:rsidR="005F29B6" w:rsidRPr="008A2B30" w:rsidRDefault="005F29B6" w:rsidP="005F29B6">
      <w:pPr>
        <w:pStyle w:val="04KaynaklarTR"/>
        <w:rPr>
          <w:rFonts w:eastAsia="MS Mincho"/>
        </w:rPr>
      </w:pPr>
      <w:r w:rsidRPr="008A2B30">
        <w:rPr>
          <w:rFonts w:eastAsia="MS Mincho"/>
        </w:rPr>
        <w:t xml:space="preserve">Kurum Adı. (Yıl). </w:t>
      </w:r>
      <w:r w:rsidRPr="008A2B30">
        <w:rPr>
          <w:rFonts w:eastAsia="MS Mincho"/>
          <w:i/>
          <w:iCs/>
        </w:rPr>
        <w:t>Rapor başlığı</w:t>
      </w:r>
      <w:r w:rsidRPr="008A2B30">
        <w:rPr>
          <w:rFonts w:eastAsia="MS Mincho"/>
        </w:rPr>
        <w:t xml:space="preserve"> (Report No. xxx). Yayımlayan Kurum. URL</w:t>
      </w:r>
    </w:p>
    <w:p w14:paraId="20FB0DB6"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(Yıl). </w:t>
      </w:r>
      <w:r w:rsidRPr="008A2B30">
        <w:rPr>
          <w:rFonts w:eastAsia="MS Mincho"/>
          <w:i/>
          <w:iCs/>
        </w:rPr>
        <w:t>Tez başlığı</w:t>
      </w:r>
      <w:r w:rsidRPr="008A2B30">
        <w:rPr>
          <w:rFonts w:eastAsia="MS Mincho"/>
        </w:rPr>
        <w:t xml:space="preserve"> (Yayımlanmış doktora tezi). </w:t>
      </w:r>
      <w:proofErr w:type="spellStart"/>
      <w:r w:rsidRPr="008A2B30">
        <w:rPr>
          <w:rFonts w:eastAsia="MS Mincho"/>
        </w:rPr>
        <w:t>Veritabanı</w:t>
      </w:r>
      <w:proofErr w:type="spellEnd"/>
      <w:r w:rsidRPr="008A2B30">
        <w:rPr>
          <w:rFonts w:eastAsia="MS Mincho"/>
        </w:rPr>
        <w:t xml:space="preserve"> Adı. URL</w:t>
      </w:r>
    </w:p>
    <w:p w14:paraId="5A49D25C"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(Yıl). </w:t>
      </w:r>
      <w:r w:rsidRPr="008A2B30">
        <w:rPr>
          <w:rFonts w:eastAsia="MS Mincho"/>
          <w:i/>
          <w:iCs/>
        </w:rPr>
        <w:t>Tez başlığı</w:t>
      </w:r>
      <w:r w:rsidRPr="008A2B30">
        <w:rPr>
          <w:rFonts w:eastAsia="MS Mincho"/>
        </w:rPr>
        <w:t xml:space="preserve"> (Yayımlanmamış yüksek lisans tezi). Kurum Adı. URL</w:t>
      </w:r>
    </w:p>
    <w:p w14:paraId="5D180C0E" w14:textId="77777777" w:rsidR="005F29B6" w:rsidRPr="008A2B30" w:rsidRDefault="005F29B6" w:rsidP="005F29B6">
      <w:pPr>
        <w:pStyle w:val="04KaynaklarTR"/>
        <w:rPr>
          <w:rFonts w:eastAsia="MS Mincho"/>
        </w:rPr>
      </w:pPr>
      <w:proofErr w:type="spellStart"/>
      <w:r w:rsidRPr="008A2B30">
        <w:rPr>
          <w:rFonts w:eastAsia="MS Mincho"/>
        </w:rPr>
        <w:t>Soyad</w:t>
      </w:r>
      <w:proofErr w:type="spellEnd"/>
      <w:r w:rsidRPr="008A2B30">
        <w:rPr>
          <w:rFonts w:eastAsia="MS Mincho"/>
        </w:rPr>
        <w:t xml:space="preserve">, A. A. (Yıl). Başlık. </w:t>
      </w:r>
      <w:proofErr w:type="spellStart"/>
      <w:r w:rsidRPr="008A2B30">
        <w:rPr>
          <w:rFonts w:eastAsia="MS Mincho"/>
        </w:rPr>
        <w:t>In</w:t>
      </w:r>
      <w:proofErr w:type="spellEnd"/>
      <w:r w:rsidRPr="008A2B30">
        <w:rPr>
          <w:rFonts w:eastAsia="MS Mincho"/>
        </w:rPr>
        <w:t xml:space="preserve"> </w:t>
      </w:r>
      <w:proofErr w:type="spellStart"/>
      <w:r w:rsidRPr="008A2B30">
        <w:rPr>
          <w:rFonts w:eastAsia="MS Mincho"/>
        </w:rPr>
        <w:t>Soyad</w:t>
      </w:r>
      <w:proofErr w:type="spellEnd"/>
      <w:r w:rsidRPr="008A2B30">
        <w:rPr>
          <w:rFonts w:eastAsia="MS Mincho"/>
        </w:rPr>
        <w:t xml:space="preserve">, B. B. (Ed.), </w:t>
      </w:r>
      <w:proofErr w:type="spellStart"/>
      <w:r w:rsidRPr="008A2B30">
        <w:rPr>
          <w:rFonts w:eastAsia="MS Mincho"/>
          <w:i/>
          <w:iCs/>
        </w:rPr>
        <w:t>Proceedings</w:t>
      </w:r>
      <w:proofErr w:type="spellEnd"/>
      <w:r w:rsidRPr="008A2B30">
        <w:rPr>
          <w:rFonts w:eastAsia="MS Mincho"/>
          <w:i/>
          <w:iCs/>
        </w:rPr>
        <w:t xml:space="preserve"> of …</w:t>
      </w:r>
      <w:r w:rsidRPr="008A2B30">
        <w:rPr>
          <w:rFonts w:eastAsia="MS Mincho"/>
        </w:rPr>
        <w:t xml:space="preserve"> (</w:t>
      </w:r>
      <w:proofErr w:type="spellStart"/>
      <w:r w:rsidRPr="008A2B30">
        <w:rPr>
          <w:rFonts w:eastAsia="MS Mincho"/>
        </w:rPr>
        <w:t>pp</w:t>
      </w:r>
      <w:proofErr w:type="spellEnd"/>
      <w:r w:rsidRPr="008A2B30">
        <w:rPr>
          <w:rFonts w:eastAsia="MS Mincho"/>
        </w:rPr>
        <w:t xml:space="preserve">. </w:t>
      </w:r>
      <w:proofErr w:type="gramStart"/>
      <w:r w:rsidRPr="008A2B30">
        <w:rPr>
          <w:rFonts w:eastAsia="MS Mincho"/>
        </w:rPr>
        <w:t>xx</w:t>
      </w:r>
      <w:proofErr w:type="gramEnd"/>
      <w:r w:rsidRPr="008A2B30">
        <w:rPr>
          <w:rFonts w:eastAsia="MS Mincho"/>
        </w:rPr>
        <w:t xml:space="preserve">–xx). Yayımcı/Örgüt. </w:t>
      </w:r>
      <w:hyperlink r:id="rId31" w:tgtFrame="_new" w:history="1">
        <w:r w:rsidRPr="008A2B30">
          <w:rPr>
            <w:rFonts w:eastAsia="MS Mincho"/>
            <w:color w:val="0000FF"/>
            <w:u w:val="single"/>
          </w:rPr>
          <w:t>https://doi.org/xxxx</w:t>
        </w:r>
      </w:hyperlink>
    </w:p>
    <w:p w14:paraId="7E935FDB" w14:textId="77777777" w:rsidR="005F29B6" w:rsidRPr="008A2B30" w:rsidRDefault="005F29B6" w:rsidP="005F29B6">
      <w:pPr>
        <w:pStyle w:val="04KaynaklarTR"/>
      </w:pPr>
      <w:proofErr w:type="spellStart"/>
      <w:r w:rsidRPr="008A2B30">
        <w:t>Soyad</w:t>
      </w:r>
      <w:proofErr w:type="spellEnd"/>
      <w:r w:rsidRPr="008A2B30">
        <w:t>, A. A. (Yıl, Ay). Başlık [Konferans sunumu]. Etkinlik Adı, Yer. URL</w:t>
      </w:r>
    </w:p>
    <w:p w14:paraId="76D14E8A" w14:textId="77777777" w:rsidR="005F29B6" w:rsidRPr="008A2B30" w:rsidRDefault="005F29B6" w:rsidP="005F29B6">
      <w:pPr>
        <w:pStyle w:val="04KaynaklarTR"/>
      </w:pPr>
      <w:proofErr w:type="spellStart"/>
      <w:r w:rsidRPr="008A2B30">
        <w:t>Soyad</w:t>
      </w:r>
      <w:proofErr w:type="spellEnd"/>
      <w:r w:rsidRPr="008A2B30">
        <w:t xml:space="preserve">, A. A. (Yıl, Ay Gün). Başlık. </w:t>
      </w:r>
      <w:r w:rsidRPr="008A2B30">
        <w:rPr>
          <w:i/>
          <w:iCs/>
        </w:rPr>
        <w:t>Gazete Adı</w:t>
      </w:r>
      <w:r w:rsidRPr="008A2B30">
        <w:t>. URL</w:t>
      </w:r>
    </w:p>
    <w:p w14:paraId="56BEF93F" w14:textId="77777777" w:rsidR="005F29B6" w:rsidRPr="008A2B30" w:rsidRDefault="005F29B6" w:rsidP="005F29B6">
      <w:pPr>
        <w:pStyle w:val="04KaynaklarTR"/>
      </w:pPr>
      <w:proofErr w:type="spellStart"/>
      <w:r w:rsidRPr="008A2B30">
        <w:t>Soyad</w:t>
      </w:r>
      <w:proofErr w:type="spellEnd"/>
      <w:r w:rsidRPr="008A2B30">
        <w:t xml:space="preserve">, A. A. (Yıl, Ay Gün). Başlık. </w:t>
      </w:r>
      <w:r w:rsidRPr="008A2B30">
        <w:rPr>
          <w:i/>
          <w:iCs/>
        </w:rPr>
        <w:t>Gazete Adı</w:t>
      </w:r>
      <w:r w:rsidRPr="008A2B30">
        <w:t xml:space="preserve">, </w:t>
      </w:r>
      <w:proofErr w:type="spellStart"/>
      <w:r w:rsidRPr="008A2B30">
        <w:t>pp</w:t>
      </w:r>
      <w:proofErr w:type="spellEnd"/>
      <w:r w:rsidRPr="008A2B30">
        <w:t>. X–Y.</w:t>
      </w:r>
    </w:p>
    <w:p w14:paraId="776CBC20" w14:textId="77777777" w:rsidR="005F29B6" w:rsidRPr="008A2B30" w:rsidRDefault="005F29B6" w:rsidP="005F29B6">
      <w:pPr>
        <w:pStyle w:val="04KaynaklarTR"/>
      </w:pPr>
      <w:proofErr w:type="spellStart"/>
      <w:r w:rsidRPr="008A2B30">
        <w:t>Soyad</w:t>
      </w:r>
      <w:proofErr w:type="spellEnd"/>
      <w:r w:rsidRPr="008A2B30">
        <w:t xml:space="preserve">, A. A. (Yıl, Ay). Başlık. </w:t>
      </w:r>
      <w:r w:rsidRPr="008A2B30">
        <w:rPr>
          <w:i/>
          <w:iCs/>
        </w:rPr>
        <w:t>Dergi Adı</w:t>
      </w:r>
      <w:r w:rsidRPr="008A2B30">
        <w:t>. URL</w:t>
      </w:r>
    </w:p>
    <w:p w14:paraId="217A1A74" w14:textId="77777777" w:rsidR="005F29B6" w:rsidRPr="008A2B30" w:rsidRDefault="005F29B6" w:rsidP="005F29B6">
      <w:pPr>
        <w:pStyle w:val="04KaynaklarTR"/>
      </w:pPr>
      <w:proofErr w:type="spellStart"/>
      <w:r w:rsidRPr="008A2B30">
        <w:t>Soyad</w:t>
      </w:r>
      <w:proofErr w:type="spellEnd"/>
      <w:r w:rsidRPr="008A2B30">
        <w:t xml:space="preserve">, A. A. veya Kurum Adı. (Yıl, Ay Gün). Sayfa başlığı. </w:t>
      </w:r>
      <w:r w:rsidRPr="008A2B30">
        <w:rPr>
          <w:i/>
          <w:iCs/>
        </w:rPr>
        <w:t>Site Adı</w:t>
      </w:r>
      <w:r w:rsidRPr="008A2B30">
        <w:t>. URL</w:t>
      </w:r>
    </w:p>
    <w:p w14:paraId="64558D29" w14:textId="77777777" w:rsidR="005F29B6" w:rsidRPr="008A2B30" w:rsidRDefault="005F29B6" w:rsidP="005F29B6">
      <w:pPr>
        <w:pStyle w:val="04KaynaklarTR"/>
      </w:pPr>
      <w:r w:rsidRPr="008A2B30">
        <w:t>Kurum Adı. (</w:t>
      </w:r>
      <w:proofErr w:type="spellStart"/>
      <w:proofErr w:type="gramStart"/>
      <w:r w:rsidRPr="008A2B30">
        <w:t>n.d</w:t>
      </w:r>
      <w:proofErr w:type="spellEnd"/>
      <w:r w:rsidRPr="008A2B30">
        <w:t>.</w:t>
      </w:r>
      <w:proofErr w:type="gramEnd"/>
      <w:r w:rsidRPr="008A2B30">
        <w:t xml:space="preserve">). Sayfa başlığı. </w:t>
      </w:r>
      <w:r w:rsidRPr="008A2B30">
        <w:rPr>
          <w:i/>
          <w:iCs/>
        </w:rPr>
        <w:t>Site Adı</w:t>
      </w:r>
      <w:r w:rsidRPr="008A2B30">
        <w:t>. URL</w:t>
      </w:r>
    </w:p>
    <w:p w14:paraId="41154080" w14:textId="77777777" w:rsidR="005F29B6" w:rsidRPr="008A2B30" w:rsidRDefault="005F29B6" w:rsidP="005F29B6">
      <w:pPr>
        <w:pStyle w:val="04KaynaklarTR"/>
      </w:pPr>
      <w:proofErr w:type="spellStart"/>
      <w:r w:rsidRPr="008A2B30">
        <w:t>Soyad</w:t>
      </w:r>
      <w:proofErr w:type="spellEnd"/>
      <w:r w:rsidRPr="008A2B30">
        <w:t xml:space="preserve">, A. A. (Yıl, Ay Gün). Yazı başlığı. </w:t>
      </w:r>
      <w:r w:rsidRPr="008A2B30">
        <w:rPr>
          <w:i/>
          <w:iCs/>
        </w:rPr>
        <w:t>Blog Adı</w:t>
      </w:r>
      <w:r w:rsidRPr="008A2B30">
        <w:t>. URL</w:t>
      </w:r>
    </w:p>
    <w:p w14:paraId="675849D6" w14:textId="77777777" w:rsidR="005F29B6" w:rsidRPr="008A2B30" w:rsidRDefault="005F29B6" w:rsidP="005F29B6">
      <w:pPr>
        <w:pStyle w:val="04KaynaklarTR"/>
      </w:pPr>
      <w:proofErr w:type="spellStart"/>
      <w:r w:rsidRPr="008A2B30">
        <w:t>Soyad</w:t>
      </w:r>
      <w:proofErr w:type="spellEnd"/>
      <w:r w:rsidRPr="008A2B30">
        <w:t xml:space="preserve">, A. A. [@kullanıcı]. (Yıl, Ay Gün). Gönderi ilk 20–30 karakteri… [Tweet]. </w:t>
      </w:r>
      <w:r w:rsidRPr="008A2B30">
        <w:rPr>
          <w:i/>
          <w:iCs/>
        </w:rPr>
        <w:t>X</w:t>
      </w:r>
      <w:r w:rsidRPr="008A2B30">
        <w:t>. URL</w:t>
      </w:r>
    </w:p>
    <w:p w14:paraId="411580B1" w14:textId="77777777" w:rsidR="005F29B6" w:rsidRPr="008A2B30" w:rsidRDefault="005F29B6" w:rsidP="005F29B6">
      <w:pPr>
        <w:pStyle w:val="04KaynaklarTR"/>
      </w:pPr>
      <w:r w:rsidRPr="008A2B30">
        <w:lastRenderedPageBreak/>
        <w:t xml:space="preserve">Kanal Adı. (Yıl, Ay Gün). </w:t>
      </w:r>
      <w:r w:rsidRPr="008A2B30">
        <w:rPr>
          <w:i/>
          <w:iCs/>
        </w:rPr>
        <w:t>Video başlığı</w:t>
      </w:r>
      <w:r w:rsidRPr="008A2B30">
        <w:t xml:space="preserve"> [Video]. YouTube. URL</w:t>
      </w:r>
    </w:p>
    <w:p w14:paraId="70F6D9FE" w14:textId="77777777" w:rsidR="005F29B6" w:rsidRPr="008A2B30" w:rsidRDefault="005F29B6" w:rsidP="005F29B6">
      <w:pPr>
        <w:pStyle w:val="04KaynaklarTR"/>
      </w:pPr>
      <w:proofErr w:type="spellStart"/>
      <w:r w:rsidRPr="008A2B30">
        <w:t>Soyad</w:t>
      </w:r>
      <w:proofErr w:type="spellEnd"/>
      <w:r w:rsidRPr="008A2B30">
        <w:t xml:space="preserve">, A. A. (Yıl, Ay Gün). Bölüm başlığı (No. x) [Podcast </w:t>
      </w:r>
      <w:proofErr w:type="spellStart"/>
      <w:r w:rsidRPr="008A2B30">
        <w:t>episode</w:t>
      </w:r>
      <w:proofErr w:type="spellEnd"/>
      <w:r w:rsidRPr="008A2B30">
        <w:t xml:space="preserve">]. </w:t>
      </w:r>
      <w:proofErr w:type="spellStart"/>
      <w:r w:rsidRPr="008A2B30">
        <w:t>In</w:t>
      </w:r>
      <w:proofErr w:type="spellEnd"/>
      <w:r w:rsidRPr="008A2B30">
        <w:t xml:space="preserve"> </w:t>
      </w:r>
      <w:r w:rsidRPr="008A2B30">
        <w:rPr>
          <w:i/>
          <w:iCs/>
        </w:rPr>
        <w:t>Podcast adı</w:t>
      </w:r>
      <w:r w:rsidRPr="008A2B30">
        <w:t>. Yapımcı. URL</w:t>
      </w:r>
    </w:p>
    <w:p w14:paraId="4915E15B" w14:textId="77777777" w:rsidR="005F29B6" w:rsidRPr="008A2B30" w:rsidRDefault="005F29B6" w:rsidP="005F29B6">
      <w:pPr>
        <w:pStyle w:val="04KaynaklarTR"/>
      </w:pPr>
      <w:r w:rsidRPr="008A2B30">
        <w:t xml:space="preserve">Geliştirici/Kurum Adı. (Yıl). </w:t>
      </w:r>
      <w:r w:rsidRPr="008A2B30">
        <w:rPr>
          <w:i/>
          <w:iCs/>
        </w:rPr>
        <w:t>Yazılım adı</w:t>
      </w:r>
      <w:r w:rsidRPr="008A2B30">
        <w:t xml:space="preserve"> (</w:t>
      </w:r>
      <w:proofErr w:type="spellStart"/>
      <w:r w:rsidRPr="008A2B30">
        <w:t>Version</w:t>
      </w:r>
      <w:proofErr w:type="spellEnd"/>
      <w:r w:rsidRPr="008A2B30">
        <w:t xml:space="preserve"> </w:t>
      </w:r>
      <w:proofErr w:type="spellStart"/>
      <w:r w:rsidRPr="008A2B30">
        <w:t>x.x</w:t>
      </w:r>
      <w:proofErr w:type="spellEnd"/>
      <w:r w:rsidRPr="008A2B30">
        <w:t>) [</w:t>
      </w:r>
      <w:proofErr w:type="spellStart"/>
      <w:r w:rsidRPr="008A2B30">
        <w:t>Computer</w:t>
      </w:r>
      <w:proofErr w:type="spellEnd"/>
      <w:r w:rsidRPr="008A2B30">
        <w:t xml:space="preserve"> software]. Yayımcı/URL</w:t>
      </w:r>
    </w:p>
    <w:p w14:paraId="6773321A" w14:textId="77777777" w:rsidR="005F29B6" w:rsidRPr="008A2B30" w:rsidRDefault="005F29B6" w:rsidP="005F29B6">
      <w:pPr>
        <w:pStyle w:val="04KaynaklarTR"/>
      </w:pPr>
      <w:proofErr w:type="spellStart"/>
      <w:r w:rsidRPr="008A2B30">
        <w:t>Soyad</w:t>
      </w:r>
      <w:proofErr w:type="spellEnd"/>
      <w:r w:rsidRPr="008A2B30">
        <w:t xml:space="preserve">, A. A. (Yıl). </w:t>
      </w:r>
      <w:r w:rsidRPr="008A2B30">
        <w:rPr>
          <w:i/>
          <w:iCs/>
        </w:rPr>
        <w:t>Veri seti başlığı</w:t>
      </w:r>
      <w:r w:rsidRPr="008A2B30">
        <w:t xml:space="preserve"> (</w:t>
      </w:r>
      <w:proofErr w:type="spellStart"/>
      <w:r w:rsidRPr="008A2B30">
        <w:t>Version</w:t>
      </w:r>
      <w:proofErr w:type="spellEnd"/>
      <w:r w:rsidRPr="008A2B30">
        <w:t xml:space="preserve">) [Data set]. Sağlayıcı. </w:t>
      </w:r>
      <w:hyperlink r:id="rId32" w:tgtFrame="_new" w:history="1">
        <w:r w:rsidRPr="008A2B30">
          <w:rPr>
            <w:color w:val="0000FF"/>
            <w:u w:val="single"/>
          </w:rPr>
          <w:t>https://doi.org/xxxx</w:t>
        </w:r>
      </w:hyperlink>
    </w:p>
    <w:p w14:paraId="49560BAD" w14:textId="77777777" w:rsidR="005F29B6" w:rsidRPr="008A2B30" w:rsidRDefault="005F29B6" w:rsidP="005F29B6">
      <w:pPr>
        <w:pStyle w:val="04KaynaklarTR"/>
      </w:pPr>
      <w:r w:rsidRPr="008A2B30">
        <w:t xml:space="preserve">Kurum Adı. (Yıl). Madde başlığı. </w:t>
      </w:r>
      <w:proofErr w:type="spellStart"/>
      <w:r w:rsidRPr="008A2B30">
        <w:t>In</w:t>
      </w:r>
      <w:proofErr w:type="spellEnd"/>
      <w:r w:rsidRPr="008A2B30">
        <w:t xml:space="preserve"> </w:t>
      </w:r>
      <w:r w:rsidRPr="008A2B30">
        <w:rPr>
          <w:i/>
          <w:iCs/>
        </w:rPr>
        <w:t>Sözlük adı</w:t>
      </w:r>
      <w:r w:rsidRPr="008A2B30">
        <w:t>. URL</w:t>
      </w:r>
    </w:p>
    <w:p w14:paraId="050ACBD6" w14:textId="77777777" w:rsidR="005F29B6" w:rsidRPr="008A2B30" w:rsidRDefault="005F29B6" w:rsidP="005F29B6">
      <w:pPr>
        <w:pStyle w:val="04KaynaklarTR"/>
      </w:pPr>
      <w:proofErr w:type="spellStart"/>
      <w:r w:rsidRPr="008A2B30">
        <w:t>Soyad</w:t>
      </w:r>
      <w:proofErr w:type="spellEnd"/>
      <w:r w:rsidRPr="008A2B30">
        <w:t xml:space="preserve">, A. A. (Yıl). Madde başlığı. </w:t>
      </w:r>
      <w:proofErr w:type="spellStart"/>
      <w:r w:rsidRPr="008A2B30">
        <w:t>In</w:t>
      </w:r>
      <w:proofErr w:type="spellEnd"/>
      <w:r w:rsidRPr="008A2B30">
        <w:t xml:space="preserve"> </w:t>
      </w:r>
      <w:proofErr w:type="spellStart"/>
      <w:r w:rsidRPr="008A2B30">
        <w:t>Soyad</w:t>
      </w:r>
      <w:proofErr w:type="spellEnd"/>
      <w:r w:rsidRPr="008A2B30">
        <w:t xml:space="preserve">, B. B. (Ed.), </w:t>
      </w:r>
      <w:r w:rsidRPr="008A2B30">
        <w:rPr>
          <w:i/>
          <w:iCs/>
        </w:rPr>
        <w:t>Ansiklopedi adı</w:t>
      </w:r>
      <w:r w:rsidRPr="008A2B30">
        <w:t xml:space="preserve"> (</w:t>
      </w:r>
      <w:proofErr w:type="spellStart"/>
      <w:r w:rsidRPr="008A2B30">
        <w:t>pp</w:t>
      </w:r>
      <w:proofErr w:type="spellEnd"/>
      <w:r w:rsidRPr="008A2B30">
        <w:t xml:space="preserve">. </w:t>
      </w:r>
      <w:proofErr w:type="gramStart"/>
      <w:r w:rsidRPr="008A2B30">
        <w:t>xx</w:t>
      </w:r>
      <w:proofErr w:type="gramEnd"/>
      <w:r w:rsidRPr="008A2B30">
        <w:t>–xx). Yayınevi.</w:t>
      </w:r>
    </w:p>
    <w:p w14:paraId="0A3A7802" w14:textId="77777777" w:rsidR="005F29B6" w:rsidRPr="008A2B30" w:rsidRDefault="005F29B6" w:rsidP="005F29B6">
      <w:pPr>
        <w:pStyle w:val="04KaynaklarTR"/>
      </w:pPr>
      <w:r w:rsidRPr="008A2B30">
        <w:rPr>
          <w:i/>
          <w:iCs/>
        </w:rPr>
        <w:t>T.C. Kanun Adı</w:t>
      </w:r>
      <w:r w:rsidRPr="008A2B30">
        <w:t>, Kanun No. xxx, Resmî Gazete: tarih, sayı. URL</w:t>
      </w:r>
    </w:p>
    <w:p w14:paraId="001A9F1A" w14:textId="77777777" w:rsidR="005F29B6" w:rsidRPr="008A2B30" w:rsidRDefault="005F29B6" w:rsidP="005F29B6">
      <w:pPr>
        <w:pStyle w:val="04KaynaklarTR"/>
      </w:pPr>
      <w:r w:rsidRPr="008A2B30">
        <w:t xml:space="preserve">Yüksek Mahkeme Adı. (Yıl). </w:t>
      </w:r>
      <w:r w:rsidRPr="008A2B30">
        <w:rPr>
          <w:i/>
          <w:iCs/>
        </w:rPr>
        <w:t>Karar adı</w:t>
      </w:r>
      <w:r w:rsidRPr="008A2B30">
        <w:t xml:space="preserve"> (E. </w:t>
      </w:r>
      <w:proofErr w:type="spellStart"/>
      <w:r w:rsidRPr="008A2B30">
        <w:t>xxxx</w:t>
      </w:r>
      <w:proofErr w:type="spellEnd"/>
      <w:r w:rsidRPr="008A2B30">
        <w:t xml:space="preserve">/xx, K. </w:t>
      </w:r>
      <w:proofErr w:type="spellStart"/>
      <w:r w:rsidRPr="008A2B30">
        <w:t>xxxx</w:t>
      </w:r>
      <w:proofErr w:type="spellEnd"/>
      <w:r w:rsidRPr="008A2B30">
        <w:t>/xx). URL</w:t>
      </w:r>
    </w:p>
    <w:p w14:paraId="185648AB" w14:textId="77777777" w:rsidR="005F29B6" w:rsidRPr="008A2B30" w:rsidRDefault="005F29B6" w:rsidP="005F29B6">
      <w:pPr>
        <w:pStyle w:val="04KaynaklarTR"/>
      </w:pPr>
      <w:proofErr w:type="spellStart"/>
      <w:r w:rsidRPr="008A2B30">
        <w:t>Soyad</w:t>
      </w:r>
      <w:proofErr w:type="spellEnd"/>
      <w:r w:rsidRPr="008A2B30">
        <w:t xml:space="preserve">, A. A. (Yıl). </w:t>
      </w:r>
      <w:r w:rsidRPr="008A2B30">
        <w:rPr>
          <w:i/>
          <w:iCs/>
        </w:rPr>
        <w:t>Eser başlığı</w:t>
      </w:r>
      <w:r w:rsidRPr="008A2B30">
        <w:t xml:space="preserve"> [</w:t>
      </w:r>
      <w:proofErr w:type="spellStart"/>
      <w:r w:rsidRPr="008A2B30">
        <w:t>Medium</w:t>
      </w:r>
      <w:proofErr w:type="spellEnd"/>
      <w:r w:rsidRPr="008A2B30">
        <w:t>]. Müze/Koleksiyon, Yer. URL</w:t>
      </w:r>
    </w:p>
    <w:p w14:paraId="292B368D" w14:textId="0AC09D5B" w:rsidR="005F29B6" w:rsidRPr="005F29B6" w:rsidRDefault="005F29B6" w:rsidP="005F29B6">
      <w:pPr>
        <w:pStyle w:val="04KaynaklarTR"/>
      </w:pPr>
      <w:proofErr w:type="spellStart"/>
      <w:r w:rsidRPr="008A2B30">
        <w:t>Soyad</w:t>
      </w:r>
      <w:proofErr w:type="spellEnd"/>
      <w:r w:rsidRPr="008A2B30">
        <w:t xml:space="preserve">, A. A. (Yıl). </w:t>
      </w:r>
      <w:r w:rsidRPr="008A2B30">
        <w:rPr>
          <w:i/>
          <w:iCs/>
        </w:rPr>
        <w:t>Başlık</w:t>
      </w:r>
      <w:r w:rsidRPr="008A2B30">
        <w:t xml:space="preserve"> [Image]. Site Adı. URL </w:t>
      </w:r>
    </w:p>
    <w:p w14:paraId="1ADB4329" w14:textId="77777777" w:rsidR="00E41B47" w:rsidRPr="00632E0B" w:rsidRDefault="00E41B47" w:rsidP="00E41B47">
      <w:pPr>
        <w:pStyle w:val="04KaynaklarTR"/>
      </w:pPr>
      <w:r w:rsidRPr="00632E0B">
        <w:t xml:space="preserve">Şahin, A. E. (2010). Eğitim araştırmalarında Delphi tekniği ve kullanımı. </w:t>
      </w:r>
      <w:r w:rsidRPr="00632E0B">
        <w:rPr>
          <w:i/>
        </w:rPr>
        <w:t>Hacettepe Üniversitesi Eğitim Fakültesi Dergisi, 28</w:t>
      </w:r>
      <w:r w:rsidRPr="00632E0B">
        <w:t>(2), 35-46.</w:t>
      </w:r>
    </w:p>
    <w:p w14:paraId="68AC2BFF" w14:textId="77777777" w:rsidR="00E41B47" w:rsidRDefault="00E41B47" w:rsidP="00E41B47">
      <w:pPr>
        <w:pStyle w:val="04KaynaklarEN"/>
      </w:pPr>
      <w:r w:rsidRPr="00632E0B">
        <w:t xml:space="preserve">Şahin, A. E. (2011). Professional status of teaching in Turkey. </w:t>
      </w:r>
      <w:r w:rsidRPr="00632E0B">
        <w:rPr>
          <w:i/>
        </w:rPr>
        <w:t>Teachers and Teaching: Theory and Practice, 16</w:t>
      </w:r>
      <w:r w:rsidRPr="00632E0B">
        <w:t>(3), 176-196.</w:t>
      </w:r>
    </w:p>
    <w:p w14:paraId="3020C701" w14:textId="5AA52032" w:rsidR="00E41B47" w:rsidRDefault="00E41B47" w:rsidP="00E41B47">
      <w:pPr>
        <w:pStyle w:val="04KaynaklarEN"/>
      </w:pPr>
      <w:r w:rsidRPr="00632E0B">
        <w:t xml:space="preserve">Tobin, K., Tippins, D., &amp; Gallard, A. J. (1994). Research on instructional strategies for teaching science. In Gabel, D. (Ed.), </w:t>
      </w:r>
      <w:r w:rsidRPr="00632E0B">
        <w:rPr>
          <w:i/>
        </w:rPr>
        <w:t>Handbook of research on science teaching and learning</w:t>
      </w:r>
      <w:r w:rsidRPr="00632E0B">
        <w:t xml:space="preserve"> (pp. 45-93). </w:t>
      </w:r>
    </w:p>
    <w:p w14:paraId="0BD10BA3" w14:textId="6DBB7AA2" w:rsidR="007E7B10" w:rsidRPr="00632E0B" w:rsidRDefault="007E7B10" w:rsidP="00E41B47">
      <w:pPr>
        <w:pStyle w:val="04KaynaklarEN"/>
      </w:pPr>
      <w:r w:rsidRPr="007E7B10">
        <w:rPr>
          <w:lang w:val="tr-TR"/>
        </w:rPr>
        <w:t xml:space="preserve">World </w:t>
      </w:r>
      <w:proofErr w:type="spellStart"/>
      <w:r w:rsidRPr="007E7B10">
        <w:rPr>
          <w:lang w:val="tr-TR"/>
        </w:rPr>
        <w:t>Health</w:t>
      </w:r>
      <w:proofErr w:type="spellEnd"/>
      <w:r w:rsidRPr="007E7B10">
        <w:rPr>
          <w:lang w:val="tr-TR"/>
        </w:rPr>
        <w:t xml:space="preserve"> </w:t>
      </w:r>
      <w:proofErr w:type="spellStart"/>
      <w:r w:rsidRPr="007E7B10">
        <w:rPr>
          <w:lang w:val="tr-TR"/>
        </w:rPr>
        <w:t>Organization</w:t>
      </w:r>
      <w:proofErr w:type="spellEnd"/>
      <w:r w:rsidRPr="007E7B10">
        <w:rPr>
          <w:lang w:val="tr-TR"/>
        </w:rPr>
        <w:t xml:space="preserve">. (2015). </w:t>
      </w:r>
      <w:r w:rsidRPr="007E7B10">
        <w:rPr>
          <w:i/>
          <w:lang w:val="tr-TR"/>
        </w:rPr>
        <w:t xml:space="preserve">World </w:t>
      </w:r>
      <w:proofErr w:type="spellStart"/>
      <w:r w:rsidRPr="007E7B10">
        <w:rPr>
          <w:i/>
          <w:lang w:val="tr-TR"/>
        </w:rPr>
        <w:t>report</w:t>
      </w:r>
      <w:proofErr w:type="spellEnd"/>
      <w:r w:rsidRPr="007E7B10">
        <w:rPr>
          <w:i/>
          <w:lang w:val="tr-TR"/>
        </w:rPr>
        <w:t xml:space="preserve"> on </w:t>
      </w:r>
      <w:proofErr w:type="spellStart"/>
      <w:r w:rsidRPr="007E7B10">
        <w:rPr>
          <w:i/>
          <w:lang w:val="tr-TR"/>
        </w:rPr>
        <w:t>ageing</w:t>
      </w:r>
      <w:proofErr w:type="spellEnd"/>
      <w:r w:rsidRPr="007E7B10">
        <w:rPr>
          <w:i/>
          <w:lang w:val="tr-TR"/>
        </w:rPr>
        <w:t xml:space="preserve"> </w:t>
      </w:r>
      <w:proofErr w:type="spellStart"/>
      <w:r w:rsidRPr="007E7B10">
        <w:rPr>
          <w:i/>
          <w:lang w:val="tr-TR"/>
        </w:rPr>
        <w:t>and</w:t>
      </w:r>
      <w:proofErr w:type="spellEnd"/>
      <w:r w:rsidRPr="007E7B10">
        <w:rPr>
          <w:i/>
          <w:lang w:val="tr-TR"/>
        </w:rPr>
        <w:t xml:space="preserve"> </w:t>
      </w:r>
      <w:proofErr w:type="spellStart"/>
      <w:r w:rsidRPr="007E7B10">
        <w:rPr>
          <w:i/>
          <w:lang w:val="tr-TR"/>
        </w:rPr>
        <w:t>health</w:t>
      </w:r>
      <w:proofErr w:type="spellEnd"/>
      <w:r w:rsidRPr="007E7B10">
        <w:rPr>
          <w:lang w:val="tr-TR"/>
        </w:rPr>
        <w:t xml:space="preserve">. </w:t>
      </w:r>
      <w:hyperlink r:id="rId33" w:history="1">
        <w:r w:rsidRPr="007E7B10">
          <w:rPr>
            <w:rStyle w:val="Kpr"/>
            <w:lang w:val="tr-TR"/>
          </w:rPr>
          <w:t>https://apps.who.int/iris/bitstream/handle/10665/186463/9789240694811_eng.pdf?sequence=1</w:t>
        </w:r>
      </w:hyperlink>
    </w:p>
    <w:p w14:paraId="4B1B58C9" w14:textId="35009F8C" w:rsidR="00E41B47" w:rsidRDefault="00E41B47" w:rsidP="00CC143A">
      <w:pPr>
        <w:pStyle w:val="04KaynaklarTR"/>
      </w:pPr>
      <w:r w:rsidRPr="00632E0B">
        <w:t xml:space="preserve">Yazar, A. A. (1978). </w:t>
      </w:r>
      <w:r w:rsidRPr="00632E0B">
        <w:rPr>
          <w:i/>
        </w:rPr>
        <w:t>Doktora veya yüksek lisans tezinin başlığı</w:t>
      </w:r>
      <w:r w:rsidRPr="00632E0B">
        <w:t xml:space="preserve"> (Doktora veya yüksek lisans tezi). Kurum Adı</w:t>
      </w:r>
      <w:r w:rsidR="00497273">
        <w:t>.</w:t>
      </w:r>
    </w:p>
    <w:p w14:paraId="722BC354" w14:textId="1F93F1D3" w:rsidR="006F1F66" w:rsidRPr="00590296" w:rsidRDefault="006F1F66" w:rsidP="006F1F66">
      <w:pPr>
        <w:pStyle w:val="04KaynaklarTR"/>
      </w:pPr>
      <w:r w:rsidRPr="00590296">
        <w:lastRenderedPageBreak/>
        <w:t>Yazar, C. (</w:t>
      </w:r>
      <w:r w:rsidRPr="00590296">
        <w:rPr>
          <w:rStyle w:val="s1"/>
        </w:rPr>
        <w:t>2021</w:t>
      </w:r>
      <w:r w:rsidRPr="00590296">
        <w:t xml:space="preserve">). </w:t>
      </w:r>
      <w:r w:rsidR="00BB4214" w:rsidRPr="00590296">
        <w:t>Kitap bölümünün adı</w:t>
      </w:r>
      <w:r w:rsidRPr="00590296">
        <w:t xml:space="preserve">. </w:t>
      </w:r>
      <w:r w:rsidR="00BB4214" w:rsidRPr="00590296">
        <w:t>İçinde</w:t>
      </w:r>
      <w:r w:rsidRPr="00590296">
        <w:t xml:space="preserve"> A. Çelik ve B. Demir (Ed.), </w:t>
      </w:r>
      <w:r w:rsidR="00BB4214" w:rsidRPr="00590296">
        <w:rPr>
          <w:i/>
          <w:iCs/>
        </w:rPr>
        <w:t>Kitabın adı</w:t>
      </w:r>
      <w:r w:rsidR="00620D58" w:rsidRPr="00590296">
        <w:t xml:space="preserve"> </w:t>
      </w:r>
      <w:r w:rsidRPr="00590296">
        <w:t>(</w:t>
      </w:r>
      <w:proofErr w:type="spellStart"/>
      <w:r w:rsidRPr="00590296">
        <w:t>ss</w:t>
      </w:r>
      <w:proofErr w:type="spellEnd"/>
      <w:r w:rsidRPr="00590296">
        <w:t xml:space="preserve">. </w:t>
      </w:r>
      <w:r w:rsidRPr="00590296">
        <w:rPr>
          <w:rStyle w:val="s1"/>
        </w:rPr>
        <w:t>45</w:t>
      </w:r>
      <w:r w:rsidRPr="00590296">
        <w:t>–</w:t>
      </w:r>
      <w:r w:rsidRPr="00590296">
        <w:rPr>
          <w:rStyle w:val="s1"/>
        </w:rPr>
        <w:t>68</w:t>
      </w:r>
      <w:r w:rsidRPr="00590296">
        <w:t>). Eğitim Yayınevi.</w:t>
      </w:r>
    </w:p>
    <w:p w14:paraId="7B80EC11" w14:textId="49299A9F" w:rsidR="00964EE6" w:rsidRPr="00590296" w:rsidRDefault="00964EE6" w:rsidP="00964EE6">
      <w:pPr>
        <w:pStyle w:val="04KaynaklarTR"/>
      </w:pPr>
      <w:r w:rsidRPr="00590296">
        <w:t xml:space="preserve">Yılmaz, E., &amp; Kıran, D. (2023). Ortaokul fen bilimleri ders kitaplarının değerler eğitimi bakımından incelenmesi. </w:t>
      </w:r>
      <w:r w:rsidRPr="00590296">
        <w:rPr>
          <w:i/>
          <w:iCs/>
        </w:rPr>
        <w:t>Cumhuriyet Uluslararası Eğitim Dergisi,</w:t>
      </w:r>
      <w:r w:rsidRPr="00590296">
        <w:t xml:space="preserve"> </w:t>
      </w:r>
      <w:r w:rsidRPr="00590296">
        <w:rPr>
          <w:i/>
          <w:iCs/>
        </w:rPr>
        <w:t>12</w:t>
      </w:r>
      <w:r w:rsidRPr="00590296">
        <w:t xml:space="preserve">(1), 29-45. </w:t>
      </w:r>
      <w:hyperlink r:id="rId34" w:history="1">
        <w:r w:rsidRPr="00590296">
          <w:rPr>
            <w:rStyle w:val="Kpr"/>
            <w:color w:val="auto"/>
            <w:u w:val="none"/>
          </w:rPr>
          <w:t>https://doi.org/10.30703/cije.1117516</w:t>
        </w:r>
      </w:hyperlink>
      <w:r w:rsidRPr="00590296">
        <w:t xml:space="preserve">  </w:t>
      </w:r>
    </w:p>
    <w:p w14:paraId="2AEA2BD8" w14:textId="5AD4606B" w:rsidR="006F1F66" w:rsidRPr="00195EE5" w:rsidRDefault="00620D58" w:rsidP="00195EE5">
      <w:pPr>
        <w:pStyle w:val="04KaynaklarTR"/>
      </w:pPr>
      <w:r w:rsidRPr="00590296">
        <w:t xml:space="preserve">Yılmaz, M. K., &amp; Özkan, S. (2023). Türkiye'de dijital dönüşümün eğitim sektörüne etkileri. </w:t>
      </w:r>
      <w:r w:rsidRPr="00590296">
        <w:rPr>
          <w:i/>
          <w:iCs/>
        </w:rPr>
        <w:t>Eğitim Teknolojileri Dergisi, 15</w:t>
      </w:r>
      <w:r w:rsidRPr="00590296">
        <w:t xml:space="preserve">(2), 45-62. </w:t>
      </w:r>
      <w:hyperlink r:id="rId35" w:history="1">
        <w:r w:rsidR="00CA6651" w:rsidRPr="00044B5A">
          <w:rPr>
            <w:rStyle w:val="Kpr"/>
          </w:rPr>
          <w:t>https://doi.org/10.xxxx/xxxx</w:t>
        </w:r>
      </w:hyperlink>
      <w:r w:rsidR="00CA6651">
        <w:t xml:space="preserve"> </w:t>
      </w:r>
    </w:p>
    <w:p w14:paraId="7977244A" w14:textId="77777777" w:rsidR="00D86AFD" w:rsidRDefault="00D86AFD" w:rsidP="00CC143A">
      <w:pPr>
        <w:pStyle w:val="04KaynaklarTR"/>
        <w:rPr>
          <w:b/>
          <w:bCs/>
          <w:i/>
          <w:iCs/>
        </w:rPr>
      </w:pPr>
      <w:r w:rsidRPr="00D86AFD">
        <w:rPr>
          <w:b/>
          <w:bCs/>
          <w:i/>
        </w:rPr>
        <w:t>Kaynak Gösteriminde Dikkat Edilmesi Gereken Önemli Noktalar</w:t>
      </w:r>
    </w:p>
    <w:p w14:paraId="6B8E640E" w14:textId="3BA637F9" w:rsidR="0005240A" w:rsidRDefault="0005240A" w:rsidP="00E166F7">
      <w:pPr>
        <w:pStyle w:val="04KaynaklarTR"/>
        <w:numPr>
          <w:ilvl w:val="0"/>
          <w:numId w:val="7"/>
        </w:numPr>
      </w:pPr>
      <w:r>
        <w:t>DOI yazımı “</w:t>
      </w:r>
      <w:hyperlink r:id="rId36" w:history="1">
        <w:r w:rsidRPr="00CB519F">
          <w:rPr>
            <w:rStyle w:val="Kpr"/>
          </w:rPr>
          <w:t>https://doi</w:t>
        </w:r>
      </w:hyperlink>
      <w:r w:rsidR="00C54CCC">
        <w:t>”</w:t>
      </w:r>
      <w:r>
        <w:t xml:space="preserve"> ile başlay</w:t>
      </w:r>
      <w:r w:rsidR="00C54CCC">
        <w:t xml:space="preserve">acak şekilde </w:t>
      </w:r>
      <w:r w:rsidR="00CC5EE9">
        <w:t>link olarak eklenmelidir</w:t>
      </w:r>
      <w:r w:rsidR="00E52422">
        <w:t>.</w:t>
      </w:r>
    </w:p>
    <w:p w14:paraId="5FA90F45" w14:textId="39391903" w:rsidR="009F0912" w:rsidRDefault="00D86AFD" w:rsidP="00E166F7">
      <w:pPr>
        <w:pStyle w:val="04KaynaklarTR"/>
        <w:numPr>
          <w:ilvl w:val="0"/>
          <w:numId w:val="7"/>
        </w:numPr>
      </w:pPr>
      <w:r w:rsidRPr="0079580B">
        <w:t xml:space="preserve">Uzun DOI numaraları veya URL'lerin biçimlendirilmesi </w:t>
      </w:r>
      <w:r w:rsidR="009F0912">
        <w:t>şu şekildedir</w:t>
      </w:r>
      <w:r w:rsidRPr="0079580B">
        <w:t xml:space="preserve">: </w:t>
      </w:r>
    </w:p>
    <w:p w14:paraId="004F6FAC" w14:textId="2F8C449F" w:rsidR="009F0912" w:rsidRDefault="00D86AFD" w:rsidP="00E166F7">
      <w:pPr>
        <w:pStyle w:val="04KaynaklarTR"/>
        <w:ind w:left="1428" w:firstLine="0"/>
      </w:pPr>
      <w:r w:rsidRPr="0079580B">
        <w:t>(a) satır sonları yazar tarafından manuel olarak eklenmemelidir</w:t>
      </w:r>
      <w:r w:rsidR="009F0912">
        <w:t>,</w:t>
      </w:r>
    </w:p>
    <w:p w14:paraId="79D43DC1" w14:textId="6220F31E" w:rsidR="00D86AFD" w:rsidRPr="0079580B" w:rsidRDefault="00D86AFD" w:rsidP="00E166F7">
      <w:pPr>
        <w:pStyle w:val="04KaynaklarTR"/>
        <w:ind w:left="1428" w:firstLine="0"/>
      </w:pPr>
      <w:r w:rsidRPr="0079580B">
        <w:t xml:space="preserve">(b) </w:t>
      </w:r>
      <w:r w:rsidR="006D292E">
        <w:t xml:space="preserve">yalnızca </w:t>
      </w:r>
      <w:r w:rsidRPr="0079580B">
        <w:t xml:space="preserve">bir kelime işlemci programı (Word vb.)  </w:t>
      </w:r>
      <w:proofErr w:type="gramStart"/>
      <w:r w:rsidRPr="0079580B">
        <w:t>tarafından</w:t>
      </w:r>
      <w:proofErr w:type="gramEnd"/>
      <w:r w:rsidRPr="0079580B">
        <w:t xml:space="preserve"> otomatik olarak uygulanan kesmelere izin veril</w:t>
      </w:r>
      <w:r w:rsidR="006D292E">
        <w:t>mektedir</w:t>
      </w:r>
      <w:r w:rsidRPr="0079580B">
        <w:t>.</w:t>
      </w:r>
    </w:p>
    <w:p w14:paraId="337C0C46" w14:textId="26775018" w:rsidR="00D86AFD" w:rsidRPr="0079580B" w:rsidRDefault="00D86AFD" w:rsidP="00E166F7">
      <w:pPr>
        <w:pStyle w:val="04KaynaklarTR"/>
        <w:numPr>
          <w:ilvl w:val="0"/>
          <w:numId w:val="7"/>
        </w:numPr>
        <w:rPr>
          <w:rFonts w:cstheme="minorBidi"/>
        </w:rPr>
      </w:pPr>
      <w:r w:rsidRPr="0079580B">
        <w:t>Yayıncı ve yazar adı aynı olduğunda, yayıncı adına gerek yoktur.</w:t>
      </w:r>
    </w:p>
    <w:p w14:paraId="443D84F6" w14:textId="100E0B10" w:rsidR="00D86AFD" w:rsidRDefault="0079580B" w:rsidP="00E166F7">
      <w:pPr>
        <w:pStyle w:val="ListeParagraf"/>
        <w:numPr>
          <w:ilvl w:val="0"/>
          <w:numId w:val="7"/>
        </w:numPr>
        <w:spacing w:line="480" w:lineRule="auto"/>
        <w:rPr>
          <w:sz w:val="22"/>
        </w:rPr>
      </w:pPr>
      <w:r w:rsidRPr="0079580B">
        <w:rPr>
          <w:sz w:val="22"/>
        </w:rPr>
        <w:t xml:space="preserve">Web sitesi içeriği tasarım gereği sık sık güncellenmedikçe, "erişim tarihi" </w:t>
      </w:r>
      <w:r w:rsidR="00EF32F1">
        <w:rPr>
          <w:sz w:val="22"/>
        </w:rPr>
        <w:t xml:space="preserve">bilgisine gerek yoktur. </w:t>
      </w:r>
      <w:r w:rsidR="00EF32F1" w:rsidRPr="00EF32F1">
        <w:rPr>
          <w:sz w:val="22"/>
        </w:rPr>
        <w:t xml:space="preserve">İnternet sitesi alıntılarında "adresinden alınmıştır" </w:t>
      </w:r>
      <w:r w:rsidR="00EF32F1">
        <w:rPr>
          <w:sz w:val="22"/>
        </w:rPr>
        <w:t>ifadesine</w:t>
      </w:r>
      <w:r w:rsidR="00EF32F1" w:rsidRPr="00EF32F1">
        <w:rPr>
          <w:sz w:val="22"/>
        </w:rPr>
        <w:t xml:space="preserve"> </w:t>
      </w:r>
      <w:r w:rsidR="00EF32F1">
        <w:rPr>
          <w:sz w:val="22"/>
        </w:rPr>
        <w:t>yer verilmemeli ve</w:t>
      </w:r>
      <w:r w:rsidR="00EF32F1" w:rsidRPr="00EF32F1">
        <w:rPr>
          <w:sz w:val="22"/>
        </w:rPr>
        <w:t xml:space="preserve"> yayın başlığı italik </w:t>
      </w:r>
      <w:r w:rsidR="00EF32F1">
        <w:rPr>
          <w:sz w:val="22"/>
        </w:rPr>
        <w:t>yazılmalıdır</w:t>
      </w:r>
      <w:r w:rsidR="00EF32F1" w:rsidRPr="00EF32F1">
        <w:rPr>
          <w:sz w:val="22"/>
        </w:rPr>
        <w:t>.</w:t>
      </w:r>
    </w:p>
    <w:p w14:paraId="24068D69" w14:textId="655FAB86" w:rsidR="004239D1" w:rsidRDefault="004239D1" w:rsidP="00E166F7">
      <w:pPr>
        <w:pStyle w:val="ListeParagraf"/>
        <w:numPr>
          <w:ilvl w:val="0"/>
          <w:numId w:val="7"/>
        </w:numPr>
        <w:spacing w:line="480" w:lineRule="auto"/>
        <w:rPr>
          <w:sz w:val="22"/>
        </w:rPr>
      </w:pPr>
      <w:r w:rsidRPr="004239D1">
        <w:rPr>
          <w:sz w:val="22"/>
        </w:rPr>
        <w:t>Kitaplar</w:t>
      </w:r>
      <w:r>
        <w:rPr>
          <w:sz w:val="22"/>
        </w:rPr>
        <w:t xml:space="preserve"> için</w:t>
      </w:r>
      <w:r w:rsidRPr="004239D1">
        <w:rPr>
          <w:sz w:val="22"/>
        </w:rPr>
        <w:t xml:space="preserve"> basım yeri </w:t>
      </w:r>
      <w:r>
        <w:rPr>
          <w:sz w:val="22"/>
        </w:rPr>
        <w:t>bilgisine gerek yoktur.</w:t>
      </w:r>
    </w:p>
    <w:p w14:paraId="224412C4" w14:textId="73F59E11" w:rsidR="005D3E68" w:rsidRPr="0079580B" w:rsidRDefault="005D3E68" w:rsidP="00E166F7">
      <w:pPr>
        <w:pStyle w:val="ListeParagraf"/>
        <w:numPr>
          <w:ilvl w:val="0"/>
          <w:numId w:val="7"/>
        </w:numPr>
        <w:spacing w:line="480" w:lineRule="auto"/>
        <w:rPr>
          <w:sz w:val="22"/>
        </w:rPr>
      </w:pPr>
      <w:r>
        <w:rPr>
          <w:sz w:val="22"/>
        </w:rPr>
        <w:t>20 yazara kadar yazar isimlerine kaynak</w:t>
      </w:r>
      <w:r w:rsidR="00531B75">
        <w:rPr>
          <w:sz w:val="22"/>
        </w:rPr>
        <w:t>lar</w:t>
      </w:r>
      <w:r>
        <w:rPr>
          <w:sz w:val="22"/>
        </w:rPr>
        <w:t xml:space="preserve">da yer </w:t>
      </w:r>
      <w:r w:rsidR="00C30461">
        <w:rPr>
          <w:sz w:val="22"/>
        </w:rPr>
        <w:t>verilmelidir</w:t>
      </w:r>
      <w:r>
        <w:rPr>
          <w:sz w:val="22"/>
        </w:rPr>
        <w:t>.</w:t>
      </w:r>
    </w:p>
    <w:p w14:paraId="52AA179D" w14:textId="5BA45666" w:rsidR="00D86AFD" w:rsidRPr="00D86AFD" w:rsidRDefault="00D86AFD" w:rsidP="00E166F7">
      <w:pPr>
        <w:tabs>
          <w:tab w:val="left" w:pos="827"/>
        </w:tabs>
        <w:sectPr w:rsidR="00D86AFD" w:rsidRPr="00D86AFD" w:rsidSect="00E41B47">
          <w:pgSz w:w="11906" w:h="16838"/>
          <w:pgMar w:top="1418" w:right="1418" w:bottom="1418" w:left="1701" w:header="709" w:footer="709" w:gutter="0"/>
          <w:pgNumType w:start="1"/>
          <w:cols w:space="708"/>
          <w:docGrid w:linePitch="360"/>
        </w:sectPr>
      </w:pPr>
      <w:r w:rsidRPr="0079580B">
        <w:tab/>
      </w:r>
    </w:p>
    <w:p w14:paraId="2A177417" w14:textId="18E15F01" w:rsidR="00CC143A" w:rsidRPr="00632E0B" w:rsidRDefault="000462B0" w:rsidP="00DC0E74">
      <w:pPr>
        <w:pStyle w:val="03TezBaslikSeviye1"/>
        <w:rPr>
          <w:sz w:val="28"/>
          <w:szCs w:val="28"/>
        </w:rPr>
      </w:pPr>
      <w:bookmarkStart w:id="43" w:name="_Toc212715345"/>
      <w:r>
        <w:lastRenderedPageBreak/>
        <w:t>EK-1</w:t>
      </w:r>
      <w:r w:rsidR="005633DF">
        <w:t xml:space="preserve"> </w:t>
      </w:r>
      <w:r w:rsidR="00584DA7">
        <w:t>Etik Kurul</w:t>
      </w:r>
      <w:r w:rsidR="00CC143A" w:rsidRPr="00632E0B">
        <w:t xml:space="preserve"> Onay Bildirimi</w:t>
      </w:r>
      <w:bookmarkEnd w:id="43"/>
    </w:p>
    <w:p w14:paraId="50F295CE" w14:textId="748A225A" w:rsidR="008515E8" w:rsidRDefault="008515E8" w:rsidP="005633DF">
      <w:pPr>
        <w:pStyle w:val="ListeParagraf"/>
        <w:numPr>
          <w:ilvl w:val="0"/>
          <w:numId w:val="4"/>
        </w:numPr>
        <w:spacing w:line="480" w:lineRule="auto"/>
        <w:rPr>
          <w:sz w:val="22"/>
          <w:szCs w:val="20"/>
        </w:rPr>
      </w:pPr>
      <w:r>
        <w:rPr>
          <w:sz w:val="22"/>
          <w:szCs w:val="20"/>
        </w:rPr>
        <w:t xml:space="preserve">Tüm tezlerde </w:t>
      </w:r>
      <w:r w:rsidR="009217A7">
        <w:rPr>
          <w:sz w:val="22"/>
          <w:szCs w:val="20"/>
        </w:rPr>
        <w:t xml:space="preserve">çalışmaya başlamadan önce </w:t>
      </w:r>
      <w:r>
        <w:rPr>
          <w:sz w:val="22"/>
          <w:szCs w:val="20"/>
        </w:rPr>
        <w:t xml:space="preserve">etik kurul onayı </w:t>
      </w:r>
      <w:r w:rsidR="009217A7">
        <w:rPr>
          <w:sz w:val="22"/>
          <w:szCs w:val="20"/>
        </w:rPr>
        <w:t xml:space="preserve">alınması </w:t>
      </w:r>
      <w:r>
        <w:rPr>
          <w:sz w:val="22"/>
          <w:szCs w:val="20"/>
        </w:rPr>
        <w:t xml:space="preserve">zorunludur. </w:t>
      </w:r>
      <w:r w:rsidR="00BF5EFD">
        <w:rPr>
          <w:sz w:val="22"/>
          <w:szCs w:val="20"/>
        </w:rPr>
        <w:t xml:space="preserve">Çalışma okullarda ve çeşitli kurumlarda yürütülecekse izin alınması zorunludur. </w:t>
      </w:r>
    </w:p>
    <w:p w14:paraId="2F91B026" w14:textId="63BFD245" w:rsidR="005633DF" w:rsidRPr="005633DF" w:rsidRDefault="009A735C" w:rsidP="005633DF">
      <w:pPr>
        <w:pStyle w:val="ListeParagraf"/>
        <w:numPr>
          <w:ilvl w:val="0"/>
          <w:numId w:val="4"/>
        </w:numPr>
        <w:spacing w:line="480" w:lineRule="auto"/>
        <w:rPr>
          <w:sz w:val="22"/>
          <w:szCs w:val="20"/>
        </w:rPr>
      </w:pPr>
      <w:r w:rsidRPr="00996D9D">
        <w:rPr>
          <w:sz w:val="22"/>
          <w:szCs w:val="20"/>
        </w:rPr>
        <w:t xml:space="preserve">Araştırma </w:t>
      </w:r>
      <w:r w:rsidR="005633DF" w:rsidRPr="00996D9D">
        <w:rPr>
          <w:sz w:val="22"/>
          <w:szCs w:val="20"/>
        </w:rPr>
        <w:t>Etik K</w:t>
      </w:r>
      <w:r w:rsidR="0047193E" w:rsidRPr="00996D9D">
        <w:rPr>
          <w:sz w:val="22"/>
          <w:szCs w:val="20"/>
        </w:rPr>
        <w:t>urul</w:t>
      </w:r>
      <w:r w:rsidR="005633DF" w:rsidRPr="00996D9D">
        <w:rPr>
          <w:sz w:val="22"/>
          <w:szCs w:val="20"/>
        </w:rPr>
        <w:t xml:space="preserve">u Onay Bildirimi </w:t>
      </w:r>
      <w:r w:rsidR="005633DF" w:rsidRPr="005633DF">
        <w:rPr>
          <w:sz w:val="22"/>
          <w:szCs w:val="20"/>
        </w:rPr>
        <w:t xml:space="preserve">bu bölüme eklenmelidir. </w:t>
      </w:r>
    </w:p>
    <w:p w14:paraId="44982B3F" w14:textId="7B601DF0" w:rsidR="00CC143A" w:rsidRPr="005633DF" w:rsidRDefault="00CC143A" w:rsidP="00CC143A">
      <w:pPr>
        <w:pStyle w:val="ListeParagraf"/>
        <w:numPr>
          <w:ilvl w:val="0"/>
          <w:numId w:val="4"/>
        </w:numPr>
        <w:spacing w:line="480" w:lineRule="auto"/>
        <w:rPr>
          <w:sz w:val="22"/>
          <w:szCs w:val="20"/>
          <w:lang w:eastAsia="tr-TR"/>
        </w:rPr>
      </w:pPr>
      <w:r w:rsidRPr="005633DF">
        <w:rPr>
          <w:sz w:val="22"/>
          <w:szCs w:val="20"/>
          <w:lang w:eastAsia="tr-TR"/>
        </w:rPr>
        <w:t xml:space="preserve">Tez çalışmasına ait ekler </w:t>
      </w:r>
      <w:r w:rsidR="009A735C">
        <w:rPr>
          <w:sz w:val="22"/>
          <w:szCs w:val="20"/>
          <w:lang w:eastAsia="tr-TR"/>
        </w:rPr>
        <w:t xml:space="preserve">Araştırma </w:t>
      </w:r>
      <w:r w:rsidRPr="005633DF">
        <w:rPr>
          <w:sz w:val="22"/>
          <w:szCs w:val="20"/>
          <w:lang w:eastAsia="tr-TR"/>
        </w:rPr>
        <w:t>Etik K</w:t>
      </w:r>
      <w:r w:rsidR="0047193E">
        <w:rPr>
          <w:sz w:val="22"/>
          <w:szCs w:val="20"/>
          <w:lang w:eastAsia="tr-TR"/>
        </w:rPr>
        <w:t>urul</w:t>
      </w:r>
      <w:r w:rsidRPr="005633DF">
        <w:rPr>
          <w:sz w:val="22"/>
          <w:szCs w:val="20"/>
          <w:lang w:eastAsia="tr-TR"/>
        </w:rPr>
        <w:t xml:space="preserve">u ekinden önce gelmelidir. MEB izinleri </w:t>
      </w:r>
      <w:r w:rsidR="009A735C">
        <w:rPr>
          <w:sz w:val="22"/>
          <w:szCs w:val="20"/>
          <w:lang w:eastAsia="tr-TR"/>
        </w:rPr>
        <w:t xml:space="preserve">Araştırma </w:t>
      </w:r>
      <w:r w:rsidRPr="005633DF">
        <w:rPr>
          <w:sz w:val="22"/>
          <w:szCs w:val="20"/>
          <w:lang w:eastAsia="tr-TR"/>
        </w:rPr>
        <w:t xml:space="preserve">Etik </w:t>
      </w:r>
      <w:r w:rsidR="0047193E">
        <w:rPr>
          <w:sz w:val="22"/>
          <w:szCs w:val="20"/>
          <w:lang w:eastAsia="tr-TR"/>
        </w:rPr>
        <w:t>Kurul izninden sonra eklenebilir.</w:t>
      </w:r>
    </w:p>
    <w:p w14:paraId="1CBFF8CA" w14:textId="77777777" w:rsidR="00CC143A" w:rsidRPr="00632E0B" w:rsidRDefault="00CC143A" w:rsidP="00CC143A"/>
    <w:p w14:paraId="0BB81C40" w14:textId="5B5FE6A8" w:rsidR="00CC143A" w:rsidRPr="00632E0B" w:rsidRDefault="00CC143A" w:rsidP="00CC143A"/>
    <w:p w14:paraId="312085F0" w14:textId="77777777" w:rsidR="00CC143A" w:rsidRPr="00632E0B" w:rsidRDefault="00CC143A" w:rsidP="00CC143A"/>
    <w:p w14:paraId="59627665" w14:textId="66760CC3" w:rsidR="00CC143A" w:rsidRPr="00632E0B" w:rsidRDefault="00CC143A" w:rsidP="00CC143A"/>
    <w:p w14:paraId="1A75AE9F" w14:textId="77777777" w:rsidR="004524F1" w:rsidRDefault="004524F1" w:rsidP="00DC0E74">
      <w:pPr>
        <w:pStyle w:val="03TezBaslikSeviye1"/>
      </w:pPr>
      <w:bookmarkStart w:id="44" w:name="_Toc472587394"/>
    </w:p>
    <w:p w14:paraId="7207F1D7" w14:textId="77777777" w:rsidR="000462B0" w:rsidRDefault="000462B0" w:rsidP="00DC0E74">
      <w:pPr>
        <w:pStyle w:val="03TezBaslikSeviye1"/>
        <w:sectPr w:rsidR="000462B0" w:rsidSect="00F76A66">
          <w:pgSz w:w="11906" w:h="16838"/>
          <w:pgMar w:top="1417" w:right="1417" w:bottom="1417" w:left="1417" w:header="708" w:footer="708" w:gutter="0"/>
          <w:cols w:space="708"/>
          <w:docGrid w:linePitch="360"/>
        </w:sectPr>
      </w:pPr>
    </w:p>
    <w:p w14:paraId="3164DA75" w14:textId="4555E102" w:rsidR="00CC143A" w:rsidRPr="00632E0B" w:rsidRDefault="000462B0" w:rsidP="00DC0E74">
      <w:pPr>
        <w:pStyle w:val="03TezBaslikSeviye1"/>
      </w:pPr>
      <w:bookmarkStart w:id="45" w:name="_Toc212715346"/>
      <w:r>
        <w:lastRenderedPageBreak/>
        <w:t>EK-2</w:t>
      </w:r>
      <w:r w:rsidR="00CC143A" w:rsidRPr="00632E0B">
        <w:t xml:space="preserve"> E</w:t>
      </w:r>
      <w:bookmarkEnd w:id="44"/>
      <w:r w:rsidR="00CC143A" w:rsidRPr="00632E0B">
        <w:t>tik Beyanı</w:t>
      </w:r>
      <w:bookmarkEnd w:id="45"/>
    </w:p>
    <w:p w14:paraId="4C9D3340" w14:textId="0561A784" w:rsidR="000900C5" w:rsidRPr="000900C5" w:rsidRDefault="000900C5" w:rsidP="000900C5">
      <w:pPr>
        <w:pStyle w:val="05EKMetinBeyan"/>
        <w:spacing w:line="480" w:lineRule="auto"/>
        <w:rPr>
          <w:lang w:eastAsia="tr-TR"/>
        </w:rPr>
      </w:pPr>
      <w:r w:rsidRPr="000900C5">
        <w:rPr>
          <w:lang w:eastAsia="tr-TR"/>
        </w:rPr>
        <w:t xml:space="preserve">Burdur Mehmet Akif Ersoy Üniversitesi Eğitim </w:t>
      </w:r>
      <w:r>
        <w:rPr>
          <w:lang w:eastAsia="tr-TR"/>
        </w:rPr>
        <w:t>Bilimleri Enstitüsü</w:t>
      </w:r>
      <w:r w:rsidRPr="000900C5">
        <w:rPr>
          <w:lang w:eastAsia="tr-TR"/>
        </w:rPr>
        <w:t xml:space="preserve"> Tez Yazım Kurallarına uygun olarak hazırlamış olduğum bu tez çalışmasında:</w:t>
      </w:r>
    </w:p>
    <w:p w14:paraId="45C40EDE" w14:textId="77777777" w:rsidR="000900C5" w:rsidRPr="000900C5" w:rsidRDefault="000900C5" w:rsidP="000900C5">
      <w:pPr>
        <w:pStyle w:val="05EKMetinBeyan"/>
        <w:numPr>
          <w:ilvl w:val="0"/>
          <w:numId w:val="12"/>
        </w:numPr>
        <w:spacing w:line="480" w:lineRule="auto"/>
        <w:rPr>
          <w:lang w:eastAsia="tr-TR"/>
        </w:rPr>
      </w:pPr>
      <w:r w:rsidRPr="000900C5">
        <w:rPr>
          <w:lang w:eastAsia="tr-TR"/>
        </w:rPr>
        <w:t>Tez içindeki bütün bilgi ve belgeleri akademik kurallar çerçevesinde elde ettiğimi,</w:t>
      </w:r>
    </w:p>
    <w:p w14:paraId="0D7B34B7" w14:textId="77777777" w:rsidR="000900C5" w:rsidRPr="000900C5" w:rsidRDefault="000900C5" w:rsidP="000900C5">
      <w:pPr>
        <w:pStyle w:val="05EKMetinBeyan"/>
        <w:numPr>
          <w:ilvl w:val="0"/>
          <w:numId w:val="12"/>
        </w:numPr>
        <w:spacing w:line="480" w:lineRule="auto"/>
        <w:rPr>
          <w:lang w:eastAsia="tr-TR"/>
        </w:rPr>
      </w:pPr>
      <w:r w:rsidRPr="000900C5">
        <w:rPr>
          <w:lang w:eastAsia="tr-TR"/>
        </w:rPr>
        <w:t>Görsel, işitsel ve yazılı bütün bilgi ve sonuçları bilimsel etik kurallarına uygun olarak sunduğumu,</w:t>
      </w:r>
    </w:p>
    <w:p w14:paraId="4AA210B2" w14:textId="77777777" w:rsidR="000900C5" w:rsidRPr="000900C5" w:rsidRDefault="000900C5" w:rsidP="000900C5">
      <w:pPr>
        <w:pStyle w:val="05EKMetinBeyan"/>
        <w:numPr>
          <w:ilvl w:val="0"/>
          <w:numId w:val="12"/>
        </w:numPr>
        <w:spacing w:line="480" w:lineRule="auto"/>
        <w:rPr>
          <w:lang w:eastAsia="tr-TR"/>
        </w:rPr>
      </w:pPr>
      <w:r w:rsidRPr="000900C5">
        <w:rPr>
          <w:lang w:eastAsia="tr-TR"/>
        </w:rPr>
        <w:t>Başkalarının eserlerinden yararlandığım durumlarda, ilgili eserlere bilimsel normlara uygun olarak atıfta bulunduğumu,</w:t>
      </w:r>
    </w:p>
    <w:p w14:paraId="466749B1" w14:textId="77777777" w:rsidR="000900C5" w:rsidRPr="000900C5" w:rsidRDefault="000900C5" w:rsidP="000900C5">
      <w:pPr>
        <w:pStyle w:val="05EKMetinBeyan"/>
        <w:numPr>
          <w:ilvl w:val="0"/>
          <w:numId w:val="12"/>
        </w:numPr>
        <w:spacing w:line="480" w:lineRule="auto"/>
        <w:rPr>
          <w:lang w:eastAsia="tr-TR"/>
        </w:rPr>
      </w:pPr>
      <w:r w:rsidRPr="000900C5">
        <w:rPr>
          <w:lang w:eastAsia="tr-TR"/>
        </w:rPr>
        <w:t>Atıfta bulunduğum eserlerin tamamını kaynak olarak gösterdiğimi,</w:t>
      </w:r>
    </w:p>
    <w:p w14:paraId="0382DAA7" w14:textId="77777777" w:rsidR="000900C5" w:rsidRPr="000900C5" w:rsidRDefault="000900C5" w:rsidP="000900C5">
      <w:pPr>
        <w:pStyle w:val="05EKMetinBeyan"/>
        <w:numPr>
          <w:ilvl w:val="0"/>
          <w:numId w:val="12"/>
        </w:numPr>
        <w:spacing w:line="480" w:lineRule="auto"/>
        <w:rPr>
          <w:lang w:eastAsia="tr-TR"/>
        </w:rPr>
      </w:pPr>
      <w:r w:rsidRPr="000900C5">
        <w:rPr>
          <w:lang w:eastAsia="tr-TR"/>
        </w:rPr>
        <w:t>Kullanılan verilerde herhangi bir değişiklik veya tahrifat yapmadığımı,</w:t>
      </w:r>
    </w:p>
    <w:p w14:paraId="4E0AF9DB" w14:textId="77777777" w:rsidR="000900C5" w:rsidRPr="000900C5" w:rsidRDefault="000900C5" w:rsidP="000900C5">
      <w:pPr>
        <w:pStyle w:val="05EKMetinBeyan"/>
        <w:numPr>
          <w:ilvl w:val="0"/>
          <w:numId w:val="12"/>
        </w:numPr>
        <w:spacing w:line="480" w:lineRule="auto"/>
        <w:rPr>
          <w:lang w:eastAsia="tr-TR"/>
        </w:rPr>
      </w:pPr>
      <w:r w:rsidRPr="000900C5">
        <w:rPr>
          <w:lang w:eastAsia="tr-TR"/>
        </w:rPr>
        <w:t>Bu tezin herhangi bir bölümünü bu üniversitede veya başka bir üniversitede başka bir tez çalışması olarak sunmadığımı</w:t>
      </w:r>
    </w:p>
    <w:p w14:paraId="16202173" w14:textId="77777777" w:rsidR="000900C5" w:rsidRPr="000900C5" w:rsidRDefault="000900C5" w:rsidP="000900C5">
      <w:pPr>
        <w:pStyle w:val="05EKMetinBeyan"/>
        <w:spacing w:line="480" w:lineRule="auto"/>
        <w:rPr>
          <w:lang w:eastAsia="tr-TR"/>
        </w:rPr>
      </w:pPr>
      <w:proofErr w:type="gramStart"/>
      <w:r w:rsidRPr="000900C5">
        <w:rPr>
          <w:lang w:eastAsia="tr-TR"/>
        </w:rPr>
        <w:t>beyan</w:t>
      </w:r>
      <w:proofErr w:type="gramEnd"/>
      <w:r w:rsidRPr="000900C5">
        <w:rPr>
          <w:lang w:eastAsia="tr-TR"/>
        </w:rPr>
        <w:t xml:space="preserve"> ederim.</w:t>
      </w:r>
    </w:p>
    <w:p w14:paraId="6FC60E28" w14:textId="5AB04F00" w:rsidR="00CC143A" w:rsidRPr="00632E0B" w:rsidRDefault="00CC143A" w:rsidP="000900C5">
      <w:pPr>
        <w:pStyle w:val="05EKMetinBeyan"/>
        <w:spacing w:line="480" w:lineRule="auto"/>
        <w:rPr>
          <w:lang w:eastAsia="tr-TR"/>
        </w:rPr>
      </w:pPr>
    </w:p>
    <w:p w14:paraId="1C19FC9C" w14:textId="77777777" w:rsidR="00CC143A" w:rsidRPr="00632E0B" w:rsidRDefault="00CC143A" w:rsidP="00CC143A">
      <w:pPr>
        <w:rPr>
          <w:rFonts w:eastAsia="Times New Roman"/>
          <w:color w:val="000000" w:themeColor="text1"/>
          <w:szCs w:val="24"/>
          <w:lang w:eastAsia="tr-TR"/>
        </w:rPr>
      </w:pPr>
    </w:p>
    <w:p w14:paraId="2BFCABB0" w14:textId="77777777" w:rsidR="00CC143A" w:rsidRPr="00632E0B" w:rsidRDefault="00CC143A" w:rsidP="00CC143A">
      <w:pPr>
        <w:rPr>
          <w:rFonts w:eastAsia="Times New Roman"/>
          <w:color w:val="000000" w:themeColor="text1"/>
          <w:szCs w:val="24"/>
          <w:lang w:eastAsia="tr-TR"/>
        </w:rPr>
      </w:pPr>
    </w:p>
    <w:p w14:paraId="17534F90" w14:textId="77777777" w:rsidR="00CC143A" w:rsidRPr="00632E0B" w:rsidRDefault="00CC143A" w:rsidP="00CC143A">
      <w:pPr>
        <w:rPr>
          <w:rFonts w:eastAsia="Times New Roman"/>
          <w:color w:val="000000" w:themeColor="text1"/>
          <w:szCs w:val="24"/>
          <w:lang w:eastAsia="tr-TR"/>
        </w:rPr>
      </w:pPr>
    </w:p>
    <w:p w14:paraId="72200BDF" w14:textId="77777777" w:rsidR="00CC143A" w:rsidRPr="00632E0B" w:rsidRDefault="00CC143A" w:rsidP="00CC143A">
      <w:pPr>
        <w:jc w:val="right"/>
        <w:rPr>
          <w:rFonts w:eastAsia="Calibri"/>
          <w:color w:val="000000" w:themeColor="text1"/>
        </w:rPr>
      </w:pPr>
    </w:p>
    <w:p w14:paraId="52744B91" w14:textId="77777777" w:rsidR="00CC143A" w:rsidRPr="00632E0B" w:rsidRDefault="00CC143A" w:rsidP="00CC143A">
      <w:pPr>
        <w:jc w:val="right"/>
        <w:rPr>
          <w:rFonts w:eastAsia="Calibri"/>
          <w:color w:val="000000" w:themeColor="text1"/>
          <w:szCs w:val="20"/>
        </w:rPr>
      </w:pPr>
      <w:r w:rsidRPr="00632E0B">
        <w:rPr>
          <w:rFonts w:eastAsia="Calibri"/>
          <w:color w:val="000000" w:themeColor="text1"/>
          <w:szCs w:val="20"/>
        </w:rPr>
        <w:t>…..…/……/…….</w:t>
      </w:r>
    </w:p>
    <w:p w14:paraId="5283E6B2" w14:textId="77777777" w:rsidR="00CC143A" w:rsidRPr="00632E0B" w:rsidRDefault="00CC143A" w:rsidP="00CC143A">
      <w:pPr>
        <w:jc w:val="right"/>
        <w:rPr>
          <w:rFonts w:eastAsia="Calibri"/>
          <w:color w:val="000000" w:themeColor="text1"/>
          <w:szCs w:val="20"/>
        </w:rPr>
      </w:pPr>
    </w:p>
    <w:p w14:paraId="29361F85" w14:textId="77777777" w:rsidR="00CC143A" w:rsidRPr="00632E0B" w:rsidRDefault="00CC143A" w:rsidP="00CC143A">
      <w:pPr>
        <w:jc w:val="right"/>
        <w:rPr>
          <w:rFonts w:eastAsia="Calibri"/>
          <w:color w:val="000000" w:themeColor="text1"/>
          <w:szCs w:val="20"/>
        </w:rPr>
      </w:pPr>
      <w:r w:rsidRPr="00632E0B">
        <w:rPr>
          <w:rFonts w:eastAsia="Calibri"/>
          <w:color w:val="000000" w:themeColor="text1"/>
          <w:szCs w:val="20"/>
        </w:rPr>
        <w:t>(İmza)</w:t>
      </w:r>
    </w:p>
    <w:p w14:paraId="1C63F787" w14:textId="77777777" w:rsidR="00CC143A" w:rsidRPr="00632E0B" w:rsidRDefault="00CC143A" w:rsidP="00CC143A">
      <w:pPr>
        <w:jc w:val="right"/>
        <w:rPr>
          <w:rFonts w:eastAsia="Calibri"/>
          <w:color w:val="000000" w:themeColor="text1"/>
        </w:rPr>
      </w:pPr>
      <w:r w:rsidRPr="00632E0B">
        <w:rPr>
          <w:rFonts w:eastAsia="Calibri"/>
          <w:color w:val="000000" w:themeColor="text1"/>
          <w:szCs w:val="20"/>
        </w:rPr>
        <w:t>Ad SOYADI</w:t>
      </w:r>
    </w:p>
    <w:p w14:paraId="421BB116" w14:textId="77777777" w:rsidR="00CC143A" w:rsidRPr="00632E0B" w:rsidRDefault="00CC143A" w:rsidP="00CC143A">
      <w:pPr>
        <w:rPr>
          <w:rFonts w:eastAsia="Times New Roman"/>
          <w:b/>
          <w:noProof/>
          <w:color w:val="000000" w:themeColor="text1"/>
          <w:szCs w:val="24"/>
        </w:rPr>
      </w:pPr>
      <w:r w:rsidRPr="00632E0B">
        <w:rPr>
          <w:rFonts w:eastAsia="Times New Roman"/>
          <w:b/>
          <w:noProof/>
          <w:color w:val="000000" w:themeColor="text1"/>
          <w:szCs w:val="24"/>
        </w:rPr>
        <w:br w:type="page"/>
      </w:r>
    </w:p>
    <w:p w14:paraId="0FC7BA94" w14:textId="0B6A02A2" w:rsidR="00DA21E3" w:rsidRPr="000D368A" w:rsidRDefault="00C00696" w:rsidP="00DC0E74">
      <w:pPr>
        <w:pStyle w:val="03TezBaslikSeviye1"/>
        <w:rPr>
          <w:rFonts w:eastAsia="Calibri"/>
        </w:rPr>
      </w:pPr>
      <w:bookmarkStart w:id="46" w:name="_Toc212715347"/>
      <w:r>
        <w:lastRenderedPageBreak/>
        <w:t>EK-3</w:t>
      </w:r>
      <w:r w:rsidR="00DA21E3" w:rsidRPr="000D368A">
        <w:t xml:space="preserve"> O</w:t>
      </w:r>
      <w:r w:rsidR="008C1434">
        <w:t>rijinallik Raporu</w:t>
      </w:r>
      <w:bookmarkEnd w:id="46"/>
    </w:p>
    <w:p w14:paraId="7C4D78B5" w14:textId="12E90980" w:rsidR="00DA21E3" w:rsidRPr="001B02E9" w:rsidRDefault="008C1434" w:rsidP="00DA21E3">
      <w:pPr>
        <w:spacing w:line="276" w:lineRule="auto"/>
        <w:ind w:left="46"/>
        <w:jc w:val="center"/>
        <w:rPr>
          <w:b/>
          <w:bCs/>
          <w:szCs w:val="24"/>
          <w:lang w:eastAsia="tr-TR"/>
        </w:rPr>
      </w:pPr>
      <w:r>
        <w:rPr>
          <w:b/>
          <w:bCs/>
          <w:szCs w:val="24"/>
          <w:lang w:eastAsia="tr-TR"/>
        </w:rPr>
        <w:t>Burdur Mehmet Akif Ersoy</w:t>
      </w:r>
      <w:r w:rsidRPr="001B02E9">
        <w:rPr>
          <w:b/>
          <w:bCs/>
          <w:szCs w:val="24"/>
          <w:lang w:eastAsia="tr-TR"/>
        </w:rPr>
        <w:t xml:space="preserve"> Üniversitesi</w:t>
      </w:r>
    </w:p>
    <w:p w14:paraId="431CB9C1" w14:textId="50A9E0E1" w:rsidR="00DA21E3" w:rsidRPr="001B02E9" w:rsidRDefault="008C1434" w:rsidP="00DA21E3">
      <w:pPr>
        <w:spacing w:line="276" w:lineRule="auto"/>
        <w:ind w:left="4956" w:hanging="4845"/>
        <w:jc w:val="center"/>
        <w:rPr>
          <w:b/>
          <w:bCs/>
          <w:szCs w:val="24"/>
          <w:lang w:eastAsia="tr-TR"/>
        </w:rPr>
      </w:pPr>
      <w:r w:rsidRPr="001B02E9">
        <w:rPr>
          <w:b/>
          <w:bCs/>
          <w:szCs w:val="24"/>
          <w:lang w:eastAsia="tr-TR"/>
        </w:rPr>
        <w:t>Eğitim Bilimleri Enstitüsü</w:t>
      </w:r>
    </w:p>
    <w:p w14:paraId="400F00A6" w14:textId="57841374" w:rsidR="00DA21E3" w:rsidRPr="001B02E9" w:rsidRDefault="008C1434" w:rsidP="00DA21E3">
      <w:pPr>
        <w:keepNext/>
        <w:spacing w:line="276" w:lineRule="auto"/>
        <w:ind w:left="46"/>
        <w:jc w:val="center"/>
        <w:outlineLvl w:val="4"/>
        <w:rPr>
          <w:b/>
          <w:bCs/>
          <w:szCs w:val="24"/>
          <w:lang w:eastAsia="tr-TR"/>
        </w:rPr>
      </w:pPr>
      <w:r w:rsidRPr="001B02E9">
        <w:rPr>
          <w:b/>
          <w:bCs/>
          <w:szCs w:val="24"/>
          <w:lang w:eastAsia="tr-TR"/>
        </w:rPr>
        <w:t>Yüksek Lisans/Doktora Tez Çalışması Orijinallik Raporu</w:t>
      </w:r>
    </w:p>
    <w:p w14:paraId="1A98AA7C" w14:textId="77777777" w:rsidR="00DA21E3" w:rsidRPr="001B02E9" w:rsidRDefault="00DA21E3" w:rsidP="00DA21E3">
      <w:pPr>
        <w:keepNext/>
        <w:pBdr>
          <w:bottom w:val="single" w:sz="12" w:space="3" w:color="auto"/>
        </w:pBdr>
        <w:ind w:right="-52"/>
        <w:outlineLvl w:val="2"/>
        <w:rPr>
          <w:sz w:val="20"/>
          <w:lang w:eastAsia="tr-TR"/>
        </w:rPr>
      </w:pPr>
    </w:p>
    <w:p w14:paraId="6DD12A24" w14:textId="77777777" w:rsidR="00DA21E3" w:rsidRPr="001B02E9" w:rsidRDefault="00DA21E3" w:rsidP="00DA21E3">
      <w:pPr>
        <w:keepNext/>
        <w:ind w:left="-46"/>
        <w:outlineLvl w:val="4"/>
        <w:rPr>
          <w:b/>
          <w:bCs/>
          <w:sz w:val="20"/>
          <w:lang w:eastAsia="tr-TR"/>
        </w:rPr>
      </w:pPr>
      <w:r w:rsidRPr="001B02E9">
        <w:rPr>
          <w:b/>
          <w:bCs/>
          <w:sz w:val="20"/>
          <w:lang w:eastAsia="tr-TR"/>
        </w:rPr>
        <w:t xml:space="preserve">      </w:t>
      </w:r>
    </w:p>
    <w:p w14:paraId="0C4A91C8" w14:textId="77777777" w:rsidR="00DA21E3" w:rsidRPr="00DA21E3" w:rsidRDefault="00DA21E3" w:rsidP="00DA21E3">
      <w:pPr>
        <w:keepNext/>
        <w:jc w:val="center"/>
        <w:outlineLvl w:val="1"/>
        <w:rPr>
          <w:b/>
          <w:bCs/>
          <w:sz w:val="18"/>
          <w:szCs w:val="18"/>
          <w:lang w:eastAsia="tr-TR"/>
        </w:rPr>
      </w:pPr>
      <w:r w:rsidRPr="00DA21E3">
        <w:rPr>
          <w:b/>
          <w:bCs/>
          <w:sz w:val="18"/>
          <w:szCs w:val="18"/>
          <w:lang w:eastAsia="tr-TR"/>
        </w:rPr>
        <w:t>BURDUR MEHMET AKİF ERSOY ÜNİVERSİTESİ</w:t>
      </w:r>
    </w:p>
    <w:p w14:paraId="23C74BF2" w14:textId="4ED989D8" w:rsidR="00DA21E3" w:rsidRPr="00DA21E3" w:rsidRDefault="00DA21E3" w:rsidP="00DA21E3">
      <w:pPr>
        <w:keepNext/>
        <w:jc w:val="center"/>
        <w:outlineLvl w:val="1"/>
        <w:rPr>
          <w:b/>
          <w:bCs/>
          <w:sz w:val="18"/>
          <w:szCs w:val="18"/>
          <w:lang w:eastAsia="tr-TR"/>
        </w:rPr>
      </w:pPr>
      <w:r w:rsidRPr="00DA21E3">
        <w:rPr>
          <w:b/>
          <w:bCs/>
          <w:sz w:val="18"/>
          <w:szCs w:val="18"/>
          <w:lang w:eastAsia="tr-TR"/>
        </w:rPr>
        <w:t>EĞİTİM BİLİMLER</w:t>
      </w:r>
      <w:r w:rsidR="00352363">
        <w:rPr>
          <w:b/>
          <w:bCs/>
          <w:sz w:val="18"/>
          <w:szCs w:val="18"/>
          <w:lang w:eastAsia="tr-TR"/>
        </w:rPr>
        <w:t>İ</w:t>
      </w:r>
      <w:r w:rsidRPr="00DA21E3">
        <w:rPr>
          <w:b/>
          <w:bCs/>
          <w:sz w:val="18"/>
          <w:szCs w:val="18"/>
          <w:lang w:eastAsia="tr-TR"/>
        </w:rPr>
        <w:t xml:space="preserve"> ENSTİTÜSÜ</w:t>
      </w:r>
    </w:p>
    <w:p w14:paraId="741CD5CF" w14:textId="699605CC" w:rsidR="00DA21E3" w:rsidRPr="00DA21E3" w:rsidRDefault="00DA21E3" w:rsidP="00DA21E3">
      <w:pPr>
        <w:jc w:val="center"/>
        <w:rPr>
          <w:b/>
          <w:sz w:val="18"/>
          <w:szCs w:val="18"/>
          <w:lang w:eastAsia="tr-TR"/>
        </w:rPr>
      </w:pPr>
      <w:r w:rsidRPr="00DA21E3">
        <w:rPr>
          <w:b/>
          <w:sz w:val="18"/>
          <w:szCs w:val="18"/>
          <w:lang w:eastAsia="tr-TR"/>
        </w:rPr>
        <w:t xml:space="preserve">……………………………………………………. ANA </w:t>
      </w:r>
      <w:r>
        <w:rPr>
          <w:b/>
          <w:sz w:val="18"/>
          <w:szCs w:val="18"/>
          <w:lang w:eastAsia="tr-TR"/>
        </w:rPr>
        <w:t>BİLİM / BİLİM DALI BAŞKANLIĞINA</w:t>
      </w:r>
      <w:r w:rsidRPr="00DA21E3">
        <w:rPr>
          <w:noProof/>
          <w:sz w:val="18"/>
          <w:szCs w:val="18"/>
          <w:lang w:eastAsia="tr-TR"/>
        </w:rPr>
        <mc:AlternateContent>
          <mc:Choice Requires="wps">
            <w:drawing>
              <wp:anchor distT="36576" distB="36576" distL="36576" distR="36576" simplePos="0" relativeHeight="251664384" behindDoc="0" locked="0" layoutInCell="1" allowOverlap="1" wp14:anchorId="4BBBEC01" wp14:editId="0359C127">
                <wp:simplePos x="0" y="0"/>
                <wp:positionH relativeFrom="column">
                  <wp:posOffset>3816350</wp:posOffset>
                </wp:positionH>
                <wp:positionV relativeFrom="paragraph">
                  <wp:posOffset>5382260</wp:posOffset>
                </wp:positionV>
                <wp:extent cx="1694815" cy="281940"/>
                <wp:effectExtent l="635" t="3175" r="0" b="635"/>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694815" cy="2819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7026" id="Dikdörtgen 25" o:spid="_x0000_s1026" style="position:absolute;margin-left:300.5pt;margin-top:423.8pt;width:133.45pt;height:22.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" filled="f" stroked="f" insetpen="t">
                <v:shadow color="#ccc"/>
                <o:lock v:ext="edit" shapetype="t"/>
                <v:textbox inset="0,0,0,0"/>
              </v:rect>
            </w:pict>
          </mc:Fallback>
        </mc:AlternateContent>
      </w:r>
    </w:p>
    <w:p w14:paraId="11436595" w14:textId="77777777" w:rsidR="00DA21E3" w:rsidRPr="00DA21E3" w:rsidRDefault="00DA21E3" w:rsidP="00DA21E3">
      <w:pPr>
        <w:ind w:right="246"/>
        <w:jc w:val="right"/>
        <w:rPr>
          <w:sz w:val="18"/>
          <w:szCs w:val="18"/>
          <w:lang w:eastAsia="tr-TR"/>
        </w:rPr>
      </w:pPr>
      <w:r w:rsidRPr="00DA21E3">
        <w:rPr>
          <w:sz w:val="18"/>
          <w:szCs w:val="18"/>
          <w:lang w:eastAsia="tr-TR"/>
        </w:rPr>
        <w:t xml:space="preserve">Tarih: …/.../….           </w:t>
      </w:r>
    </w:p>
    <w:tbl>
      <w:tblPr>
        <w:tblW w:w="4766" w:type="pct"/>
        <w:tblLayout w:type="fixed"/>
        <w:tblCellMar>
          <w:left w:w="70" w:type="dxa"/>
          <w:right w:w="70" w:type="dxa"/>
        </w:tblCellMar>
        <w:tblLook w:val="04A0" w:firstRow="1" w:lastRow="0" w:firstColumn="1" w:lastColumn="0" w:noHBand="0" w:noVBand="1"/>
      </w:tblPr>
      <w:tblGrid>
        <w:gridCol w:w="2991"/>
        <w:gridCol w:w="5244"/>
        <w:gridCol w:w="412"/>
      </w:tblGrid>
      <w:tr w:rsidR="00DA21E3" w:rsidRPr="00DA21E3" w14:paraId="1CDACE08" w14:textId="77777777" w:rsidTr="00BC3286">
        <w:trPr>
          <w:trHeight w:val="238"/>
        </w:trPr>
        <w:tc>
          <w:tcPr>
            <w:tcW w:w="5000" w:type="pct"/>
            <w:gridSpan w:val="3"/>
            <w:hideMark/>
          </w:tcPr>
          <w:p w14:paraId="619CB083" w14:textId="7E72ED0A" w:rsidR="00DA21E3" w:rsidRPr="00DA21E3" w:rsidRDefault="00DA21E3" w:rsidP="00BC3286">
            <w:pPr>
              <w:spacing w:line="276" w:lineRule="auto"/>
              <w:rPr>
                <w:color w:val="000000"/>
                <w:kern w:val="28"/>
                <w:sz w:val="18"/>
                <w:szCs w:val="18"/>
              </w:rPr>
            </w:pPr>
            <w:r w:rsidRPr="00DA21E3">
              <w:rPr>
                <w:color w:val="000000"/>
                <w:kern w:val="28"/>
                <w:sz w:val="18"/>
                <w:szCs w:val="18"/>
              </w:rPr>
              <w:t>Tezin Adı:</w:t>
            </w:r>
            <w:r w:rsidR="00A743E4">
              <w:rPr>
                <w:color w:val="000000"/>
                <w:kern w:val="28"/>
                <w:sz w:val="18"/>
                <w:szCs w:val="18"/>
              </w:rPr>
              <w:t xml:space="preserve"> </w:t>
            </w:r>
            <w:r w:rsidRPr="00DA21E3">
              <w:rPr>
                <w:color w:val="000000"/>
                <w:kern w:val="28"/>
                <w:sz w:val="18"/>
                <w:szCs w:val="18"/>
              </w:rPr>
              <w:t>……………………………………………………………………………………………………</w:t>
            </w:r>
          </w:p>
          <w:p w14:paraId="532C71F2" w14:textId="77777777" w:rsidR="00DA21E3" w:rsidRPr="00DA21E3" w:rsidRDefault="00DA21E3" w:rsidP="00BC3286">
            <w:pPr>
              <w:spacing w:line="276" w:lineRule="auto"/>
              <w:rPr>
                <w:color w:val="000000"/>
                <w:kern w:val="28"/>
                <w:sz w:val="18"/>
                <w:szCs w:val="18"/>
              </w:rPr>
            </w:pPr>
            <w:r w:rsidRPr="00DA21E3">
              <w:rPr>
                <w:color w:val="000000"/>
                <w:kern w:val="28"/>
                <w:sz w:val="18"/>
                <w:szCs w:val="18"/>
              </w:rPr>
              <w:t>……………………………………………………………………………………………………………….</w:t>
            </w:r>
          </w:p>
          <w:p w14:paraId="6B1C4161" w14:textId="77777777" w:rsidR="00DA21E3" w:rsidRPr="00DA21E3" w:rsidRDefault="00DA21E3" w:rsidP="00BC3286">
            <w:pPr>
              <w:spacing w:line="276" w:lineRule="auto"/>
              <w:rPr>
                <w:color w:val="000000"/>
                <w:kern w:val="28"/>
                <w:sz w:val="18"/>
                <w:szCs w:val="18"/>
              </w:rPr>
            </w:pPr>
          </w:p>
          <w:p w14:paraId="360518BB"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rPr>
              <w:t xml:space="preserve">Yukarıda adı verilen tez çalışmamın tamamının (kapak sayfası, özetler, ana bölümler, kaynakça) aşağıdaki filtreler kullanılarak </w:t>
            </w:r>
            <w:proofErr w:type="spellStart"/>
            <w:r w:rsidRPr="00DA21E3">
              <w:rPr>
                <w:b/>
                <w:kern w:val="28"/>
                <w:sz w:val="18"/>
                <w:szCs w:val="18"/>
                <w:shd w:val="clear" w:color="auto" w:fill="FFFFFF"/>
                <w:lang w:eastAsia="x-none"/>
              </w:rPr>
              <w:t>Turnitin</w:t>
            </w:r>
            <w:proofErr w:type="spellEnd"/>
            <w:r w:rsidRPr="00DA21E3">
              <w:rPr>
                <w:i/>
                <w:kern w:val="28"/>
                <w:sz w:val="18"/>
                <w:szCs w:val="18"/>
                <w:shd w:val="clear" w:color="auto" w:fill="FFFFFF"/>
                <w:lang w:eastAsia="x-none"/>
              </w:rPr>
              <w:t xml:space="preserve"> </w:t>
            </w:r>
            <w:r w:rsidRPr="00DA21E3">
              <w:rPr>
                <w:kern w:val="28"/>
                <w:sz w:val="18"/>
                <w:szCs w:val="18"/>
                <w:shd w:val="clear" w:color="auto" w:fill="FFFFFF"/>
                <w:lang w:eastAsia="x-none"/>
              </w:rPr>
              <w:t>adlı intihal programı aracılığı ile kontrol edildiğini beyan ederim. Kontrol sonucu aşağıda sunulmaktadır:</w:t>
            </w:r>
          </w:p>
          <w:p w14:paraId="7C928663" w14:textId="77777777" w:rsidR="00DA21E3" w:rsidRPr="00DA21E3" w:rsidRDefault="00DA21E3" w:rsidP="00BC3286">
            <w:pPr>
              <w:spacing w:line="276" w:lineRule="auto"/>
              <w:rPr>
                <w:kern w:val="28"/>
                <w:sz w:val="18"/>
                <w:szCs w:val="18"/>
                <w:shd w:val="clear" w:color="auto" w:fill="FFFFFF"/>
                <w:lang w:eastAsia="x-none"/>
              </w:rPr>
            </w:pP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2108"/>
              <w:gridCol w:w="2108"/>
              <w:gridCol w:w="2108"/>
            </w:tblGrid>
            <w:tr w:rsidR="00DA21E3" w:rsidRPr="00DA21E3" w14:paraId="3107DD6C" w14:textId="77777777" w:rsidTr="00BC3286">
              <w:trPr>
                <w:trHeight w:val="290"/>
              </w:trPr>
              <w:tc>
                <w:tcPr>
                  <w:tcW w:w="2107" w:type="dxa"/>
                </w:tcPr>
                <w:p w14:paraId="1C3A769C"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Rapor Tarihi</w:t>
                  </w:r>
                </w:p>
              </w:tc>
              <w:tc>
                <w:tcPr>
                  <w:tcW w:w="2108" w:type="dxa"/>
                </w:tcPr>
                <w:p w14:paraId="09E4EEDB"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 /……..</w:t>
                  </w:r>
                </w:p>
              </w:tc>
              <w:tc>
                <w:tcPr>
                  <w:tcW w:w="2108" w:type="dxa"/>
                </w:tcPr>
                <w:p w14:paraId="2EABF32B"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Tez Savunma Tarihi</w:t>
                  </w:r>
                </w:p>
              </w:tc>
              <w:tc>
                <w:tcPr>
                  <w:tcW w:w="2108" w:type="dxa"/>
                </w:tcPr>
                <w:p w14:paraId="159C8786"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 /……..</w:t>
                  </w:r>
                </w:p>
              </w:tc>
            </w:tr>
            <w:tr w:rsidR="00DA21E3" w:rsidRPr="00DA21E3" w14:paraId="6C987F16" w14:textId="77777777" w:rsidTr="00BC3286">
              <w:trPr>
                <w:trHeight w:val="290"/>
              </w:trPr>
              <w:tc>
                <w:tcPr>
                  <w:tcW w:w="2107" w:type="dxa"/>
                </w:tcPr>
                <w:p w14:paraId="15C6457D"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Sayfa Sayısı</w:t>
                  </w:r>
                </w:p>
              </w:tc>
              <w:tc>
                <w:tcPr>
                  <w:tcW w:w="2108" w:type="dxa"/>
                </w:tcPr>
                <w:p w14:paraId="72648A4C" w14:textId="77777777" w:rsidR="00DA21E3" w:rsidRPr="00DA21E3" w:rsidRDefault="00DA21E3" w:rsidP="00BC3286">
                  <w:pPr>
                    <w:spacing w:line="276" w:lineRule="auto"/>
                    <w:rPr>
                      <w:kern w:val="28"/>
                      <w:sz w:val="18"/>
                      <w:szCs w:val="18"/>
                      <w:shd w:val="clear" w:color="auto" w:fill="FFFFFF"/>
                      <w:lang w:eastAsia="x-none"/>
                    </w:rPr>
                  </w:pPr>
                </w:p>
              </w:tc>
              <w:tc>
                <w:tcPr>
                  <w:tcW w:w="2108" w:type="dxa"/>
                </w:tcPr>
                <w:p w14:paraId="161A872A"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Benzerlik Endeksi</w:t>
                  </w:r>
                </w:p>
              </w:tc>
              <w:tc>
                <w:tcPr>
                  <w:tcW w:w="2108" w:type="dxa"/>
                </w:tcPr>
                <w:p w14:paraId="12C00BFC" w14:textId="77777777" w:rsidR="00DA21E3" w:rsidRPr="00DA21E3" w:rsidRDefault="00DA21E3" w:rsidP="00BC3286">
                  <w:pPr>
                    <w:spacing w:line="276" w:lineRule="auto"/>
                    <w:rPr>
                      <w:kern w:val="28"/>
                      <w:sz w:val="18"/>
                      <w:szCs w:val="18"/>
                      <w:shd w:val="clear" w:color="auto" w:fill="FFFFFF"/>
                      <w:lang w:eastAsia="x-none"/>
                    </w:rPr>
                  </w:pPr>
                </w:p>
              </w:tc>
            </w:tr>
            <w:tr w:rsidR="00DA21E3" w:rsidRPr="00DA21E3" w14:paraId="56E9502F" w14:textId="77777777" w:rsidTr="00BC3286">
              <w:trPr>
                <w:trHeight w:val="278"/>
              </w:trPr>
              <w:tc>
                <w:tcPr>
                  <w:tcW w:w="2107" w:type="dxa"/>
                </w:tcPr>
                <w:p w14:paraId="31506634"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Karakter Sayısı</w:t>
                  </w:r>
                </w:p>
              </w:tc>
              <w:tc>
                <w:tcPr>
                  <w:tcW w:w="2108" w:type="dxa"/>
                </w:tcPr>
                <w:p w14:paraId="746DB26D" w14:textId="77777777" w:rsidR="00DA21E3" w:rsidRPr="00DA21E3" w:rsidRDefault="00DA21E3" w:rsidP="00BC3286">
                  <w:pPr>
                    <w:spacing w:line="276" w:lineRule="auto"/>
                    <w:rPr>
                      <w:kern w:val="28"/>
                      <w:sz w:val="18"/>
                      <w:szCs w:val="18"/>
                      <w:shd w:val="clear" w:color="auto" w:fill="FFFFFF"/>
                      <w:lang w:eastAsia="x-none"/>
                    </w:rPr>
                  </w:pPr>
                </w:p>
              </w:tc>
              <w:tc>
                <w:tcPr>
                  <w:tcW w:w="2108" w:type="dxa"/>
                </w:tcPr>
                <w:p w14:paraId="2F630220" w14:textId="77777777" w:rsidR="00DA21E3" w:rsidRPr="00DA21E3" w:rsidRDefault="00DA21E3" w:rsidP="00BC3286">
                  <w:pPr>
                    <w:spacing w:line="276" w:lineRule="auto"/>
                    <w:rPr>
                      <w:kern w:val="28"/>
                      <w:sz w:val="18"/>
                      <w:szCs w:val="18"/>
                      <w:shd w:val="clear" w:color="auto" w:fill="FFFFFF"/>
                      <w:lang w:eastAsia="x-none"/>
                    </w:rPr>
                  </w:pPr>
                  <w:r w:rsidRPr="00DA21E3">
                    <w:rPr>
                      <w:kern w:val="28"/>
                      <w:sz w:val="18"/>
                      <w:szCs w:val="18"/>
                      <w:shd w:val="clear" w:color="auto" w:fill="FFFFFF"/>
                      <w:lang w:eastAsia="x-none"/>
                    </w:rPr>
                    <w:t>Gönderim Numarası</w:t>
                  </w:r>
                </w:p>
              </w:tc>
              <w:tc>
                <w:tcPr>
                  <w:tcW w:w="2108" w:type="dxa"/>
                </w:tcPr>
                <w:p w14:paraId="0455494A" w14:textId="77777777" w:rsidR="00DA21E3" w:rsidRPr="00DA21E3" w:rsidRDefault="00DA21E3" w:rsidP="00BC3286">
                  <w:pPr>
                    <w:spacing w:line="276" w:lineRule="auto"/>
                    <w:rPr>
                      <w:kern w:val="28"/>
                      <w:sz w:val="18"/>
                      <w:szCs w:val="18"/>
                      <w:shd w:val="clear" w:color="auto" w:fill="FFFFFF"/>
                      <w:lang w:eastAsia="x-none"/>
                    </w:rPr>
                  </w:pPr>
                </w:p>
              </w:tc>
            </w:tr>
          </w:tbl>
          <w:p w14:paraId="4FB5ECAC" w14:textId="77777777" w:rsidR="00DA21E3" w:rsidRPr="00DA21E3" w:rsidRDefault="00DA21E3" w:rsidP="00BC3286">
            <w:pPr>
              <w:spacing w:line="276" w:lineRule="auto"/>
              <w:rPr>
                <w:color w:val="333333"/>
                <w:kern w:val="28"/>
                <w:sz w:val="18"/>
                <w:szCs w:val="18"/>
                <w:shd w:val="clear" w:color="auto" w:fill="FFFFFF"/>
                <w:lang w:eastAsia="x-none"/>
              </w:rPr>
            </w:pPr>
          </w:p>
          <w:p w14:paraId="114554E9" w14:textId="77777777" w:rsidR="00DA21E3" w:rsidRPr="00DA21E3" w:rsidRDefault="00DA21E3" w:rsidP="00BC3286">
            <w:pPr>
              <w:spacing w:line="276" w:lineRule="auto"/>
              <w:rPr>
                <w:color w:val="000000"/>
                <w:kern w:val="28"/>
                <w:sz w:val="18"/>
                <w:szCs w:val="18"/>
                <w:lang w:eastAsia="x-none"/>
              </w:rPr>
            </w:pPr>
            <w:r w:rsidRPr="00DA21E3">
              <w:rPr>
                <w:color w:val="000000"/>
                <w:kern w:val="28"/>
                <w:sz w:val="18"/>
                <w:szCs w:val="18"/>
                <w:lang w:eastAsia="x-none"/>
              </w:rPr>
              <w:t>Uygulanan filtreler:</w:t>
            </w:r>
          </w:p>
          <w:p w14:paraId="2BD71AA1" w14:textId="77777777" w:rsidR="00DA21E3" w:rsidRPr="00DA21E3" w:rsidRDefault="00DA21E3" w:rsidP="00DA21E3">
            <w:pPr>
              <w:numPr>
                <w:ilvl w:val="0"/>
                <w:numId w:val="2"/>
              </w:numPr>
              <w:spacing w:line="276" w:lineRule="auto"/>
              <w:rPr>
                <w:color w:val="000000"/>
                <w:kern w:val="28"/>
                <w:sz w:val="18"/>
                <w:szCs w:val="18"/>
              </w:rPr>
            </w:pPr>
            <w:bookmarkStart w:id="47" w:name="_Hlk101868904"/>
            <w:r w:rsidRPr="00DA21E3">
              <w:rPr>
                <w:color w:val="000000"/>
                <w:kern w:val="28"/>
                <w:sz w:val="18"/>
                <w:szCs w:val="18"/>
              </w:rPr>
              <w:t>Kaynakça hariç</w:t>
            </w:r>
          </w:p>
          <w:p w14:paraId="76255DDD" w14:textId="77777777" w:rsidR="00DA21E3" w:rsidRPr="00DA21E3" w:rsidRDefault="00DA21E3" w:rsidP="00DA21E3">
            <w:pPr>
              <w:numPr>
                <w:ilvl w:val="0"/>
                <w:numId w:val="2"/>
              </w:numPr>
              <w:spacing w:line="276" w:lineRule="auto"/>
              <w:rPr>
                <w:color w:val="000000"/>
                <w:kern w:val="28"/>
                <w:sz w:val="18"/>
                <w:szCs w:val="18"/>
              </w:rPr>
            </w:pPr>
            <w:r w:rsidRPr="00DA21E3">
              <w:rPr>
                <w:color w:val="000000"/>
                <w:kern w:val="28"/>
                <w:sz w:val="18"/>
                <w:szCs w:val="18"/>
              </w:rPr>
              <w:t>Alıntılar dâhil</w:t>
            </w:r>
          </w:p>
          <w:bookmarkEnd w:id="47"/>
          <w:p w14:paraId="128EDD27" w14:textId="13250034" w:rsidR="00DA21E3" w:rsidRPr="00DA21E3" w:rsidRDefault="000B497A" w:rsidP="00DA21E3">
            <w:pPr>
              <w:numPr>
                <w:ilvl w:val="0"/>
                <w:numId w:val="2"/>
              </w:numPr>
              <w:spacing w:line="276" w:lineRule="auto"/>
              <w:rPr>
                <w:color w:val="000000"/>
                <w:kern w:val="28"/>
                <w:sz w:val="18"/>
                <w:szCs w:val="18"/>
              </w:rPr>
            </w:pPr>
            <w:r>
              <w:rPr>
                <w:color w:val="000000"/>
                <w:kern w:val="28"/>
                <w:sz w:val="18"/>
                <w:szCs w:val="18"/>
              </w:rPr>
              <w:t>5</w:t>
            </w:r>
            <w:r w:rsidR="00DA21E3" w:rsidRPr="00DA21E3">
              <w:rPr>
                <w:color w:val="000000"/>
                <w:kern w:val="28"/>
                <w:sz w:val="18"/>
                <w:szCs w:val="18"/>
              </w:rPr>
              <w:t xml:space="preserve"> kelimeden daha az örtüşme içeren metin kısımları hariç</w:t>
            </w:r>
          </w:p>
          <w:p w14:paraId="0DC6CA02" w14:textId="77777777" w:rsidR="00DA21E3" w:rsidRPr="00DA21E3" w:rsidRDefault="00DA21E3" w:rsidP="00BC3286">
            <w:pPr>
              <w:spacing w:line="276" w:lineRule="auto"/>
              <w:rPr>
                <w:color w:val="000000"/>
                <w:kern w:val="28"/>
                <w:sz w:val="18"/>
                <w:szCs w:val="18"/>
                <w:lang w:eastAsia="x-none"/>
              </w:rPr>
            </w:pPr>
            <w:r w:rsidRPr="00DA21E3">
              <w:rPr>
                <w:color w:val="000000"/>
                <w:kern w:val="28"/>
                <w:sz w:val="18"/>
                <w:szCs w:val="18"/>
              </w:rPr>
              <w:t xml:space="preserve">Burdur Mehmet Akif Ersoy Üniversitesi Eğitim Bilimleri Enstitüsü Tez Çalışması Orijinallik Raporu Alınması ve Kullanılması Uygulama </w:t>
            </w:r>
            <w:proofErr w:type="spellStart"/>
            <w:r w:rsidRPr="00DA21E3">
              <w:rPr>
                <w:color w:val="000000"/>
                <w:kern w:val="28"/>
                <w:sz w:val="18"/>
                <w:szCs w:val="18"/>
              </w:rPr>
              <w:t>Esasları’nı</w:t>
            </w:r>
            <w:proofErr w:type="spellEnd"/>
            <w:r w:rsidRPr="00DA21E3">
              <w:rPr>
                <w:color w:val="000000"/>
                <w:kern w:val="28"/>
                <w:sz w:val="18"/>
                <w:szCs w:val="18"/>
              </w:rPr>
              <w:t xml:space="preserve"> inceledim ve çalışmamın herhangi bir intihal içermediğini,</w:t>
            </w:r>
            <w:r w:rsidRPr="00DA21E3">
              <w:rPr>
                <w:color w:val="000000"/>
                <w:kern w:val="28"/>
                <w:sz w:val="18"/>
                <w:szCs w:val="18"/>
                <w:lang w:val="x-none" w:eastAsia="x-none"/>
              </w:rPr>
              <w:t xml:space="preserve"> </w:t>
            </w:r>
            <w:r w:rsidRPr="00DA21E3">
              <w:rPr>
                <w:color w:val="000000"/>
                <w:kern w:val="28"/>
                <w:sz w:val="18"/>
                <w:szCs w:val="18"/>
                <w:lang w:eastAsia="x-none"/>
              </w:rPr>
              <w:t>aksinin tespit edileceği</w:t>
            </w:r>
            <w:r w:rsidRPr="00DA21E3">
              <w:rPr>
                <w:color w:val="000000"/>
                <w:kern w:val="28"/>
                <w:sz w:val="18"/>
                <w:szCs w:val="18"/>
                <w:lang w:val="x-none" w:eastAsia="x-none"/>
              </w:rPr>
              <w:t xml:space="preserve"> </w:t>
            </w:r>
            <w:r w:rsidRPr="00DA21E3">
              <w:rPr>
                <w:color w:val="000000"/>
                <w:kern w:val="28"/>
                <w:sz w:val="18"/>
                <w:szCs w:val="18"/>
                <w:lang w:eastAsia="x-none"/>
              </w:rPr>
              <w:t xml:space="preserve">muhtemel </w:t>
            </w:r>
            <w:r w:rsidRPr="00DA21E3">
              <w:rPr>
                <w:color w:val="000000"/>
                <w:kern w:val="28"/>
                <w:sz w:val="18"/>
                <w:szCs w:val="18"/>
                <w:lang w:val="x-none" w:eastAsia="x-none"/>
              </w:rPr>
              <w:t xml:space="preserve">durumda doğabilecek her türlü hukuki sorumluluğu kabul ettiğimi </w:t>
            </w:r>
            <w:r w:rsidRPr="00DA21E3">
              <w:rPr>
                <w:color w:val="000000"/>
                <w:kern w:val="28"/>
                <w:sz w:val="18"/>
                <w:szCs w:val="18"/>
                <w:lang w:eastAsia="x-none"/>
              </w:rPr>
              <w:t xml:space="preserve">ve </w:t>
            </w:r>
            <w:r w:rsidRPr="00DA21E3">
              <w:rPr>
                <w:color w:val="000000"/>
                <w:kern w:val="28"/>
                <w:sz w:val="18"/>
                <w:szCs w:val="18"/>
              </w:rPr>
              <w:t xml:space="preserve">yukarıda vermiş olduğum </w:t>
            </w:r>
            <w:r w:rsidRPr="00DA21E3">
              <w:rPr>
                <w:color w:val="000000"/>
                <w:kern w:val="28"/>
                <w:sz w:val="18"/>
                <w:szCs w:val="18"/>
                <w:lang w:val="x-none" w:eastAsia="x-none"/>
              </w:rPr>
              <w:t>bilgilerin doğru olduğunu</w:t>
            </w:r>
            <w:r w:rsidRPr="00DA21E3">
              <w:rPr>
                <w:color w:val="000000"/>
                <w:kern w:val="28"/>
                <w:sz w:val="18"/>
                <w:szCs w:val="18"/>
                <w:lang w:eastAsia="x-none"/>
              </w:rPr>
              <w:t xml:space="preserve"> </w:t>
            </w:r>
            <w:r w:rsidRPr="00DA21E3">
              <w:rPr>
                <w:color w:val="000000"/>
                <w:kern w:val="28"/>
                <w:sz w:val="18"/>
                <w:szCs w:val="18"/>
                <w:lang w:val="x-none" w:eastAsia="x-none"/>
              </w:rPr>
              <w:t>beyan ederim.</w:t>
            </w:r>
          </w:p>
          <w:p w14:paraId="1E4061FB" w14:textId="77777777" w:rsidR="00DA21E3" w:rsidRPr="00DA21E3" w:rsidRDefault="00DA21E3" w:rsidP="00BC3286">
            <w:pPr>
              <w:spacing w:line="276" w:lineRule="auto"/>
              <w:rPr>
                <w:color w:val="000000"/>
                <w:kern w:val="28"/>
                <w:sz w:val="18"/>
                <w:szCs w:val="18"/>
              </w:rPr>
            </w:pPr>
            <w:r w:rsidRPr="00DA21E3">
              <w:rPr>
                <w:color w:val="000000"/>
                <w:kern w:val="28"/>
                <w:sz w:val="18"/>
                <w:szCs w:val="18"/>
              </w:rPr>
              <w:t>Gereğini saygılarımla arz ederim.</w:t>
            </w:r>
          </w:p>
          <w:p w14:paraId="26FB96F4" w14:textId="3DCD21BC" w:rsidR="00DA21E3" w:rsidRPr="00DA21E3" w:rsidRDefault="00DA21E3" w:rsidP="00BC3286">
            <w:pPr>
              <w:spacing w:line="276" w:lineRule="auto"/>
              <w:jc w:val="right"/>
              <w:rPr>
                <w:color w:val="000000"/>
                <w:kern w:val="28"/>
                <w:sz w:val="18"/>
                <w:szCs w:val="18"/>
              </w:rPr>
            </w:pPr>
          </w:p>
        </w:tc>
      </w:tr>
      <w:tr w:rsidR="00DA21E3" w:rsidRPr="00DA21E3" w14:paraId="413A466D" w14:textId="77777777" w:rsidTr="00BC3286">
        <w:tblPrEx>
          <w:tblCellMar>
            <w:left w:w="108" w:type="dxa"/>
            <w:right w:w="108" w:type="dxa"/>
          </w:tblCellMar>
        </w:tblPrEx>
        <w:trPr>
          <w:gridAfter w:val="1"/>
          <w:wAfter w:w="238" w:type="pct"/>
          <w:trHeight w:val="350"/>
        </w:trPr>
        <w:tc>
          <w:tcPr>
            <w:tcW w:w="1730" w:type="pct"/>
            <w:vAlign w:val="center"/>
            <w:hideMark/>
          </w:tcPr>
          <w:p w14:paraId="111ED603" w14:textId="77777777" w:rsidR="00DA21E3" w:rsidRPr="00DA21E3" w:rsidRDefault="00DA21E3" w:rsidP="00BC3286">
            <w:pPr>
              <w:spacing w:beforeLines="20" w:before="48" w:afterLines="20" w:after="48" w:line="276" w:lineRule="auto"/>
              <w:jc w:val="right"/>
              <w:rPr>
                <w:b/>
                <w:bCs/>
                <w:sz w:val="18"/>
                <w:szCs w:val="18"/>
              </w:rPr>
            </w:pPr>
            <w:r w:rsidRPr="00DA21E3">
              <w:rPr>
                <w:b/>
                <w:bCs/>
                <w:sz w:val="18"/>
                <w:szCs w:val="18"/>
              </w:rPr>
              <w:t>Adı Soyadı:</w:t>
            </w:r>
          </w:p>
        </w:tc>
        <w:tc>
          <w:tcPr>
            <w:tcW w:w="3032" w:type="pct"/>
            <w:tcBorders>
              <w:bottom w:val="single" w:sz="4" w:space="0" w:color="auto"/>
            </w:tcBorders>
            <w:vAlign w:val="center"/>
            <w:hideMark/>
          </w:tcPr>
          <w:p w14:paraId="6704E10B" w14:textId="77777777" w:rsidR="00DA21E3" w:rsidRPr="00DA21E3" w:rsidRDefault="00DA21E3" w:rsidP="00BC3286">
            <w:pPr>
              <w:spacing w:beforeLines="20" w:before="48" w:afterLines="20" w:after="48" w:line="276" w:lineRule="auto"/>
              <w:rPr>
                <w:sz w:val="18"/>
                <w:szCs w:val="18"/>
              </w:rPr>
            </w:pPr>
          </w:p>
        </w:tc>
      </w:tr>
      <w:tr w:rsidR="00DA21E3" w:rsidRPr="00DA21E3" w14:paraId="0CCB3D1F" w14:textId="77777777" w:rsidTr="00BC3286">
        <w:tblPrEx>
          <w:tblCellMar>
            <w:left w:w="108" w:type="dxa"/>
            <w:right w:w="108" w:type="dxa"/>
          </w:tblCellMar>
        </w:tblPrEx>
        <w:trPr>
          <w:gridAfter w:val="1"/>
          <w:wAfter w:w="238" w:type="pct"/>
          <w:trHeight w:val="350"/>
        </w:trPr>
        <w:tc>
          <w:tcPr>
            <w:tcW w:w="1730" w:type="pct"/>
            <w:vAlign w:val="center"/>
            <w:hideMark/>
          </w:tcPr>
          <w:p w14:paraId="3588A283" w14:textId="77777777" w:rsidR="00DA21E3" w:rsidRPr="00DA21E3" w:rsidRDefault="00DA21E3" w:rsidP="00BC3286">
            <w:pPr>
              <w:spacing w:beforeLines="20" w:before="48" w:afterLines="20" w:after="48" w:line="276" w:lineRule="auto"/>
              <w:jc w:val="right"/>
              <w:rPr>
                <w:b/>
                <w:bCs/>
                <w:sz w:val="18"/>
                <w:szCs w:val="18"/>
              </w:rPr>
            </w:pPr>
            <w:r w:rsidRPr="00DA21E3">
              <w:rPr>
                <w:b/>
                <w:bCs/>
                <w:sz w:val="18"/>
                <w:szCs w:val="18"/>
              </w:rPr>
              <w:t>Ana Bilim Dalı:</w:t>
            </w:r>
          </w:p>
        </w:tc>
        <w:tc>
          <w:tcPr>
            <w:tcW w:w="3032" w:type="pct"/>
            <w:tcBorders>
              <w:top w:val="single" w:sz="4" w:space="0" w:color="auto"/>
              <w:bottom w:val="single" w:sz="4" w:space="0" w:color="auto"/>
            </w:tcBorders>
            <w:vAlign w:val="center"/>
            <w:hideMark/>
          </w:tcPr>
          <w:p w14:paraId="55CF4D09" w14:textId="77777777" w:rsidR="00DA21E3" w:rsidRPr="00DA21E3" w:rsidRDefault="00DA21E3" w:rsidP="00BC3286">
            <w:pPr>
              <w:spacing w:beforeLines="20" w:before="48" w:afterLines="20" w:after="48" w:line="276" w:lineRule="auto"/>
              <w:rPr>
                <w:sz w:val="18"/>
                <w:szCs w:val="18"/>
              </w:rPr>
            </w:pPr>
          </w:p>
        </w:tc>
      </w:tr>
      <w:tr w:rsidR="00DA21E3" w:rsidRPr="00DA21E3" w14:paraId="685A162C" w14:textId="77777777" w:rsidTr="00BC3286">
        <w:tblPrEx>
          <w:tblCellMar>
            <w:left w:w="108" w:type="dxa"/>
            <w:right w:w="108" w:type="dxa"/>
          </w:tblCellMar>
        </w:tblPrEx>
        <w:trPr>
          <w:gridAfter w:val="1"/>
          <w:wAfter w:w="238" w:type="pct"/>
          <w:trHeight w:val="350"/>
        </w:trPr>
        <w:tc>
          <w:tcPr>
            <w:tcW w:w="1730" w:type="pct"/>
            <w:vAlign w:val="center"/>
            <w:hideMark/>
          </w:tcPr>
          <w:p w14:paraId="6BF4827C" w14:textId="77777777" w:rsidR="00DA21E3" w:rsidRPr="00DA21E3" w:rsidRDefault="00DA21E3" w:rsidP="00BC3286">
            <w:pPr>
              <w:spacing w:beforeLines="20" w:before="48" w:afterLines="20" w:after="48" w:line="276" w:lineRule="auto"/>
              <w:jc w:val="right"/>
              <w:rPr>
                <w:b/>
                <w:bCs/>
                <w:sz w:val="18"/>
                <w:szCs w:val="18"/>
              </w:rPr>
            </w:pPr>
            <w:r w:rsidRPr="00DA21E3">
              <w:rPr>
                <w:b/>
                <w:bCs/>
                <w:sz w:val="18"/>
                <w:szCs w:val="18"/>
              </w:rPr>
              <w:t>Programı:</w:t>
            </w:r>
          </w:p>
        </w:tc>
        <w:tc>
          <w:tcPr>
            <w:tcW w:w="3032" w:type="pct"/>
            <w:tcBorders>
              <w:top w:val="single" w:sz="4" w:space="0" w:color="auto"/>
              <w:bottom w:val="single" w:sz="4" w:space="0" w:color="auto"/>
            </w:tcBorders>
            <w:vAlign w:val="center"/>
            <w:hideMark/>
          </w:tcPr>
          <w:p w14:paraId="1E3EC00B" w14:textId="77777777" w:rsidR="00DA21E3" w:rsidRPr="00DA21E3" w:rsidRDefault="00DA21E3" w:rsidP="00BC3286">
            <w:pPr>
              <w:spacing w:beforeLines="20" w:before="48" w:afterLines="20" w:after="48" w:line="276" w:lineRule="auto"/>
              <w:rPr>
                <w:sz w:val="18"/>
                <w:szCs w:val="18"/>
              </w:rPr>
            </w:pPr>
          </w:p>
        </w:tc>
      </w:tr>
      <w:tr w:rsidR="00DA21E3" w:rsidRPr="00DA21E3" w14:paraId="5D737A0A" w14:textId="77777777" w:rsidTr="00BC3286">
        <w:tblPrEx>
          <w:tblCellMar>
            <w:left w:w="108" w:type="dxa"/>
            <w:right w:w="108" w:type="dxa"/>
          </w:tblCellMar>
        </w:tblPrEx>
        <w:trPr>
          <w:gridAfter w:val="1"/>
          <w:wAfter w:w="238" w:type="pct"/>
          <w:trHeight w:val="350"/>
        </w:trPr>
        <w:tc>
          <w:tcPr>
            <w:tcW w:w="1730" w:type="pct"/>
            <w:vAlign w:val="center"/>
            <w:hideMark/>
          </w:tcPr>
          <w:p w14:paraId="63118E51" w14:textId="77777777" w:rsidR="00DA21E3" w:rsidRPr="00DA21E3" w:rsidRDefault="00DA21E3" w:rsidP="00BC3286">
            <w:pPr>
              <w:spacing w:beforeLines="20" w:before="48" w:afterLines="20" w:after="48" w:line="276" w:lineRule="auto"/>
              <w:jc w:val="right"/>
              <w:rPr>
                <w:b/>
                <w:bCs/>
                <w:sz w:val="18"/>
                <w:szCs w:val="18"/>
              </w:rPr>
            </w:pPr>
            <w:r w:rsidRPr="00DA21E3">
              <w:rPr>
                <w:b/>
                <w:bCs/>
                <w:sz w:val="18"/>
                <w:szCs w:val="18"/>
              </w:rPr>
              <w:t>Statüsü:</w:t>
            </w:r>
          </w:p>
        </w:tc>
        <w:tc>
          <w:tcPr>
            <w:tcW w:w="3032" w:type="pct"/>
            <w:tcBorders>
              <w:top w:val="single" w:sz="4" w:space="0" w:color="auto"/>
              <w:bottom w:val="single" w:sz="4" w:space="0" w:color="auto"/>
            </w:tcBorders>
            <w:vAlign w:val="center"/>
            <w:hideMark/>
          </w:tcPr>
          <w:p w14:paraId="338DAEB1" w14:textId="20949225" w:rsidR="00DA21E3" w:rsidRPr="00DA21E3" w:rsidRDefault="00DA21E3" w:rsidP="00BC3286">
            <w:pPr>
              <w:spacing w:beforeLines="20" w:before="48" w:afterLines="20" w:after="48" w:line="276" w:lineRule="auto"/>
              <w:rPr>
                <w:sz w:val="18"/>
                <w:szCs w:val="18"/>
              </w:rPr>
            </w:pPr>
            <w:r w:rsidRPr="00DA21E3">
              <w:rPr>
                <w:sz w:val="18"/>
                <w:szCs w:val="18"/>
                <w:lang w:eastAsia="tr-TR"/>
              </w:rPr>
              <w:fldChar w:fldCharType="begin">
                <w:ffData>
                  <w:name w:val="Onay1"/>
                  <w:enabled/>
                  <w:calcOnExit w:val="0"/>
                  <w:checkBox>
                    <w:sizeAuto/>
                    <w:default w:val="0"/>
                  </w:checkBox>
                </w:ffData>
              </w:fldChar>
            </w:r>
            <w:bookmarkStart w:id="48" w:name="Onay1"/>
            <w:r w:rsidRPr="00DA21E3">
              <w:rPr>
                <w:sz w:val="18"/>
                <w:szCs w:val="18"/>
                <w:lang w:eastAsia="tr-TR"/>
              </w:rPr>
              <w:instrText xml:space="preserve"> FORMCHECKBOX </w:instrText>
            </w:r>
            <w:r w:rsidRPr="00DA21E3">
              <w:rPr>
                <w:sz w:val="18"/>
                <w:szCs w:val="18"/>
                <w:lang w:eastAsia="tr-TR"/>
              </w:rPr>
            </w:r>
            <w:r w:rsidRPr="00DA21E3">
              <w:rPr>
                <w:sz w:val="18"/>
                <w:szCs w:val="18"/>
                <w:lang w:eastAsia="tr-TR"/>
              </w:rPr>
              <w:fldChar w:fldCharType="separate"/>
            </w:r>
            <w:r w:rsidRPr="00DA21E3">
              <w:rPr>
                <w:sz w:val="18"/>
                <w:szCs w:val="18"/>
                <w:lang w:eastAsia="tr-TR"/>
              </w:rPr>
              <w:fldChar w:fldCharType="end"/>
            </w:r>
            <w:bookmarkEnd w:id="48"/>
            <w:r w:rsidRPr="00DA21E3">
              <w:rPr>
                <w:sz w:val="18"/>
                <w:szCs w:val="18"/>
                <w:lang w:eastAsia="tr-TR"/>
              </w:rPr>
              <w:t xml:space="preserve">  Yüksek Lisans </w:t>
            </w:r>
            <w:bookmarkStart w:id="49" w:name="Check8"/>
            <w:bookmarkEnd w:id="49"/>
            <w:r w:rsidRPr="00DA21E3">
              <w:rPr>
                <w:sz w:val="18"/>
                <w:szCs w:val="18"/>
                <w:lang w:eastAsia="tr-TR"/>
              </w:rPr>
              <w:t xml:space="preserve">        </w:t>
            </w:r>
            <w:r w:rsidRPr="00DA21E3">
              <w:rPr>
                <w:sz w:val="18"/>
                <w:szCs w:val="18"/>
                <w:lang w:eastAsia="tr-TR"/>
              </w:rPr>
              <w:fldChar w:fldCharType="begin">
                <w:ffData>
                  <w:name w:val="Onay2"/>
                  <w:enabled/>
                  <w:calcOnExit w:val="0"/>
                  <w:checkBox>
                    <w:sizeAuto/>
                    <w:default w:val="0"/>
                  </w:checkBox>
                </w:ffData>
              </w:fldChar>
            </w:r>
            <w:bookmarkStart w:id="50" w:name="Onay2"/>
            <w:r w:rsidRPr="00DA21E3">
              <w:rPr>
                <w:sz w:val="18"/>
                <w:szCs w:val="18"/>
                <w:lang w:eastAsia="tr-TR"/>
              </w:rPr>
              <w:instrText xml:space="preserve"> FORMCHECKBOX </w:instrText>
            </w:r>
            <w:r w:rsidRPr="00DA21E3">
              <w:rPr>
                <w:sz w:val="18"/>
                <w:szCs w:val="18"/>
                <w:lang w:eastAsia="tr-TR"/>
              </w:rPr>
            </w:r>
            <w:r w:rsidRPr="00DA21E3">
              <w:rPr>
                <w:sz w:val="18"/>
                <w:szCs w:val="18"/>
                <w:lang w:eastAsia="tr-TR"/>
              </w:rPr>
              <w:fldChar w:fldCharType="separate"/>
            </w:r>
            <w:r w:rsidRPr="00DA21E3">
              <w:rPr>
                <w:sz w:val="18"/>
                <w:szCs w:val="18"/>
                <w:lang w:eastAsia="tr-TR"/>
              </w:rPr>
              <w:fldChar w:fldCharType="end"/>
            </w:r>
            <w:bookmarkEnd w:id="50"/>
            <w:r w:rsidRPr="00DA21E3">
              <w:rPr>
                <w:sz w:val="18"/>
                <w:szCs w:val="18"/>
                <w:lang w:eastAsia="tr-TR"/>
              </w:rPr>
              <w:t xml:space="preserve"> Doktora            </w:t>
            </w:r>
            <w:r w:rsidR="00C13D79" w:rsidRPr="00DA21E3">
              <w:rPr>
                <w:sz w:val="18"/>
                <w:szCs w:val="18"/>
                <w:lang w:eastAsia="tr-TR"/>
              </w:rPr>
              <w:fldChar w:fldCharType="begin">
                <w:ffData>
                  <w:name w:val="Onay2"/>
                  <w:enabled/>
                  <w:calcOnExit w:val="0"/>
                  <w:checkBox>
                    <w:sizeAuto/>
                    <w:default w:val="0"/>
                  </w:checkBox>
                </w:ffData>
              </w:fldChar>
            </w:r>
            <w:r w:rsidR="00C13D79" w:rsidRPr="00DA21E3">
              <w:rPr>
                <w:sz w:val="18"/>
                <w:szCs w:val="18"/>
                <w:lang w:eastAsia="tr-TR"/>
              </w:rPr>
              <w:instrText xml:space="preserve"> FORMCHECKBOX </w:instrText>
            </w:r>
            <w:r w:rsidR="00C13D79" w:rsidRPr="00DA21E3">
              <w:rPr>
                <w:sz w:val="18"/>
                <w:szCs w:val="18"/>
                <w:lang w:eastAsia="tr-TR"/>
              </w:rPr>
            </w:r>
            <w:r w:rsidR="00C13D79" w:rsidRPr="00DA21E3">
              <w:rPr>
                <w:sz w:val="18"/>
                <w:szCs w:val="18"/>
                <w:lang w:eastAsia="tr-TR"/>
              </w:rPr>
              <w:fldChar w:fldCharType="separate"/>
            </w:r>
            <w:r w:rsidR="00C13D79" w:rsidRPr="00DA21E3">
              <w:rPr>
                <w:sz w:val="18"/>
                <w:szCs w:val="18"/>
                <w:lang w:eastAsia="tr-TR"/>
              </w:rPr>
              <w:fldChar w:fldCharType="end"/>
            </w:r>
            <w:r w:rsidR="00C13D79" w:rsidRPr="00DA21E3">
              <w:rPr>
                <w:sz w:val="18"/>
                <w:szCs w:val="18"/>
                <w:lang w:eastAsia="tr-TR"/>
              </w:rPr>
              <w:t xml:space="preserve"> </w:t>
            </w:r>
            <w:r w:rsidR="00C13D79">
              <w:rPr>
                <w:sz w:val="18"/>
                <w:szCs w:val="18"/>
                <w:lang w:eastAsia="tr-TR"/>
              </w:rPr>
              <w:t xml:space="preserve">Bütünleşik </w:t>
            </w:r>
            <w:r w:rsidR="00C13D79" w:rsidRPr="00DA21E3">
              <w:rPr>
                <w:sz w:val="18"/>
                <w:szCs w:val="18"/>
                <w:lang w:eastAsia="tr-TR"/>
              </w:rPr>
              <w:t xml:space="preserve">Doktora            </w:t>
            </w:r>
          </w:p>
        </w:tc>
      </w:tr>
    </w:tbl>
    <w:p w14:paraId="321DC540" w14:textId="77777777" w:rsidR="00DA21E3" w:rsidRPr="00DA21E3" w:rsidRDefault="000952AB" w:rsidP="00DA21E3">
      <w:pPr>
        <w:jc w:val="center"/>
        <w:rPr>
          <w:sz w:val="18"/>
          <w:szCs w:val="18"/>
          <w:lang w:eastAsia="tr-TR"/>
        </w:rPr>
      </w:pPr>
      <w:r>
        <w:rPr>
          <w:noProof/>
          <w:sz w:val="18"/>
          <w:szCs w:val="18"/>
          <w:lang w:eastAsia="tr-TR"/>
        </w:rPr>
        <w:pict w14:anchorId="07BD6F86">
          <v:rect id="_x0000_i1025" alt="" style="width:453.6pt;height:.05pt;mso-width-percent:0;mso-height-percent:0;mso-width-percent:0;mso-height-percent:0" o:hralign="center" o:hrstd="t" o:hrnoshade="t" o:hr="t" fillcolor="black" stroked="f"/>
        </w:pict>
      </w:r>
    </w:p>
    <w:tbl>
      <w:tblPr>
        <w:tblW w:w="8822" w:type="dxa"/>
        <w:tblInd w:w="250" w:type="dxa"/>
        <w:tblLook w:val="04A0" w:firstRow="1" w:lastRow="0" w:firstColumn="1" w:lastColumn="0" w:noHBand="0" w:noVBand="1"/>
      </w:tblPr>
      <w:tblGrid>
        <w:gridCol w:w="2869"/>
        <w:gridCol w:w="3260"/>
        <w:gridCol w:w="2693"/>
      </w:tblGrid>
      <w:tr w:rsidR="00DA21E3" w:rsidRPr="00DA21E3" w14:paraId="11CD2C12" w14:textId="77777777" w:rsidTr="00BC3286">
        <w:trPr>
          <w:trHeight w:val="342"/>
        </w:trPr>
        <w:tc>
          <w:tcPr>
            <w:tcW w:w="8822" w:type="dxa"/>
            <w:gridSpan w:val="3"/>
            <w:hideMark/>
          </w:tcPr>
          <w:p w14:paraId="3B24E624" w14:textId="77777777" w:rsidR="00DA21E3" w:rsidRPr="00DA21E3" w:rsidRDefault="00DA21E3" w:rsidP="00BC3286">
            <w:pPr>
              <w:spacing w:beforeLines="20" w:before="48" w:afterLines="20" w:after="48" w:line="276" w:lineRule="auto"/>
              <w:rPr>
                <w:b/>
                <w:sz w:val="18"/>
                <w:szCs w:val="18"/>
                <w:u w:val="single"/>
              </w:rPr>
            </w:pPr>
            <w:r w:rsidRPr="00DA21E3">
              <w:rPr>
                <w:sz w:val="18"/>
                <w:szCs w:val="18"/>
              </w:rPr>
              <w:t xml:space="preserve">  </w:t>
            </w:r>
            <w:r w:rsidRPr="00DA21E3">
              <w:rPr>
                <w:b/>
                <w:sz w:val="18"/>
                <w:szCs w:val="18"/>
                <w:u w:val="single"/>
              </w:rPr>
              <w:t>DANIŞMAN ONAYI</w:t>
            </w:r>
          </w:p>
          <w:p w14:paraId="664C626A" w14:textId="11A485CF" w:rsidR="00DA21E3" w:rsidRPr="00DA21E3" w:rsidRDefault="00DA21E3" w:rsidP="00DA21E3">
            <w:pPr>
              <w:spacing w:beforeLines="20" w:before="48" w:afterLines="20" w:after="48" w:line="276" w:lineRule="auto"/>
              <w:jc w:val="center"/>
              <w:rPr>
                <w:sz w:val="18"/>
                <w:szCs w:val="18"/>
              </w:rPr>
            </w:pPr>
            <w:r w:rsidRPr="00DA21E3">
              <w:rPr>
                <w:sz w:val="18"/>
                <w:szCs w:val="18"/>
              </w:rPr>
              <w:t>UYGUNDUR.</w:t>
            </w:r>
          </w:p>
          <w:p w14:paraId="10E9183C" w14:textId="77777777" w:rsidR="00DA21E3" w:rsidRDefault="00DA21E3" w:rsidP="00BC3286">
            <w:pPr>
              <w:spacing w:beforeLines="20" w:before="48" w:afterLines="20" w:after="48" w:line="276" w:lineRule="auto"/>
              <w:jc w:val="center"/>
              <w:rPr>
                <w:sz w:val="18"/>
                <w:szCs w:val="18"/>
              </w:rPr>
            </w:pPr>
          </w:p>
          <w:p w14:paraId="1B6877EB" w14:textId="5F13AD38" w:rsidR="00DA21E3" w:rsidRPr="00DA21E3" w:rsidRDefault="00DA21E3" w:rsidP="00BC3286">
            <w:pPr>
              <w:spacing w:beforeLines="20" w:before="48" w:afterLines="20" w:after="48" w:line="276" w:lineRule="auto"/>
              <w:jc w:val="center"/>
              <w:rPr>
                <w:sz w:val="18"/>
                <w:szCs w:val="18"/>
              </w:rPr>
            </w:pPr>
          </w:p>
        </w:tc>
      </w:tr>
      <w:tr w:rsidR="00DA21E3" w:rsidRPr="00DA21E3" w14:paraId="7F93CE2D" w14:textId="77777777" w:rsidTr="00BC3286">
        <w:tblPrEx>
          <w:jc w:val="center"/>
          <w:tblInd w:w="0" w:type="dxa"/>
        </w:tblPrEx>
        <w:trPr>
          <w:gridBefore w:val="1"/>
          <w:gridAfter w:val="1"/>
          <w:wBefore w:w="2869" w:type="dxa"/>
          <w:wAfter w:w="2693" w:type="dxa"/>
          <w:trHeight w:val="342"/>
          <w:jc w:val="center"/>
        </w:trPr>
        <w:tc>
          <w:tcPr>
            <w:tcW w:w="3260" w:type="dxa"/>
            <w:tcBorders>
              <w:top w:val="single" w:sz="4" w:space="0" w:color="auto"/>
              <w:left w:val="nil"/>
              <w:bottom w:val="nil"/>
              <w:right w:val="nil"/>
            </w:tcBorders>
            <w:hideMark/>
          </w:tcPr>
          <w:p w14:paraId="07205CC6" w14:textId="2DF7DE8C" w:rsidR="00DA21E3" w:rsidRPr="00DA21E3" w:rsidRDefault="00DA21E3" w:rsidP="00BC3286">
            <w:pPr>
              <w:spacing w:line="276" w:lineRule="auto"/>
              <w:jc w:val="center"/>
              <w:rPr>
                <w:sz w:val="18"/>
                <w:szCs w:val="18"/>
              </w:rPr>
            </w:pPr>
          </w:p>
        </w:tc>
      </w:tr>
    </w:tbl>
    <w:p w14:paraId="571CB625" w14:textId="27E757C6" w:rsidR="008178D5" w:rsidRPr="000D4818" w:rsidRDefault="008178D5" w:rsidP="000D4818">
      <w:pPr>
        <w:jc w:val="left"/>
        <w:rPr>
          <w:rFonts w:eastAsia="Times New Roman"/>
          <w:color w:val="000000" w:themeColor="text1"/>
          <w:sz w:val="18"/>
          <w:szCs w:val="18"/>
        </w:rPr>
      </w:pPr>
    </w:p>
    <w:p w14:paraId="24801BF4" w14:textId="77777777" w:rsidR="00352363" w:rsidRDefault="00352363" w:rsidP="00DC0E74">
      <w:pPr>
        <w:pStyle w:val="03TezBaslikSeviye1"/>
        <w:sectPr w:rsidR="00352363" w:rsidSect="00C06765">
          <w:headerReference w:type="default" r:id="rId37"/>
          <w:pgSz w:w="11906" w:h="16838"/>
          <w:pgMar w:top="1417" w:right="1417" w:bottom="1417" w:left="1417" w:header="708" w:footer="708" w:gutter="0"/>
          <w:cols w:space="708"/>
          <w:docGrid w:linePitch="360"/>
        </w:sectPr>
      </w:pPr>
      <w:bookmarkStart w:id="51" w:name="_Toc472587269"/>
      <w:bookmarkStart w:id="52" w:name="_Toc472587453"/>
    </w:p>
    <w:p w14:paraId="64D80D83" w14:textId="291E1AC3" w:rsidR="00CC143A" w:rsidRPr="00632E0B" w:rsidRDefault="00CC143A" w:rsidP="00DC0E74">
      <w:pPr>
        <w:pStyle w:val="03TezBaslikSeviye1"/>
      </w:pPr>
      <w:bookmarkStart w:id="53" w:name="_Toc212715348"/>
      <w:r w:rsidRPr="00632E0B">
        <w:lastRenderedPageBreak/>
        <w:t>EK-</w:t>
      </w:r>
      <w:bookmarkEnd w:id="51"/>
      <w:bookmarkEnd w:id="52"/>
      <w:r w:rsidR="00C00696">
        <w:t>4</w:t>
      </w:r>
      <w:r w:rsidRPr="00632E0B">
        <w:t xml:space="preserve"> Yayımlama ve Fikrî Mülkiyet Hakları Beyanı</w:t>
      </w:r>
      <w:bookmarkEnd w:id="53"/>
    </w:p>
    <w:p w14:paraId="5786DF5E" w14:textId="3D3CE9B8" w:rsidR="00570B82" w:rsidRPr="00570B82" w:rsidRDefault="00570B82" w:rsidP="00570B82">
      <w:pPr>
        <w:widowControl w:val="0"/>
        <w:autoSpaceDE w:val="0"/>
        <w:autoSpaceDN w:val="0"/>
        <w:spacing w:before="184" w:line="244" w:lineRule="auto"/>
        <w:ind w:left="116" w:right="233"/>
        <w:rPr>
          <w:rFonts w:eastAsia="Microsoft Sans Serif"/>
        </w:rPr>
      </w:pPr>
      <w:r w:rsidRPr="00570B82">
        <w:rPr>
          <w:rFonts w:eastAsia="Microsoft Sans Serif"/>
        </w:rPr>
        <w:t>Enstitü tarafından onaylanan lisansüstü tezimin/raporumun tamamını veya herhangi</w:t>
      </w:r>
      <w:r w:rsidRPr="00570B82">
        <w:rPr>
          <w:rFonts w:eastAsia="Microsoft Sans Serif"/>
          <w:spacing w:val="1"/>
        </w:rPr>
        <w:t xml:space="preserve"> </w:t>
      </w:r>
      <w:r w:rsidRPr="00570B82">
        <w:rPr>
          <w:rFonts w:eastAsia="Microsoft Sans Serif"/>
        </w:rPr>
        <w:t>bir kısmını, basılı (kâğıt) ve elektronik formatta arşivleme ve aşağıda verilen koşullarla</w:t>
      </w:r>
      <w:r w:rsidRPr="00570B82">
        <w:rPr>
          <w:rFonts w:eastAsia="Microsoft Sans Serif"/>
          <w:spacing w:val="1"/>
        </w:rPr>
        <w:t xml:space="preserve"> </w:t>
      </w:r>
      <w:r w:rsidRPr="00570B82">
        <w:rPr>
          <w:rFonts w:eastAsia="Microsoft Sans Serif"/>
        </w:rPr>
        <w:t>kullanıma</w:t>
      </w:r>
      <w:r w:rsidRPr="00570B82">
        <w:rPr>
          <w:rFonts w:eastAsia="Microsoft Sans Serif"/>
          <w:spacing w:val="1"/>
        </w:rPr>
        <w:t xml:space="preserve"> </w:t>
      </w:r>
      <w:r w:rsidRPr="00570B82">
        <w:rPr>
          <w:rFonts w:eastAsia="Microsoft Sans Serif"/>
        </w:rPr>
        <w:t>açma</w:t>
      </w:r>
      <w:r w:rsidRPr="00570B82">
        <w:rPr>
          <w:rFonts w:eastAsia="Microsoft Sans Serif"/>
          <w:spacing w:val="1"/>
        </w:rPr>
        <w:t xml:space="preserve"> </w:t>
      </w:r>
      <w:r w:rsidRPr="00570B82">
        <w:rPr>
          <w:rFonts w:eastAsia="Microsoft Sans Serif"/>
        </w:rPr>
        <w:t>iznini</w:t>
      </w:r>
      <w:r w:rsidRPr="00570B82">
        <w:rPr>
          <w:rFonts w:eastAsia="Microsoft Sans Serif"/>
          <w:spacing w:val="1"/>
        </w:rPr>
        <w:t xml:space="preserve"> </w:t>
      </w:r>
      <w:r w:rsidRPr="00570B82">
        <w:rPr>
          <w:rFonts w:eastAsia="Microsoft Sans Serif"/>
        </w:rPr>
        <w:t>Burdur Mehmet Akif Ersoy Üniversitesine</w:t>
      </w:r>
      <w:r w:rsidRPr="00570B82">
        <w:rPr>
          <w:rFonts w:eastAsia="Microsoft Sans Serif"/>
          <w:spacing w:val="1"/>
        </w:rPr>
        <w:t xml:space="preserve"> </w:t>
      </w:r>
      <w:r w:rsidRPr="00570B82">
        <w:rPr>
          <w:rFonts w:eastAsia="Microsoft Sans Serif"/>
        </w:rPr>
        <w:t>verdiğimi</w:t>
      </w:r>
      <w:r w:rsidRPr="00570B82">
        <w:rPr>
          <w:rFonts w:eastAsia="Microsoft Sans Serif"/>
          <w:spacing w:val="1"/>
        </w:rPr>
        <w:t xml:space="preserve"> </w:t>
      </w:r>
      <w:r w:rsidRPr="00570B82">
        <w:rPr>
          <w:rFonts w:eastAsia="Microsoft Sans Serif"/>
        </w:rPr>
        <w:t>bildiririm.</w:t>
      </w:r>
      <w:r w:rsidRPr="00570B82">
        <w:rPr>
          <w:rFonts w:eastAsia="Microsoft Sans Serif"/>
          <w:spacing w:val="1"/>
        </w:rPr>
        <w:t xml:space="preserve"> </w:t>
      </w:r>
      <w:r w:rsidRPr="00570B82">
        <w:rPr>
          <w:rFonts w:eastAsia="Microsoft Sans Serif"/>
        </w:rPr>
        <w:t>Bu</w:t>
      </w:r>
      <w:r w:rsidRPr="00570B82">
        <w:rPr>
          <w:rFonts w:eastAsia="Microsoft Sans Serif"/>
          <w:spacing w:val="1"/>
        </w:rPr>
        <w:t xml:space="preserve"> </w:t>
      </w:r>
      <w:proofErr w:type="gramStart"/>
      <w:r w:rsidRPr="00570B82">
        <w:rPr>
          <w:rFonts w:eastAsia="Microsoft Sans Serif"/>
        </w:rPr>
        <w:t>izinle</w:t>
      </w:r>
      <w:r w:rsidR="00C114E7">
        <w:rPr>
          <w:rFonts w:eastAsia="Microsoft Sans Serif"/>
        </w:rPr>
        <w:t xml:space="preserve"> </w:t>
      </w:r>
      <w:r w:rsidRPr="00570B82">
        <w:rPr>
          <w:rFonts w:eastAsia="Microsoft Sans Serif"/>
          <w:spacing w:val="-61"/>
        </w:rPr>
        <w:t xml:space="preserve"> </w:t>
      </w:r>
      <w:r w:rsidRPr="00570B82">
        <w:rPr>
          <w:rFonts w:eastAsia="Microsoft Sans Serif"/>
        </w:rPr>
        <w:t>Üniversite’ye</w:t>
      </w:r>
      <w:proofErr w:type="gramEnd"/>
      <w:r w:rsidRPr="00570B82">
        <w:rPr>
          <w:rFonts w:eastAsia="Microsoft Sans Serif"/>
        </w:rPr>
        <w:t xml:space="preserve"> verilen kullanım hakları dışındaki bütün fikrî mülkiyet haklarım bende</w:t>
      </w:r>
      <w:r w:rsidRPr="00570B82">
        <w:rPr>
          <w:rFonts w:eastAsia="Microsoft Sans Serif"/>
          <w:spacing w:val="1"/>
        </w:rPr>
        <w:t xml:space="preserve"> </w:t>
      </w:r>
      <w:r w:rsidRPr="00570B82">
        <w:rPr>
          <w:rFonts w:eastAsia="Microsoft Sans Serif"/>
        </w:rPr>
        <w:t>kalacak, tezimin tamamının veya bir bölümünün gelecekteki çalışmalarda (makale,</w:t>
      </w:r>
      <w:r w:rsidRPr="00570B82">
        <w:rPr>
          <w:rFonts w:eastAsia="Microsoft Sans Serif"/>
          <w:spacing w:val="1"/>
        </w:rPr>
        <w:t xml:space="preserve"> </w:t>
      </w:r>
      <w:r w:rsidRPr="00570B82">
        <w:rPr>
          <w:rFonts w:eastAsia="Microsoft Sans Serif"/>
        </w:rPr>
        <w:t>kitap,</w:t>
      </w:r>
      <w:r w:rsidRPr="00570B82">
        <w:rPr>
          <w:rFonts w:eastAsia="Microsoft Sans Serif"/>
          <w:spacing w:val="5"/>
        </w:rPr>
        <w:t xml:space="preserve"> </w:t>
      </w:r>
      <w:r w:rsidRPr="00570B82">
        <w:rPr>
          <w:rFonts w:eastAsia="Microsoft Sans Serif"/>
        </w:rPr>
        <w:t>lisans</w:t>
      </w:r>
      <w:r w:rsidRPr="00570B82">
        <w:rPr>
          <w:rFonts w:eastAsia="Microsoft Sans Serif"/>
          <w:spacing w:val="2"/>
        </w:rPr>
        <w:t xml:space="preserve"> </w:t>
      </w:r>
      <w:r w:rsidRPr="00570B82">
        <w:rPr>
          <w:rFonts w:eastAsia="Microsoft Sans Serif"/>
        </w:rPr>
        <w:t>ve</w:t>
      </w:r>
      <w:r w:rsidRPr="00570B82">
        <w:rPr>
          <w:rFonts w:eastAsia="Microsoft Sans Serif"/>
          <w:spacing w:val="5"/>
        </w:rPr>
        <w:t xml:space="preserve"> </w:t>
      </w:r>
      <w:r w:rsidRPr="00570B82">
        <w:rPr>
          <w:rFonts w:eastAsia="Microsoft Sans Serif"/>
        </w:rPr>
        <w:t>patent</w:t>
      </w:r>
      <w:r w:rsidRPr="00570B82">
        <w:rPr>
          <w:rFonts w:eastAsia="Microsoft Sans Serif"/>
          <w:spacing w:val="2"/>
        </w:rPr>
        <w:t xml:space="preserve"> </w:t>
      </w:r>
      <w:r w:rsidRPr="00570B82">
        <w:rPr>
          <w:rFonts w:eastAsia="Microsoft Sans Serif"/>
        </w:rPr>
        <w:t>vb.)</w:t>
      </w:r>
      <w:r w:rsidRPr="00570B82">
        <w:rPr>
          <w:rFonts w:eastAsia="Microsoft Sans Serif"/>
          <w:spacing w:val="2"/>
        </w:rPr>
        <w:t xml:space="preserve"> </w:t>
      </w:r>
      <w:r w:rsidRPr="00570B82">
        <w:rPr>
          <w:rFonts w:eastAsia="Microsoft Sans Serif"/>
        </w:rPr>
        <w:t>kullanım</w:t>
      </w:r>
      <w:r w:rsidRPr="00570B82">
        <w:rPr>
          <w:rFonts w:eastAsia="Microsoft Sans Serif"/>
          <w:spacing w:val="4"/>
        </w:rPr>
        <w:t xml:space="preserve"> </w:t>
      </w:r>
      <w:r w:rsidRPr="00570B82">
        <w:rPr>
          <w:rFonts w:eastAsia="Microsoft Sans Serif"/>
        </w:rPr>
        <w:t>hakları</w:t>
      </w:r>
      <w:r w:rsidRPr="00570B82">
        <w:rPr>
          <w:rFonts w:eastAsia="Microsoft Sans Serif"/>
          <w:spacing w:val="2"/>
        </w:rPr>
        <w:t xml:space="preserve"> </w:t>
      </w:r>
      <w:r w:rsidRPr="00570B82">
        <w:rPr>
          <w:rFonts w:eastAsia="Microsoft Sans Serif"/>
        </w:rPr>
        <w:t>bana</w:t>
      </w:r>
      <w:r w:rsidRPr="00570B82">
        <w:rPr>
          <w:rFonts w:eastAsia="Microsoft Sans Serif"/>
          <w:spacing w:val="4"/>
        </w:rPr>
        <w:t xml:space="preserve"> </w:t>
      </w:r>
      <w:r w:rsidRPr="00570B82">
        <w:rPr>
          <w:rFonts w:eastAsia="Microsoft Sans Serif"/>
        </w:rPr>
        <w:t>ait</w:t>
      </w:r>
      <w:r w:rsidRPr="00570B82">
        <w:rPr>
          <w:rFonts w:eastAsia="Microsoft Sans Serif"/>
          <w:spacing w:val="2"/>
        </w:rPr>
        <w:t xml:space="preserve"> </w:t>
      </w:r>
      <w:r w:rsidRPr="00570B82">
        <w:rPr>
          <w:rFonts w:eastAsia="Microsoft Sans Serif"/>
        </w:rPr>
        <w:t>olacaktır.</w:t>
      </w:r>
    </w:p>
    <w:p w14:paraId="6C340D49" w14:textId="77777777" w:rsidR="00570B82" w:rsidRPr="00570B82" w:rsidRDefault="00570B82" w:rsidP="00570B82">
      <w:pPr>
        <w:widowControl w:val="0"/>
        <w:autoSpaceDE w:val="0"/>
        <w:autoSpaceDN w:val="0"/>
        <w:spacing w:before="154" w:line="244" w:lineRule="auto"/>
        <w:ind w:left="116" w:right="233"/>
        <w:rPr>
          <w:rFonts w:eastAsia="Microsoft Sans Serif"/>
        </w:rPr>
      </w:pPr>
      <w:r w:rsidRPr="00570B82">
        <w:rPr>
          <w:rFonts w:eastAsia="Microsoft Sans Serif"/>
        </w:rPr>
        <w:t>Tezin</w:t>
      </w:r>
      <w:r w:rsidRPr="00570B82">
        <w:rPr>
          <w:rFonts w:eastAsia="Microsoft Sans Serif"/>
          <w:spacing w:val="1"/>
        </w:rPr>
        <w:t xml:space="preserve"> </w:t>
      </w:r>
      <w:r w:rsidRPr="00570B82">
        <w:rPr>
          <w:rFonts w:eastAsia="Microsoft Sans Serif"/>
        </w:rPr>
        <w:t>kendi orijinal çalışmam</w:t>
      </w:r>
      <w:r w:rsidRPr="00570B82">
        <w:rPr>
          <w:rFonts w:eastAsia="Microsoft Sans Serif"/>
          <w:spacing w:val="1"/>
        </w:rPr>
        <w:t xml:space="preserve"> </w:t>
      </w:r>
      <w:r w:rsidRPr="00570B82">
        <w:rPr>
          <w:rFonts w:eastAsia="Microsoft Sans Serif"/>
        </w:rPr>
        <w:t>olduğunu, başkalarının</w:t>
      </w:r>
      <w:r w:rsidRPr="00570B82">
        <w:rPr>
          <w:rFonts w:eastAsia="Microsoft Sans Serif"/>
          <w:spacing w:val="1"/>
        </w:rPr>
        <w:t xml:space="preserve"> </w:t>
      </w:r>
      <w:r w:rsidRPr="00570B82">
        <w:rPr>
          <w:rFonts w:eastAsia="Microsoft Sans Serif"/>
        </w:rPr>
        <w:t>haklarını ihlal etmediğimi ve</w:t>
      </w:r>
      <w:r w:rsidRPr="00570B82">
        <w:rPr>
          <w:rFonts w:eastAsia="Microsoft Sans Serif"/>
          <w:spacing w:val="1"/>
        </w:rPr>
        <w:t xml:space="preserve"> </w:t>
      </w:r>
      <w:r w:rsidRPr="00570B82">
        <w:rPr>
          <w:rFonts w:eastAsia="Microsoft Sans Serif"/>
        </w:rPr>
        <w:t>tezimin tek yetkili sahibi olduğumu beyan ve taahhüt ederim. Tezimde yer alan, telif</w:t>
      </w:r>
      <w:r w:rsidRPr="00570B82">
        <w:rPr>
          <w:rFonts w:eastAsia="Microsoft Sans Serif"/>
          <w:spacing w:val="1"/>
        </w:rPr>
        <w:t xml:space="preserve"> </w:t>
      </w:r>
      <w:r w:rsidRPr="00570B82">
        <w:rPr>
          <w:rFonts w:eastAsia="Microsoft Sans Serif"/>
        </w:rPr>
        <w:t>hakkı bulunan ve sahiplerinden yazılı izin alınarak kullanılması zorunlu metinleri yazılı</w:t>
      </w:r>
      <w:r w:rsidRPr="00570B82">
        <w:rPr>
          <w:rFonts w:eastAsia="Microsoft Sans Serif"/>
          <w:spacing w:val="1"/>
        </w:rPr>
        <w:t xml:space="preserve"> </w:t>
      </w:r>
      <w:r w:rsidRPr="00570B82">
        <w:rPr>
          <w:rFonts w:eastAsia="Microsoft Sans Serif"/>
        </w:rPr>
        <w:t>izin</w:t>
      </w:r>
      <w:r w:rsidRPr="00570B82">
        <w:rPr>
          <w:rFonts w:eastAsia="Microsoft Sans Serif"/>
          <w:spacing w:val="1"/>
        </w:rPr>
        <w:t xml:space="preserve"> </w:t>
      </w:r>
      <w:r w:rsidRPr="00570B82">
        <w:rPr>
          <w:rFonts w:eastAsia="Microsoft Sans Serif"/>
        </w:rPr>
        <w:t>alınarak</w:t>
      </w:r>
      <w:r w:rsidRPr="00570B82">
        <w:rPr>
          <w:rFonts w:eastAsia="Microsoft Sans Serif"/>
          <w:spacing w:val="1"/>
        </w:rPr>
        <w:t xml:space="preserve"> </w:t>
      </w:r>
      <w:r w:rsidRPr="00570B82">
        <w:rPr>
          <w:rFonts w:eastAsia="Microsoft Sans Serif"/>
        </w:rPr>
        <w:t>kullandığımı</w:t>
      </w:r>
      <w:r w:rsidRPr="00570B82">
        <w:rPr>
          <w:rFonts w:eastAsia="Microsoft Sans Serif"/>
          <w:spacing w:val="1"/>
        </w:rPr>
        <w:t xml:space="preserve"> </w:t>
      </w:r>
      <w:r w:rsidRPr="00570B82">
        <w:rPr>
          <w:rFonts w:eastAsia="Microsoft Sans Serif"/>
        </w:rPr>
        <w:t>ve</w:t>
      </w:r>
      <w:r w:rsidRPr="00570B82">
        <w:rPr>
          <w:rFonts w:eastAsia="Microsoft Sans Serif"/>
          <w:spacing w:val="1"/>
        </w:rPr>
        <w:t xml:space="preserve"> </w:t>
      </w:r>
      <w:r w:rsidRPr="00570B82">
        <w:rPr>
          <w:rFonts w:eastAsia="Microsoft Sans Serif"/>
        </w:rPr>
        <w:t>istenildiğinde</w:t>
      </w:r>
      <w:r w:rsidRPr="00570B82">
        <w:rPr>
          <w:rFonts w:eastAsia="Microsoft Sans Serif"/>
          <w:spacing w:val="1"/>
        </w:rPr>
        <w:t xml:space="preserve"> </w:t>
      </w:r>
      <w:r w:rsidRPr="00570B82">
        <w:rPr>
          <w:rFonts w:eastAsia="Microsoft Sans Serif"/>
        </w:rPr>
        <w:t>suretlerini</w:t>
      </w:r>
      <w:r w:rsidRPr="00570B82">
        <w:rPr>
          <w:rFonts w:eastAsia="Microsoft Sans Serif"/>
          <w:spacing w:val="1"/>
        </w:rPr>
        <w:t xml:space="preserve"> </w:t>
      </w:r>
      <w:r w:rsidRPr="00570B82">
        <w:rPr>
          <w:rFonts w:eastAsia="Microsoft Sans Serif"/>
        </w:rPr>
        <w:t>Üniversite’ye</w:t>
      </w:r>
      <w:r w:rsidRPr="00570B82">
        <w:rPr>
          <w:rFonts w:eastAsia="Microsoft Sans Serif"/>
          <w:spacing w:val="1"/>
        </w:rPr>
        <w:t xml:space="preserve"> </w:t>
      </w:r>
      <w:r w:rsidRPr="00570B82">
        <w:rPr>
          <w:rFonts w:eastAsia="Microsoft Sans Serif"/>
        </w:rPr>
        <w:t>teslim</w:t>
      </w:r>
      <w:r w:rsidRPr="00570B82">
        <w:rPr>
          <w:rFonts w:eastAsia="Microsoft Sans Serif"/>
          <w:spacing w:val="1"/>
        </w:rPr>
        <w:t xml:space="preserve"> </w:t>
      </w:r>
      <w:r w:rsidRPr="00570B82">
        <w:rPr>
          <w:rFonts w:eastAsia="Microsoft Sans Serif"/>
        </w:rPr>
        <w:t>etmeyi</w:t>
      </w:r>
      <w:r w:rsidRPr="00570B82">
        <w:rPr>
          <w:rFonts w:eastAsia="Microsoft Sans Serif"/>
          <w:spacing w:val="1"/>
        </w:rPr>
        <w:t xml:space="preserve"> </w:t>
      </w:r>
      <w:r w:rsidRPr="00570B82">
        <w:rPr>
          <w:rFonts w:eastAsia="Microsoft Sans Serif"/>
        </w:rPr>
        <w:t>taahhüt</w:t>
      </w:r>
      <w:r w:rsidRPr="00570B82">
        <w:rPr>
          <w:rFonts w:eastAsia="Microsoft Sans Serif"/>
          <w:spacing w:val="1"/>
        </w:rPr>
        <w:t xml:space="preserve"> </w:t>
      </w:r>
      <w:r w:rsidRPr="00570B82">
        <w:rPr>
          <w:rFonts w:eastAsia="Microsoft Sans Serif"/>
        </w:rPr>
        <w:t>ederim.</w:t>
      </w:r>
    </w:p>
    <w:p w14:paraId="23EE9831" w14:textId="77777777" w:rsidR="00570B82" w:rsidRPr="00570B82" w:rsidRDefault="00570B82" w:rsidP="00570B82">
      <w:pPr>
        <w:widowControl w:val="0"/>
        <w:autoSpaceDE w:val="0"/>
        <w:autoSpaceDN w:val="0"/>
        <w:spacing w:line="240" w:lineRule="auto"/>
        <w:jc w:val="left"/>
        <w:rPr>
          <w:rFonts w:eastAsia="Microsoft Sans Serif"/>
        </w:rPr>
      </w:pPr>
    </w:p>
    <w:p w14:paraId="13514E38" w14:textId="77777777" w:rsidR="00570B82" w:rsidRPr="00570B82" w:rsidRDefault="00570B82" w:rsidP="00570B82">
      <w:pPr>
        <w:widowControl w:val="0"/>
        <w:autoSpaceDE w:val="0"/>
        <w:autoSpaceDN w:val="0"/>
        <w:spacing w:before="9" w:line="240" w:lineRule="auto"/>
        <w:jc w:val="left"/>
        <w:rPr>
          <w:rFonts w:eastAsia="Microsoft Sans Serif"/>
        </w:rPr>
      </w:pPr>
    </w:p>
    <w:p w14:paraId="31327996" w14:textId="77777777" w:rsidR="00570B82" w:rsidRPr="00570B82" w:rsidRDefault="00570B82" w:rsidP="00570B82">
      <w:pPr>
        <w:widowControl w:val="0"/>
        <w:numPr>
          <w:ilvl w:val="0"/>
          <w:numId w:val="16"/>
        </w:numPr>
        <w:tabs>
          <w:tab w:val="left" w:pos="383"/>
        </w:tabs>
        <w:autoSpaceDE w:val="0"/>
        <w:autoSpaceDN w:val="0"/>
        <w:spacing w:line="240" w:lineRule="auto"/>
        <w:ind w:right="240" w:firstLine="0"/>
        <w:jc w:val="left"/>
        <w:outlineLvl w:val="0"/>
        <w:rPr>
          <w:rFonts w:eastAsia="Arial"/>
          <w:b/>
          <w:bCs/>
        </w:rPr>
      </w:pPr>
      <w:r w:rsidRPr="00570B82">
        <w:rPr>
          <w:rFonts w:eastAsia="Arial"/>
          <w:b/>
          <w:bCs/>
        </w:rPr>
        <w:t>Tezimin/Raporumun</w:t>
      </w:r>
      <w:r w:rsidRPr="00570B82">
        <w:rPr>
          <w:rFonts w:eastAsia="Arial"/>
          <w:b/>
          <w:bCs/>
          <w:spacing w:val="-13"/>
        </w:rPr>
        <w:t xml:space="preserve"> </w:t>
      </w:r>
      <w:r w:rsidRPr="00570B82">
        <w:rPr>
          <w:rFonts w:eastAsia="Arial"/>
          <w:b/>
          <w:bCs/>
        </w:rPr>
        <w:t>tamamı</w:t>
      </w:r>
      <w:r w:rsidRPr="00570B82">
        <w:rPr>
          <w:rFonts w:eastAsia="Arial"/>
          <w:b/>
          <w:bCs/>
          <w:spacing w:val="-9"/>
        </w:rPr>
        <w:t xml:space="preserve"> </w:t>
      </w:r>
      <w:r w:rsidRPr="00570B82">
        <w:rPr>
          <w:rFonts w:eastAsia="Arial"/>
          <w:b/>
          <w:bCs/>
        </w:rPr>
        <w:t>dünya</w:t>
      </w:r>
      <w:r w:rsidRPr="00570B82">
        <w:rPr>
          <w:rFonts w:eastAsia="Arial"/>
          <w:b/>
          <w:bCs/>
          <w:spacing w:val="-12"/>
        </w:rPr>
        <w:t xml:space="preserve"> </w:t>
      </w:r>
      <w:r w:rsidRPr="00570B82">
        <w:rPr>
          <w:rFonts w:eastAsia="Arial"/>
          <w:b/>
          <w:bCs/>
        </w:rPr>
        <w:t>çapında</w:t>
      </w:r>
      <w:r w:rsidRPr="00570B82">
        <w:rPr>
          <w:rFonts w:eastAsia="Arial"/>
          <w:b/>
          <w:bCs/>
          <w:spacing w:val="-12"/>
        </w:rPr>
        <w:t xml:space="preserve"> </w:t>
      </w:r>
      <w:r w:rsidRPr="00570B82">
        <w:rPr>
          <w:rFonts w:eastAsia="Arial"/>
          <w:b/>
          <w:bCs/>
        </w:rPr>
        <w:t>erişime</w:t>
      </w:r>
      <w:r w:rsidRPr="00570B82">
        <w:rPr>
          <w:rFonts w:eastAsia="Arial"/>
          <w:b/>
          <w:bCs/>
          <w:spacing w:val="-13"/>
        </w:rPr>
        <w:t xml:space="preserve"> </w:t>
      </w:r>
      <w:r w:rsidRPr="00570B82">
        <w:rPr>
          <w:rFonts w:eastAsia="Arial"/>
          <w:b/>
          <w:bCs/>
        </w:rPr>
        <w:t>açılabilir</w:t>
      </w:r>
      <w:r w:rsidRPr="00570B82">
        <w:rPr>
          <w:rFonts w:eastAsia="Arial"/>
          <w:b/>
          <w:bCs/>
          <w:spacing w:val="-14"/>
        </w:rPr>
        <w:t xml:space="preserve"> </w:t>
      </w:r>
      <w:r w:rsidRPr="00570B82">
        <w:rPr>
          <w:rFonts w:eastAsia="Arial"/>
          <w:b/>
          <w:bCs/>
        </w:rPr>
        <w:t>ve</w:t>
      </w:r>
      <w:r w:rsidRPr="00570B82">
        <w:rPr>
          <w:rFonts w:eastAsia="Arial"/>
          <w:b/>
          <w:bCs/>
          <w:spacing w:val="-12"/>
        </w:rPr>
        <w:t xml:space="preserve"> </w:t>
      </w:r>
      <w:r w:rsidRPr="00570B82">
        <w:rPr>
          <w:rFonts w:eastAsia="Arial"/>
          <w:b/>
          <w:bCs/>
        </w:rPr>
        <w:t>bir</w:t>
      </w:r>
      <w:r w:rsidRPr="00570B82">
        <w:rPr>
          <w:rFonts w:eastAsia="Arial"/>
          <w:b/>
          <w:bCs/>
          <w:spacing w:val="-10"/>
        </w:rPr>
        <w:t xml:space="preserve"> </w:t>
      </w:r>
      <w:r w:rsidRPr="00570B82">
        <w:rPr>
          <w:rFonts w:eastAsia="Arial"/>
          <w:b/>
          <w:bCs/>
        </w:rPr>
        <w:t>kısmı</w:t>
      </w:r>
      <w:r w:rsidRPr="00570B82">
        <w:rPr>
          <w:rFonts w:eastAsia="Arial"/>
          <w:b/>
          <w:bCs/>
          <w:spacing w:val="-12"/>
        </w:rPr>
        <w:t xml:space="preserve"> </w:t>
      </w:r>
      <w:r w:rsidRPr="00570B82">
        <w:rPr>
          <w:rFonts w:eastAsia="Arial"/>
          <w:b/>
          <w:bCs/>
        </w:rPr>
        <w:t>veya</w:t>
      </w:r>
      <w:r w:rsidRPr="00570B82">
        <w:rPr>
          <w:rFonts w:eastAsia="Arial"/>
          <w:b/>
          <w:bCs/>
          <w:spacing w:val="-64"/>
        </w:rPr>
        <w:t xml:space="preserve"> </w:t>
      </w:r>
      <w:r w:rsidRPr="00570B82">
        <w:rPr>
          <w:rFonts w:eastAsia="Arial"/>
          <w:b/>
          <w:bCs/>
        </w:rPr>
        <w:t>tamamının fotokopisi</w:t>
      </w:r>
      <w:r w:rsidRPr="00570B82">
        <w:rPr>
          <w:rFonts w:eastAsia="Arial"/>
          <w:b/>
          <w:bCs/>
          <w:spacing w:val="-2"/>
        </w:rPr>
        <w:t xml:space="preserve"> </w:t>
      </w:r>
      <w:r w:rsidRPr="00570B82">
        <w:rPr>
          <w:rFonts w:eastAsia="Arial"/>
          <w:b/>
          <w:bCs/>
        </w:rPr>
        <w:t>alınabilir.</w:t>
      </w:r>
    </w:p>
    <w:p w14:paraId="786F2EA7" w14:textId="285863EB" w:rsidR="00570B82" w:rsidRPr="00570B82" w:rsidRDefault="00570B82" w:rsidP="00570B82">
      <w:pPr>
        <w:widowControl w:val="0"/>
        <w:autoSpaceDE w:val="0"/>
        <w:autoSpaceDN w:val="0"/>
        <w:spacing w:before="4" w:line="244" w:lineRule="auto"/>
        <w:ind w:left="116" w:right="233"/>
        <w:rPr>
          <w:rFonts w:eastAsia="Microsoft Sans Serif"/>
        </w:rPr>
      </w:pPr>
      <w:r w:rsidRPr="00570B82">
        <w:rPr>
          <w:rFonts w:eastAsia="Microsoft Sans Serif"/>
        </w:rPr>
        <w:t>(Bu seçenekle teziniz arama motorlarında indekslenebilecek, daha sonra tezinizin</w:t>
      </w:r>
      <w:r w:rsidRPr="00570B82">
        <w:rPr>
          <w:rFonts w:eastAsia="Microsoft Sans Serif"/>
          <w:spacing w:val="1"/>
        </w:rPr>
        <w:t xml:space="preserve"> </w:t>
      </w:r>
      <w:r w:rsidRPr="00570B82">
        <w:rPr>
          <w:rFonts w:eastAsia="Microsoft Sans Serif"/>
        </w:rPr>
        <w:t>erişim</w:t>
      </w:r>
      <w:r w:rsidRPr="00570B82">
        <w:rPr>
          <w:rFonts w:eastAsia="Microsoft Sans Serif"/>
          <w:spacing w:val="1"/>
        </w:rPr>
        <w:t xml:space="preserve"> </w:t>
      </w:r>
      <w:r w:rsidRPr="00570B82">
        <w:rPr>
          <w:rFonts w:eastAsia="Microsoft Sans Serif"/>
        </w:rPr>
        <w:t>statüsünün</w:t>
      </w:r>
      <w:r w:rsidRPr="00570B82">
        <w:rPr>
          <w:rFonts w:eastAsia="Microsoft Sans Serif"/>
          <w:spacing w:val="1"/>
        </w:rPr>
        <w:t xml:space="preserve"> </w:t>
      </w:r>
      <w:r w:rsidRPr="00570B82">
        <w:rPr>
          <w:rFonts w:eastAsia="Microsoft Sans Serif"/>
        </w:rPr>
        <w:t>değiştirilmesini</w:t>
      </w:r>
      <w:r w:rsidRPr="00570B82">
        <w:rPr>
          <w:rFonts w:eastAsia="Microsoft Sans Serif"/>
          <w:spacing w:val="1"/>
        </w:rPr>
        <w:t xml:space="preserve"> </w:t>
      </w:r>
      <w:r w:rsidRPr="00570B82">
        <w:rPr>
          <w:rFonts w:eastAsia="Microsoft Sans Serif"/>
        </w:rPr>
        <w:t>talep</w:t>
      </w:r>
      <w:r w:rsidRPr="00570B82">
        <w:rPr>
          <w:rFonts w:eastAsia="Microsoft Sans Serif"/>
          <w:spacing w:val="1"/>
        </w:rPr>
        <w:t xml:space="preserve"> </w:t>
      </w:r>
      <w:r w:rsidRPr="00570B82">
        <w:rPr>
          <w:rFonts w:eastAsia="Microsoft Sans Serif"/>
        </w:rPr>
        <w:t>etseniz</w:t>
      </w:r>
      <w:r w:rsidRPr="00570B82">
        <w:rPr>
          <w:rFonts w:eastAsia="Microsoft Sans Serif"/>
          <w:spacing w:val="1"/>
        </w:rPr>
        <w:t xml:space="preserve"> </w:t>
      </w:r>
      <w:r w:rsidRPr="00570B82">
        <w:rPr>
          <w:rFonts w:eastAsia="Microsoft Sans Serif"/>
        </w:rPr>
        <w:t>ve</w:t>
      </w:r>
      <w:r w:rsidRPr="00570B82">
        <w:rPr>
          <w:rFonts w:eastAsia="Microsoft Sans Serif"/>
          <w:spacing w:val="1"/>
        </w:rPr>
        <w:t xml:space="preserve"> </w:t>
      </w:r>
      <w:r w:rsidRPr="00570B82">
        <w:rPr>
          <w:rFonts w:eastAsia="Microsoft Sans Serif"/>
        </w:rPr>
        <w:t>kütüphane</w:t>
      </w:r>
      <w:r w:rsidRPr="00570B82">
        <w:rPr>
          <w:rFonts w:eastAsia="Microsoft Sans Serif"/>
          <w:spacing w:val="1"/>
        </w:rPr>
        <w:t xml:space="preserve"> </w:t>
      </w:r>
      <w:r w:rsidRPr="00570B82">
        <w:rPr>
          <w:rFonts w:eastAsia="Microsoft Sans Serif"/>
        </w:rPr>
        <w:t>bu</w:t>
      </w:r>
      <w:r w:rsidRPr="00570B82">
        <w:rPr>
          <w:rFonts w:eastAsia="Microsoft Sans Serif"/>
          <w:spacing w:val="1"/>
        </w:rPr>
        <w:t xml:space="preserve"> </w:t>
      </w:r>
      <w:r w:rsidRPr="00570B82">
        <w:rPr>
          <w:rFonts w:eastAsia="Microsoft Sans Serif"/>
        </w:rPr>
        <w:t>talebinizi</w:t>
      </w:r>
      <w:r w:rsidRPr="00570B82">
        <w:rPr>
          <w:rFonts w:eastAsia="Microsoft Sans Serif"/>
          <w:spacing w:val="1"/>
        </w:rPr>
        <w:t xml:space="preserve"> </w:t>
      </w:r>
      <w:r w:rsidRPr="00570B82">
        <w:rPr>
          <w:rFonts w:eastAsia="Microsoft Sans Serif"/>
        </w:rPr>
        <w:t>yerine</w:t>
      </w:r>
      <w:r w:rsidR="008F691A">
        <w:rPr>
          <w:rFonts w:eastAsia="Microsoft Sans Serif"/>
          <w:spacing w:val="-61"/>
        </w:rPr>
        <w:t xml:space="preserve"> </w:t>
      </w:r>
      <w:r w:rsidRPr="00570B82">
        <w:rPr>
          <w:rFonts w:eastAsia="Microsoft Sans Serif"/>
        </w:rPr>
        <w:t>getirse</w:t>
      </w:r>
      <w:r w:rsidRPr="00570B82">
        <w:rPr>
          <w:rFonts w:eastAsia="Microsoft Sans Serif"/>
          <w:spacing w:val="-2"/>
        </w:rPr>
        <w:t xml:space="preserve"> </w:t>
      </w:r>
      <w:r w:rsidRPr="00570B82">
        <w:rPr>
          <w:rFonts w:eastAsia="Microsoft Sans Serif"/>
        </w:rPr>
        <w:t>bile,</w:t>
      </w:r>
      <w:r w:rsidRPr="00570B82">
        <w:rPr>
          <w:rFonts w:eastAsia="Microsoft Sans Serif"/>
          <w:spacing w:val="-6"/>
        </w:rPr>
        <w:t xml:space="preserve"> </w:t>
      </w:r>
      <w:r w:rsidRPr="00570B82">
        <w:rPr>
          <w:rFonts w:eastAsia="Microsoft Sans Serif"/>
        </w:rPr>
        <w:t>teziniz</w:t>
      </w:r>
      <w:r w:rsidRPr="00570B82">
        <w:rPr>
          <w:rFonts w:eastAsia="Microsoft Sans Serif"/>
          <w:spacing w:val="-6"/>
        </w:rPr>
        <w:t xml:space="preserve"> </w:t>
      </w:r>
      <w:r w:rsidRPr="00570B82">
        <w:rPr>
          <w:rFonts w:eastAsia="Microsoft Sans Serif"/>
        </w:rPr>
        <w:t>arama</w:t>
      </w:r>
      <w:r w:rsidRPr="00570B82">
        <w:rPr>
          <w:rFonts w:eastAsia="Microsoft Sans Serif"/>
          <w:spacing w:val="-5"/>
        </w:rPr>
        <w:t xml:space="preserve"> </w:t>
      </w:r>
      <w:r w:rsidRPr="00570B82">
        <w:rPr>
          <w:rFonts w:eastAsia="Microsoft Sans Serif"/>
        </w:rPr>
        <w:t>motorlarının</w:t>
      </w:r>
      <w:r w:rsidRPr="00570B82">
        <w:rPr>
          <w:rFonts w:eastAsia="Microsoft Sans Serif"/>
          <w:spacing w:val="-1"/>
        </w:rPr>
        <w:t xml:space="preserve"> </w:t>
      </w:r>
      <w:r w:rsidRPr="00570B82">
        <w:rPr>
          <w:rFonts w:eastAsia="Microsoft Sans Serif"/>
        </w:rPr>
        <w:t>ön</w:t>
      </w:r>
      <w:r w:rsidRPr="00570B82">
        <w:rPr>
          <w:rFonts w:eastAsia="Microsoft Sans Serif"/>
          <w:spacing w:val="-7"/>
        </w:rPr>
        <w:t xml:space="preserve"> </w:t>
      </w:r>
      <w:r w:rsidRPr="00570B82">
        <w:rPr>
          <w:rFonts w:eastAsia="Microsoft Sans Serif"/>
        </w:rPr>
        <w:t>belleklerinde</w:t>
      </w:r>
      <w:r w:rsidRPr="00570B82">
        <w:rPr>
          <w:rFonts w:eastAsia="Microsoft Sans Serif"/>
          <w:spacing w:val="-4"/>
        </w:rPr>
        <w:t xml:space="preserve"> </w:t>
      </w:r>
      <w:r w:rsidRPr="00570B82">
        <w:rPr>
          <w:rFonts w:eastAsia="Microsoft Sans Serif"/>
        </w:rPr>
        <w:t>kalmaya</w:t>
      </w:r>
      <w:r w:rsidRPr="00570B82">
        <w:rPr>
          <w:rFonts w:eastAsia="Microsoft Sans Serif"/>
          <w:spacing w:val="-1"/>
        </w:rPr>
        <w:t xml:space="preserve"> </w:t>
      </w:r>
      <w:r w:rsidRPr="00570B82">
        <w:rPr>
          <w:rFonts w:eastAsia="Microsoft Sans Serif"/>
        </w:rPr>
        <w:t>devam</w:t>
      </w:r>
      <w:r w:rsidRPr="00570B82">
        <w:rPr>
          <w:rFonts w:eastAsia="Microsoft Sans Serif"/>
          <w:spacing w:val="-2"/>
        </w:rPr>
        <w:t xml:space="preserve"> </w:t>
      </w:r>
      <w:r w:rsidRPr="00570B82">
        <w:rPr>
          <w:rFonts w:eastAsia="Microsoft Sans Serif"/>
        </w:rPr>
        <w:t>edebilecektir.)</w:t>
      </w:r>
    </w:p>
    <w:p w14:paraId="5C5DC197" w14:textId="77777777" w:rsidR="00570B82" w:rsidRPr="00570B82" w:rsidRDefault="00570B82" w:rsidP="00570B82">
      <w:pPr>
        <w:widowControl w:val="0"/>
        <w:autoSpaceDE w:val="0"/>
        <w:autoSpaceDN w:val="0"/>
        <w:spacing w:line="240" w:lineRule="auto"/>
        <w:jc w:val="left"/>
        <w:rPr>
          <w:rFonts w:eastAsia="Microsoft Sans Serif"/>
        </w:rPr>
      </w:pPr>
    </w:p>
    <w:p w14:paraId="13D8A0B0" w14:textId="77777777" w:rsidR="00570B82" w:rsidRPr="00570B82" w:rsidRDefault="00570B82" w:rsidP="00570B82">
      <w:pPr>
        <w:widowControl w:val="0"/>
        <w:autoSpaceDE w:val="0"/>
        <w:autoSpaceDN w:val="0"/>
        <w:spacing w:before="10" w:line="240" w:lineRule="auto"/>
        <w:jc w:val="left"/>
        <w:rPr>
          <w:rFonts w:eastAsia="Microsoft Sans Serif"/>
        </w:rPr>
      </w:pPr>
    </w:p>
    <w:p w14:paraId="627E734C" w14:textId="77777777" w:rsidR="00570B82" w:rsidRPr="00570B82" w:rsidRDefault="00570B82" w:rsidP="00570B82">
      <w:pPr>
        <w:widowControl w:val="0"/>
        <w:autoSpaceDE w:val="0"/>
        <w:autoSpaceDN w:val="0"/>
        <w:spacing w:line="240" w:lineRule="auto"/>
        <w:jc w:val="left"/>
        <w:rPr>
          <w:rFonts w:eastAsia="Microsoft Sans Serif"/>
          <w:b/>
        </w:rPr>
      </w:pPr>
    </w:p>
    <w:p w14:paraId="281A15D5" w14:textId="77777777" w:rsidR="00570B82" w:rsidRPr="00570B82" w:rsidRDefault="00570B82" w:rsidP="00570B82">
      <w:pPr>
        <w:widowControl w:val="0"/>
        <w:autoSpaceDE w:val="0"/>
        <w:autoSpaceDN w:val="0"/>
        <w:spacing w:before="8" w:line="240" w:lineRule="auto"/>
        <w:jc w:val="left"/>
        <w:rPr>
          <w:rFonts w:eastAsia="Microsoft Sans Serif"/>
          <w:b/>
        </w:rPr>
      </w:pPr>
    </w:p>
    <w:p w14:paraId="6E8D29D6" w14:textId="77777777" w:rsidR="00570B82" w:rsidRPr="00570B82" w:rsidRDefault="00570B82" w:rsidP="00570B82">
      <w:pPr>
        <w:widowControl w:val="0"/>
        <w:autoSpaceDE w:val="0"/>
        <w:autoSpaceDN w:val="0"/>
        <w:spacing w:line="240" w:lineRule="auto"/>
        <w:jc w:val="left"/>
        <w:rPr>
          <w:rFonts w:eastAsia="Microsoft Sans Serif"/>
        </w:rPr>
      </w:pPr>
    </w:p>
    <w:p w14:paraId="388AEB2E" w14:textId="77777777" w:rsidR="00570B82" w:rsidRPr="00570B82" w:rsidRDefault="00570B82" w:rsidP="00570B82">
      <w:pPr>
        <w:widowControl w:val="0"/>
        <w:autoSpaceDE w:val="0"/>
        <w:autoSpaceDN w:val="0"/>
        <w:spacing w:line="240" w:lineRule="auto"/>
        <w:jc w:val="left"/>
        <w:rPr>
          <w:rFonts w:eastAsia="Microsoft Sans Serif"/>
        </w:rPr>
      </w:pPr>
    </w:p>
    <w:p w14:paraId="446D280A" w14:textId="54F698F9" w:rsidR="00570B82" w:rsidRPr="00570B82" w:rsidRDefault="00570B82" w:rsidP="00570B82">
      <w:pPr>
        <w:widowControl w:val="0"/>
        <w:autoSpaceDE w:val="0"/>
        <w:autoSpaceDN w:val="0"/>
        <w:spacing w:line="240" w:lineRule="auto"/>
        <w:ind w:right="235"/>
        <w:jc w:val="right"/>
        <w:rPr>
          <w:rFonts w:eastAsia="Microsoft Sans Serif"/>
        </w:rPr>
      </w:pPr>
      <w:proofErr w:type="gramStart"/>
      <w:r w:rsidRPr="00570B82">
        <w:rPr>
          <w:rFonts w:eastAsia="Microsoft Sans Serif"/>
          <w:w w:val="140"/>
        </w:rPr>
        <w:t>…./…</w:t>
      </w:r>
      <w:r w:rsidR="001C6AE2">
        <w:rPr>
          <w:rFonts w:eastAsia="Microsoft Sans Serif"/>
          <w:w w:val="140"/>
        </w:rPr>
        <w:t>.</w:t>
      </w:r>
      <w:proofErr w:type="gramEnd"/>
      <w:r w:rsidRPr="00570B82">
        <w:rPr>
          <w:rFonts w:eastAsia="Microsoft Sans Serif"/>
          <w:w w:val="140"/>
        </w:rPr>
        <w:t>/</w:t>
      </w:r>
      <w:proofErr w:type="gramStart"/>
      <w:r w:rsidR="001C6AE2">
        <w:rPr>
          <w:rFonts w:eastAsia="Microsoft Sans Serif"/>
          <w:w w:val="140"/>
        </w:rPr>
        <w:t>20..</w:t>
      </w:r>
      <w:proofErr w:type="gramEnd"/>
    </w:p>
    <w:p w14:paraId="2AA5E9CA" w14:textId="2A9FC756" w:rsidR="00570B82" w:rsidRPr="00570B82" w:rsidRDefault="00570B82" w:rsidP="00570B82">
      <w:pPr>
        <w:widowControl w:val="0"/>
        <w:autoSpaceDE w:val="0"/>
        <w:autoSpaceDN w:val="0"/>
        <w:spacing w:before="164" w:line="398" w:lineRule="auto"/>
        <w:ind w:right="233"/>
        <w:jc w:val="right"/>
        <w:rPr>
          <w:rFonts w:eastAsia="Microsoft Sans Serif"/>
        </w:rPr>
      </w:pPr>
      <w:r w:rsidRPr="00570B82">
        <w:rPr>
          <w:rFonts w:eastAsia="Microsoft Sans Serif"/>
        </w:rPr>
        <w:t>(</w:t>
      </w:r>
      <w:proofErr w:type="gramStart"/>
      <w:r w:rsidRPr="00570B82">
        <w:rPr>
          <w:rFonts w:eastAsia="Microsoft Sans Serif"/>
        </w:rPr>
        <w:t xml:space="preserve">İmza) </w:t>
      </w:r>
      <w:r w:rsidRPr="00570B82">
        <w:rPr>
          <w:rFonts w:eastAsia="Microsoft Sans Serif"/>
          <w:spacing w:val="-56"/>
        </w:rPr>
        <w:t xml:space="preserve"> </w:t>
      </w:r>
      <w:r w:rsidRPr="00570B82">
        <w:rPr>
          <w:rFonts w:eastAsia="Microsoft Sans Serif"/>
        </w:rPr>
        <w:t>Ad</w:t>
      </w:r>
      <w:proofErr w:type="gramEnd"/>
      <w:r w:rsidRPr="00570B82">
        <w:rPr>
          <w:rFonts w:eastAsia="Microsoft Sans Serif"/>
          <w:spacing w:val="-12"/>
        </w:rPr>
        <w:t xml:space="preserve"> </w:t>
      </w:r>
      <w:r w:rsidRPr="00570B82">
        <w:rPr>
          <w:rFonts w:eastAsia="Microsoft Sans Serif"/>
        </w:rPr>
        <w:t>SOYADI</w:t>
      </w:r>
    </w:p>
    <w:p w14:paraId="04BF247F" w14:textId="594F8B19" w:rsidR="00C06765" w:rsidRDefault="00C06765" w:rsidP="00570B82">
      <w:pPr>
        <w:pStyle w:val="ListeParagraf"/>
        <w:widowControl w:val="0"/>
        <w:spacing w:line="480" w:lineRule="auto"/>
        <w:ind w:right="134"/>
        <w:rPr>
          <w:rFonts w:eastAsia="Arial"/>
          <w:i/>
          <w:color w:val="1C1C1F"/>
          <w:w w:val="110"/>
          <w:sz w:val="12"/>
          <w:szCs w:val="12"/>
        </w:rPr>
      </w:pPr>
    </w:p>
    <w:p w14:paraId="3C3506B8" w14:textId="77777777" w:rsidR="00570B82" w:rsidRDefault="00570B82" w:rsidP="00570B82">
      <w:pPr>
        <w:pStyle w:val="ListeParagraf"/>
        <w:widowControl w:val="0"/>
        <w:spacing w:line="480" w:lineRule="auto"/>
        <w:ind w:right="134"/>
        <w:rPr>
          <w:rFonts w:eastAsia="Arial"/>
          <w:i/>
          <w:color w:val="1C1C1F"/>
          <w:w w:val="110"/>
          <w:sz w:val="12"/>
          <w:szCs w:val="12"/>
        </w:rPr>
      </w:pPr>
    </w:p>
    <w:p w14:paraId="5C59AC50" w14:textId="6F66220C" w:rsidR="00570B82" w:rsidRPr="00570B82" w:rsidRDefault="00570B82" w:rsidP="00570B82">
      <w:pPr>
        <w:pStyle w:val="ListeParagraf"/>
        <w:widowControl w:val="0"/>
        <w:spacing w:line="480" w:lineRule="auto"/>
        <w:ind w:right="134"/>
        <w:rPr>
          <w:rFonts w:eastAsia="Arial"/>
          <w:i/>
          <w:color w:val="1C1C1F"/>
          <w:w w:val="110"/>
          <w:sz w:val="12"/>
          <w:szCs w:val="12"/>
        </w:rPr>
        <w:sectPr w:rsidR="00570B82" w:rsidRPr="00570B82" w:rsidSect="00C06765">
          <w:pgSz w:w="11906" w:h="16838"/>
          <w:pgMar w:top="1417" w:right="1417" w:bottom="1417" w:left="1417" w:header="708" w:footer="708" w:gutter="0"/>
          <w:cols w:space="708"/>
          <w:docGrid w:linePitch="360"/>
        </w:sectPr>
      </w:pPr>
    </w:p>
    <w:p w14:paraId="28170FC3" w14:textId="77777777" w:rsidR="000900C5" w:rsidRDefault="00C00696" w:rsidP="00DC0E74">
      <w:pPr>
        <w:pStyle w:val="03TezBaslikSeviye1"/>
      </w:pPr>
      <w:bookmarkStart w:id="54" w:name="_Toc212715349"/>
      <w:r>
        <w:lastRenderedPageBreak/>
        <w:t>EK-5 [Çalışmanın yapısına uygun dâhil edilmek istenen e</w:t>
      </w:r>
      <w:r w:rsidR="000900C5">
        <w:t>kler]</w:t>
      </w:r>
      <w:bookmarkEnd w:id="54"/>
    </w:p>
    <w:p w14:paraId="242ED0CF" w14:textId="52D748F7" w:rsidR="00C06765" w:rsidRPr="000900C5" w:rsidRDefault="00C00696" w:rsidP="00C00696">
      <w:pPr>
        <w:tabs>
          <w:tab w:val="num" w:pos="360"/>
        </w:tabs>
        <w:spacing w:line="360" w:lineRule="auto"/>
        <w:jc w:val="center"/>
      </w:pPr>
      <w:r w:rsidRPr="000900C5">
        <w:t>(Örneğin MEB Araştırma İzni istenmesi durumunda buraya eklenecektir.) Her bir farklı ek sonraki sayı numarası verilerek devam edecektir. Örneğin EK-6 Ek Adı, EK-7 Ek Adı, …]</w:t>
      </w:r>
    </w:p>
    <w:p w14:paraId="446E840B" w14:textId="4DD652EC" w:rsidR="00C00696" w:rsidRDefault="00C00696" w:rsidP="00C00696">
      <w:pPr>
        <w:tabs>
          <w:tab w:val="num" w:pos="360"/>
        </w:tabs>
        <w:spacing w:line="360" w:lineRule="auto"/>
        <w:jc w:val="left"/>
      </w:pPr>
    </w:p>
    <w:p w14:paraId="323813EF" w14:textId="09FEC236" w:rsidR="00C00696" w:rsidRPr="00C00696" w:rsidRDefault="00C00696" w:rsidP="00C00696">
      <w:pPr>
        <w:tabs>
          <w:tab w:val="num" w:pos="360"/>
        </w:tabs>
        <w:spacing w:line="360" w:lineRule="auto"/>
        <w:jc w:val="left"/>
      </w:pPr>
      <w:r>
        <w:rPr>
          <w:noProof/>
          <w:lang w:eastAsia="tr-TR"/>
        </w:rPr>
        <mc:AlternateContent>
          <mc:Choice Requires="wps">
            <w:drawing>
              <wp:anchor distT="0" distB="0" distL="114300" distR="114300" simplePos="0" relativeHeight="251672576" behindDoc="0" locked="0" layoutInCell="1" allowOverlap="1" wp14:anchorId="0D6D3CDB" wp14:editId="32C4499E">
                <wp:simplePos x="0" y="0"/>
                <wp:positionH relativeFrom="margin">
                  <wp:posOffset>0</wp:posOffset>
                </wp:positionH>
                <wp:positionV relativeFrom="paragraph">
                  <wp:posOffset>-635</wp:posOffset>
                </wp:positionV>
                <wp:extent cx="3593990" cy="2631881"/>
                <wp:effectExtent l="0" t="0" r="2159635" b="1845310"/>
                <wp:wrapNone/>
                <wp:docPr id="17" name="Köşeleri Yuvarlanmış Dikdörtgen Belirtme Çizgisi 8"/>
                <wp:cNvGraphicFramePr/>
                <a:graphic xmlns:a="http://schemas.openxmlformats.org/drawingml/2006/main">
                  <a:graphicData uri="http://schemas.microsoft.com/office/word/2010/wordprocessingShape">
                    <wps:wsp>
                      <wps:cNvSpPr/>
                      <wps:spPr>
                        <a:xfrm>
                          <a:off x="0" y="0"/>
                          <a:ext cx="3593990" cy="2631881"/>
                        </a:xfrm>
                        <a:prstGeom prst="wedgeRoundRectCallout">
                          <a:avLst>
                            <a:gd name="adj1" fmla="val 108750"/>
                            <a:gd name="adj2" fmla="val 119110"/>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1C039"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sidRPr="00785EA1">
                              <w:rPr>
                                <w14:textOutline w14:w="9525" w14:cap="rnd" w14:cmpd="sng" w14:algn="ctr">
                                  <w14:solidFill>
                                    <w14:schemeClr w14:val="accent2">
                                      <w14:lumMod w14:val="75000"/>
                                    </w14:schemeClr>
                                  </w14:solidFill>
                                  <w14:prstDash w14:val="solid"/>
                                  <w14:bevel/>
                                </w14:textOutline>
                              </w:rPr>
                              <w:t xml:space="preserve">Tezin son sayfasıdır. </w:t>
                            </w:r>
                          </w:p>
                          <w:p w14:paraId="4E583A46"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29C07B1A" w14:textId="68DAB3C6"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sidRPr="00785EA1">
                              <w:rPr>
                                <w14:textOutline w14:w="9525" w14:cap="rnd" w14:cmpd="sng" w14:algn="ctr">
                                  <w14:solidFill>
                                    <w14:schemeClr w14:val="accent2">
                                      <w14:lumMod w14:val="75000"/>
                                    </w14:schemeClr>
                                  </w14:solidFill>
                                  <w14:prstDash w14:val="solid"/>
                                  <w14:bevel/>
                                </w14:textOutline>
                              </w:rPr>
                              <w:t xml:space="preserve">Tezin toplam sayfa sayısı, tezin </w:t>
                            </w:r>
                            <w:r>
                              <w:rPr>
                                <w14:textOutline w14:w="9525" w14:cap="rnd" w14:cmpd="sng" w14:algn="ctr">
                                  <w14:solidFill>
                                    <w14:schemeClr w14:val="accent2">
                                      <w14:lumMod w14:val="75000"/>
                                    </w14:schemeClr>
                                  </w14:solidFill>
                                  <w14:prstDash w14:val="solid"/>
                                  <w14:bevel/>
                                </w14:textOutline>
                              </w:rPr>
                              <w:t>sayfa numarası verilmemiş ilk sayfasından sonra</w:t>
                            </w:r>
                            <w:r w:rsidRPr="00785EA1">
                              <w:rPr>
                                <w14:textOutline w14:w="9525" w14:cap="rnd" w14:cmpd="sng" w14:algn="ctr">
                                  <w14:solidFill>
                                    <w14:schemeClr w14:val="accent2">
                                      <w14:lumMod w14:val="75000"/>
                                    </w14:schemeClr>
                                  </w14:solidFill>
                                  <w14:prstDash w14:val="solid"/>
                                  <w14:bevel/>
                                </w14:textOutline>
                              </w:rPr>
                              <w:t xml:space="preserve"> yer alan Romen rakamları dâhil numaralandırılmış tüm sayfalarının sayısıdır. Tez sayfası verirken (YÖK Ulusal Tez Merkezine yüklerken de dâhil) buna dikkat edilmesi gerekmektedir.  </w:t>
                            </w:r>
                          </w:p>
                          <w:p w14:paraId="583F6EF5"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14909708" w14:textId="52EF2463" w:rsidR="00916B3B" w:rsidRPr="00785EA1" w:rsidRDefault="00916B3B" w:rsidP="00C00696">
                            <w:pPr>
                              <w:spacing w:line="276" w:lineRule="auto"/>
                              <w:rPr>
                                <w:i/>
                                <w:iCs/>
                                <w14:textOutline w14:w="9525" w14:cap="rnd" w14:cmpd="sng" w14:algn="ctr">
                                  <w14:solidFill>
                                    <w14:schemeClr w14:val="accent2">
                                      <w14:lumMod w14:val="75000"/>
                                    </w14:schemeClr>
                                  </w14:solidFill>
                                  <w14:prstDash w14:val="solid"/>
                                  <w14:bevel/>
                                </w14:textOutline>
                              </w:rPr>
                            </w:pPr>
                            <w:r w:rsidRPr="00785EA1">
                              <w:rPr>
                                <w14:textOutline w14:w="9525" w14:cap="rnd" w14:cmpd="sng" w14:algn="ctr">
                                  <w14:solidFill>
                                    <w14:schemeClr w14:val="accent2">
                                      <w14:lumMod w14:val="75000"/>
                                    </w14:schemeClr>
                                  </w14:solidFill>
                                  <w14:prstDash w14:val="solid"/>
                                  <w14:bevel/>
                                </w14:textOutline>
                              </w:rPr>
                              <w:t xml:space="preserve">Örneğin: </w:t>
                            </w:r>
                            <w:r w:rsidRPr="00785EA1">
                              <w:rPr>
                                <w:i/>
                                <w:iCs/>
                                <w14:textOutline w14:w="9525" w14:cap="rnd" w14:cmpd="sng" w14:algn="ctr">
                                  <w14:solidFill>
                                    <w14:schemeClr w14:val="accent2">
                                      <w14:lumMod w14:val="75000"/>
                                    </w14:schemeClr>
                                  </w14:solidFill>
                                  <w14:prstDash w14:val="solid"/>
                                  <w14:bevel/>
                                </w14:textOutline>
                              </w:rPr>
                              <w:t>Bu</w:t>
                            </w:r>
                            <w:r w:rsidRPr="00785EA1">
                              <w:rPr>
                                <w14:textOutline w14:w="9525" w14:cap="rnd" w14:cmpd="sng" w14:algn="ctr">
                                  <w14:solidFill>
                                    <w14:schemeClr w14:val="accent2">
                                      <w14:lumMod w14:val="75000"/>
                                    </w14:schemeClr>
                                  </w14:solidFill>
                                  <w14:prstDash w14:val="solid"/>
                                  <w14:bevel/>
                                </w14:textOutline>
                              </w:rPr>
                              <w:t xml:space="preserve"> </w:t>
                            </w:r>
                            <w:r w:rsidRPr="00785EA1">
                              <w:rPr>
                                <w:i/>
                                <w:iCs/>
                                <w14:textOutline w14:w="9525" w14:cap="rnd" w14:cmpd="sng" w14:algn="ctr">
                                  <w14:solidFill>
                                    <w14:schemeClr w14:val="accent2">
                                      <w14:lumMod w14:val="75000"/>
                                    </w14:schemeClr>
                                  </w14:solidFill>
                                  <w14:prstDash w14:val="solid"/>
                                  <w14:bevel/>
                                </w14:textOutline>
                              </w:rPr>
                              <w:t>tez şablonunun TOPLAM sayfa sayısı</w:t>
                            </w:r>
                            <w:r>
                              <w:rPr>
                                <w:i/>
                                <w:iCs/>
                                <w14:textOutline w14:w="9525" w14:cap="rnd" w14:cmpd="sng" w14:algn="ctr">
                                  <w14:solidFill>
                                    <w14:schemeClr w14:val="accent2">
                                      <w14:lumMod w14:val="75000"/>
                                    </w14:schemeClr>
                                  </w14:solidFill>
                                  <w14:prstDash w14:val="solid"/>
                                  <w14:bevel/>
                                </w14:textOutline>
                              </w:rPr>
                              <w:t xml:space="preserve"> 32</w:t>
                            </w:r>
                            <w:r w:rsidRPr="00785EA1">
                              <w:rPr>
                                <w:i/>
                                <w:iCs/>
                                <w14:textOutline w14:w="9525" w14:cap="rnd" w14:cmpd="sng" w14:algn="ctr">
                                  <w14:solidFill>
                                    <w14:schemeClr w14:val="accent2">
                                      <w14:lumMod w14:val="75000"/>
                                    </w14:schemeClr>
                                  </w14:solidFill>
                                  <w14:prstDash w14:val="solid"/>
                                  <w14:bevel/>
                                </w14:textOutline>
                              </w:rPr>
                              <w:t>’</w:t>
                            </w:r>
                            <w:r>
                              <w:rPr>
                                <w:i/>
                                <w:iCs/>
                                <w14:textOutline w14:w="9525" w14:cap="rnd" w14:cmpd="sng" w14:algn="ctr">
                                  <w14:solidFill>
                                    <w14:schemeClr w14:val="accent2">
                                      <w14:lumMod w14:val="75000"/>
                                    </w14:schemeClr>
                                  </w14:solidFill>
                                  <w14:prstDash w14:val="solid"/>
                                  <w14:bevel/>
                                </w14:textOutline>
                              </w:rPr>
                              <w:t>dir</w:t>
                            </w:r>
                            <w:r w:rsidRPr="00785EA1">
                              <w:rPr>
                                <w:i/>
                                <w:iCs/>
                                <w14:textOutline w14:w="9525" w14:cap="rnd" w14:cmpd="sng" w14:algn="ctr">
                                  <w14:solidFill>
                                    <w14:schemeClr w14:val="accent2">
                                      <w14:lumMod w14:val="75000"/>
                                    </w14:schemeClr>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3CDB" id="Köşeleri Yuvarlanmış Dikdörtgen Belirtme Çizgisi 8" o:spid="_x0000_s1029" type="#_x0000_t62" style="position:absolute;margin-left:0;margin-top:-.05pt;width:283pt;height:20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" adj="34290,36528" filled="f" strokecolor="#c00000" strokeweight="1pt">
                <v:textbox>
                  <w:txbxContent>
                    <w:p w14:paraId="6EA1C039"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sidRPr="00785EA1">
                        <w:rPr>
                          <w14:textOutline w14:w="9525" w14:cap="rnd" w14:cmpd="sng" w14:algn="ctr">
                            <w14:solidFill>
                              <w14:schemeClr w14:val="accent2">
                                <w14:lumMod w14:val="75000"/>
                              </w14:schemeClr>
                            </w14:solidFill>
                            <w14:prstDash w14:val="solid"/>
                            <w14:bevel/>
                          </w14:textOutline>
                        </w:rPr>
                        <w:t xml:space="preserve">Tezin son sayfasıdır. </w:t>
                      </w:r>
                    </w:p>
                    <w:p w14:paraId="4E583A46"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29C07B1A" w14:textId="68DAB3C6"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r w:rsidRPr="00785EA1">
                        <w:rPr>
                          <w14:textOutline w14:w="9525" w14:cap="rnd" w14:cmpd="sng" w14:algn="ctr">
                            <w14:solidFill>
                              <w14:schemeClr w14:val="accent2">
                                <w14:lumMod w14:val="75000"/>
                              </w14:schemeClr>
                            </w14:solidFill>
                            <w14:prstDash w14:val="solid"/>
                            <w14:bevel/>
                          </w14:textOutline>
                        </w:rPr>
                        <w:t xml:space="preserve">Tezin toplam sayfa sayısı, tezin </w:t>
                      </w:r>
                      <w:r>
                        <w:rPr>
                          <w14:textOutline w14:w="9525" w14:cap="rnd" w14:cmpd="sng" w14:algn="ctr">
                            <w14:solidFill>
                              <w14:schemeClr w14:val="accent2">
                                <w14:lumMod w14:val="75000"/>
                              </w14:schemeClr>
                            </w14:solidFill>
                            <w14:prstDash w14:val="solid"/>
                            <w14:bevel/>
                          </w14:textOutline>
                        </w:rPr>
                        <w:t>sayfa numarası verilmemiş ilk sayfasından sonra</w:t>
                      </w:r>
                      <w:r w:rsidRPr="00785EA1">
                        <w:rPr>
                          <w14:textOutline w14:w="9525" w14:cap="rnd" w14:cmpd="sng" w14:algn="ctr">
                            <w14:solidFill>
                              <w14:schemeClr w14:val="accent2">
                                <w14:lumMod w14:val="75000"/>
                              </w14:schemeClr>
                            </w14:solidFill>
                            <w14:prstDash w14:val="solid"/>
                            <w14:bevel/>
                          </w14:textOutline>
                        </w:rPr>
                        <w:t xml:space="preserve"> yer alan Romen rakamları dâhil numaralandırılmış tüm sayfalarının sayısıdır. Tez sayfası verirken (YÖK Ulusal Tez Merkezine yüklerken de dâhil) buna dikkat edilmesi gerekmektedir.  </w:t>
                      </w:r>
                    </w:p>
                    <w:p w14:paraId="583F6EF5" w14:textId="77777777" w:rsidR="00916B3B" w:rsidRPr="00785EA1" w:rsidRDefault="00916B3B" w:rsidP="00C00696">
                      <w:pPr>
                        <w:spacing w:line="276" w:lineRule="auto"/>
                        <w:rPr>
                          <w14:textOutline w14:w="9525" w14:cap="rnd" w14:cmpd="sng" w14:algn="ctr">
                            <w14:solidFill>
                              <w14:schemeClr w14:val="accent2">
                                <w14:lumMod w14:val="75000"/>
                              </w14:schemeClr>
                            </w14:solidFill>
                            <w14:prstDash w14:val="solid"/>
                            <w14:bevel/>
                          </w14:textOutline>
                        </w:rPr>
                      </w:pPr>
                    </w:p>
                    <w:p w14:paraId="14909708" w14:textId="52EF2463" w:rsidR="00916B3B" w:rsidRPr="00785EA1" w:rsidRDefault="00916B3B" w:rsidP="00C00696">
                      <w:pPr>
                        <w:spacing w:line="276" w:lineRule="auto"/>
                        <w:rPr>
                          <w:i/>
                          <w:iCs/>
                          <w14:textOutline w14:w="9525" w14:cap="rnd" w14:cmpd="sng" w14:algn="ctr">
                            <w14:solidFill>
                              <w14:schemeClr w14:val="accent2">
                                <w14:lumMod w14:val="75000"/>
                              </w14:schemeClr>
                            </w14:solidFill>
                            <w14:prstDash w14:val="solid"/>
                            <w14:bevel/>
                          </w14:textOutline>
                        </w:rPr>
                      </w:pPr>
                      <w:r w:rsidRPr="00785EA1">
                        <w:rPr>
                          <w14:textOutline w14:w="9525" w14:cap="rnd" w14:cmpd="sng" w14:algn="ctr">
                            <w14:solidFill>
                              <w14:schemeClr w14:val="accent2">
                                <w14:lumMod w14:val="75000"/>
                              </w14:schemeClr>
                            </w14:solidFill>
                            <w14:prstDash w14:val="solid"/>
                            <w14:bevel/>
                          </w14:textOutline>
                        </w:rPr>
                        <w:t xml:space="preserve">Örneğin: </w:t>
                      </w:r>
                      <w:r w:rsidRPr="00785EA1">
                        <w:rPr>
                          <w:i/>
                          <w:iCs/>
                          <w14:textOutline w14:w="9525" w14:cap="rnd" w14:cmpd="sng" w14:algn="ctr">
                            <w14:solidFill>
                              <w14:schemeClr w14:val="accent2">
                                <w14:lumMod w14:val="75000"/>
                              </w14:schemeClr>
                            </w14:solidFill>
                            <w14:prstDash w14:val="solid"/>
                            <w14:bevel/>
                          </w14:textOutline>
                        </w:rPr>
                        <w:t>Bu</w:t>
                      </w:r>
                      <w:r w:rsidRPr="00785EA1">
                        <w:rPr>
                          <w14:textOutline w14:w="9525" w14:cap="rnd" w14:cmpd="sng" w14:algn="ctr">
                            <w14:solidFill>
                              <w14:schemeClr w14:val="accent2">
                                <w14:lumMod w14:val="75000"/>
                              </w14:schemeClr>
                            </w14:solidFill>
                            <w14:prstDash w14:val="solid"/>
                            <w14:bevel/>
                          </w14:textOutline>
                        </w:rPr>
                        <w:t xml:space="preserve"> </w:t>
                      </w:r>
                      <w:r w:rsidRPr="00785EA1">
                        <w:rPr>
                          <w:i/>
                          <w:iCs/>
                          <w14:textOutline w14:w="9525" w14:cap="rnd" w14:cmpd="sng" w14:algn="ctr">
                            <w14:solidFill>
                              <w14:schemeClr w14:val="accent2">
                                <w14:lumMod w14:val="75000"/>
                              </w14:schemeClr>
                            </w14:solidFill>
                            <w14:prstDash w14:val="solid"/>
                            <w14:bevel/>
                          </w14:textOutline>
                        </w:rPr>
                        <w:t>tez şablonunun TOPLAM sayfa sayısı</w:t>
                      </w:r>
                      <w:r>
                        <w:rPr>
                          <w:i/>
                          <w:iCs/>
                          <w14:textOutline w14:w="9525" w14:cap="rnd" w14:cmpd="sng" w14:algn="ctr">
                            <w14:solidFill>
                              <w14:schemeClr w14:val="accent2">
                                <w14:lumMod w14:val="75000"/>
                              </w14:schemeClr>
                            </w14:solidFill>
                            <w14:prstDash w14:val="solid"/>
                            <w14:bevel/>
                          </w14:textOutline>
                        </w:rPr>
                        <w:t xml:space="preserve"> 32</w:t>
                      </w:r>
                      <w:r w:rsidRPr="00785EA1">
                        <w:rPr>
                          <w:i/>
                          <w:iCs/>
                          <w14:textOutline w14:w="9525" w14:cap="rnd" w14:cmpd="sng" w14:algn="ctr">
                            <w14:solidFill>
                              <w14:schemeClr w14:val="accent2">
                                <w14:lumMod w14:val="75000"/>
                              </w14:schemeClr>
                            </w14:solidFill>
                            <w14:prstDash w14:val="solid"/>
                            <w14:bevel/>
                          </w14:textOutline>
                        </w:rPr>
                        <w:t>’</w:t>
                      </w:r>
                      <w:r>
                        <w:rPr>
                          <w:i/>
                          <w:iCs/>
                          <w14:textOutline w14:w="9525" w14:cap="rnd" w14:cmpd="sng" w14:algn="ctr">
                            <w14:solidFill>
                              <w14:schemeClr w14:val="accent2">
                                <w14:lumMod w14:val="75000"/>
                              </w14:schemeClr>
                            </w14:solidFill>
                            <w14:prstDash w14:val="solid"/>
                            <w14:bevel/>
                          </w14:textOutline>
                        </w:rPr>
                        <w:t>dir</w:t>
                      </w:r>
                      <w:r w:rsidRPr="00785EA1">
                        <w:rPr>
                          <w:i/>
                          <w:iCs/>
                          <w14:textOutline w14:w="9525" w14:cap="rnd" w14:cmpd="sng" w14:algn="ctr">
                            <w14:solidFill>
                              <w14:schemeClr w14:val="accent2">
                                <w14:lumMod w14:val="75000"/>
                              </w14:schemeClr>
                            </w14:solidFill>
                            <w14:prstDash w14:val="solid"/>
                            <w14:bevel/>
                          </w14:textOutline>
                        </w:rPr>
                        <w:t xml:space="preserve">. </w:t>
                      </w:r>
                    </w:p>
                  </w:txbxContent>
                </v:textbox>
                <w10:wrap anchorx="margin"/>
              </v:shape>
            </w:pict>
          </mc:Fallback>
        </mc:AlternateContent>
      </w:r>
    </w:p>
    <w:p w14:paraId="18786071" w14:textId="5CAB865A" w:rsidR="00C00696" w:rsidRDefault="00C00696" w:rsidP="00C00696">
      <w:pPr>
        <w:tabs>
          <w:tab w:val="num" w:pos="360"/>
        </w:tabs>
        <w:spacing w:line="360" w:lineRule="auto"/>
        <w:rPr>
          <w:b/>
        </w:rPr>
      </w:pPr>
    </w:p>
    <w:p w14:paraId="77439050" w14:textId="4C21D053" w:rsidR="00C00696" w:rsidRDefault="00C00696" w:rsidP="00C00696">
      <w:pPr>
        <w:tabs>
          <w:tab w:val="num" w:pos="360"/>
        </w:tabs>
        <w:spacing w:line="360" w:lineRule="auto"/>
        <w:jc w:val="center"/>
        <w:rPr>
          <w:b/>
        </w:rPr>
      </w:pPr>
    </w:p>
    <w:p w14:paraId="14AA1240" w14:textId="77777777" w:rsidR="00C00696" w:rsidRDefault="00C00696" w:rsidP="00C00696">
      <w:pPr>
        <w:tabs>
          <w:tab w:val="num" w:pos="360"/>
        </w:tabs>
        <w:spacing w:line="360" w:lineRule="auto"/>
        <w:jc w:val="center"/>
        <w:rPr>
          <w:b/>
        </w:rPr>
      </w:pPr>
    </w:p>
    <w:p w14:paraId="7712C09F" w14:textId="77777777" w:rsidR="00964EE6" w:rsidRPr="00964EE6" w:rsidRDefault="00964EE6" w:rsidP="00964EE6"/>
    <w:p w14:paraId="01272178" w14:textId="77777777" w:rsidR="00964EE6" w:rsidRPr="00964EE6" w:rsidRDefault="00964EE6" w:rsidP="00964EE6"/>
    <w:p w14:paraId="6CA6E753" w14:textId="77777777" w:rsidR="00964EE6" w:rsidRPr="00964EE6" w:rsidRDefault="00964EE6" w:rsidP="00964EE6"/>
    <w:p w14:paraId="15EE3917" w14:textId="77777777" w:rsidR="00964EE6" w:rsidRPr="00964EE6" w:rsidRDefault="00964EE6" w:rsidP="00964EE6"/>
    <w:p w14:paraId="771D72BA" w14:textId="77777777" w:rsidR="00964EE6" w:rsidRPr="00964EE6" w:rsidRDefault="00964EE6" w:rsidP="00964EE6"/>
    <w:p w14:paraId="5852661C" w14:textId="77777777" w:rsidR="00964EE6" w:rsidRPr="00964EE6" w:rsidRDefault="00964EE6" w:rsidP="00964EE6"/>
    <w:p w14:paraId="437EEECD" w14:textId="77777777" w:rsidR="00964EE6" w:rsidRPr="00964EE6" w:rsidRDefault="00964EE6" w:rsidP="00964EE6"/>
    <w:p w14:paraId="36CCC42F" w14:textId="77777777" w:rsidR="00964EE6" w:rsidRPr="00964EE6" w:rsidRDefault="00964EE6" w:rsidP="00964EE6"/>
    <w:p w14:paraId="55A75013" w14:textId="77777777" w:rsidR="00964EE6" w:rsidRPr="00964EE6" w:rsidRDefault="00964EE6" w:rsidP="00964EE6"/>
    <w:p w14:paraId="3BBF38CC" w14:textId="49EF4BF7" w:rsidR="00964EE6" w:rsidRDefault="00964EE6" w:rsidP="00964EE6">
      <w:pPr>
        <w:tabs>
          <w:tab w:val="left" w:pos="2095"/>
        </w:tabs>
        <w:rPr>
          <w:b/>
        </w:rPr>
      </w:pPr>
      <w:r>
        <w:rPr>
          <w:b/>
        </w:rPr>
        <w:tab/>
      </w:r>
    </w:p>
    <w:p w14:paraId="1062D24D" w14:textId="77777777" w:rsidR="00964EE6" w:rsidRDefault="00964EE6" w:rsidP="00964EE6">
      <w:pPr>
        <w:tabs>
          <w:tab w:val="left" w:pos="2095"/>
        </w:tabs>
        <w:rPr>
          <w:b/>
        </w:rPr>
      </w:pPr>
    </w:p>
    <w:p w14:paraId="0ABDEDEC" w14:textId="77777777" w:rsidR="00964EE6" w:rsidRDefault="00964EE6" w:rsidP="00964EE6">
      <w:pPr>
        <w:tabs>
          <w:tab w:val="left" w:pos="2095"/>
        </w:tabs>
        <w:rPr>
          <w:b/>
        </w:rPr>
      </w:pPr>
    </w:p>
    <w:p w14:paraId="1720B731" w14:textId="77777777" w:rsidR="00964EE6" w:rsidRDefault="00964EE6" w:rsidP="00964EE6">
      <w:pPr>
        <w:tabs>
          <w:tab w:val="left" w:pos="2095"/>
        </w:tabs>
        <w:rPr>
          <w:b/>
        </w:rPr>
      </w:pPr>
    </w:p>
    <w:p w14:paraId="4841E9CD" w14:textId="03AA98F4" w:rsidR="00964EE6" w:rsidRPr="00964EE6" w:rsidRDefault="00964EE6" w:rsidP="00964EE6">
      <w:pPr>
        <w:tabs>
          <w:tab w:val="left" w:pos="2095"/>
        </w:tabs>
        <w:sectPr w:rsidR="00964EE6" w:rsidRPr="00964EE6" w:rsidSect="00C06765">
          <w:pgSz w:w="11906" w:h="16838"/>
          <w:pgMar w:top="1417" w:right="1417" w:bottom="1417" w:left="1417" w:header="708" w:footer="708" w:gutter="0"/>
          <w:cols w:space="708"/>
          <w:docGrid w:linePitch="360"/>
        </w:sectPr>
      </w:pPr>
    </w:p>
    <w:p w14:paraId="7D0D1C47" w14:textId="369021C3" w:rsidR="00492C63" w:rsidRDefault="00C00696" w:rsidP="00492C63">
      <w:pPr>
        <w:rPr>
          <w:color w:val="FF0000"/>
        </w:rPr>
      </w:pPr>
      <w:r>
        <w:rPr>
          <w:color w:val="FF0000"/>
        </w:rPr>
        <w:lastRenderedPageBreak/>
        <w:t xml:space="preserve"> </w:t>
      </w:r>
      <w:r w:rsidR="00492C63">
        <w:rPr>
          <w:color w:val="FF0000"/>
        </w:rPr>
        <w:t>(</w:t>
      </w:r>
      <w:r w:rsidR="00492C63" w:rsidRPr="00D47969">
        <w:rPr>
          <w:color w:val="FF0000"/>
        </w:rPr>
        <w:t>Tezin sonunda eklerden sonra yer alan boş bir sayfa olmalıdır. Lütfen bu yazıyı silerek sayfayı boş bırakınız.</w:t>
      </w:r>
      <w:r w:rsidR="00352363">
        <w:rPr>
          <w:color w:val="FF0000"/>
        </w:rPr>
        <w:t xml:space="preserve"> Bu sayfada sayfa numarası olmayacaktır.</w:t>
      </w:r>
      <w:r w:rsidR="00492C63">
        <w:rPr>
          <w:color w:val="FF0000"/>
        </w:rPr>
        <w:t>)</w:t>
      </w:r>
    </w:p>
    <w:p w14:paraId="040D8DED" w14:textId="6BB9A4B6" w:rsidR="00C00696" w:rsidRDefault="00C00696" w:rsidP="00492C63">
      <w:pPr>
        <w:rPr>
          <w:color w:val="FF0000"/>
        </w:rPr>
      </w:pPr>
    </w:p>
    <w:p w14:paraId="48B2335C" w14:textId="752E33BC" w:rsidR="001C030F" w:rsidRPr="000A16B0" w:rsidRDefault="001C030F" w:rsidP="000414EF">
      <w:pPr>
        <w:pStyle w:val="03TezekilBalk"/>
      </w:pPr>
    </w:p>
    <w:sectPr w:rsidR="001C030F" w:rsidRPr="000A16B0" w:rsidSect="000136C2">
      <w:headerReference w:type="default" r:id="rId3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ADB5" w14:textId="77777777" w:rsidR="000952AB" w:rsidRDefault="000952AB" w:rsidP="00472FBC">
      <w:pPr>
        <w:spacing w:line="240" w:lineRule="auto"/>
      </w:pPr>
      <w:r>
        <w:separator/>
      </w:r>
    </w:p>
    <w:p w14:paraId="4829DB96" w14:textId="77777777" w:rsidR="000952AB" w:rsidRDefault="000952AB"/>
  </w:endnote>
  <w:endnote w:type="continuationSeparator" w:id="0">
    <w:p w14:paraId="278EC119" w14:textId="77777777" w:rsidR="000952AB" w:rsidRDefault="000952AB" w:rsidP="00472FBC">
      <w:pPr>
        <w:spacing w:line="240" w:lineRule="auto"/>
      </w:pPr>
      <w:r>
        <w:continuationSeparator/>
      </w:r>
    </w:p>
    <w:p w14:paraId="2A92B0E7" w14:textId="77777777" w:rsidR="000952AB" w:rsidRDefault="00095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0FF" w14:textId="77777777" w:rsidR="00916B3B" w:rsidRDefault="00916B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69F1" w14:textId="77777777" w:rsidR="000952AB" w:rsidRDefault="000952AB" w:rsidP="00472FBC">
      <w:pPr>
        <w:spacing w:line="240" w:lineRule="auto"/>
      </w:pPr>
      <w:r>
        <w:separator/>
      </w:r>
    </w:p>
    <w:p w14:paraId="58D50B61" w14:textId="77777777" w:rsidR="000952AB" w:rsidRDefault="000952AB"/>
  </w:footnote>
  <w:footnote w:type="continuationSeparator" w:id="0">
    <w:p w14:paraId="5F207B1F" w14:textId="77777777" w:rsidR="000952AB" w:rsidRDefault="000952AB" w:rsidP="00472FBC">
      <w:pPr>
        <w:spacing w:line="240" w:lineRule="auto"/>
      </w:pPr>
      <w:r>
        <w:continuationSeparator/>
      </w:r>
    </w:p>
    <w:p w14:paraId="7C204939" w14:textId="77777777" w:rsidR="000952AB" w:rsidRDefault="00095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8B51" w14:textId="25E80C99" w:rsidR="00916B3B" w:rsidRDefault="00916B3B">
    <w:pPr>
      <w:pStyle w:val="stBilgi"/>
      <w:jc w:val="right"/>
    </w:pPr>
  </w:p>
  <w:p w14:paraId="2DE56273" w14:textId="77777777" w:rsidR="00916B3B" w:rsidRDefault="00916B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91750"/>
      <w:docPartObj>
        <w:docPartGallery w:val="Page Numbers (Top of Page)"/>
        <w:docPartUnique/>
      </w:docPartObj>
    </w:sdtPr>
    <w:sdtContent>
      <w:p w14:paraId="73AB9CDF" w14:textId="0371A5C9" w:rsidR="00916B3B" w:rsidRDefault="00916B3B">
        <w:pPr>
          <w:pStyle w:val="stBilgi"/>
          <w:jc w:val="right"/>
        </w:pPr>
        <w:r>
          <w:fldChar w:fldCharType="begin"/>
        </w:r>
        <w:r>
          <w:instrText>PAGE   \* MERGEFORMAT</w:instrText>
        </w:r>
        <w:r>
          <w:fldChar w:fldCharType="separate"/>
        </w:r>
        <w:r w:rsidR="00BF5EFD">
          <w:rPr>
            <w:noProof/>
          </w:rPr>
          <w:t>21</w:t>
        </w:r>
        <w:r>
          <w:fldChar w:fldCharType="end"/>
        </w:r>
      </w:p>
    </w:sdtContent>
  </w:sdt>
  <w:p w14:paraId="0ABFFC8E" w14:textId="77777777" w:rsidR="00916B3B" w:rsidRDefault="00916B3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670194"/>
      <w:docPartObj>
        <w:docPartGallery w:val="Page Numbers (Top of Page)"/>
        <w:docPartUnique/>
      </w:docPartObj>
    </w:sdtPr>
    <w:sdtContent>
      <w:p w14:paraId="77CB264D" w14:textId="33BD2668" w:rsidR="00916B3B" w:rsidRDefault="00916B3B">
        <w:pPr>
          <w:pStyle w:val="stBilgi"/>
          <w:jc w:val="right"/>
        </w:pPr>
        <w:r>
          <w:fldChar w:fldCharType="begin"/>
        </w:r>
        <w:r>
          <w:instrText>PAGE   \* MERGEFORMAT</w:instrText>
        </w:r>
        <w:r>
          <w:fldChar w:fldCharType="separate"/>
        </w:r>
        <w:r w:rsidR="00BF5EFD">
          <w:rPr>
            <w:noProof/>
          </w:rPr>
          <w:t>24</w:t>
        </w:r>
        <w:r>
          <w:fldChar w:fldCharType="end"/>
        </w:r>
      </w:p>
    </w:sdtContent>
  </w:sdt>
  <w:p w14:paraId="64967BFE" w14:textId="77777777" w:rsidR="00916B3B" w:rsidRDefault="00916B3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19BE" w14:textId="7A1E8E0C" w:rsidR="000136C2" w:rsidRDefault="000136C2">
    <w:pPr>
      <w:pStyle w:val="stBilgi"/>
      <w:jc w:val="right"/>
    </w:pPr>
  </w:p>
  <w:p w14:paraId="75436EFA" w14:textId="77777777" w:rsidR="000136C2" w:rsidRDefault="0001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3D8"/>
    <w:multiLevelType w:val="hybridMultilevel"/>
    <w:tmpl w:val="6FE4125E"/>
    <w:lvl w:ilvl="0" w:tplc="1E7A9D66">
      <w:numFmt w:val="bullet"/>
      <w:lvlText w:val="☐"/>
      <w:lvlJc w:val="left"/>
      <w:pPr>
        <w:ind w:left="116" w:hanging="267"/>
      </w:pPr>
      <w:rPr>
        <w:rFonts w:ascii="Segoe UI Symbol" w:eastAsia="Segoe UI Symbol" w:hAnsi="Segoe UI Symbol" w:cs="Segoe UI Symbol" w:hint="default"/>
        <w:w w:val="100"/>
        <w:sz w:val="24"/>
        <w:szCs w:val="24"/>
        <w:lang w:val="tr-TR" w:eastAsia="en-US" w:bidi="ar-SA"/>
      </w:rPr>
    </w:lvl>
    <w:lvl w:ilvl="1" w:tplc="CB9EE86A">
      <w:numFmt w:val="bullet"/>
      <w:lvlText w:val=""/>
      <w:lvlJc w:val="left"/>
      <w:pPr>
        <w:ind w:left="836" w:hanging="360"/>
      </w:pPr>
      <w:rPr>
        <w:rFonts w:ascii="Symbol" w:eastAsia="Symbol" w:hAnsi="Symbol" w:cs="Symbol" w:hint="default"/>
        <w:w w:val="100"/>
        <w:sz w:val="24"/>
        <w:szCs w:val="24"/>
        <w:lang w:val="tr-TR" w:eastAsia="en-US" w:bidi="ar-SA"/>
      </w:rPr>
    </w:lvl>
    <w:lvl w:ilvl="2" w:tplc="BC520E74">
      <w:numFmt w:val="bullet"/>
      <w:lvlText w:val="•"/>
      <w:lvlJc w:val="left"/>
      <w:pPr>
        <w:ind w:left="1794" w:hanging="360"/>
      </w:pPr>
      <w:rPr>
        <w:rFonts w:hint="default"/>
        <w:lang w:val="tr-TR" w:eastAsia="en-US" w:bidi="ar-SA"/>
      </w:rPr>
    </w:lvl>
    <w:lvl w:ilvl="3" w:tplc="D702FB14">
      <w:numFmt w:val="bullet"/>
      <w:lvlText w:val="•"/>
      <w:lvlJc w:val="left"/>
      <w:pPr>
        <w:ind w:left="2748" w:hanging="360"/>
      </w:pPr>
      <w:rPr>
        <w:rFonts w:hint="default"/>
        <w:lang w:val="tr-TR" w:eastAsia="en-US" w:bidi="ar-SA"/>
      </w:rPr>
    </w:lvl>
    <w:lvl w:ilvl="4" w:tplc="F5DA5DD4">
      <w:numFmt w:val="bullet"/>
      <w:lvlText w:val="•"/>
      <w:lvlJc w:val="left"/>
      <w:pPr>
        <w:ind w:left="3702" w:hanging="360"/>
      </w:pPr>
      <w:rPr>
        <w:rFonts w:hint="default"/>
        <w:lang w:val="tr-TR" w:eastAsia="en-US" w:bidi="ar-SA"/>
      </w:rPr>
    </w:lvl>
    <w:lvl w:ilvl="5" w:tplc="F21849E0">
      <w:numFmt w:val="bullet"/>
      <w:lvlText w:val="•"/>
      <w:lvlJc w:val="left"/>
      <w:pPr>
        <w:ind w:left="4656" w:hanging="360"/>
      </w:pPr>
      <w:rPr>
        <w:rFonts w:hint="default"/>
        <w:lang w:val="tr-TR" w:eastAsia="en-US" w:bidi="ar-SA"/>
      </w:rPr>
    </w:lvl>
    <w:lvl w:ilvl="6" w:tplc="A2308E9C">
      <w:numFmt w:val="bullet"/>
      <w:lvlText w:val="•"/>
      <w:lvlJc w:val="left"/>
      <w:pPr>
        <w:ind w:left="5610" w:hanging="360"/>
      </w:pPr>
      <w:rPr>
        <w:rFonts w:hint="default"/>
        <w:lang w:val="tr-TR" w:eastAsia="en-US" w:bidi="ar-SA"/>
      </w:rPr>
    </w:lvl>
    <w:lvl w:ilvl="7" w:tplc="784C5F5C">
      <w:numFmt w:val="bullet"/>
      <w:lvlText w:val="•"/>
      <w:lvlJc w:val="left"/>
      <w:pPr>
        <w:ind w:left="6564" w:hanging="360"/>
      </w:pPr>
      <w:rPr>
        <w:rFonts w:hint="default"/>
        <w:lang w:val="tr-TR" w:eastAsia="en-US" w:bidi="ar-SA"/>
      </w:rPr>
    </w:lvl>
    <w:lvl w:ilvl="8" w:tplc="D9EA6B38">
      <w:numFmt w:val="bullet"/>
      <w:lvlText w:val="•"/>
      <w:lvlJc w:val="left"/>
      <w:pPr>
        <w:ind w:left="7518" w:hanging="360"/>
      </w:pPr>
      <w:rPr>
        <w:rFonts w:hint="default"/>
        <w:lang w:val="tr-TR" w:eastAsia="en-US" w:bidi="ar-SA"/>
      </w:rPr>
    </w:lvl>
  </w:abstractNum>
  <w:abstractNum w:abstractNumId="1" w15:restartNumberingAfterBreak="0">
    <w:nsid w:val="020F39FA"/>
    <w:multiLevelType w:val="hybridMultilevel"/>
    <w:tmpl w:val="5EFC6B80"/>
    <w:lvl w:ilvl="0" w:tplc="823A524E">
      <w:start w:val="1"/>
      <w:numFmt w:val="decimal"/>
      <w:lvlText w:val="%1."/>
      <w:lvlJc w:val="left"/>
      <w:pPr>
        <w:ind w:left="720" w:hanging="360"/>
      </w:pPr>
      <w:rPr>
        <w:rFonts w:ascii="Cambria" w:eastAsia="Times New Roman" w:hAnsi="Cambri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28526D"/>
    <w:multiLevelType w:val="multilevel"/>
    <w:tmpl w:val="C61814CC"/>
    <w:lvl w:ilvl="0">
      <w:start w:val="1"/>
      <w:numFmt w:val="bullet"/>
      <w:lvlText w:val="*"/>
      <w:lvlJc w:val="left"/>
      <w:pPr>
        <w:tabs>
          <w:tab w:val="num" w:pos="720"/>
        </w:tabs>
        <w:ind w:left="720" w:hanging="360"/>
      </w:pPr>
      <w:rPr>
        <w:rFonts w:ascii="Arial" w:eastAsia="Arial" w:hAnsi="Arial" w:hint="default"/>
        <w:color w:val="2B2A2D"/>
        <w:w w:val="153"/>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B714B"/>
    <w:multiLevelType w:val="multilevel"/>
    <w:tmpl w:val="50D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19FF"/>
    <w:multiLevelType w:val="hybridMultilevel"/>
    <w:tmpl w:val="EA7E68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34E5626"/>
    <w:multiLevelType w:val="multilevel"/>
    <w:tmpl w:val="552E3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1483F"/>
    <w:multiLevelType w:val="multilevel"/>
    <w:tmpl w:val="988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B3D1D"/>
    <w:multiLevelType w:val="hybridMultilevel"/>
    <w:tmpl w:val="BAD8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756FA"/>
    <w:multiLevelType w:val="multilevel"/>
    <w:tmpl w:val="6F4AE6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AD2DD5"/>
    <w:multiLevelType w:val="hybridMultilevel"/>
    <w:tmpl w:val="B526FAE0"/>
    <w:lvl w:ilvl="0" w:tplc="24F8B404">
      <w:start w:val="1"/>
      <w:numFmt w:val="bullet"/>
      <w:lvlText w:val="*"/>
      <w:lvlJc w:val="left"/>
      <w:pPr>
        <w:ind w:left="720" w:hanging="360"/>
      </w:pPr>
      <w:rPr>
        <w:rFonts w:ascii="Arial" w:eastAsia="Arial" w:hAnsi="Arial" w:hint="default"/>
        <w:color w:val="2B2A2D"/>
        <w:w w:val="153"/>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9C5985"/>
    <w:multiLevelType w:val="multilevel"/>
    <w:tmpl w:val="1D580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F5431D"/>
    <w:multiLevelType w:val="hybridMultilevel"/>
    <w:tmpl w:val="8054AD1A"/>
    <w:lvl w:ilvl="0" w:tplc="5DB2F798">
      <w:start w:val="1"/>
      <w:numFmt w:val="decimal"/>
      <w:lvlText w:val="(%1)"/>
      <w:lvlJc w:val="left"/>
      <w:pPr>
        <w:ind w:left="815" w:hanging="352"/>
      </w:pPr>
      <w:rPr>
        <w:rFonts w:ascii="Arial" w:eastAsia="Arial" w:hAnsi="Arial" w:hint="default"/>
        <w:i/>
        <w:color w:val="2B2A2D"/>
        <w:w w:val="108"/>
        <w:sz w:val="15"/>
        <w:szCs w:val="15"/>
      </w:rPr>
    </w:lvl>
    <w:lvl w:ilvl="1" w:tplc="3D6E2C78">
      <w:start w:val="1"/>
      <w:numFmt w:val="bullet"/>
      <w:lvlText w:val="*"/>
      <w:lvlJc w:val="left"/>
      <w:pPr>
        <w:ind w:left="1157" w:hanging="130"/>
      </w:pPr>
      <w:rPr>
        <w:rFonts w:ascii="Arial" w:eastAsia="Arial" w:hAnsi="Arial" w:hint="default"/>
        <w:color w:val="2B2A2D"/>
        <w:w w:val="153"/>
        <w:sz w:val="15"/>
        <w:szCs w:val="15"/>
      </w:rPr>
    </w:lvl>
    <w:lvl w:ilvl="2" w:tplc="0A385780">
      <w:start w:val="1"/>
      <w:numFmt w:val="bullet"/>
      <w:lvlText w:val="•"/>
      <w:lvlJc w:val="left"/>
      <w:pPr>
        <w:ind w:left="2062" w:hanging="130"/>
      </w:pPr>
      <w:rPr>
        <w:rFonts w:hint="default"/>
      </w:rPr>
    </w:lvl>
    <w:lvl w:ilvl="3" w:tplc="2C5E808E">
      <w:start w:val="1"/>
      <w:numFmt w:val="bullet"/>
      <w:lvlText w:val="•"/>
      <w:lvlJc w:val="left"/>
      <w:pPr>
        <w:ind w:left="2967" w:hanging="130"/>
      </w:pPr>
      <w:rPr>
        <w:rFonts w:hint="default"/>
      </w:rPr>
    </w:lvl>
    <w:lvl w:ilvl="4" w:tplc="5EF693B6">
      <w:start w:val="1"/>
      <w:numFmt w:val="bullet"/>
      <w:lvlText w:val="•"/>
      <w:lvlJc w:val="left"/>
      <w:pPr>
        <w:ind w:left="3872" w:hanging="130"/>
      </w:pPr>
      <w:rPr>
        <w:rFonts w:hint="default"/>
      </w:rPr>
    </w:lvl>
    <w:lvl w:ilvl="5" w:tplc="23AAAF0E">
      <w:start w:val="1"/>
      <w:numFmt w:val="bullet"/>
      <w:lvlText w:val="•"/>
      <w:lvlJc w:val="left"/>
      <w:pPr>
        <w:ind w:left="4777" w:hanging="130"/>
      </w:pPr>
      <w:rPr>
        <w:rFonts w:hint="default"/>
      </w:rPr>
    </w:lvl>
    <w:lvl w:ilvl="6" w:tplc="5F1C086C">
      <w:start w:val="1"/>
      <w:numFmt w:val="bullet"/>
      <w:lvlText w:val="•"/>
      <w:lvlJc w:val="left"/>
      <w:pPr>
        <w:ind w:left="5683" w:hanging="130"/>
      </w:pPr>
      <w:rPr>
        <w:rFonts w:hint="default"/>
      </w:rPr>
    </w:lvl>
    <w:lvl w:ilvl="7" w:tplc="6D54887E">
      <w:start w:val="1"/>
      <w:numFmt w:val="bullet"/>
      <w:lvlText w:val="•"/>
      <w:lvlJc w:val="left"/>
      <w:pPr>
        <w:ind w:left="6588" w:hanging="130"/>
      </w:pPr>
      <w:rPr>
        <w:rFonts w:hint="default"/>
      </w:rPr>
    </w:lvl>
    <w:lvl w:ilvl="8" w:tplc="B998A330">
      <w:start w:val="1"/>
      <w:numFmt w:val="bullet"/>
      <w:lvlText w:val="•"/>
      <w:lvlJc w:val="left"/>
      <w:pPr>
        <w:ind w:left="7493" w:hanging="130"/>
      </w:pPr>
      <w:rPr>
        <w:rFonts w:hint="default"/>
      </w:rPr>
    </w:lvl>
  </w:abstractNum>
  <w:abstractNum w:abstractNumId="12" w15:restartNumberingAfterBreak="0">
    <w:nsid w:val="4A9215EF"/>
    <w:multiLevelType w:val="hybridMultilevel"/>
    <w:tmpl w:val="5D18DC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53F47421"/>
    <w:multiLevelType w:val="multilevel"/>
    <w:tmpl w:val="C61814CC"/>
    <w:lvl w:ilvl="0">
      <w:start w:val="1"/>
      <w:numFmt w:val="bullet"/>
      <w:lvlText w:val="*"/>
      <w:lvlJc w:val="left"/>
      <w:pPr>
        <w:tabs>
          <w:tab w:val="num" w:pos="720"/>
        </w:tabs>
        <w:ind w:left="720" w:hanging="360"/>
      </w:pPr>
      <w:rPr>
        <w:rFonts w:ascii="Arial" w:eastAsia="Arial" w:hAnsi="Arial" w:hint="default"/>
        <w:color w:val="2B2A2D"/>
        <w:w w:val="153"/>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F677A"/>
    <w:multiLevelType w:val="multilevel"/>
    <w:tmpl w:val="DF80AE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58258F"/>
    <w:multiLevelType w:val="hybridMultilevel"/>
    <w:tmpl w:val="59BC1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39E647B"/>
    <w:multiLevelType w:val="multilevel"/>
    <w:tmpl w:val="3992E642"/>
    <w:lvl w:ilvl="0">
      <w:start w:val="1"/>
      <w:numFmt w:val="bullet"/>
      <w:lvlText w:val=""/>
      <w:lvlJc w:val="left"/>
      <w:pPr>
        <w:tabs>
          <w:tab w:val="num" w:pos="720"/>
        </w:tabs>
        <w:ind w:left="720" w:hanging="360"/>
      </w:pPr>
      <w:rPr>
        <w:rFonts w:ascii="Symbol" w:hAnsi="Symbol" w:hint="default"/>
        <w:color w:val="2B2A2D"/>
        <w:w w:val="153"/>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E7E81"/>
    <w:multiLevelType w:val="multilevel"/>
    <w:tmpl w:val="BABE7F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DC010D"/>
    <w:multiLevelType w:val="multilevel"/>
    <w:tmpl w:val="DF80AEFE"/>
    <w:styleLink w:val="GeerliListe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5E1690"/>
    <w:multiLevelType w:val="hybridMultilevel"/>
    <w:tmpl w:val="937C9EDC"/>
    <w:lvl w:ilvl="0" w:tplc="D242DFD0">
      <w:start w:val="1"/>
      <w:numFmt w:val="bullet"/>
      <w:lvlText w:val="o"/>
      <w:lvlJc w:val="left"/>
      <w:pPr>
        <w:ind w:left="1556" w:hanging="357"/>
      </w:pPr>
      <w:rPr>
        <w:rFonts w:ascii="Arial" w:eastAsia="Arial" w:hAnsi="Arial" w:hint="default"/>
        <w:color w:val="424142"/>
        <w:w w:val="108"/>
        <w:sz w:val="19"/>
        <w:szCs w:val="19"/>
      </w:rPr>
    </w:lvl>
    <w:lvl w:ilvl="1" w:tplc="C8701474">
      <w:start w:val="1"/>
      <w:numFmt w:val="bullet"/>
      <w:lvlText w:val="•"/>
      <w:lvlJc w:val="left"/>
      <w:pPr>
        <w:ind w:left="2331" w:hanging="357"/>
      </w:pPr>
      <w:rPr>
        <w:rFonts w:hint="default"/>
      </w:rPr>
    </w:lvl>
    <w:lvl w:ilvl="2" w:tplc="25E4DE30">
      <w:start w:val="1"/>
      <w:numFmt w:val="bullet"/>
      <w:lvlText w:val="•"/>
      <w:lvlJc w:val="left"/>
      <w:pPr>
        <w:ind w:left="3106" w:hanging="357"/>
      </w:pPr>
      <w:rPr>
        <w:rFonts w:hint="default"/>
      </w:rPr>
    </w:lvl>
    <w:lvl w:ilvl="3" w:tplc="5A943F88">
      <w:start w:val="1"/>
      <w:numFmt w:val="bullet"/>
      <w:lvlText w:val="•"/>
      <w:lvlJc w:val="left"/>
      <w:pPr>
        <w:ind w:left="3880" w:hanging="357"/>
      </w:pPr>
      <w:rPr>
        <w:rFonts w:hint="default"/>
      </w:rPr>
    </w:lvl>
    <w:lvl w:ilvl="4" w:tplc="C80ADB36">
      <w:start w:val="1"/>
      <w:numFmt w:val="bullet"/>
      <w:lvlText w:val="•"/>
      <w:lvlJc w:val="left"/>
      <w:pPr>
        <w:ind w:left="4655" w:hanging="357"/>
      </w:pPr>
      <w:rPr>
        <w:rFonts w:hint="default"/>
      </w:rPr>
    </w:lvl>
    <w:lvl w:ilvl="5" w:tplc="33FE0238">
      <w:start w:val="1"/>
      <w:numFmt w:val="bullet"/>
      <w:lvlText w:val="•"/>
      <w:lvlJc w:val="left"/>
      <w:pPr>
        <w:ind w:left="5430" w:hanging="357"/>
      </w:pPr>
      <w:rPr>
        <w:rFonts w:hint="default"/>
      </w:rPr>
    </w:lvl>
    <w:lvl w:ilvl="6" w:tplc="64348504">
      <w:start w:val="1"/>
      <w:numFmt w:val="bullet"/>
      <w:lvlText w:val="•"/>
      <w:lvlJc w:val="left"/>
      <w:pPr>
        <w:ind w:left="6205" w:hanging="357"/>
      </w:pPr>
      <w:rPr>
        <w:rFonts w:hint="default"/>
      </w:rPr>
    </w:lvl>
    <w:lvl w:ilvl="7" w:tplc="5FD62DE2">
      <w:start w:val="1"/>
      <w:numFmt w:val="bullet"/>
      <w:lvlText w:val="•"/>
      <w:lvlJc w:val="left"/>
      <w:pPr>
        <w:ind w:left="6979" w:hanging="357"/>
      </w:pPr>
      <w:rPr>
        <w:rFonts w:hint="default"/>
      </w:rPr>
    </w:lvl>
    <w:lvl w:ilvl="8" w:tplc="945649E2">
      <w:start w:val="1"/>
      <w:numFmt w:val="bullet"/>
      <w:lvlText w:val="•"/>
      <w:lvlJc w:val="left"/>
      <w:pPr>
        <w:ind w:left="7754" w:hanging="357"/>
      </w:pPr>
      <w:rPr>
        <w:rFonts w:hint="default"/>
      </w:rPr>
    </w:lvl>
  </w:abstractNum>
  <w:num w:numId="1" w16cid:durableId="1364018173">
    <w:abstractNumId w:val="7"/>
  </w:num>
  <w:num w:numId="2" w16cid:durableId="481046932">
    <w:abstractNumId w:val="1"/>
  </w:num>
  <w:num w:numId="3" w16cid:durableId="24064241">
    <w:abstractNumId w:val="9"/>
  </w:num>
  <w:num w:numId="4" w16cid:durableId="1333727113">
    <w:abstractNumId w:val="4"/>
  </w:num>
  <w:num w:numId="5" w16cid:durableId="1658651475">
    <w:abstractNumId w:val="11"/>
  </w:num>
  <w:num w:numId="6" w16cid:durableId="1253125864">
    <w:abstractNumId w:val="19"/>
  </w:num>
  <w:num w:numId="7" w16cid:durableId="1223717739">
    <w:abstractNumId w:val="12"/>
  </w:num>
  <w:num w:numId="8" w16cid:durableId="1941570876">
    <w:abstractNumId w:val="15"/>
  </w:num>
  <w:num w:numId="9" w16cid:durableId="965038399">
    <w:abstractNumId w:val="6"/>
  </w:num>
  <w:num w:numId="10" w16cid:durableId="345600871">
    <w:abstractNumId w:val="2"/>
  </w:num>
  <w:num w:numId="11" w16cid:durableId="77679597">
    <w:abstractNumId w:val="13"/>
  </w:num>
  <w:num w:numId="12" w16cid:durableId="2133940318">
    <w:abstractNumId w:val="16"/>
  </w:num>
  <w:num w:numId="13" w16cid:durableId="1337611517">
    <w:abstractNumId w:val="10"/>
  </w:num>
  <w:num w:numId="14" w16cid:durableId="586810001">
    <w:abstractNumId w:val="5"/>
  </w:num>
  <w:num w:numId="15" w16cid:durableId="457988197">
    <w:abstractNumId w:val="3"/>
  </w:num>
  <w:num w:numId="16" w16cid:durableId="1278636642">
    <w:abstractNumId w:val="0"/>
  </w:num>
  <w:num w:numId="17" w16cid:durableId="290522134">
    <w:abstractNumId w:val="14"/>
  </w:num>
  <w:num w:numId="18" w16cid:durableId="386536219">
    <w:abstractNumId w:val="17"/>
  </w:num>
  <w:num w:numId="19" w16cid:durableId="262543086">
    <w:abstractNumId w:val="18"/>
  </w:num>
  <w:num w:numId="20" w16cid:durableId="21127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A"/>
    <w:rsid w:val="00010B4B"/>
    <w:rsid w:val="000136C2"/>
    <w:rsid w:val="00040E5D"/>
    <w:rsid w:val="000414EF"/>
    <w:rsid w:val="00042F28"/>
    <w:rsid w:val="000462B0"/>
    <w:rsid w:val="00046384"/>
    <w:rsid w:val="0005240A"/>
    <w:rsid w:val="00054038"/>
    <w:rsid w:val="000631FA"/>
    <w:rsid w:val="00073CA8"/>
    <w:rsid w:val="0007422A"/>
    <w:rsid w:val="00081A19"/>
    <w:rsid w:val="000900C5"/>
    <w:rsid w:val="000952AB"/>
    <w:rsid w:val="000A16B0"/>
    <w:rsid w:val="000A6AB3"/>
    <w:rsid w:val="000B497A"/>
    <w:rsid w:val="000C503C"/>
    <w:rsid w:val="000D368A"/>
    <w:rsid w:val="000D4818"/>
    <w:rsid w:val="000E0454"/>
    <w:rsid w:val="000F57F6"/>
    <w:rsid w:val="00121CC6"/>
    <w:rsid w:val="0014161E"/>
    <w:rsid w:val="0014331A"/>
    <w:rsid w:val="001467A6"/>
    <w:rsid w:val="001524AD"/>
    <w:rsid w:val="00153033"/>
    <w:rsid w:val="00155D92"/>
    <w:rsid w:val="0015657A"/>
    <w:rsid w:val="001719D2"/>
    <w:rsid w:val="0018096D"/>
    <w:rsid w:val="00186CE8"/>
    <w:rsid w:val="00195EE5"/>
    <w:rsid w:val="001B0B62"/>
    <w:rsid w:val="001B1370"/>
    <w:rsid w:val="001B3A0E"/>
    <w:rsid w:val="001B46C1"/>
    <w:rsid w:val="001B7C0A"/>
    <w:rsid w:val="001C030F"/>
    <w:rsid w:val="001C4007"/>
    <w:rsid w:val="001C4088"/>
    <w:rsid w:val="001C6AE2"/>
    <w:rsid w:val="001E2B48"/>
    <w:rsid w:val="001E2DD0"/>
    <w:rsid w:val="001F55F2"/>
    <w:rsid w:val="001F6EE0"/>
    <w:rsid w:val="002043F3"/>
    <w:rsid w:val="00206CE1"/>
    <w:rsid w:val="00211DE6"/>
    <w:rsid w:val="00212F4D"/>
    <w:rsid w:val="00214AE9"/>
    <w:rsid w:val="00220304"/>
    <w:rsid w:val="00222E8F"/>
    <w:rsid w:val="00232752"/>
    <w:rsid w:val="00240269"/>
    <w:rsid w:val="0025015B"/>
    <w:rsid w:val="00251838"/>
    <w:rsid w:val="002548EF"/>
    <w:rsid w:val="00254928"/>
    <w:rsid w:val="002765B2"/>
    <w:rsid w:val="0029163F"/>
    <w:rsid w:val="00297AF5"/>
    <w:rsid w:val="002A2CF0"/>
    <w:rsid w:val="002B34D2"/>
    <w:rsid w:val="002C3A4D"/>
    <w:rsid w:val="002C4351"/>
    <w:rsid w:val="002C4E43"/>
    <w:rsid w:val="002D435B"/>
    <w:rsid w:val="002D4BB9"/>
    <w:rsid w:val="002E3628"/>
    <w:rsid w:val="002E66A6"/>
    <w:rsid w:val="002F4924"/>
    <w:rsid w:val="00302367"/>
    <w:rsid w:val="003123F6"/>
    <w:rsid w:val="00321E11"/>
    <w:rsid w:val="00344FEF"/>
    <w:rsid w:val="003472E5"/>
    <w:rsid w:val="003513F7"/>
    <w:rsid w:val="00352363"/>
    <w:rsid w:val="00353950"/>
    <w:rsid w:val="00357205"/>
    <w:rsid w:val="00363687"/>
    <w:rsid w:val="0037180C"/>
    <w:rsid w:val="0038671B"/>
    <w:rsid w:val="003A78A6"/>
    <w:rsid w:val="003A7BE7"/>
    <w:rsid w:val="003B040C"/>
    <w:rsid w:val="003B3993"/>
    <w:rsid w:val="003D0690"/>
    <w:rsid w:val="003D25F9"/>
    <w:rsid w:val="003D3C59"/>
    <w:rsid w:val="003D52D9"/>
    <w:rsid w:val="003D5C4A"/>
    <w:rsid w:val="003E1826"/>
    <w:rsid w:val="003E2335"/>
    <w:rsid w:val="00401A1E"/>
    <w:rsid w:val="004030EA"/>
    <w:rsid w:val="00403D79"/>
    <w:rsid w:val="00404E56"/>
    <w:rsid w:val="00414D4D"/>
    <w:rsid w:val="00423520"/>
    <w:rsid w:val="004239D1"/>
    <w:rsid w:val="0042503A"/>
    <w:rsid w:val="00425102"/>
    <w:rsid w:val="00426448"/>
    <w:rsid w:val="004356FC"/>
    <w:rsid w:val="004413E9"/>
    <w:rsid w:val="0044649D"/>
    <w:rsid w:val="004514B4"/>
    <w:rsid w:val="004524F1"/>
    <w:rsid w:val="00463E3E"/>
    <w:rsid w:val="0047193E"/>
    <w:rsid w:val="0047246B"/>
    <w:rsid w:val="004728FF"/>
    <w:rsid w:val="00472FBC"/>
    <w:rsid w:val="004918BF"/>
    <w:rsid w:val="00492C63"/>
    <w:rsid w:val="00497273"/>
    <w:rsid w:val="004B319D"/>
    <w:rsid w:val="004C2694"/>
    <w:rsid w:val="004D14A4"/>
    <w:rsid w:val="004D4612"/>
    <w:rsid w:val="004E1FE5"/>
    <w:rsid w:val="004E7E7D"/>
    <w:rsid w:val="004F5E5B"/>
    <w:rsid w:val="005052E1"/>
    <w:rsid w:val="005066EF"/>
    <w:rsid w:val="0051710F"/>
    <w:rsid w:val="00523D38"/>
    <w:rsid w:val="0052513B"/>
    <w:rsid w:val="00526A47"/>
    <w:rsid w:val="00531B75"/>
    <w:rsid w:val="00534B34"/>
    <w:rsid w:val="00534F06"/>
    <w:rsid w:val="00543670"/>
    <w:rsid w:val="00552FC2"/>
    <w:rsid w:val="00555718"/>
    <w:rsid w:val="00562530"/>
    <w:rsid w:val="005633DF"/>
    <w:rsid w:val="00563991"/>
    <w:rsid w:val="00567FE2"/>
    <w:rsid w:val="00570B82"/>
    <w:rsid w:val="005715A9"/>
    <w:rsid w:val="00584DA7"/>
    <w:rsid w:val="00590296"/>
    <w:rsid w:val="005920C6"/>
    <w:rsid w:val="005A1542"/>
    <w:rsid w:val="005D3E68"/>
    <w:rsid w:val="005E169A"/>
    <w:rsid w:val="005F1809"/>
    <w:rsid w:val="005F29B6"/>
    <w:rsid w:val="005F4764"/>
    <w:rsid w:val="0061527F"/>
    <w:rsid w:val="00620D58"/>
    <w:rsid w:val="00630A45"/>
    <w:rsid w:val="00636350"/>
    <w:rsid w:val="00642BA3"/>
    <w:rsid w:val="006456E8"/>
    <w:rsid w:val="00683194"/>
    <w:rsid w:val="00683248"/>
    <w:rsid w:val="0068519C"/>
    <w:rsid w:val="00691160"/>
    <w:rsid w:val="00694E23"/>
    <w:rsid w:val="00695189"/>
    <w:rsid w:val="006A78AA"/>
    <w:rsid w:val="006B0CE4"/>
    <w:rsid w:val="006B3D02"/>
    <w:rsid w:val="006C1D0E"/>
    <w:rsid w:val="006D292E"/>
    <w:rsid w:val="006E4C05"/>
    <w:rsid w:val="006E6606"/>
    <w:rsid w:val="006F165B"/>
    <w:rsid w:val="006F1F66"/>
    <w:rsid w:val="0070029E"/>
    <w:rsid w:val="00712ADF"/>
    <w:rsid w:val="0072095B"/>
    <w:rsid w:val="00730546"/>
    <w:rsid w:val="007315BE"/>
    <w:rsid w:val="007372A4"/>
    <w:rsid w:val="00737647"/>
    <w:rsid w:val="00744467"/>
    <w:rsid w:val="0076761F"/>
    <w:rsid w:val="0077457B"/>
    <w:rsid w:val="0077491C"/>
    <w:rsid w:val="007750A0"/>
    <w:rsid w:val="00785EA1"/>
    <w:rsid w:val="00787596"/>
    <w:rsid w:val="00792C09"/>
    <w:rsid w:val="0079580B"/>
    <w:rsid w:val="007A02C9"/>
    <w:rsid w:val="007B21DA"/>
    <w:rsid w:val="007B7415"/>
    <w:rsid w:val="007C0522"/>
    <w:rsid w:val="007C1648"/>
    <w:rsid w:val="007E0E51"/>
    <w:rsid w:val="007E7B10"/>
    <w:rsid w:val="00807328"/>
    <w:rsid w:val="00811DB0"/>
    <w:rsid w:val="008178D5"/>
    <w:rsid w:val="008226F8"/>
    <w:rsid w:val="0082706A"/>
    <w:rsid w:val="008428B0"/>
    <w:rsid w:val="008515E8"/>
    <w:rsid w:val="00855D63"/>
    <w:rsid w:val="0086144E"/>
    <w:rsid w:val="0087591B"/>
    <w:rsid w:val="00894A25"/>
    <w:rsid w:val="00896A22"/>
    <w:rsid w:val="008B3887"/>
    <w:rsid w:val="008C1434"/>
    <w:rsid w:val="008E2FCA"/>
    <w:rsid w:val="008F661F"/>
    <w:rsid w:val="008F691A"/>
    <w:rsid w:val="00902084"/>
    <w:rsid w:val="00916B3B"/>
    <w:rsid w:val="009217A7"/>
    <w:rsid w:val="0093260A"/>
    <w:rsid w:val="00932FE9"/>
    <w:rsid w:val="00941102"/>
    <w:rsid w:val="0094565C"/>
    <w:rsid w:val="00945A42"/>
    <w:rsid w:val="009507A7"/>
    <w:rsid w:val="00951C22"/>
    <w:rsid w:val="009527E4"/>
    <w:rsid w:val="00956EA2"/>
    <w:rsid w:val="00961F37"/>
    <w:rsid w:val="00964EE6"/>
    <w:rsid w:val="00996D9D"/>
    <w:rsid w:val="009A452F"/>
    <w:rsid w:val="009A588E"/>
    <w:rsid w:val="009A5BD2"/>
    <w:rsid w:val="009A6F3C"/>
    <w:rsid w:val="009A72E1"/>
    <w:rsid w:val="009A735C"/>
    <w:rsid w:val="009B11B9"/>
    <w:rsid w:val="009B1BC8"/>
    <w:rsid w:val="009B660A"/>
    <w:rsid w:val="009B6B78"/>
    <w:rsid w:val="009C2F96"/>
    <w:rsid w:val="009C5EC5"/>
    <w:rsid w:val="009C5EC6"/>
    <w:rsid w:val="009C7FD1"/>
    <w:rsid w:val="009D12E3"/>
    <w:rsid w:val="009F0912"/>
    <w:rsid w:val="009F1027"/>
    <w:rsid w:val="009F4E9D"/>
    <w:rsid w:val="00A07CA4"/>
    <w:rsid w:val="00A15563"/>
    <w:rsid w:val="00A21EE9"/>
    <w:rsid w:val="00A3130D"/>
    <w:rsid w:val="00A3754E"/>
    <w:rsid w:val="00A52541"/>
    <w:rsid w:val="00A605AB"/>
    <w:rsid w:val="00A62366"/>
    <w:rsid w:val="00A72EC7"/>
    <w:rsid w:val="00A743E4"/>
    <w:rsid w:val="00A75D1C"/>
    <w:rsid w:val="00A7765D"/>
    <w:rsid w:val="00A8707F"/>
    <w:rsid w:val="00AA2777"/>
    <w:rsid w:val="00AA2C36"/>
    <w:rsid w:val="00AB22A5"/>
    <w:rsid w:val="00AC4369"/>
    <w:rsid w:val="00AC5247"/>
    <w:rsid w:val="00AD1074"/>
    <w:rsid w:val="00AD16CE"/>
    <w:rsid w:val="00AD2EE9"/>
    <w:rsid w:val="00AD72D3"/>
    <w:rsid w:val="00AE2846"/>
    <w:rsid w:val="00AE462E"/>
    <w:rsid w:val="00AE5E57"/>
    <w:rsid w:val="00AE6A07"/>
    <w:rsid w:val="00AE7109"/>
    <w:rsid w:val="00B147FF"/>
    <w:rsid w:val="00B20192"/>
    <w:rsid w:val="00B23845"/>
    <w:rsid w:val="00B33116"/>
    <w:rsid w:val="00B412CF"/>
    <w:rsid w:val="00B43351"/>
    <w:rsid w:val="00B44F5B"/>
    <w:rsid w:val="00B47F9F"/>
    <w:rsid w:val="00B57940"/>
    <w:rsid w:val="00B60C45"/>
    <w:rsid w:val="00B63831"/>
    <w:rsid w:val="00B823B9"/>
    <w:rsid w:val="00BA2896"/>
    <w:rsid w:val="00BA4A22"/>
    <w:rsid w:val="00BB4214"/>
    <w:rsid w:val="00BB689F"/>
    <w:rsid w:val="00BC3286"/>
    <w:rsid w:val="00BC69B3"/>
    <w:rsid w:val="00BD0FF3"/>
    <w:rsid w:val="00BE3E1A"/>
    <w:rsid w:val="00BE6C47"/>
    <w:rsid w:val="00BF4FAD"/>
    <w:rsid w:val="00BF5EFD"/>
    <w:rsid w:val="00C00696"/>
    <w:rsid w:val="00C05A22"/>
    <w:rsid w:val="00C06765"/>
    <w:rsid w:val="00C114E7"/>
    <w:rsid w:val="00C13D79"/>
    <w:rsid w:val="00C252E9"/>
    <w:rsid w:val="00C26951"/>
    <w:rsid w:val="00C30461"/>
    <w:rsid w:val="00C42041"/>
    <w:rsid w:val="00C54CCC"/>
    <w:rsid w:val="00C550E9"/>
    <w:rsid w:val="00C62E40"/>
    <w:rsid w:val="00C64056"/>
    <w:rsid w:val="00C7613B"/>
    <w:rsid w:val="00C77B37"/>
    <w:rsid w:val="00C857BE"/>
    <w:rsid w:val="00C90F90"/>
    <w:rsid w:val="00CA6651"/>
    <w:rsid w:val="00CA7059"/>
    <w:rsid w:val="00CB0023"/>
    <w:rsid w:val="00CB006A"/>
    <w:rsid w:val="00CB2549"/>
    <w:rsid w:val="00CC143A"/>
    <w:rsid w:val="00CC221A"/>
    <w:rsid w:val="00CC5EE9"/>
    <w:rsid w:val="00CD2C0F"/>
    <w:rsid w:val="00CE04EA"/>
    <w:rsid w:val="00CE1EA9"/>
    <w:rsid w:val="00CF7956"/>
    <w:rsid w:val="00D0085E"/>
    <w:rsid w:val="00D03C92"/>
    <w:rsid w:val="00D17AC2"/>
    <w:rsid w:val="00D230F6"/>
    <w:rsid w:val="00D3035B"/>
    <w:rsid w:val="00D32C74"/>
    <w:rsid w:val="00D35256"/>
    <w:rsid w:val="00D4294A"/>
    <w:rsid w:val="00D47969"/>
    <w:rsid w:val="00D54EDA"/>
    <w:rsid w:val="00D6218B"/>
    <w:rsid w:val="00D71949"/>
    <w:rsid w:val="00D86AFD"/>
    <w:rsid w:val="00D94979"/>
    <w:rsid w:val="00DA21E3"/>
    <w:rsid w:val="00DB1883"/>
    <w:rsid w:val="00DC0E74"/>
    <w:rsid w:val="00DD1424"/>
    <w:rsid w:val="00DD29BB"/>
    <w:rsid w:val="00DD400F"/>
    <w:rsid w:val="00DE2F02"/>
    <w:rsid w:val="00DE6C98"/>
    <w:rsid w:val="00DF07D6"/>
    <w:rsid w:val="00DF3853"/>
    <w:rsid w:val="00E02AF2"/>
    <w:rsid w:val="00E0636D"/>
    <w:rsid w:val="00E10EEF"/>
    <w:rsid w:val="00E166F7"/>
    <w:rsid w:val="00E26ED5"/>
    <w:rsid w:val="00E40D45"/>
    <w:rsid w:val="00E40D58"/>
    <w:rsid w:val="00E41B47"/>
    <w:rsid w:val="00E45DB0"/>
    <w:rsid w:val="00E50F56"/>
    <w:rsid w:val="00E52422"/>
    <w:rsid w:val="00E61F6F"/>
    <w:rsid w:val="00E67D10"/>
    <w:rsid w:val="00EA4F9C"/>
    <w:rsid w:val="00EE1600"/>
    <w:rsid w:val="00EE1978"/>
    <w:rsid w:val="00EF32F1"/>
    <w:rsid w:val="00F04335"/>
    <w:rsid w:val="00F11298"/>
    <w:rsid w:val="00F17CBE"/>
    <w:rsid w:val="00F213F5"/>
    <w:rsid w:val="00F232C0"/>
    <w:rsid w:val="00F248EC"/>
    <w:rsid w:val="00F76A66"/>
    <w:rsid w:val="00F8181A"/>
    <w:rsid w:val="00F81874"/>
    <w:rsid w:val="00F87438"/>
    <w:rsid w:val="00F876F5"/>
    <w:rsid w:val="00F91C4E"/>
    <w:rsid w:val="00F92FAB"/>
    <w:rsid w:val="00FA140A"/>
    <w:rsid w:val="00FA67C2"/>
    <w:rsid w:val="00FB39E0"/>
    <w:rsid w:val="00FC1427"/>
    <w:rsid w:val="00FC383B"/>
    <w:rsid w:val="00FC3BB3"/>
    <w:rsid w:val="00FC416C"/>
    <w:rsid w:val="00FC7A9B"/>
    <w:rsid w:val="00FE2BDE"/>
    <w:rsid w:val="00FF73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91FB"/>
  <w15:chartTrackingRefBased/>
  <w15:docId w15:val="{B2389B3C-E211-42B3-A733-2F148423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tr-TR"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83"/>
  </w:style>
  <w:style w:type="paragraph" w:styleId="Balk1">
    <w:name w:val="heading 1"/>
    <w:basedOn w:val="Normal"/>
    <w:next w:val="Normal"/>
    <w:link w:val="Balk1Char"/>
    <w:uiPriority w:val="9"/>
    <w:qFormat/>
    <w:rsid w:val="000D48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F738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Stili">
    <w:name w:val="Başlık Stili"/>
    <w:basedOn w:val="Normal"/>
    <w:next w:val="Normal"/>
    <w:link w:val="BalkStiliChar"/>
    <w:qFormat/>
    <w:rsid w:val="002C4351"/>
    <w:rPr>
      <w:rFonts w:ascii="Garamond" w:hAnsi="Garamond"/>
      <w:b/>
      <w:sz w:val="32"/>
      <w:szCs w:val="24"/>
    </w:rPr>
  </w:style>
  <w:style w:type="character" w:customStyle="1" w:styleId="BalkStiliChar">
    <w:name w:val="Başlık Stili Char"/>
    <w:basedOn w:val="VarsaylanParagrafYazTipi"/>
    <w:link w:val="BalkStili"/>
    <w:rsid w:val="002C4351"/>
    <w:rPr>
      <w:rFonts w:ascii="Garamond" w:hAnsi="Garamond"/>
      <w:b/>
      <w:sz w:val="32"/>
      <w:szCs w:val="24"/>
    </w:rPr>
  </w:style>
  <w:style w:type="paragraph" w:customStyle="1" w:styleId="03TezTabloBalk">
    <w:name w:val="03_Tez_Tablo_Başlık"/>
    <w:basedOn w:val="Normal"/>
    <w:autoRedefine/>
    <w:qFormat/>
    <w:rsid w:val="00961F37"/>
    <w:pPr>
      <w:spacing w:after="120"/>
      <w:jc w:val="left"/>
    </w:pPr>
    <w:rPr>
      <w:rFonts w:eastAsia="Times New Roman" w:cs="Times New Roman"/>
      <w:szCs w:val="18"/>
    </w:rPr>
  </w:style>
  <w:style w:type="paragraph" w:customStyle="1" w:styleId="02TezMetin">
    <w:name w:val="02_Tez_Metin"/>
    <w:basedOn w:val="Normal"/>
    <w:rsid w:val="009A6F3C"/>
    <w:pPr>
      <w:spacing w:before="120" w:after="120"/>
      <w:ind w:firstLine="709"/>
    </w:pPr>
  </w:style>
  <w:style w:type="paragraph" w:customStyle="1" w:styleId="01Metinz">
    <w:name w:val="01_Metin_Öz"/>
    <w:basedOn w:val="Normal"/>
    <w:rsid w:val="00855D63"/>
    <w:pPr>
      <w:spacing w:before="120" w:after="120" w:line="240" w:lineRule="auto"/>
    </w:pPr>
    <w:rPr>
      <w:rFonts w:eastAsia="Times New Roman"/>
      <w:color w:val="000000" w:themeColor="text1"/>
      <w:szCs w:val="24"/>
      <w:lang w:eastAsia="tr-TR"/>
    </w:rPr>
  </w:style>
  <w:style w:type="paragraph" w:customStyle="1" w:styleId="01MetinAbstract">
    <w:name w:val="01_Metin_Abstract"/>
    <w:basedOn w:val="Normal"/>
    <w:rsid w:val="00855D63"/>
    <w:pPr>
      <w:spacing w:before="120" w:after="120" w:line="240" w:lineRule="auto"/>
    </w:pPr>
    <w:rPr>
      <w:rFonts w:eastAsia="Times New Roman"/>
      <w:color w:val="000000" w:themeColor="text1"/>
      <w:szCs w:val="24"/>
      <w:lang w:val="en-US" w:eastAsia="tr-TR"/>
    </w:rPr>
  </w:style>
  <w:style w:type="paragraph" w:customStyle="1" w:styleId="03TezBaslikSeviye1">
    <w:name w:val="03_Tez_BaslikSeviye1"/>
    <w:basedOn w:val="Normal"/>
    <w:autoRedefine/>
    <w:qFormat/>
    <w:rsid w:val="00DC0E74"/>
    <w:pPr>
      <w:keepNext/>
      <w:spacing w:before="120" w:after="120"/>
      <w:jc w:val="center"/>
    </w:pPr>
    <w:rPr>
      <w:b/>
      <w:lang w:eastAsia="tr-TR"/>
    </w:rPr>
  </w:style>
  <w:style w:type="paragraph" w:customStyle="1" w:styleId="03TezBaslikSeviye2">
    <w:name w:val="03_Tez_BaslikSeviye2"/>
    <w:next w:val="02TezMetin"/>
    <w:autoRedefine/>
    <w:qFormat/>
    <w:rsid w:val="001C4007"/>
    <w:pPr>
      <w:keepNext/>
      <w:spacing w:before="240" w:after="240"/>
    </w:pPr>
    <w:rPr>
      <w:b/>
    </w:rPr>
  </w:style>
  <w:style w:type="paragraph" w:customStyle="1" w:styleId="03TezekilBalk">
    <w:name w:val="03_Tez_Şekil_Başlık"/>
    <w:basedOn w:val="Normal"/>
    <w:autoRedefine/>
    <w:qFormat/>
    <w:rsid w:val="000414EF"/>
    <w:pPr>
      <w:spacing w:after="120"/>
      <w:jc w:val="left"/>
    </w:pPr>
    <w:rPr>
      <w:rFonts w:eastAsia="Times New Roman" w:cs="Times New Roman"/>
      <w:bCs/>
      <w:szCs w:val="18"/>
    </w:rPr>
  </w:style>
  <w:style w:type="paragraph" w:customStyle="1" w:styleId="04KaynaklarEN">
    <w:name w:val="04_Kaynaklar_EN"/>
    <w:basedOn w:val="Normal"/>
    <w:rsid w:val="00961F37"/>
    <w:pPr>
      <w:spacing w:after="120"/>
      <w:ind w:left="709" w:hanging="709"/>
    </w:pPr>
    <w:rPr>
      <w:lang w:val="en-US"/>
    </w:rPr>
  </w:style>
  <w:style w:type="paragraph" w:customStyle="1" w:styleId="04KaynaklarTR">
    <w:name w:val="04_Kaynaklar_TR"/>
    <w:basedOn w:val="Normal"/>
    <w:rsid w:val="00961F37"/>
    <w:pPr>
      <w:spacing w:after="120"/>
      <w:ind w:left="709" w:hanging="709"/>
    </w:pPr>
  </w:style>
  <w:style w:type="paragraph" w:customStyle="1" w:styleId="05EKMetinBeyan">
    <w:name w:val="05_EK_Metin_Beyan"/>
    <w:basedOn w:val="Normal"/>
    <w:rsid w:val="0051710F"/>
    <w:pPr>
      <w:spacing w:before="120" w:after="120" w:line="288" w:lineRule="auto"/>
    </w:pPr>
    <w:rPr>
      <w:rFonts w:eastAsia="Calibri"/>
      <w:color w:val="000000" w:themeColor="text1"/>
      <w:szCs w:val="24"/>
    </w:rPr>
  </w:style>
  <w:style w:type="paragraph" w:customStyle="1" w:styleId="05EKOnayBeyan">
    <w:name w:val="05_EK_Onay_Beyan"/>
    <w:basedOn w:val="Normal"/>
    <w:rsid w:val="0051710F"/>
    <w:pPr>
      <w:spacing w:line="240" w:lineRule="auto"/>
      <w:ind w:left="340" w:hanging="340"/>
    </w:pPr>
    <w:rPr>
      <w:rFonts w:eastAsia="Calibri"/>
      <w:b/>
      <w:color w:val="000000" w:themeColor="text1"/>
      <w:szCs w:val="24"/>
    </w:rPr>
  </w:style>
  <w:style w:type="paragraph" w:styleId="stBilgi">
    <w:name w:val="header"/>
    <w:basedOn w:val="Normal"/>
    <w:link w:val="stBilgiChar"/>
    <w:uiPriority w:val="99"/>
    <w:unhideWhenUsed/>
    <w:rsid w:val="00472FB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472FBC"/>
  </w:style>
  <w:style w:type="paragraph" w:styleId="AltBilgi">
    <w:name w:val="footer"/>
    <w:basedOn w:val="Normal"/>
    <w:link w:val="AltBilgiChar"/>
    <w:uiPriority w:val="99"/>
    <w:unhideWhenUsed/>
    <w:rsid w:val="00472FB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472FBC"/>
  </w:style>
  <w:style w:type="paragraph" w:styleId="T1">
    <w:name w:val="toc 1"/>
    <w:basedOn w:val="Normal"/>
    <w:next w:val="Normal"/>
    <w:autoRedefine/>
    <w:uiPriority w:val="39"/>
    <w:unhideWhenUsed/>
    <w:rsid w:val="001C4007"/>
    <w:pPr>
      <w:tabs>
        <w:tab w:val="right" w:leader="dot" w:pos="8777"/>
      </w:tabs>
      <w:spacing w:after="100" w:line="360" w:lineRule="auto"/>
    </w:pPr>
    <w:rPr>
      <w:sz w:val="24"/>
    </w:rPr>
  </w:style>
  <w:style w:type="paragraph" w:styleId="T2">
    <w:name w:val="toc 2"/>
    <w:basedOn w:val="Normal"/>
    <w:next w:val="Normal"/>
    <w:autoRedefine/>
    <w:uiPriority w:val="39"/>
    <w:unhideWhenUsed/>
    <w:rsid w:val="00D03C92"/>
    <w:pPr>
      <w:spacing w:after="100" w:line="360" w:lineRule="auto"/>
      <w:ind w:left="220"/>
    </w:pPr>
    <w:rPr>
      <w:sz w:val="24"/>
    </w:rPr>
  </w:style>
  <w:style w:type="character" w:styleId="Kpr">
    <w:name w:val="Hyperlink"/>
    <w:basedOn w:val="VarsaylanParagrafYazTipi"/>
    <w:uiPriority w:val="99"/>
    <w:unhideWhenUsed/>
    <w:rsid w:val="00D03C92"/>
    <w:rPr>
      <w:color w:val="0563C1" w:themeColor="hyperlink"/>
      <w:u w:val="single"/>
    </w:rPr>
  </w:style>
  <w:style w:type="paragraph" w:styleId="ekillerTablosu">
    <w:name w:val="table of figures"/>
    <w:basedOn w:val="Normal"/>
    <w:next w:val="Normal"/>
    <w:uiPriority w:val="99"/>
    <w:unhideWhenUsed/>
    <w:rsid w:val="00D03C92"/>
    <w:pPr>
      <w:spacing w:line="360" w:lineRule="auto"/>
    </w:pPr>
    <w:rPr>
      <w:sz w:val="24"/>
    </w:rPr>
  </w:style>
  <w:style w:type="table" w:styleId="TabloKlavuzu">
    <w:name w:val="Table Grid"/>
    <w:basedOn w:val="NormalTablo"/>
    <w:uiPriority w:val="39"/>
    <w:rsid w:val="00042F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C143A"/>
    <w:pPr>
      <w:spacing w:line="360" w:lineRule="auto"/>
      <w:ind w:left="720"/>
      <w:contextualSpacing/>
    </w:pPr>
    <w:rPr>
      <w:sz w:val="24"/>
    </w:rPr>
  </w:style>
  <w:style w:type="character" w:customStyle="1" w:styleId="zmlenmeyenBahsetme1">
    <w:name w:val="Çözümlenmeyen Bahsetme1"/>
    <w:basedOn w:val="VarsaylanParagrafYazTipi"/>
    <w:uiPriority w:val="99"/>
    <w:semiHidden/>
    <w:unhideWhenUsed/>
    <w:rsid w:val="009B660A"/>
    <w:rPr>
      <w:color w:val="605E5C"/>
      <w:shd w:val="clear" w:color="auto" w:fill="E1DFDD"/>
    </w:rPr>
  </w:style>
  <w:style w:type="paragraph" w:styleId="BalonMetni">
    <w:name w:val="Balloon Text"/>
    <w:basedOn w:val="Normal"/>
    <w:link w:val="BalonMetniChar"/>
    <w:uiPriority w:val="99"/>
    <w:semiHidden/>
    <w:unhideWhenUsed/>
    <w:rsid w:val="009A735C"/>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735C"/>
    <w:rPr>
      <w:rFonts w:ascii="Segoe UI" w:hAnsi="Segoe UI" w:cs="Segoe UI"/>
      <w:sz w:val="18"/>
      <w:szCs w:val="18"/>
    </w:rPr>
  </w:style>
  <w:style w:type="character" w:styleId="AklamaBavurusu">
    <w:name w:val="annotation reference"/>
    <w:basedOn w:val="VarsaylanParagrafYazTipi"/>
    <w:uiPriority w:val="99"/>
    <w:semiHidden/>
    <w:unhideWhenUsed/>
    <w:rsid w:val="00E61F6F"/>
    <w:rPr>
      <w:sz w:val="16"/>
      <w:szCs w:val="16"/>
    </w:rPr>
  </w:style>
  <w:style w:type="paragraph" w:styleId="AklamaMetni">
    <w:name w:val="annotation text"/>
    <w:basedOn w:val="Normal"/>
    <w:link w:val="AklamaMetniChar"/>
    <w:uiPriority w:val="99"/>
    <w:unhideWhenUsed/>
    <w:rsid w:val="00E61F6F"/>
    <w:pPr>
      <w:spacing w:line="240" w:lineRule="auto"/>
    </w:pPr>
    <w:rPr>
      <w:sz w:val="20"/>
      <w:szCs w:val="20"/>
    </w:rPr>
  </w:style>
  <w:style w:type="character" w:customStyle="1" w:styleId="AklamaMetniChar">
    <w:name w:val="Açıklama Metni Char"/>
    <w:basedOn w:val="VarsaylanParagrafYazTipi"/>
    <w:link w:val="AklamaMetni"/>
    <w:uiPriority w:val="99"/>
    <w:rsid w:val="00E61F6F"/>
    <w:rPr>
      <w:sz w:val="20"/>
      <w:szCs w:val="20"/>
    </w:rPr>
  </w:style>
  <w:style w:type="paragraph" w:styleId="AklamaKonusu">
    <w:name w:val="annotation subject"/>
    <w:basedOn w:val="AklamaMetni"/>
    <w:next w:val="AklamaMetni"/>
    <w:link w:val="AklamaKonusuChar"/>
    <w:uiPriority w:val="99"/>
    <w:semiHidden/>
    <w:unhideWhenUsed/>
    <w:rsid w:val="00E61F6F"/>
    <w:rPr>
      <w:b/>
      <w:bCs/>
    </w:rPr>
  </w:style>
  <w:style w:type="character" w:customStyle="1" w:styleId="AklamaKonusuChar">
    <w:name w:val="Açıklama Konusu Char"/>
    <w:basedOn w:val="AklamaMetniChar"/>
    <w:link w:val="AklamaKonusu"/>
    <w:uiPriority w:val="99"/>
    <w:semiHidden/>
    <w:rsid w:val="00E61F6F"/>
    <w:rPr>
      <w:b/>
      <w:bCs/>
      <w:sz w:val="20"/>
      <w:szCs w:val="20"/>
    </w:rPr>
  </w:style>
  <w:style w:type="character" w:customStyle="1" w:styleId="Balk1Char">
    <w:name w:val="Başlık 1 Char"/>
    <w:basedOn w:val="VarsaylanParagrafYazTipi"/>
    <w:link w:val="Balk1"/>
    <w:uiPriority w:val="9"/>
    <w:rsid w:val="000D4818"/>
    <w:rPr>
      <w:rFonts w:asciiTheme="majorHAnsi" w:eastAsiaTheme="majorEastAsia" w:hAnsiTheme="majorHAnsi" w:cstheme="majorBidi"/>
      <w:color w:val="2F5496" w:themeColor="accent1" w:themeShade="BF"/>
      <w:sz w:val="32"/>
      <w:szCs w:val="32"/>
    </w:rPr>
  </w:style>
  <w:style w:type="paragraph" w:styleId="TBal">
    <w:name w:val="TOC Heading"/>
    <w:basedOn w:val="Balk1"/>
    <w:next w:val="Normal"/>
    <w:uiPriority w:val="39"/>
    <w:semiHidden/>
    <w:unhideWhenUsed/>
    <w:qFormat/>
    <w:rsid w:val="000D4818"/>
    <w:pPr>
      <w:outlineLvl w:val="9"/>
    </w:pPr>
  </w:style>
  <w:style w:type="character" w:customStyle="1" w:styleId="Balk3Char">
    <w:name w:val="Başlık 3 Char"/>
    <w:basedOn w:val="VarsaylanParagrafYazTipi"/>
    <w:link w:val="Balk3"/>
    <w:uiPriority w:val="9"/>
    <w:semiHidden/>
    <w:rsid w:val="00FF738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F7383"/>
    <w:rPr>
      <w:rFonts w:ascii="Times New Roman" w:hAnsi="Times New Roman" w:cs="Times New Roman"/>
      <w:sz w:val="24"/>
      <w:szCs w:val="24"/>
    </w:rPr>
  </w:style>
  <w:style w:type="paragraph" w:customStyle="1" w:styleId="BlokAlnt">
    <w:name w:val="Blok_Alıntı"/>
    <w:basedOn w:val="02TezMetin"/>
    <w:autoRedefine/>
    <w:qFormat/>
    <w:rsid w:val="002D435B"/>
    <w:pPr>
      <w:ind w:left="709" w:right="709" w:firstLine="0"/>
    </w:pPr>
    <w:rPr>
      <w:szCs w:val="24"/>
    </w:rPr>
  </w:style>
  <w:style w:type="numbering" w:customStyle="1" w:styleId="GeerliListe1">
    <w:name w:val="Geçerli Liste1"/>
    <w:uiPriority w:val="99"/>
    <w:rsid w:val="001C4007"/>
    <w:pPr>
      <w:numPr>
        <w:numId w:val="19"/>
      </w:numPr>
    </w:pPr>
  </w:style>
  <w:style w:type="character" w:customStyle="1" w:styleId="zmlenmeyenBahsetme2">
    <w:name w:val="Çözümlenmeyen Bahsetme2"/>
    <w:basedOn w:val="VarsaylanParagrafYazTipi"/>
    <w:uiPriority w:val="99"/>
    <w:semiHidden/>
    <w:unhideWhenUsed/>
    <w:rsid w:val="00961F37"/>
    <w:rPr>
      <w:color w:val="605E5C"/>
      <w:shd w:val="clear" w:color="auto" w:fill="E1DFDD"/>
    </w:rPr>
  </w:style>
  <w:style w:type="character" w:styleId="zlenenKpr">
    <w:name w:val="FollowedHyperlink"/>
    <w:basedOn w:val="VarsaylanParagrafYazTipi"/>
    <w:uiPriority w:val="99"/>
    <w:semiHidden/>
    <w:unhideWhenUsed/>
    <w:rsid w:val="00961F37"/>
    <w:rPr>
      <w:color w:val="954F72" w:themeColor="followedHyperlink"/>
      <w:u w:val="single"/>
    </w:rPr>
  </w:style>
  <w:style w:type="paragraph" w:customStyle="1" w:styleId="p1">
    <w:name w:val="p1"/>
    <w:basedOn w:val="Normal"/>
    <w:rsid w:val="003D52D9"/>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2E66A6"/>
    <w:rPr>
      <w:color w:val="605E5C"/>
      <w:shd w:val="clear" w:color="auto" w:fill="E1DFDD"/>
    </w:rPr>
  </w:style>
  <w:style w:type="character" w:customStyle="1" w:styleId="s1">
    <w:name w:val="s1"/>
    <w:basedOn w:val="VarsaylanParagrafYazTipi"/>
    <w:rsid w:val="006F1F66"/>
  </w:style>
  <w:style w:type="paragraph" w:styleId="Dzeltme">
    <w:name w:val="Revision"/>
    <w:hidden/>
    <w:uiPriority w:val="99"/>
    <w:semiHidden/>
    <w:rsid w:val="0068319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5210">
      <w:bodyDiv w:val="1"/>
      <w:marLeft w:val="0"/>
      <w:marRight w:val="0"/>
      <w:marTop w:val="0"/>
      <w:marBottom w:val="0"/>
      <w:divBdr>
        <w:top w:val="none" w:sz="0" w:space="0" w:color="auto"/>
        <w:left w:val="none" w:sz="0" w:space="0" w:color="auto"/>
        <w:bottom w:val="none" w:sz="0" w:space="0" w:color="auto"/>
        <w:right w:val="none" w:sz="0" w:space="0" w:color="auto"/>
      </w:divBdr>
    </w:div>
    <w:div w:id="493955417">
      <w:bodyDiv w:val="1"/>
      <w:marLeft w:val="0"/>
      <w:marRight w:val="0"/>
      <w:marTop w:val="0"/>
      <w:marBottom w:val="0"/>
      <w:divBdr>
        <w:top w:val="none" w:sz="0" w:space="0" w:color="auto"/>
        <w:left w:val="none" w:sz="0" w:space="0" w:color="auto"/>
        <w:bottom w:val="none" w:sz="0" w:space="0" w:color="auto"/>
        <w:right w:val="none" w:sz="0" w:space="0" w:color="auto"/>
      </w:divBdr>
    </w:div>
    <w:div w:id="643849271">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
    <w:div w:id="737820872">
      <w:bodyDiv w:val="1"/>
      <w:marLeft w:val="0"/>
      <w:marRight w:val="0"/>
      <w:marTop w:val="0"/>
      <w:marBottom w:val="0"/>
      <w:divBdr>
        <w:top w:val="none" w:sz="0" w:space="0" w:color="auto"/>
        <w:left w:val="none" w:sz="0" w:space="0" w:color="auto"/>
        <w:bottom w:val="none" w:sz="0" w:space="0" w:color="auto"/>
        <w:right w:val="none" w:sz="0" w:space="0" w:color="auto"/>
      </w:divBdr>
    </w:div>
    <w:div w:id="771510875">
      <w:bodyDiv w:val="1"/>
      <w:marLeft w:val="0"/>
      <w:marRight w:val="0"/>
      <w:marTop w:val="0"/>
      <w:marBottom w:val="0"/>
      <w:divBdr>
        <w:top w:val="none" w:sz="0" w:space="0" w:color="auto"/>
        <w:left w:val="none" w:sz="0" w:space="0" w:color="auto"/>
        <w:bottom w:val="none" w:sz="0" w:space="0" w:color="auto"/>
        <w:right w:val="none" w:sz="0" w:space="0" w:color="auto"/>
      </w:divBdr>
    </w:div>
    <w:div w:id="893850880">
      <w:bodyDiv w:val="1"/>
      <w:marLeft w:val="0"/>
      <w:marRight w:val="0"/>
      <w:marTop w:val="0"/>
      <w:marBottom w:val="0"/>
      <w:divBdr>
        <w:top w:val="none" w:sz="0" w:space="0" w:color="auto"/>
        <w:left w:val="none" w:sz="0" w:space="0" w:color="auto"/>
        <w:bottom w:val="none" w:sz="0" w:space="0" w:color="auto"/>
        <w:right w:val="none" w:sz="0" w:space="0" w:color="auto"/>
      </w:divBdr>
    </w:div>
    <w:div w:id="965234880">
      <w:bodyDiv w:val="1"/>
      <w:marLeft w:val="0"/>
      <w:marRight w:val="0"/>
      <w:marTop w:val="0"/>
      <w:marBottom w:val="0"/>
      <w:divBdr>
        <w:top w:val="none" w:sz="0" w:space="0" w:color="auto"/>
        <w:left w:val="none" w:sz="0" w:space="0" w:color="auto"/>
        <w:bottom w:val="none" w:sz="0" w:space="0" w:color="auto"/>
        <w:right w:val="none" w:sz="0" w:space="0" w:color="auto"/>
      </w:divBdr>
    </w:div>
    <w:div w:id="971593654">
      <w:bodyDiv w:val="1"/>
      <w:marLeft w:val="0"/>
      <w:marRight w:val="0"/>
      <w:marTop w:val="0"/>
      <w:marBottom w:val="0"/>
      <w:divBdr>
        <w:top w:val="none" w:sz="0" w:space="0" w:color="auto"/>
        <w:left w:val="none" w:sz="0" w:space="0" w:color="auto"/>
        <w:bottom w:val="none" w:sz="0" w:space="0" w:color="auto"/>
        <w:right w:val="none" w:sz="0" w:space="0" w:color="auto"/>
      </w:divBdr>
    </w:div>
    <w:div w:id="1108044029">
      <w:bodyDiv w:val="1"/>
      <w:marLeft w:val="0"/>
      <w:marRight w:val="0"/>
      <w:marTop w:val="0"/>
      <w:marBottom w:val="0"/>
      <w:divBdr>
        <w:top w:val="none" w:sz="0" w:space="0" w:color="auto"/>
        <w:left w:val="none" w:sz="0" w:space="0" w:color="auto"/>
        <w:bottom w:val="none" w:sz="0" w:space="0" w:color="auto"/>
        <w:right w:val="none" w:sz="0" w:space="0" w:color="auto"/>
      </w:divBdr>
    </w:div>
    <w:div w:id="1179586922">
      <w:bodyDiv w:val="1"/>
      <w:marLeft w:val="0"/>
      <w:marRight w:val="0"/>
      <w:marTop w:val="0"/>
      <w:marBottom w:val="0"/>
      <w:divBdr>
        <w:top w:val="none" w:sz="0" w:space="0" w:color="auto"/>
        <w:left w:val="none" w:sz="0" w:space="0" w:color="auto"/>
        <w:bottom w:val="none" w:sz="0" w:space="0" w:color="auto"/>
        <w:right w:val="none" w:sz="0" w:space="0" w:color="auto"/>
      </w:divBdr>
    </w:div>
    <w:div w:id="1246768744">
      <w:bodyDiv w:val="1"/>
      <w:marLeft w:val="0"/>
      <w:marRight w:val="0"/>
      <w:marTop w:val="0"/>
      <w:marBottom w:val="0"/>
      <w:divBdr>
        <w:top w:val="none" w:sz="0" w:space="0" w:color="auto"/>
        <w:left w:val="none" w:sz="0" w:space="0" w:color="auto"/>
        <w:bottom w:val="none" w:sz="0" w:space="0" w:color="auto"/>
        <w:right w:val="none" w:sz="0" w:space="0" w:color="auto"/>
      </w:divBdr>
    </w:div>
    <w:div w:id="1261722371">
      <w:bodyDiv w:val="1"/>
      <w:marLeft w:val="0"/>
      <w:marRight w:val="0"/>
      <w:marTop w:val="0"/>
      <w:marBottom w:val="0"/>
      <w:divBdr>
        <w:top w:val="none" w:sz="0" w:space="0" w:color="auto"/>
        <w:left w:val="none" w:sz="0" w:space="0" w:color="auto"/>
        <w:bottom w:val="none" w:sz="0" w:space="0" w:color="auto"/>
        <w:right w:val="none" w:sz="0" w:space="0" w:color="auto"/>
      </w:divBdr>
    </w:div>
    <w:div w:id="1512987132">
      <w:bodyDiv w:val="1"/>
      <w:marLeft w:val="0"/>
      <w:marRight w:val="0"/>
      <w:marTop w:val="0"/>
      <w:marBottom w:val="0"/>
      <w:divBdr>
        <w:top w:val="none" w:sz="0" w:space="0" w:color="auto"/>
        <w:left w:val="none" w:sz="0" w:space="0" w:color="auto"/>
        <w:bottom w:val="none" w:sz="0" w:space="0" w:color="auto"/>
        <w:right w:val="none" w:sz="0" w:space="0" w:color="auto"/>
      </w:divBdr>
    </w:div>
    <w:div w:id="1555964034">
      <w:bodyDiv w:val="1"/>
      <w:marLeft w:val="0"/>
      <w:marRight w:val="0"/>
      <w:marTop w:val="0"/>
      <w:marBottom w:val="0"/>
      <w:divBdr>
        <w:top w:val="none" w:sz="0" w:space="0" w:color="auto"/>
        <w:left w:val="none" w:sz="0" w:space="0" w:color="auto"/>
        <w:bottom w:val="none" w:sz="0" w:space="0" w:color="auto"/>
        <w:right w:val="none" w:sz="0" w:space="0" w:color="auto"/>
      </w:divBdr>
    </w:div>
    <w:div w:id="1670980982">
      <w:bodyDiv w:val="1"/>
      <w:marLeft w:val="0"/>
      <w:marRight w:val="0"/>
      <w:marTop w:val="0"/>
      <w:marBottom w:val="0"/>
      <w:divBdr>
        <w:top w:val="none" w:sz="0" w:space="0" w:color="auto"/>
        <w:left w:val="none" w:sz="0" w:space="0" w:color="auto"/>
        <w:bottom w:val="none" w:sz="0" w:space="0" w:color="auto"/>
        <w:right w:val="none" w:sz="0" w:space="0" w:color="auto"/>
      </w:divBdr>
    </w:div>
    <w:div w:id="1716461887">
      <w:bodyDiv w:val="1"/>
      <w:marLeft w:val="0"/>
      <w:marRight w:val="0"/>
      <w:marTop w:val="0"/>
      <w:marBottom w:val="0"/>
      <w:divBdr>
        <w:top w:val="none" w:sz="0" w:space="0" w:color="auto"/>
        <w:left w:val="none" w:sz="0" w:space="0" w:color="auto"/>
        <w:bottom w:val="none" w:sz="0" w:space="0" w:color="auto"/>
        <w:right w:val="none" w:sz="0" w:space="0" w:color="auto"/>
      </w:divBdr>
    </w:div>
    <w:div w:id="1841651574">
      <w:bodyDiv w:val="1"/>
      <w:marLeft w:val="0"/>
      <w:marRight w:val="0"/>
      <w:marTop w:val="0"/>
      <w:marBottom w:val="0"/>
      <w:divBdr>
        <w:top w:val="none" w:sz="0" w:space="0" w:color="auto"/>
        <w:left w:val="none" w:sz="0" w:space="0" w:color="auto"/>
        <w:bottom w:val="none" w:sz="0" w:space="0" w:color="auto"/>
        <w:right w:val="none" w:sz="0" w:space="0" w:color="auto"/>
      </w:divBdr>
    </w:div>
    <w:div w:id="1893156018">
      <w:bodyDiv w:val="1"/>
      <w:marLeft w:val="0"/>
      <w:marRight w:val="0"/>
      <w:marTop w:val="0"/>
      <w:marBottom w:val="0"/>
      <w:divBdr>
        <w:top w:val="none" w:sz="0" w:space="0" w:color="auto"/>
        <w:left w:val="none" w:sz="0" w:space="0" w:color="auto"/>
        <w:bottom w:val="none" w:sz="0" w:space="0" w:color="auto"/>
        <w:right w:val="none" w:sz="0" w:space="0" w:color="auto"/>
      </w:divBdr>
    </w:div>
    <w:div w:id="21200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77/0004944117729514" TargetMode="External"/><Relationship Id="rId26" Type="http://schemas.openxmlformats.org/officeDocument/2006/relationships/hyperlink" Target="http://dx.doi.org/doinumaras&#305;" TargetMode="External"/><Relationship Id="rId39" Type="http://schemas.openxmlformats.org/officeDocument/2006/relationships/fontTable" Target="fontTable.xml"/><Relationship Id="rId21" Type="http://schemas.openxmlformats.org/officeDocument/2006/relationships/hyperlink" Target="https://doi.org/10.1177/1088868314541857" TargetMode="External"/><Relationship Id="rId34" Type="http://schemas.openxmlformats.org/officeDocument/2006/relationships/hyperlink" Target="https://doi.org/10.30703/cije.111751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1007/978-3-030-19685-1_3" TargetMode="External"/><Relationship Id="rId25" Type="http://schemas.openxmlformats.org/officeDocument/2006/relationships/hyperlink" Target="https://doi.org/10.1037/0000132-000" TargetMode="External"/><Relationship Id="rId33" Type="http://schemas.openxmlformats.org/officeDocument/2006/relationships/hyperlink" Target="https://apps.who.int/iris/bitstream/handle/10665/186463/9789240694811_eng.pdf?sequence=1"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eb.gov.tr/index800.htm" TargetMode="External"/><Relationship Id="rId20" Type="http://schemas.openxmlformats.org/officeDocument/2006/relationships/hyperlink" Target="https://doi.org/10.3108/beej.2003.02000004" TargetMode="External"/><Relationship Id="rId29" Type="http://schemas.openxmlformats.org/officeDocument/2006/relationships/hyperlink" Target="https://doi.org/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s://doi.org/10.1037/apl0000391" TargetMode="External"/><Relationship Id="rId32" Type="http://schemas.openxmlformats.org/officeDocument/2006/relationships/hyperlink" Target="https://doi.org/xxx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nimh.nih.gov/health/topics/schizophrenia/index.shtml" TargetMode="External"/><Relationship Id="rId28" Type="http://schemas.openxmlformats.org/officeDocument/2006/relationships/hyperlink" Target="https://doi.org/xxxx" TargetMode="External"/><Relationship Id="rId36" Type="http://schemas.openxmlformats.org/officeDocument/2006/relationships/hyperlink" Target="https://doi" TargetMode="External"/><Relationship Id="rId10" Type="http://schemas.openxmlformats.org/officeDocument/2006/relationships/image" Target="media/image2.png"/><Relationship Id="rId19" Type="http://schemas.openxmlformats.org/officeDocument/2006/relationships/hyperlink" Target="https://doi.org/10.3886/ICPSR36952.v1" TargetMode="External"/><Relationship Id="rId31" Type="http://schemas.openxmlformats.org/officeDocument/2006/relationships/hyperlink" Target="https://doi.org/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doi.org/10.1037/pas0000566" TargetMode="External"/><Relationship Id="rId27" Type="http://schemas.openxmlformats.org/officeDocument/2006/relationships/hyperlink" Target="https://doi.org/xxxx" TargetMode="External"/><Relationship Id="rId30" Type="http://schemas.openxmlformats.org/officeDocument/2006/relationships/hyperlink" Target="https://doi.org/xxxx" TargetMode="External"/><Relationship Id="rId35" Type="http://schemas.openxmlformats.org/officeDocument/2006/relationships/hyperlink" Target="https://doi.org/10.xxxx/xxxx"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ECA2-BB1C-4900-9652-2B9BC336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6097</Words>
  <Characters>32989</Characters>
  <Application>Microsoft Office Word</Application>
  <DocSecurity>0</DocSecurity>
  <Lines>549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aybüke doğaç</dc:creator>
  <cp:keywords/>
  <dc:description/>
  <cp:lastModifiedBy>Yusuf Emre Yeşilyurt</cp:lastModifiedBy>
  <cp:revision>2</cp:revision>
  <cp:lastPrinted>2024-05-13T08:42:00Z</cp:lastPrinted>
  <dcterms:created xsi:type="dcterms:W3CDTF">2025-12-12T06:07:00Z</dcterms:created>
  <dcterms:modified xsi:type="dcterms:W3CDTF">2025-12-12T06:07:00Z</dcterms:modified>
</cp:coreProperties>
</file>