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B4A" w:rsidRPr="00E93C7A" w:rsidRDefault="00170B4A" w:rsidP="00170B4A">
      <w:pPr>
        <w:rPr>
          <w:rFonts w:ascii="Times New Roman" w:hAnsi="Times New Roman" w:cs="Times New Roman"/>
          <w:b/>
          <w:sz w:val="28"/>
          <w:szCs w:val="24"/>
        </w:rPr>
      </w:pPr>
      <w:r w:rsidRPr="00E93C7A">
        <w:rPr>
          <w:rFonts w:ascii="Times New Roman" w:hAnsi="Times New Roman" w:cs="Times New Roman"/>
          <w:b/>
          <w:sz w:val="28"/>
          <w:szCs w:val="24"/>
        </w:rPr>
        <w:t>Eğitim Yönetimi Tezli Yüksek Lisans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697"/>
        <w:gridCol w:w="1279"/>
        <w:gridCol w:w="1280"/>
        <w:gridCol w:w="2551"/>
        <w:gridCol w:w="1134"/>
        <w:gridCol w:w="2126"/>
      </w:tblGrid>
      <w:tr w:rsidR="00F84050" w:rsidTr="00F84050">
        <w:tc>
          <w:tcPr>
            <w:tcW w:w="697" w:type="dxa"/>
          </w:tcPr>
          <w:p w:rsidR="00F84050" w:rsidRPr="00E93C7A" w:rsidRDefault="00F84050" w:rsidP="00F840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Sıra No</w:t>
            </w:r>
          </w:p>
        </w:tc>
        <w:tc>
          <w:tcPr>
            <w:tcW w:w="1279" w:type="dxa"/>
          </w:tcPr>
          <w:p w:rsidR="00F84050" w:rsidRPr="00E93C7A" w:rsidRDefault="00F84050" w:rsidP="00F840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Adı</w:t>
            </w:r>
          </w:p>
        </w:tc>
        <w:tc>
          <w:tcPr>
            <w:tcW w:w="1280" w:type="dxa"/>
          </w:tcPr>
          <w:p w:rsidR="00F84050" w:rsidRPr="00E93C7A" w:rsidRDefault="00F84050" w:rsidP="00F840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Soyadı</w:t>
            </w:r>
          </w:p>
        </w:tc>
        <w:tc>
          <w:tcPr>
            <w:tcW w:w="2551" w:type="dxa"/>
          </w:tcPr>
          <w:p w:rsidR="00F84050" w:rsidRPr="00E93C7A" w:rsidRDefault="00F84050" w:rsidP="00F840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Programı</w:t>
            </w:r>
          </w:p>
        </w:tc>
        <w:tc>
          <w:tcPr>
            <w:tcW w:w="1134" w:type="dxa"/>
          </w:tcPr>
          <w:p w:rsidR="00F84050" w:rsidRPr="00E93C7A" w:rsidRDefault="00F84050" w:rsidP="00F8405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3C7A">
              <w:rPr>
                <w:rFonts w:ascii="Times New Roman" w:hAnsi="Times New Roman" w:cs="Times New Roman"/>
                <w:b/>
                <w:sz w:val="24"/>
              </w:rPr>
              <w:t>Başarı Durumu</w:t>
            </w:r>
          </w:p>
        </w:tc>
        <w:tc>
          <w:tcPr>
            <w:tcW w:w="2126" w:type="dxa"/>
          </w:tcPr>
          <w:p w:rsidR="00F84050" w:rsidRPr="00B702EC" w:rsidRDefault="00F84050" w:rsidP="00F8405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Kayıt Olunacak Tarih</w:t>
            </w:r>
          </w:p>
        </w:tc>
      </w:tr>
      <w:tr w:rsidR="00B31F93" w:rsidTr="00F84050">
        <w:tc>
          <w:tcPr>
            <w:tcW w:w="697" w:type="dxa"/>
          </w:tcPr>
          <w:p w:rsidR="00B31F93" w:rsidRPr="00E93C7A" w:rsidRDefault="00B31F93" w:rsidP="00B31F9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9" w:type="dxa"/>
          </w:tcPr>
          <w:p w:rsidR="00B31F93" w:rsidRPr="00E93C7A" w:rsidRDefault="00B31F93" w:rsidP="00B31F9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HÜ***** VE****</w:t>
            </w:r>
          </w:p>
        </w:tc>
        <w:tc>
          <w:tcPr>
            <w:tcW w:w="1280" w:type="dxa"/>
          </w:tcPr>
          <w:p w:rsidR="00B31F93" w:rsidRPr="00E93C7A" w:rsidRDefault="00B31F93" w:rsidP="00B31F9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KA*****</w:t>
            </w:r>
          </w:p>
        </w:tc>
        <w:tc>
          <w:tcPr>
            <w:tcW w:w="2551" w:type="dxa"/>
          </w:tcPr>
          <w:p w:rsidR="00B31F93" w:rsidRPr="00E93C7A" w:rsidRDefault="00B31F93" w:rsidP="00B31F93">
            <w:pPr>
              <w:rPr>
                <w:rFonts w:ascii="Times New Roman" w:hAnsi="Times New Roman" w:cs="Times New Roman"/>
                <w:color w:val="000000"/>
              </w:rPr>
            </w:pPr>
            <w:r w:rsidRPr="00E93C7A">
              <w:rPr>
                <w:rFonts w:ascii="Times New Roman" w:hAnsi="Times New Roman" w:cs="Times New Roman"/>
                <w:color w:val="000000"/>
              </w:rPr>
              <w:t>Eğitim Yönetimi (YL) (Tezli)</w:t>
            </w:r>
          </w:p>
        </w:tc>
        <w:tc>
          <w:tcPr>
            <w:tcW w:w="1134" w:type="dxa"/>
          </w:tcPr>
          <w:p w:rsidR="00B31F93" w:rsidRPr="00E93C7A" w:rsidRDefault="00B31F93" w:rsidP="00B31F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126" w:type="dxa"/>
          </w:tcPr>
          <w:p w:rsidR="00B31F93" w:rsidRDefault="00B31F93" w:rsidP="00B31F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18.06.2026 </w:t>
            </w:r>
          </w:p>
          <w:p w:rsidR="00B31F93" w:rsidRPr="00E3639C" w:rsidRDefault="00B31F93" w:rsidP="00B31F9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:23</w:t>
            </w:r>
            <w:proofErr w:type="gramEnd"/>
            <w:r>
              <w:rPr>
                <w:rFonts w:ascii="Times New Roman" w:hAnsi="Times New Roman" w:cs="Times New Roman"/>
              </w:rPr>
              <w:t>.59’a kadar</w:t>
            </w:r>
          </w:p>
        </w:tc>
      </w:tr>
      <w:tr w:rsidR="00B31F93" w:rsidTr="00F84050">
        <w:tc>
          <w:tcPr>
            <w:tcW w:w="697" w:type="dxa"/>
          </w:tcPr>
          <w:p w:rsidR="00B31F93" w:rsidRPr="00E93C7A" w:rsidRDefault="00B31F93" w:rsidP="00B31F9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9" w:type="dxa"/>
          </w:tcPr>
          <w:p w:rsidR="00B31F93" w:rsidRPr="00E93C7A" w:rsidRDefault="00B31F93" w:rsidP="00B31F9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MU****** İK***</w:t>
            </w:r>
          </w:p>
        </w:tc>
        <w:tc>
          <w:tcPr>
            <w:tcW w:w="1280" w:type="dxa"/>
          </w:tcPr>
          <w:p w:rsidR="00B31F93" w:rsidRPr="00E93C7A" w:rsidRDefault="00B31F93" w:rsidP="00B31F9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HA****</w:t>
            </w:r>
          </w:p>
        </w:tc>
        <w:tc>
          <w:tcPr>
            <w:tcW w:w="2551" w:type="dxa"/>
          </w:tcPr>
          <w:p w:rsidR="00B31F93" w:rsidRPr="00E93C7A" w:rsidRDefault="00B31F93" w:rsidP="00B31F93">
            <w:pPr>
              <w:rPr>
                <w:rFonts w:ascii="Times New Roman" w:hAnsi="Times New Roman" w:cs="Times New Roman"/>
                <w:color w:val="000000"/>
              </w:rPr>
            </w:pPr>
            <w:r w:rsidRPr="00E93C7A">
              <w:rPr>
                <w:rFonts w:ascii="Times New Roman" w:hAnsi="Times New Roman" w:cs="Times New Roman"/>
                <w:color w:val="000000"/>
              </w:rPr>
              <w:t>Eğitim Yönetimi (YL) (Tezli)</w:t>
            </w:r>
          </w:p>
        </w:tc>
        <w:tc>
          <w:tcPr>
            <w:tcW w:w="1134" w:type="dxa"/>
          </w:tcPr>
          <w:p w:rsidR="00B31F93" w:rsidRPr="00E93C7A" w:rsidRDefault="00B31F93" w:rsidP="00B31F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126" w:type="dxa"/>
          </w:tcPr>
          <w:p w:rsidR="00B31F93" w:rsidRDefault="00B31F93" w:rsidP="00B31F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18.06.2026 </w:t>
            </w:r>
          </w:p>
          <w:p w:rsidR="00B31F93" w:rsidRDefault="00B31F93" w:rsidP="00B31F93">
            <w:proofErr w:type="gramStart"/>
            <w:r>
              <w:rPr>
                <w:rFonts w:ascii="Times New Roman" w:hAnsi="Times New Roman" w:cs="Times New Roman"/>
              </w:rPr>
              <w:t>Saat :23</w:t>
            </w:r>
            <w:proofErr w:type="gramEnd"/>
            <w:r>
              <w:rPr>
                <w:rFonts w:ascii="Times New Roman" w:hAnsi="Times New Roman" w:cs="Times New Roman"/>
              </w:rPr>
              <w:t>.59’a kadar</w:t>
            </w:r>
          </w:p>
        </w:tc>
      </w:tr>
    </w:tbl>
    <w:p w:rsidR="00F33531" w:rsidRDefault="00F33531">
      <w:bookmarkStart w:id="0" w:name="_GoBack"/>
      <w:bookmarkEnd w:id="0"/>
    </w:p>
    <w:sectPr w:rsidR="00F33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8BB"/>
    <w:rsid w:val="00170B4A"/>
    <w:rsid w:val="0052697E"/>
    <w:rsid w:val="009C4B04"/>
    <w:rsid w:val="00B31F93"/>
    <w:rsid w:val="00D54567"/>
    <w:rsid w:val="00D838BB"/>
    <w:rsid w:val="00E93C7A"/>
    <w:rsid w:val="00F33531"/>
    <w:rsid w:val="00F84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3257E"/>
  <w15:chartTrackingRefBased/>
  <w15:docId w15:val="{5B464634-E452-4699-9958-B80358B0D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B4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7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2026-09-15T08:18:00Z</dcterms:created>
  <dcterms:modified xsi:type="dcterms:W3CDTF">2026-09-18T05:55:00Z</dcterms:modified>
</cp:coreProperties>
</file>