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05C59" w:rsidRPr="00BC466A" w:rsidRDefault="00000000">
      <w:pPr>
        <w:spacing w:after="20" w:line="240" w:lineRule="auto"/>
        <w:jc w:val="center"/>
        <w:rPr>
          <w:rFonts w:ascii="Times New Roman" w:hAnsi="Times New Roman" w:cs="Times New Roman"/>
          <w:lang w:val="en-US"/>
        </w:rPr>
      </w:pPr>
      <w:r w:rsidRPr="00BC466A">
        <w:rPr>
          <w:rFonts w:ascii="Times New Roman" w:hAnsi="Times New Roman" w:cs="Times New Roman"/>
          <w:b/>
          <w:color w:val="7F7F7F"/>
          <w:lang w:val="en-US"/>
        </w:rPr>
        <w:t>REPUBLIC OF TÜRKİYE</w:t>
      </w:r>
    </w:p>
    <w:p w:rsidR="00205C59" w:rsidRPr="00BC466A" w:rsidRDefault="00000000">
      <w:pPr>
        <w:spacing w:after="20" w:line="240" w:lineRule="auto"/>
        <w:jc w:val="center"/>
        <w:rPr>
          <w:rFonts w:ascii="Times New Roman" w:hAnsi="Times New Roman" w:cs="Times New Roman"/>
          <w:lang w:val="en-US"/>
        </w:rPr>
      </w:pPr>
      <w:r w:rsidRPr="00BC466A">
        <w:rPr>
          <w:rFonts w:ascii="Times New Roman" w:hAnsi="Times New Roman" w:cs="Times New Roman"/>
          <w:b/>
          <w:color w:val="000000"/>
          <w:lang w:val="en-US"/>
        </w:rPr>
        <w:t>BURDUR MEHMET AKIF ERSOY UNIVERSITY - FACULTY OF EDUCATION</w:t>
      </w:r>
    </w:p>
    <w:p w:rsidR="00205C59" w:rsidRPr="00BC466A" w:rsidRDefault="00000000">
      <w:pPr>
        <w:pBdr>
          <w:bottom w:val="single" w:sz="4" w:space="3" w:color="A6A6A6"/>
        </w:pBdr>
        <w:spacing w:after="100" w:line="240" w:lineRule="auto"/>
        <w:jc w:val="center"/>
        <w:rPr>
          <w:rFonts w:ascii="Times New Roman" w:hAnsi="Times New Roman" w:cs="Times New Roman"/>
          <w:lang w:val="en-US"/>
        </w:rPr>
      </w:pPr>
      <w:r w:rsidRPr="00BC466A">
        <w:rPr>
          <w:rFonts w:ascii="Times New Roman" w:hAnsi="Times New Roman" w:cs="Times New Roman"/>
          <w:b/>
          <w:color w:val="404040"/>
          <w:lang w:val="en-US"/>
        </w:rPr>
        <w:t>DEPARTMENT OF FOREIGN LANGUAGE EDUCATION - ELT PROGRAM</w:t>
      </w:r>
    </w:p>
    <w:p w:rsidR="00205C59" w:rsidRPr="00BC466A" w:rsidRDefault="00000000">
      <w:pPr>
        <w:keepNext/>
        <w:spacing w:before="8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C466A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APPENDIX 4: ELT SELF-REFLECTION &amp; EVALUATION FORM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5244"/>
        <w:gridCol w:w="5244"/>
      </w:tblGrid>
      <w:tr w:rsidR="00205C59" w:rsidRPr="00BC466A">
        <w:trPr>
          <w:cantSplit/>
          <w:tblHeader/>
        </w:trPr>
        <w:tc>
          <w:tcPr>
            <w:tcW w:w="524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Student-Teacher Profile</w:t>
            </w:r>
          </w:p>
        </w:tc>
        <w:tc>
          <w:tcPr>
            <w:tcW w:w="524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Practicum &amp; Lesson Context</w:t>
            </w:r>
          </w:p>
        </w:tc>
      </w:tr>
      <w:tr w:rsidR="00205C59" w:rsidRPr="00BC466A">
        <w:trPr>
          <w:cantSplit/>
        </w:trPr>
        <w:tc>
          <w:tcPr>
            <w:tcW w:w="52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Full Name: </w:t>
            </w:r>
          </w:p>
          <w:p w:rsidR="00205C59" w:rsidRPr="00BC466A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Student ID: </w:t>
            </w:r>
          </w:p>
          <w:p w:rsidR="00205C59" w:rsidRPr="00BC466A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Lesson Number: </w:t>
            </w:r>
            <w:proofErr w:type="gramStart"/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.....</w:t>
            </w:r>
            <w:proofErr w:type="gramEnd"/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/ .....</w:t>
            </w:r>
          </w:p>
        </w:tc>
        <w:tc>
          <w:tcPr>
            <w:tcW w:w="52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Cooperating School: </w:t>
            </w:r>
          </w:p>
          <w:p w:rsidR="00205C59" w:rsidRPr="00BC466A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Grade / CEFR Level: </w:t>
            </w:r>
          </w:p>
          <w:p w:rsidR="00205C59" w:rsidRPr="00BC466A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205C59" w:rsidRPr="00BC466A">
        <w:trPr>
          <w:cantSplit/>
        </w:trPr>
        <w:tc>
          <w:tcPr>
            <w:tcW w:w="52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Lesson Topic / Skill Focus:</w:t>
            </w:r>
          </w:p>
        </w:tc>
        <w:tc>
          <w:tcPr>
            <w:tcW w:w="52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Supervisor / Mentor:</w:t>
            </w:r>
          </w:p>
        </w:tc>
      </w:tr>
    </w:tbl>
    <w:p w:rsidR="00205C59" w:rsidRPr="00BC466A" w:rsidRDefault="00205C59">
      <w:pPr>
        <w:spacing w:after="60" w:line="252" w:lineRule="auto"/>
        <w:rPr>
          <w:rFonts w:ascii="Times New Roman" w:hAnsi="Times New Roman" w:cs="Times New Roman"/>
          <w:lang w:val="en-US"/>
        </w:rPr>
      </w:pPr>
    </w:p>
    <w:p w:rsidR="00205C59" w:rsidRPr="00BC466A" w:rsidRDefault="00000000">
      <w:pPr>
        <w:keepNext/>
        <w:shd w:val="clear" w:color="auto" w:fill="F2F2F2"/>
        <w:spacing w:before="80" w:after="120" w:line="252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BC466A">
        <w:rPr>
          <w:rFonts w:ascii="Times New Roman" w:hAnsi="Times New Roman" w:cs="Times New Roman"/>
          <w:b/>
          <w:bCs/>
          <w:i/>
          <w:color w:val="404040"/>
          <w:sz w:val="20"/>
          <w:szCs w:val="20"/>
          <w:lang w:val="en-US"/>
        </w:rPr>
        <w:t>Instructions:</w:t>
      </w:r>
      <w:r w:rsidRPr="00BC466A">
        <w:rPr>
          <w:rFonts w:ascii="Times New Roman" w:hAnsi="Times New Roman" w:cs="Times New Roman"/>
          <w:i/>
          <w:color w:val="404040"/>
          <w:sz w:val="20"/>
          <w:szCs w:val="20"/>
          <w:lang w:val="en-US"/>
        </w:rPr>
        <w:t xml:space="preserve"> Complete this reflective form immediately following each micro-teaching or full classroom delivery to critically evaluate your pedagogical decisions, strengths, and areas for ongoing professional development (Richards &amp; Farrell, 2019).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524"/>
        <w:gridCol w:w="5768"/>
        <w:gridCol w:w="734"/>
        <w:gridCol w:w="944"/>
        <w:gridCol w:w="734"/>
        <w:gridCol w:w="1784"/>
      </w:tblGrid>
      <w:tr w:rsidR="00205C59" w:rsidRPr="00BC466A">
        <w:trPr>
          <w:cantSplit/>
          <w:tblHeader/>
        </w:trPr>
        <w:tc>
          <w:tcPr>
            <w:tcW w:w="52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5768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Self-Evaluation Criteria</w:t>
            </w:r>
          </w:p>
        </w:tc>
        <w:tc>
          <w:tcPr>
            <w:tcW w:w="73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Yes</w:t>
            </w:r>
          </w:p>
        </w:tc>
        <w:tc>
          <w:tcPr>
            <w:tcW w:w="94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Partially</w:t>
            </w:r>
          </w:p>
        </w:tc>
        <w:tc>
          <w:tcPr>
            <w:tcW w:w="73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178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Reflective Notes</w:t>
            </w:r>
          </w:p>
        </w:tc>
      </w:tr>
      <w:tr w:rsidR="00205C59" w:rsidRPr="00BC466A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Did I successfully achieve the planned CEFR 'Can-Do' learning outcomes?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59" w:rsidRPr="00BC466A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Did I maintain consistent, natural, and graded English target language use?</w:t>
            </w: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8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59" w:rsidRPr="00BC466A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Did I simplify task instructions and verify them with effective ICQs?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59" w:rsidRPr="00BC466A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Did I use Concept Checking Questions (CCQs) effectively to check understanding?</w:t>
            </w: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8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59" w:rsidRPr="00BC466A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Did I achieve the targeted Student Talking Time (STT &gt;= 70%) ratio?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59" w:rsidRPr="00BC466A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Did I strictly minimize Teacher Talking Time (TTT) and avoid L1 translation?</w:t>
            </w: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8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59" w:rsidRPr="00BC466A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Did instructional aids (flashcards, slides, worksheets) effectively support learning?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59" w:rsidRPr="00BC466A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Did I monitor pair and collaborative group tasks actively and facilitate interaction?</w:t>
            </w: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8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59" w:rsidRPr="00BC466A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Did I provide constructive, level-appropriate corrective feedback and praise?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59" w:rsidRPr="00BC466A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Did I manage stage timing (Warm-up, Presentation, Practice, Production, Wrap-up) well?</w:t>
            </w: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8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59" w:rsidRPr="00BC466A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Did I differentiate instruction (UDL) to scaffold struggling and advanced learners?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59" w:rsidRPr="00BC466A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Did I maintain a patient, equitable, and encouraging demeanor toward all students?</w:t>
            </w: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8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59" w:rsidRPr="00BC466A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Did I embed core virtues (respect, responsibility, collaboration) in task dynamics?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59" w:rsidRPr="00BC466A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Did I verify learning outcomes through a formative assessment exit ticket or quiz?</w:t>
            </w: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8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5C59" w:rsidRPr="00BC466A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466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Did I respond flexibly and calmly when handling unexpected classroom challenges?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205C59" w:rsidRPr="00BC466A" w:rsidRDefault="00205C59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205C59" w:rsidRPr="00BC466A" w:rsidRDefault="00205C59">
      <w:pPr>
        <w:spacing w:after="60" w:line="252" w:lineRule="auto"/>
        <w:rPr>
          <w:rFonts w:ascii="Times New Roman" w:hAnsi="Times New Roman" w:cs="Times New Roman"/>
          <w:lang w:val="en-US"/>
        </w:rPr>
      </w:pPr>
    </w:p>
    <w:p w:rsidR="00793AA1" w:rsidRPr="00BC466A" w:rsidRDefault="00793AA1">
      <w:pPr>
        <w:spacing w:before="20" w:after="60" w:line="252" w:lineRule="auto"/>
        <w:rPr>
          <w:rFonts w:ascii="Times New Roman" w:hAnsi="Times New Roman" w:cs="Times New Roman"/>
          <w:b/>
          <w:color w:val="000000"/>
          <w:sz w:val="21"/>
          <w:szCs w:val="21"/>
          <w:lang w:val="en-US"/>
        </w:rPr>
      </w:pPr>
    </w:p>
    <w:p w:rsidR="00793AA1" w:rsidRPr="00BC466A" w:rsidRDefault="00793AA1">
      <w:pPr>
        <w:spacing w:before="20" w:after="60" w:line="252" w:lineRule="auto"/>
        <w:rPr>
          <w:rFonts w:ascii="Times New Roman" w:hAnsi="Times New Roman" w:cs="Times New Roman"/>
          <w:b/>
          <w:color w:val="000000"/>
          <w:sz w:val="21"/>
          <w:szCs w:val="21"/>
          <w:lang w:val="en-US"/>
        </w:rPr>
      </w:pPr>
    </w:p>
    <w:p w:rsidR="00793AA1" w:rsidRPr="00BC466A" w:rsidRDefault="00793AA1">
      <w:pPr>
        <w:spacing w:before="20" w:after="60" w:line="252" w:lineRule="auto"/>
        <w:rPr>
          <w:rFonts w:ascii="Times New Roman" w:hAnsi="Times New Roman" w:cs="Times New Roman"/>
          <w:b/>
          <w:color w:val="000000"/>
          <w:sz w:val="21"/>
          <w:szCs w:val="21"/>
          <w:lang w:val="en-US"/>
        </w:rPr>
      </w:pPr>
    </w:p>
    <w:p w:rsidR="00793AA1" w:rsidRPr="00BC466A" w:rsidRDefault="00793AA1">
      <w:pPr>
        <w:spacing w:before="20" w:after="60" w:line="252" w:lineRule="auto"/>
        <w:rPr>
          <w:rFonts w:ascii="Times New Roman" w:hAnsi="Times New Roman" w:cs="Times New Roman"/>
          <w:b/>
          <w:color w:val="000000"/>
          <w:sz w:val="21"/>
          <w:szCs w:val="21"/>
          <w:lang w:val="en-US"/>
        </w:rPr>
      </w:pPr>
    </w:p>
    <w:p w:rsidR="00793AA1" w:rsidRPr="00BC466A" w:rsidRDefault="00793AA1">
      <w:pPr>
        <w:spacing w:before="20" w:after="60" w:line="252" w:lineRule="auto"/>
        <w:rPr>
          <w:rFonts w:ascii="Times New Roman" w:hAnsi="Times New Roman" w:cs="Times New Roman"/>
          <w:b/>
          <w:color w:val="000000"/>
          <w:sz w:val="21"/>
          <w:szCs w:val="21"/>
          <w:lang w:val="en-US"/>
        </w:rPr>
      </w:pPr>
    </w:p>
    <w:p w:rsidR="00205C59" w:rsidRPr="00BC466A" w:rsidRDefault="00000000">
      <w:pPr>
        <w:spacing w:before="20" w:after="60" w:line="252" w:lineRule="auto"/>
        <w:rPr>
          <w:rFonts w:ascii="Times New Roman" w:hAnsi="Times New Roman" w:cs="Times New Roman"/>
          <w:lang w:val="en-US"/>
        </w:rPr>
      </w:pPr>
      <w:r w:rsidRPr="00BC466A">
        <w:rPr>
          <w:rFonts w:ascii="Times New Roman" w:hAnsi="Times New Roman" w:cs="Times New Roman"/>
          <w:b/>
          <w:color w:val="000000"/>
          <w:lang w:val="en-US"/>
        </w:rPr>
        <w:lastRenderedPageBreak/>
        <w:t>Deep Reflective Narrative Analysis (Farrell, 2019):</w:t>
      </w:r>
    </w:p>
    <w:p w:rsidR="00205C59" w:rsidRPr="00BC466A" w:rsidRDefault="00000000" w:rsidP="006144C8">
      <w:pPr>
        <w:spacing w:before="120" w:after="60" w:line="252" w:lineRule="auto"/>
        <w:rPr>
          <w:rFonts w:ascii="Times New Roman" w:hAnsi="Times New Roman" w:cs="Times New Roman"/>
          <w:lang w:val="en-US"/>
        </w:rPr>
      </w:pPr>
      <w:r w:rsidRPr="00BC466A">
        <w:rPr>
          <w:rFonts w:ascii="Times New Roman" w:hAnsi="Times New Roman" w:cs="Times New Roman"/>
          <w:color w:val="000000"/>
          <w:lang w:val="en-US"/>
        </w:rPr>
        <w:t>1. What was the most successful pedagogical moment in this lesson that I feel proud of? Why?</w:t>
      </w:r>
    </w:p>
    <w:p w:rsidR="00205C59" w:rsidRPr="00BC466A" w:rsidRDefault="00000000">
      <w:pPr>
        <w:spacing w:before="20" w:after="60" w:line="252" w:lineRule="auto"/>
        <w:rPr>
          <w:rFonts w:ascii="Times New Roman" w:hAnsi="Times New Roman" w:cs="Times New Roman"/>
          <w:lang w:val="en-US"/>
        </w:rPr>
      </w:pPr>
      <w:r w:rsidRPr="00BC466A">
        <w:rPr>
          <w:rFonts w:ascii="Times New Roman" w:hAnsi="Times New Roman" w:cs="Times New Roman"/>
          <w:color w:val="000000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C466A" w:rsidRPr="00BC466A">
        <w:rPr>
          <w:rFonts w:ascii="Times New Roman" w:hAnsi="Times New Roman" w:cs="Times New Roman"/>
          <w:color w:val="000000"/>
          <w:lang w:val="en-US"/>
        </w:rPr>
        <w:t xml:space="preserve"> </w:t>
      </w:r>
      <w:r w:rsidR="00BC466A" w:rsidRPr="00B22EF3">
        <w:rPr>
          <w:rFonts w:ascii="Times New Roman" w:hAnsi="Times New Roman" w:cs="Times New Roman"/>
          <w:color w:val="000000"/>
          <w:lang w:val="en-US"/>
        </w:rPr>
        <w:t>..............................................................................................................................................................................................</w:t>
      </w:r>
      <w:r w:rsidR="006144C8">
        <w:rPr>
          <w:rFonts w:ascii="Times New Roman" w:hAnsi="Times New Roman" w:cs="Times New Roman"/>
          <w:color w:val="000000"/>
          <w:lang w:val="en-US"/>
        </w:rPr>
        <w:t xml:space="preserve"> </w:t>
      </w:r>
      <w:r w:rsidR="006144C8" w:rsidRPr="004C3DD6">
        <w:rPr>
          <w:rFonts w:ascii="Times New Roman" w:hAnsi="Times New Roman" w:cs="Times New Roman"/>
          <w:color w:val="000000"/>
        </w:rPr>
        <w:t>..............................................................................................................................................................................................</w:t>
      </w:r>
      <w:r w:rsidR="006144C8">
        <w:rPr>
          <w:rFonts w:ascii="Times New Roman" w:hAnsi="Times New Roman" w:cs="Times New Roman"/>
          <w:color w:val="000000"/>
        </w:rPr>
        <w:t xml:space="preserve"> </w:t>
      </w:r>
      <w:r w:rsidR="006144C8" w:rsidRPr="004C3DD6">
        <w:rPr>
          <w:rFonts w:ascii="Times New Roman" w:hAnsi="Times New Roman" w:cs="Times New Roman"/>
          <w:color w:val="000000"/>
        </w:rPr>
        <w:t>..............................................................................................................................................................................................</w:t>
      </w:r>
    </w:p>
    <w:p w:rsidR="00775760" w:rsidRPr="00BC466A" w:rsidRDefault="00775760">
      <w:pPr>
        <w:spacing w:before="20" w:after="60" w:line="252" w:lineRule="auto"/>
        <w:rPr>
          <w:rFonts w:ascii="Times New Roman" w:hAnsi="Times New Roman" w:cs="Times New Roman"/>
          <w:color w:val="000000"/>
          <w:lang w:val="en-US"/>
        </w:rPr>
      </w:pPr>
    </w:p>
    <w:p w:rsidR="00205C59" w:rsidRPr="00BC466A" w:rsidRDefault="00000000">
      <w:pPr>
        <w:spacing w:before="20" w:after="60" w:line="252" w:lineRule="auto"/>
        <w:rPr>
          <w:rFonts w:ascii="Times New Roman" w:hAnsi="Times New Roman" w:cs="Times New Roman"/>
          <w:lang w:val="en-US"/>
        </w:rPr>
      </w:pPr>
      <w:r w:rsidRPr="00BC466A">
        <w:rPr>
          <w:rFonts w:ascii="Times New Roman" w:hAnsi="Times New Roman" w:cs="Times New Roman"/>
          <w:color w:val="000000"/>
          <w:lang w:val="en-US"/>
        </w:rPr>
        <w:t>2. What unexpected challenge occurred, or which stage did not go as planned? How could I have handled it differently?</w:t>
      </w:r>
    </w:p>
    <w:p w:rsidR="00205C59" w:rsidRPr="00BC466A" w:rsidRDefault="00000000">
      <w:pPr>
        <w:spacing w:before="20" w:after="60" w:line="252" w:lineRule="auto"/>
        <w:rPr>
          <w:rFonts w:ascii="Times New Roman" w:hAnsi="Times New Roman" w:cs="Times New Roman"/>
          <w:lang w:val="en-US"/>
        </w:rPr>
      </w:pPr>
      <w:r w:rsidRPr="00BC466A">
        <w:rPr>
          <w:rFonts w:ascii="Times New Roman" w:hAnsi="Times New Roman" w:cs="Times New Roman"/>
          <w:color w:val="000000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C466A">
        <w:rPr>
          <w:rFonts w:ascii="Times New Roman" w:hAnsi="Times New Roman" w:cs="Times New Roman"/>
          <w:color w:val="000000"/>
          <w:lang w:val="en-US"/>
        </w:rPr>
        <w:t xml:space="preserve"> </w:t>
      </w:r>
      <w:r w:rsidR="00BC466A" w:rsidRPr="00B22EF3">
        <w:rPr>
          <w:rFonts w:ascii="Times New Roman" w:hAnsi="Times New Roman" w:cs="Times New Roman"/>
          <w:color w:val="000000"/>
          <w:lang w:val="en-US"/>
        </w:rPr>
        <w:t>..............................................................................................................................................................................................</w:t>
      </w:r>
      <w:r w:rsidR="006144C8">
        <w:rPr>
          <w:rFonts w:ascii="Times New Roman" w:hAnsi="Times New Roman" w:cs="Times New Roman"/>
          <w:color w:val="000000"/>
          <w:lang w:val="en-US"/>
        </w:rPr>
        <w:t xml:space="preserve"> </w:t>
      </w:r>
      <w:r w:rsidR="006144C8" w:rsidRPr="004C3DD6">
        <w:rPr>
          <w:rFonts w:ascii="Times New Roman" w:hAnsi="Times New Roman" w:cs="Times New Roman"/>
          <w:color w:val="000000"/>
        </w:rPr>
        <w:t>..............................................................................................................................................................................................</w:t>
      </w:r>
      <w:r w:rsidR="006144C8">
        <w:rPr>
          <w:rFonts w:ascii="Times New Roman" w:hAnsi="Times New Roman" w:cs="Times New Roman"/>
          <w:color w:val="000000"/>
        </w:rPr>
        <w:t xml:space="preserve"> </w:t>
      </w:r>
      <w:r w:rsidR="006144C8" w:rsidRPr="004C3DD6">
        <w:rPr>
          <w:rFonts w:ascii="Times New Roman" w:hAnsi="Times New Roman" w:cs="Times New Roman"/>
          <w:color w:val="000000"/>
        </w:rPr>
        <w:t>..............................................................................................................................................................................................</w:t>
      </w:r>
    </w:p>
    <w:p w:rsidR="00205C59" w:rsidRPr="00BC466A" w:rsidRDefault="00000000">
      <w:pPr>
        <w:spacing w:before="20" w:after="60" w:line="252" w:lineRule="auto"/>
        <w:rPr>
          <w:rFonts w:ascii="Times New Roman" w:hAnsi="Times New Roman" w:cs="Times New Roman"/>
          <w:lang w:val="en-US"/>
        </w:rPr>
      </w:pPr>
      <w:r w:rsidRPr="00BC466A">
        <w:rPr>
          <w:rFonts w:ascii="Times New Roman" w:hAnsi="Times New Roman" w:cs="Times New Roman"/>
          <w:color w:val="000000"/>
          <w:lang w:val="en-US"/>
        </w:rPr>
        <w:t>3. What is my concrete Action Point / professional development goal for my next teaching session?</w:t>
      </w:r>
    </w:p>
    <w:p w:rsidR="00205C59" w:rsidRPr="00BC466A" w:rsidRDefault="00000000">
      <w:pPr>
        <w:spacing w:before="20" w:after="60" w:line="252" w:lineRule="auto"/>
        <w:rPr>
          <w:rFonts w:ascii="Times New Roman" w:hAnsi="Times New Roman" w:cs="Times New Roman"/>
          <w:lang w:val="en-US"/>
        </w:rPr>
      </w:pPr>
      <w:r w:rsidRPr="00BC466A">
        <w:rPr>
          <w:rFonts w:ascii="Times New Roman" w:hAnsi="Times New Roman" w:cs="Times New Roman"/>
          <w:color w:val="000000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C466A">
        <w:rPr>
          <w:rFonts w:ascii="Times New Roman" w:hAnsi="Times New Roman" w:cs="Times New Roman"/>
          <w:color w:val="000000"/>
          <w:lang w:val="en-US"/>
        </w:rPr>
        <w:t xml:space="preserve"> </w:t>
      </w:r>
      <w:r w:rsidR="00BC466A" w:rsidRPr="00B22EF3">
        <w:rPr>
          <w:rFonts w:ascii="Times New Roman" w:hAnsi="Times New Roman" w:cs="Times New Roman"/>
          <w:color w:val="000000"/>
          <w:lang w:val="en-US"/>
        </w:rPr>
        <w:t>..............................................................................................................................................................................................</w:t>
      </w:r>
      <w:r w:rsidR="006144C8">
        <w:rPr>
          <w:rFonts w:ascii="Times New Roman" w:hAnsi="Times New Roman" w:cs="Times New Roman"/>
          <w:color w:val="000000"/>
          <w:lang w:val="en-US"/>
        </w:rPr>
        <w:t xml:space="preserve"> </w:t>
      </w:r>
      <w:r w:rsidR="006144C8" w:rsidRPr="004C3DD6">
        <w:rPr>
          <w:rFonts w:ascii="Times New Roman" w:hAnsi="Times New Roman" w:cs="Times New Roman"/>
          <w:color w:val="000000"/>
        </w:rPr>
        <w:t>..............................................................................................................................................................................................</w:t>
      </w:r>
      <w:r w:rsidR="006144C8">
        <w:rPr>
          <w:rFonts w:ascii="Times New Roman" w:hAnsi="Times New Roman" w:cs="Times New Roman"/>
          <w:color w:val="000000"/>
        </w:rPr>
        <w:t xml:space="preserve"> </w:t>
      </w:r>
      <w:r w:rsidR="006144C8" w:rsidRPr="004C3DD6">
        <w:rPr>
          <w:rFonts w:ascii="Times New Roman" w:hAnsi="Times New Roman" w:cs="Times New Roman"/>
          <w:color w:val="000000"/>
        </w:rPr>
        <w:t>..............................................................................................................................................................................................</w:t>
      </w:r>
    </w:p>
    <w:p w:rsidR="00BC466A" w:rsidRDefault="00BC466A">
      <w:pPr>
        <w:spacing w:before="20" w:after="60" w:line="252" w:lineRule="auto"/>
        <w:rPr>
          <w:rFonts w:ascii="Times New Roman" w:hAnsi="Times New Roman" w:cs="Times New Roman"/>
          <w:b/>
          <w:color w:val="000000"/>
          <w:lang w:val="en-US"/>
        </w:rPr>
      </w:pPr>
    </w:p>
    <w:p w:rsidR="00205C59" w:rsidRPr="00BC466A" w:rsidRDefault="00000000">
      <w:pPr>
        <w:spacing w:before="20" w:after="60" w:line="252" w:lineRule="auto"/>
        <w:rPr>
          <w:rFonts w:ascii="Times New Roman" w:hAnsi="Times New Roman" w:cs="Times New Roman"/>
          <w:lang w:val="en-US"/>
        </w:rPr>
      </w:pPr>
      <w:r w:rsidRPr="00BC466A">
        <w:rPr>
          <w:rFonts w:ascii="Times New Roman" w:hAnsi="Times New Roman" w:cs="Times New Roman"/>
          <w:b/>
          <w:color w:val="000000"/>
          <w:lang w:val="en-US"/>
        </w:rPr>
        <w:t xml:space="preserve">Student-Teacher Signature: ........................           </w:t>
      </w:r>
      <w:r w:rsidR="006144C8">
        <w:rPr>
          <w:rFonts w:ascii="Times New Roman" w:hAnsi="Times New Roman" w:cs="Times New Roman"/>
          <w:b/>
          <w:color w:val="000000"/>
          <w:lang w:val="en-US"/>
        </w:rPr>
        <w:tab/>
      </w:r>
      <w:r w:rsidR="006144C8">
        <w:rPr>
          <w:rFonts w:ascii="Times New Roman" w:hAnsi="Times New Roman" w:cs="Times New Roman"/>
          <w:b/>
          <w:color w:val="000000"/>
          <w:lang w:val="en-US"/>
        </w:rPr>
        <w:tab/>
      </w:r>
      <w:r w:rsidR="006144C8">
        <w:rPr>
          <w:rFonts w:ascii="Times New Roman" w:hAnsi="Times New Roman" w:cs="Times New Roman"/>
          <w:b/>
          <w:color w:val="000000"/>
          <w:lang w:val="en-US"/>
        </w:rPr>
        <w:tab/>
      </w:r>
      <w:r w:rsidRPr="00BC466A">
        <w:rPr>
          <w:rFonts w:ascii="Times New Roman" w:hAnsi="Times New Roman" w:cs="Times New Roman"/>
          <w:b/>
          <w:color w:val="000000"/>
          <w:lang w:val="en-US"/>
        </w:rPr>
        <w:t>Supervisor / Mentor Note: ........................</w:t>
      </w:r>
    </w:p>
    <w:sectPr w:rsidR="00205C59" w:rsidRPr="00BC466A">
      <w:footerReference w:type="even" r:id="rId6"/>
      <w:footerReference w:type="default" r:id="rId7"/>
      <w:pgSz w:w="11906" w:h="16838"/>
      <w:pgMar w:top="709" w:right="709" w:bottom="709" w:left="709" w:header="340" w:footer="3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43C10" w:rsidRDefault="00C43C10" w:rsidP="00793AA1">
      <w:pPr>
        <w:spacing w:after="0" w:line="240" w:lineRule="auto"/>
      </w:pPr>
      <w:r>
        <w:separator/>
      </w:r>
    </w:p>
  </w:endnote>
  <w:endnote w:type="continuationSeparator" w:id="0">
    <w:p w:rsidR="00C43C10" w:rsidRDefault="00C43C10" w:rsidP="00793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2069604985"/>
      <w:docPartObj>
        <w:docPartGallery w:val="Page Numbers (Bottom of Page)"/>
        <w:docPartUnique/>
      </w:docPartObj>
    </w:sdtPr>
    <w:sdtContent>
      <w:p w:rsidR="00793AA1" w:rsidRDefault="00793AA1" w:rsidP="007C6248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p w:rsidR="00793AA1" w:rsidRDefault="00793AA1" w:rsidP="00793AA1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1067461601"/>
      <w:docPartObj>
        <w:docPartGallery w:val="Page Numbers (Bottom of Page)"/>
        <w:docPartUnique/>
      </w:docPartObj>
    </w:sdtPr>
    <w:sdtContent>
      <w:p w:rsidR="00793AA1" w:rsidRDefault="00793AA1" w:rsidP="007C6248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separate"/>
        </w:r>
        <w:r>
          <w:rPr>
            <w:rStyle w:val="SayfaNumaras"/>
            <w:noProof/>
          </w:rPr>
          <w:t>1</w:t>
        </w:r>
        <w:r>
          <w:rPr>
            <w:rStyle w:val="SayfaNumaras"/>
          </w:rPr>
          <w:fldChar w:fldCharType="end"/>
        </w:r>
      </w:p>
    </w:sdtContent>
  </w:sdt>
  <w:p w:rsidR="00793AA1" w:rsidRDefault="00793AA1" w:rsidP="00793AA1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43C10" w:rsidRDefault="00C43C10" w:rsidP="00793AA1">
      <w:pPr>
        <w:spacing w:after="0" w:line="240" w:lineRule="auto"/>
      </w:pPr>
      <w:r>
        <w:separator/>
      </w:r>
    </w:p>
  </w:footnote>
  <w:footnote w:type="continuationSeparator" w:id="0">
    <w:p w:rsidR="00C43C10" w:rsidRDefault="00C43C10" w:rsidP="00793A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5C59"/>
    <w:rsid w:val="00205C59"/>
    <w:rsid w:val="00382952"/>
    <w:rsid w:val="003D5BB2"/>
    <w:rsid w:val="006144C8"/>
    <w:rsid w:val="00704188"/>
    <w:rsid w:val="00775760"/>
    <w:rsid w:val="00793AA1"/>
    <w:rsid w:val="00BC466A"/>
    <w:rsid w:val="00C43C10"/>
    <w:rsid w:val="00D1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232A1FB"/>
  <w15:docId w15:val="{49A54989-1379-3A40-BCD1-58BE2B0CA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pPr>
      <w:spacing w:after="0" w:line="252" w:lineRule="auto"/>
    </w:pPr>
    <w:rPr>
      <w:color w:val="000000"/>
      <w:sz w:val="21"/>
    </w:rPr>
  </w:style>
  <w:style w:type="paragraph" w:styleId="AltBilgi">
    <w:name w:val="footer"/>
    <w:basedOn w:val="Normal"/>
    <w:link w:val="AltBilgiChar"/>
    <w:uiPriority w:val="99"/>
    <w:unhideWhenUsed/>
    <w:rsid w:val="00793A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93AA1"/>
  </w:style>
  <w:style w:type="character" w:styleId="SayfaNumaras">
    <w:name w:val="page number"/>
    <w:basedOn w:val="VarsaylanParagrafYazTipi"/>
    <w:uiPriority w:val="99"/>
    <w:semiHidden/>
    <w:unhideWhenUsed/>
    <w:rsid w:val="00793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799</Words>
  <Characters>4558</Characters>
  <Application>Microsoft Office Word</Application>
  <DocSecurity>0</DocSecurity>
  <Lines>37</Lines>
  <Paragraphs>10</Paragraphs>
  <ScaleCrop>false</ScaleCrop>
  <Company/>
  <LinksUpToDate>false</LinksUpToDate>
  <CharactersWithSpaces>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Yusuf Emre Yeşilyurt</cp:lastModifiedBy>
  <cp:revision>5</cp:revision>
  <dcterms:created xsi:type="dcterms:W3CDTF">2026-08-14T14:54:00Z</dcterms:created>
  <dcterms:modified xsi:type="dcterms:W3CDTF">2026-09-06T17:14:00Z</dcterms:modified>
</cp:coreProperties>
</file>