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6A" w:rsidRDefault="00C9736A" w:rsidP="00C973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GÖLHİSAR SAĞLIK HİZMETLERİ MESLEK YÜKSEKOKULU</w:t>
      </w:r>
    </w:p>
    <w:p w:rsidR="008D269B" w:rsidRDefault="00C9736A" w:rsidP="00E40A40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36A">
        <w:rPr>
          <w:rFonts w:ascii="Times New Roman" w:hAnsi="Times New Roman" w:cs="Times New Roman"/>
          <w:b/>
          <w:sz w:val="24"/>
          <w:szCs w:val="24"/>
        </w:rPr>
        <w:t>EĞİTİM ÖĞRETİM POLİTİKASI</w:t>
      </w:r>
      <w:r w:rsidRPr="00C9736A">
        <w:rPr>
          <w:rFonts w:ascii="Times New Roman" w:hAnsi="Times New Roman" w:cs="Times New Roman"/>
          <w:b/>
          <w:sz w:val="24"/>
          <w:szCs w:val="24"/>
        </w:rPr>
        <w:cr/>
      </w:r>
    </w:p>
    <w:p w:rsidR="00E40A40" w:rsidRDefault="00E40A40" w:rsidP="00E40A4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Burdur Mehmet Akif Ersoy Üniversitesi çağın gerektirdiği yetkinliklerl</w:t>
      </w:r>
      <w:r>
        <w:rPr>
          <w:rFonts w:ascii="Times New Roman" w:hAnsi="Times New Roman" w:cs="Times New Roman"/>
          <w:sz w:val="24"/>
          <w:szCs w:val="24"/>
        </w:rPr>
        <w:t xml:space="preserve">e donatılmış, uygulamalı eğitim </w:t>
      </w:r>
      <w:r w:rsidRPr="00E40A40">
        <w:rPr>
          <w:rFonts w:ascii="Times New Roman" w:hAnsi="Times New Roman" w:cs="Times New Roman"/>
          <w:sz w:val="24"/>
          <w:szCs w:val="24"/>
        </w:rPr>
        <w:t>ile meslek edinmiş, girişimci ve sosyal becerileri yüksek bireyler yet</w:t>
      </w:r>
      <w:r>
        <w:rPr>
          <w:rFonts w:ascii="Times New Roman" w:hAnsi="Times New Roman" w:cs="Times New Roman"/>
          <w:sz w:val="24"/>
          <w:szCs w:val="24"/>
        </w:rPr>
        <w:t xml:space="preserve">iştirmeyi ve bilimsel araştırma </w:t>
      </w:r>
      <w:r w:rsidRPr="00E40A40">
        <w:rPr>
          <w:rFonts w:ascii="Times New Roman" w:hAnsi="Times New Roman" w:cs="Times New Roman"/>
          <w:sz w:val="24"/>
          <w:szCs w:val="24"/>
        </w:rPr>
        <w:t>geliştirme faaliyetleri ile bölgesel ve ulusal sorunlara yönelik çözümle</w:t>
      </w:r>
      <w:r>
        <w:rPr>
          <w:rFonts w:ascii="Times New Roman" w:hAnsi="Times New Roman" w:cs="Times New Roman"/>
          <w:sz w:val="24"/>
          <w:szCs w:val="24"/>
        </w:rPr>
        <w:t xml:space="preserve">r sunmayı </w:t>
      </w:r>
      <w:proofErr w:type="gramStart"/>
      <w:r>
        <w:rPr>
          <w:rFonts w:ascii="Times New Roman" w:hAnsi="Times New Roman" w:cs="Times New Roman"/>
          <w:sz w:val="24"/>
          <w:szCs w:val="24"/>
        </w:rPr>
        <w:t>misyon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edinmiştir. Bu </w:t>
      </w:r>
      <w:proofErr w:type="gramStart"/>
      <w:r w:rsidRPr="00E40A40">
        <w:rPr>
          <w:rFonts w:ascii="Times New Roman" w:hAnsi="Times New Roman" w:cs="Times New Roman"/>
          <w:sz w:val="24"/>
          <w:szCs w:val="24"/>
        </w:rPr>
        <w:t>misyon</w:t>
      </w:r>
      <w:proofErr w:type="gramEnd"/>
      <w:r w:rsidRPr="00E40A40">
        <w:rPr>
          <w:rFonts w:ascii="Times New Roman" w:hAnsi="Times New Roman" w:cs="Times New Roman"/>
          <w:sz w:val="24"/>
          <w:szCs w:val="24"/>
        </w:rPr>
        <w:t xml:space="preserve"> doğrultusunda </w:t>
      </w:r>
      <w:r>
        <w:rPr>
          <w:rFonts w:ascii="Times New Roman" w:hAnsi="Times New Roman" w:cs="Times New Roman"/>
          <w:sz w:val="24"/>
          <w:szCs w:val="24"/>
        </w:rPr>
        <w:t xml:space="preserve">Yüksekokulumuzun </w:t>
      </w:r>
      <w:r w:rsidRPr="00E40A40">
        <w:rPr>
          <w:rFonts w:ascii="Times New Roman" w:hAnsi="Times New Roman" w:cs="Times New Roman"/>
          <w:sz w:val="24"/>
          <w:szCs w:val="24"/>
        </w:rPr>
        <w:t>eğitim öğretim politikası aşağıdaki unsurları kapsamakt</w:t>
      </w:r>
      <w:r>
        <w:rPr>
          <w:rFonts w:ascii="Times New Roman" w:hAnsi="Times New Roman" w:cs="Times New Roman"/>
          <w:sz w:val="24"/>
          <w:szCs w:val="24"/>
        </w:rPr>
        <w:t>adır:</w:t>
      </w:r>
    </w:p>
    <w:p w:rsidR="00E40A40" w:rsidRDefault="00E40A40" w:rsidP="00E40A40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Eğitim öğretimin yerel ve küresel ihtiyaçlar, çağdaş eğilimler, bilimsel ve teknolojik gelişimlere uygun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A40">
        <w:rPr>
          <w:rFonts w:ascii="Times New Roman" w:hAnsi="Times New Roman" w:cs="Times New Roman"/>
          <w:sz w:val="24"/>
          <w:szCs w:val="24"/>
        </w:rPr>
        <w:t>şekilde tasarlanması, düzenlenmesi, uygulanması ve izlenerek iyileştirilmesi.</w:t>
      </w:r>
    </w:p>
    <w:p w:rsidR="00E40A40" w:rsidRPr="00E40A40" w:rsidRDefault="00E40A40" w:rsidP="00E40A40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Eğitim öğretim süreçlerinin;</w:t>
      </w:r>
    </w:p>
    <w:p w:rsidR="00E40A40" w:rsidRDefault="00E40A40" w:rsidP="00E40A40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merkezli ve program</w:t>
      </w:r>
      <w:r w:rsidRPr="00E40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A40">
        <w:rPr>
          <w:rFonts w:ascii="Times New Roman" w:hAnsi="Times New Roman" w:cs="Times New Roman"/>
          <w:sz w:val="24"/>
          <w:szCs w:val="24"/>
        </w:rPr>
        <w:t>bazlı</w:t>
      </w:r>
      <w:proofErr w:type="gramEnd"/>
      <w:r w:rsidRPr="00E40A40">
        <w:rPr>
          <w:rFonts w:ascii="Times New Roman" w:hAnsi="Times New Roman" w:cs="Times New Roman"/>
          <w:sz w:val="24"/>
          <w:szCs w:val="24"/>
        </w:rPr>
        <w:t xml:space="preserve"> kuram uygulama dengesi gözetilerek düzenlenmesi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A40">
        <w:rPr>
          <w:rFonts w:ascii="Times New Roman" w:hAnsi="Times New Roman" w:cs="Times New Roman"/>
          <w:sz w:val="24"/>
          <w:szCs w:val="24"/>
        </w:rPr>
        <w:t>yürütülmesi</w:t>
      </w:r>
    </w:p>
    <w:p w:rsidR="00E40A40" w:rsidRDefault="00E40A40" w:rsidP="00E40A40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Etkili ve yenilikçi öğretim ve ölçme-değerlendirme yaklaşımla</w:t>
      </w:r>
      <w:r>
        <w:rPr>
          <w:rFonts w:ascii="Times New Roman" w:hAnsi="Times New Roman" w:cs="Times New Roman"/>
          <w:sz w:val="24"/>
          <w:szCs w:val="24"/>
        </w:rPr>
        <w:t xml:space="preserve">rı dikkate alınarak düzenlenmesi </w:t>
      </w:r>
      <w:r w:rsidRPr="00E40A40">
        <w:rPr>
          <w:rFonts w:ascii="Times New Roman" w:hAnsi="Times New Roman" w:cs="Times New Roman"/>
          <w:sz w:val="24"/>
          <w:szCs w:val="24"/>
        </w:rPr>
        <w:t>ve yürütülmesi</w:t>
      </w:r>
    </w:p>
    <w:p w:rsidR="00E40A40" w:rsidRDefault="00E40A40" w:rsidP="00E40A40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Toplumsal duyarlılık anlayışı ile düzenlenmesi</w:t>
      </w:r>
    </w:p>
    <w:p w:rsidR="00E40A40" w:rsidRDefault="00E40A40" w:rsidP="00E40A40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Tüm paydaşların beklenti ve memnuniyetleri gözetilerek düzenlenmesi ve iyileştirilmesi</w:t>
      </w:r>
    </w:p>
    <w:p w:rsidR="00E40A40" w:rsidRDefault="00E40A40" w:rsidP="00E40A40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Öğrencilerin öğrenim gördüğü programlar kapsamında hedeflenen öğrenme çıktılarına ek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A40">
        <w:rPr>
          <w:rFonts w:ascii="Times New Roman" w:hAnsi="Times New Roman" w:cs="Times New Roman"/>
          <w:sz w:val="24"/>
          <w:szCs w:val="24"/>
        </w:rPr>
        <w:t>akademik, kişisel, sosyal becerilerinin geliştirilmesi ve öğrencilerimize bu olanakların sağlanması</w:t>
      </w:r>
    </w:p>
    <w:p w:rsidR="00E40A40" w:rsidRDefault="00E40A40" w:rsidP="00E40A40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Akademik personel yeterliliklerinin artırılmasına yönelik çalışm</w:t>
      </w:r>
      <w:r>
        <w:rPr>
          <w:rFonts w:ascii="Times New Roman" w:hAnsi="Times New Roman" w:cs="Times New Roman"/>
          <w:sz w:val="24"/>
          <w:szCs w:val="24"/>
        </w:rPr>
        <w:t xml:space="preserve">aların planlanması, uygulanması </w:t>
      </w:r>
      <w:r w:rsidRPr="00E40A40">
        <w:rPr>
          <w:rFonts w:ascii="Times New Roman" w:hAnsi="Times New Roman" w:cs="Times New Roman"/>
          <w:sz w:val="24"/>
          <w:szCs w:val="24"/>
        </w:rPr>
        <w:t>izlenmesi ve iyileştirilmesi</w:t>
      </w:r>
    </w:p>
    <w:p w:rsidR="00E40A40" w:rsidRDefault="00E40A40" w:rsidP="00E40A40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Mezunlara yönelik eğitim hizmetlerinin tasarlanması, uygulanması ve izlenerek iyileştirilmesi</w:t>
      </w:r>
    </w:p>
    <w:p w:rsidR="00E40A40" w:rsidRDefault="00E40A40" w:rsidP="00E40A40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40">
        <w:rPr>
          <w:rFonts w:ascii="Times New Roman" w:hAnsi="Times New Roman" w:cs="Times New Roman"/>
          <w:sz w:val="24"/>
          <w:szCs w:val="24"/>
        </w:rPr>
        <w:t>Ulusal ve uluslararası değişimlere uyum sağlayabilen, mesleki ve etik açıdan yüksek bilgi, beceri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A40">
        <w:rPr>
          <w:rFonts w:ascii="Times New Roman" w:hAnsi="Times New Roman" w:cs="Times New Roman"/>
          <w:sz w:val="24"/>
          <w:szCs w:val="24"/>
        </w:rPr>
        <w:t>yetkinliklerle tercih edilen öğrenciler yetiştirmek</w:t>
      </w:r>
    </w:p>
    <w:p w:rsidR="00284B1D" w:rsidRDefault="00284B1D" w:rsidP="00284B1D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4B1D" w:rsidRDefault="00284B1D" w:rsidP="00284B1D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B69" w:rsidRDefault="00F20B69" w:rsidP="00284B1D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B69" w:rsidRDefault="00F20B69" w:rsidP="00284B1D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B69" w:rsidRDefault="00F20B69" w:rsidP="00284B1D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F20B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4B1D" w:rsidRPr="00284B1D" w:rsidRDefault="004530D3" w:rsidP="00284B1D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60E2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E48619" wp14:editId="5AF9748D">
                <wp:simplePos x="0" y="0"/>
                <wp:positionH relativeFrom="column">
                  <wp:posOffset>1982412</wp:posOffset>
                </wp:positionH>
                <wp:positionV relativeFrom="paragraph">
                  <wp:posOffset>1507235</wp:posOffset>
                </wp:positionV>
                <wp:extent cx="914400" cy="451262"/>
                <wp:effectExtent l="0" t="0" r="19050" b="2540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60E2" w:rsidRPr="008F07C0" w:rsidRDefault="002160E2" w:rsidP="002160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.3</w:t>
                            </w:r>
                            <w:r w:rsidRPr="008F07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48619" id="Oval 22" o:spid="_x0000_s1026" style="position:absolute;left:0;text-align:left;margin-left:156.1pt;margin-top:118.7pt;width:1in;height:35.5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" fillcolor="window" strokecolor="#ffc000" strokeweight="1pt">
                <v:stroke joinstyle="miter"/>
                <v:textbox>
                  <w:txbxContent>
                    <w:p w:rsidR="002160E2" w:rsidRPr="008F07C0" w:rsidRDefault="002160E2" w:rsidP="002160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H3</w:t>
                      </w:r>
                      <w:r>
                        <w:rPr>
                          <w:rFonts w:ascii="Times New Roman" w:hAnsi="Times New Roman" w:cs="Times New Roman"/>
                        </w:rPr>
                        <w:t>.3</w:t>
                      </w:r>
                      <w:r w:rsidRPr="008F07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675F45" w:rsidRPr="008F07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0E28A4" wp14:editId="3239FF89">
                <wp:simplePos x="0" y="0"/>
                <wp:positionH relativeFrom="column">
                  <wp:posOffset>913708</wp:posOffset>
                </wp:positionH>
                <wp:positionV relativeFrom="paragraph">
                  <wp:posOffset>1530985</wp:posOffset>
                </wp:positionV>
                <wp:extent cx="914400" cy="451262"/>
                <wp:effectExtent l="0" t="0" r="1905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7C0" w:rsidRPr="008F07C0" w:rsidRDefault="008F07C0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H1.3</w:t>
                            </w:r>
                            <w:r w:rsidRPr="008F07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0E28A4" id="Oval 11" o:spid="_x0000_s1027" style="position:absolute;left:0;text-align:left;margin-left:71.95pt;margin-top:120.55pt;width:1in;height:35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" fillcolor="window" strokecolor="#ffc000" strokeweight="1pt">
                <v:stroke joinstyle="miter"/>
                <v:textbox>
                  <w:txbxContent>
                    <w:p w:rsidR="008F07C0" w:rsidRPr="008F07C0" w:rsidRDefault="008F07C0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H1.3</w:t>
                      </w:r>
                      <w:r w:rsidRPr="008F07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675F4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CEA15" wp14:editId="687D141F">
                <wp:simplePos x="0" y="0"/>
                <wp:positionH relativeFrom="column">
                  <wp:posOffset>-139313</wp:posOffset>
                </wp:positionH>
                <wp:positionV relativeFrom="paragraph">
                  <wp:posOffset>1510236</wp:posOffset>
                </wp:positionV>
                <wp:extent cx="914400" cy="451262"/>
                <wp:effectExtent l="0" t="0" r="1905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7C0" w:rsidRPr="008F07C0" w:rsidRDefault="008F07C0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7C0">
                              <w:rPr>
                                <w:rFonts w:ascii="Times New Roman" w:hAnsi="Times New Roman" w:cs="Times New Roman"/>
                              </w:rPr>
                              <w:t>H1.1.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CEA15" id="Oval 9" o:spid="_x0000_s1028" style="position:absolute;left:0;text-align:left;margin-left:-10.95pt;margin-top:118.9pt;width:1in;height:35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" fillcolor="white [3201]" strokecolor="#ffc000 [3207]" strokeweight="1pt">
                <v:stroke joinstyle="miter"/>
                <v:textbox>
                  <w:txbxContent>
                    <w:p w:rsidR="008F07C0" w:rsidRPr="008F07C0" w:rsidRDefault="008F07C0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07C0">
                        <w:rPr>
                          <w:rFonts w:ascii="Times New Roman" w:hAnsi="Times New Roman" w:cs="Times New Roman"/>
                        </w:rPr>
                        <w:t>H1.1.</w:t>
                      </w:r>
                    </w:p>
                  </w:txbxContent>
                </v:textbox>
              </v:oval>
            </w:pict>
          </mc:Fallback>
        </mc:AlternateContent>
      </w:r>
      <w:r w:rsidR="00675F4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7E5C11" wp14:editId="679EB265">
                <wp:simplePos x="0" y="0"/>
                <wp:positionH relativeFrom="column">
                  <wp:posOffset>3185316</wp:posOffset>
                </wp:positionH>
                <wp:positionV relativeFrom="paragraph">
                  <wp:posOffset>1534646</wp:posOffset>
                </wp:positionV>
                <wp:extent cx="364391" cy="296883"/>
                <wp:effectExtent l="0" t="0" r="17145" b="27305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4391" cy="2968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88E67" id="Düz Bağlayıcı 23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pt,120.85pt" to="279.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" strokecolor="#70ad47 [3209]" strokeweight="1.5pt">
                <v:stroke joinstyle="miter"/>
              </v:line>
            </w:pict>
          </mc:Fallback>
        </mc:AlternateContent>
      </w:r>
      <w:r w:rsidR="00675F4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EABB3" wp14:editId="6F7DE39E">
                <wp:simplePos x="0" y="0"/>
                <wp:positionH relativeFrom="column">
                  <wp:posOffset>-448368</wp:posOffset>
                </wp:positionH>
                <wp:positionV relativeFrom="paragraph">
                  <wp:posOffset>-365273</wp:posOffset>
                </wp:positionV>
                <wp:extent cx="3724275" cy="2006930"/>
                <wp:effectExtent l="0" t="0" r="28575" b="1270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20069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B69" w:rsidRPr="00F20B69" w:rsidRDefault="00F20B69" w:rsidP="00F20B6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Eğitim öğretim süreçlerinin;</w:t>
                            </w:r>
                          </w:p>
                          <w:p w:rsidR="00F20B69" w:rsidRPr="00F20B69" w:rsidRDefault="00F20B69" w:rsidP="00F20B6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•</w:t>
                            </w: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 xml:space="preserve">Öğrenci merkezli ve program </w:t>
                            </w:r>
                            <w:proofErr w:type="gramStart"/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bazlı</w:t>
                            </w:r>
                            <w:proofErr w:type="gramEnd"/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 xml:space="preserve"> kuram uygulama dengesi gözetilerek düzenlenmesi ve yürütülmesi</w:t>
                            </w:r>
                          </w:p>
                          <w:p w:rsidR="00F20B69" w:rsidRPr="00F20B69" w:rsidRDefault="00F20B69" w:rsidP="00F20B6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•</w:t>
                            </w: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Etkili ve yenilikçi öğretim ve ölçme-değerlendirme yaklaşımları dikkate alınarak düzenlenmesi ve yürütülmesi</w:t>
                            </w:r>
                          </w:p>
                          <w:p w:rsidR="00F20B69" w:rsidRPr="00F20B69" w:rsidRDefault="00F20B69" w:rsidP="00F20B6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•</w:t>
                            </w: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Toplumsal duyarlılık anlayışı ile düzenlenmesi</w:t>
                            </w:r>
                          </w:p>
                          <w:p w:rsidR="007D2099" w:rsidRDefault="00F20B69" w:rsidP="00F20B6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•</w:t>
                            </w: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Tüm paydaşların beklenti ve memnuniyetleri gözetilerek düzenlenmesi ve iyileştirilmesi</w:t>
                            </w:r>
                            <w:r w:rsidR="007D2099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:rsidR="007D2099" w:rsidRDefault="007D2099" w:rsidP="007D20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:rsidR="00F20B69" w:rsidRPr="007D2099" w:rsidRDefault="007D2099" w:rsidP="007D20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7D2099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(A1), (A3)</w:t>
                            </w:r>
                          </w:p>
                          <w:p w:rsidR="007D2099" w:rsidRPr="00F20B69" w:rsidRDefault="007D2099" w:rsidP="00F20B6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EABB3" id="Yuvarlatılmış Dikdörtgen 2" o:spid="_x0000_s1029" style="position:absolute;left:0;text-align:left;margin-left:-35.3pt;margin-top:-28.75pt;width:293.25pt;height:15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" fillcolor="window" strokecolor="#70ad47" strokeweight="1pt">
                <v:stroke joinstyle="miter"/>
                <v:textbox>
                  <w:txbxContent>
                    <w:p w:rsidR="00F20B69" w:rsidRPr="00F20B69" w:rsidRDefault="00F20B69" w:rsidP="00F20B6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Eğitim öğretim süreçlerinin;</w:t>
                      </w:r>
                    </w:p>
                    <w:p w:rsidR="00F20B69" w:rsidRPr="00F20B69" w:rsidRDefault="00F20B69" w:rsidP="00F20B6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•</w:t>
                      </w:r>
                      <w:r w:rsidRPr="00F20B69">
                        <w:rPr>
                          <w:rFonts w:ascii="Times New Roman" w:hAnsi="Times New Roman" w:cs="Times New Roman"/>
                        </w:rPr>
                        <w:t xml:space="preserve">Öğrenci merkezli ve program </w:t>
                      </w:r>
                      <w:proofErr w:type="gramStart"/>
                      <w:r w:rsidRPr="00F20B69">
                        <w:rPr>
                          <w:rFonts w:ascii="Times New Roman" w:hAnsi="Times New Roman" w:cs="Times New Roman"/>
                        </w:rPr>
                        <w:t>bazlı</w:t>
                      </w:r>
                      <w:proofErr w:type="gramEnd"/>
                      <w:r w:rsidRPr="00F20B69">
                        <w:rPr>
                          <w:rFonts w:ascii="Times New Roman" w:hAnsi="Times New Roman" w:cs="Times New Roman"/>
                        </w:rPr>
                        <w:t xml:space="preserve"> kuram uygulama dengesi gözetilerek düzenlenmesi ve yürütülmesi</w:t>
                      </w:r>
                    </w:p>
                    <w:p w:rsidR="00F20B69" w:rsidRPr="00F20B69" w:rsidRDefault="00F20B69" w:rsidP="00F20B6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•</w:t>
                      </w:r>
                      <w:r w:rsidRPr="00F20B69">
                        <w:rPr>
                          <w:rFonts w:ascii="Times New Roman" w:hAnsi="Times New Roman" w:cs="Times New Roman"/>
                        </w:rPr>
                        <w:t>Etkili ve yenilikçi öğretim ve ölçme-değerlendirme yaklaşımları dikkate alınarak düzenlenmesi ve yürütülmesi</w:t>
                      </w:r>
                    </w:p>
                    <w:p w:rsidR="00F20B69" w:rsidRPr="00F20B69" w:rsidRDefault="00F20B69" w:rsidP="00F20B6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•</w:t>
                      </w:r>
                      <w:r w:rsidRPr="00F20B69">
                        <w:rPr>
                          <w:rFonts w:ascii="Times New Roman" w:hAnsi="Times New Roman" w:cs="Times New Roman"/>
                        </w:rPr>
                        <w:t>Toplumsal duyarlılık anlayışı ile düzenlenmesi</w:t>
                      </w:r>
                    </w:p>
                    <w:p w:rsidR="007D2099" w:rsidRDefault="00F20B69" w:rsidP="00F20B6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•</w:t>
                      </w:r>
                      <w:r w:rsidRPr="00F20B69">
                        <w:rPr>
                          <w:rFonts w:ascii="Times New Roman" w:hAnsi="Times New Roman" w:cs="Times New Roman"/>
                        </w:rPr>
                        <w:t>Tüm paydaşların beklenti ve memnuniyetleri gözetilerek düzenlenmesi ve iyileştirilmesi</w:t>
                      </w:r>
                      <w:r w:rsidR="007D2099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:rsidR="007D2099" w:rsidRDefault="007D2099" w:rsidP="007D20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:rsidR="00F20B69" w:rsidRPr="007D2099" w:rsidRDefault="007D2099" w:rsidP="007D20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7D2099">
                        <w:rPr>
                          <w:rFonts w:ascii="Times New Roman" w:hAnsi="Times New Roman" w:cs="Times New Roman"/>
                          <w:color w:val="FF0000"/>
                        </w:rPr>
                        <w:t>(A1), (A3)</w:t>
                      </w:r>
                    </w:p>
                    <w:p w:rsidR="007D2099" w:rsidRPr="00F20B69" w:rsidRDefault="007D2099" w:rsidP="00F20B6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75F4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920C53" wp14:editId="3CEFA398">
                <wp:simplePos x="0" y="0"/>
                <wp:positionH relativeFrom="column">
                  <wp:posOffset>5773272</wp:posOffset>
                </wp:positionH>
                <wp:positionV relativeFrom="paragraph">
                  <wp:posOffset>2294667</wp:posOffset>
                </wp:positionV>
                <wp:extent cx="535255" cy="0"/>
                <wp:effectExtent l="0" t="0" r="36830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2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95298" id="Düz Bağlayıcı 2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6pt,180.7pt" to="496.75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" strokecolor="#70ad47 [3209]" strokeweight="1.5pt">
                <v:stroke joinstyle="miter"/>
              </v:line>
            </w:pict>
          </mc:Fallback>
        </mc:AlternateContent>
      </w:r>
      <w:r w:rsidR="00675F4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63D715" wp14:editId="213F2ACE">
                <wp:simplePos x="0" y="0"/>
                <wp:positionH relativeFrom="column">
                  <wp:posOffset>5524756</wp:posOffset>
                </wp:positionH>
                <wp:positionV relativeFrom="paragraph">
                  <wp:posOffset>2734054</wp:posOffset>
                </wp:positionV>
                <wp:extent cx="533903" cy="1519630"/>
                <wp:effectExtent l="0" t="0" r="19050" b="23495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903" cy="151963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8929E" id="Düz Bağlayıcı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215.3pt" to="477.05pt,3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" strokecolor="#70ad47" strokeweight="1.5pt">
                <v:stroke joinstyle="miter"/>
              </v:line>
            </w:pict>
          </mc:Fallback>
        </mc:AlternateContent>
      </w:r>
      <w:r w:rsidR="00675F4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59E313" wp14:editId="06691943">
                <wp:simplePos x="0" y="0"/>
                <wp:positionH relativeFrom="column">
                  <wp:posOffset>3980963</wp:posOffset>
                </wp:positionH>
                <wp:positionV relativeFrom="paragraph">
                  <wp:posOffset>2764980</wp:posOffset>
                </wp:positionV>
                <wp:extent cx="83128" cy="1548451"/>
                <wp:effectExtent l="0" t="0" r="31750" b="3302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28" cy="15484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9409C" id="Düz Bağlayıcı 26" o:spid="_x0000_s1026" style="position:absolute;flip:x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3.45pt,217.7pt" to="320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" strokecolor="#70ad47 [3209]" strokeweight="1.5pt">
                <v:stroke joinstyle="miter"/>
              </v:line>
            </w:pict>
          </mc:Fallback>
        </mc:AlternateContent>
      </w:r>
      <w:r w:rsidR="00675F4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FACC27" wp14:editId="1876991C">
                <wp:simplePos x="0" y="0"/>
                <wp:positionH relativeFrom="column">
                  <wp:posOffset>2677770</wp:posOffset>
                </wp:positionH>
                <wp:positionV relativeFrom="paragraph">
                  <wp:posOffset>2769680</wp:posOffset>
                </wp:positionV>
                <wp:extent cx="875500" cy="522102"/>
                <wp:effectExtent l="0" t="0" r="20320" b="3048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5500" cy="52210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D8B27" id="Düz Bağlayıcı 2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85pt,218.1pt" to="279.8pt,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" strokecolor="#70ad47" strokeweight="1.5pt">
                <v:stroke joinstyle="miter"/>
              </v:line>
            </w:pict>
          </mc:Fallback>
        </mc:AlternateContent>
      </w:r>
      <w:r w:rsidR="00675F45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DC8FB5" wp14:editId="6081BFA2">
                <wp:simplePos x="0" y="0"/>
                <wp:positionH relativeFrom="column">
                  <wp:posOffset>5691009</wp:posOffset>
                </wp:positionH>
                <wp:positionV relativeFrom="paragraph">
                  <wp:posOffset>1083384</wp:posOffset>
                </wp:positionV>
                <wp:extent cx="617517" cy="819282"/>
                <wp:effectExtent l="0" t="0" r="30480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517" cy="81928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81B54" id="Düz Bağlayıcı 2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1pt,85.3pt" to="496.7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" strokecolor="#70ad47 [3209]" strokeweight="1.5pt">
                <v:stroke joinstyle="miter"/>
              </v:line>
            </w:pict>
          </mc:Fallback>
        </mc:AlternateContent>
      </w:r>
      <w:r w:rsidR="002160E2" w:rsidRPr="008F07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A1A27C" wp14:editId="0FE359D3">
                <wp:simplePos x="0" y="0"/>
                <wp:positionH relativeFrom="column">
                  <wp:posOffset>8051216</wp:posOffset>
                </wp:positionH>
                <wp:positionV relativeFrom="paragraph">
                  <wp:posOffset>1080407</wp:posOffset>
                </wp:positionV>
                <wp:extent cx="914400" cy="451262"/>
                <wp:effectExtent l="0" t="0" r="19050" b="254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7C0" w:rsidRPr="008F07C0" w:rsidRDefault="002160E2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H1.9</w:t>
                            </w:r>
                            <w:r w:rsidR="008F07C0" w:rsidRPr="008F07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1A27C" id="Oval 12" o:spid="_x0000_s1030" style="position:absolute;left:0;text-align:left;margin-left:633.95pt;margin-top:85.05pt;width:1in;height:35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" fillcolor="window" strokecolor="#ffc000" strokeweight="1pt">
                <v:stroke joinstyle="miter"/>
                <v:textbox>
                  <w:txbxContent>
                    <w:p w:rsidR="008F07C0" w:rsidRPr="008F07C0" w:rsidRDefault="002160E2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H1.9</w:t>
                      </w:r>
                      <w:r w:rsidR="008F07C0" w:rsidRPr="008F07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6D3B16" w:rsidRPr="006D3B1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F9A0FC" wp14:editId="46A1B944">
                <wp:simplePos x="0" y="0"/>
                <wp:positionH relativeFrom="column">
                  <wp:posOffset>7469579</wp:posOffset>
                </wp:positionH>
                <wp:positionV relativeFrom="paragraph">
                  <wp:posOffset>5248893</wp:posOffset>
                </wp:positionV>
                <wp:extent cx="914400" cy="451262"/>
                <wp:effectExtent l="0" t="0" r="1905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3B16" w:rsidRPr="008F07C0" w:rsidRDefault="006D3B16" w:rsidP="006D3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H5</w:t>
                            </w:r>
                            <w:r w:rsidRPr="008F07C0">
                              <w:rPr>
                                <w:rFonts w:ascii="Times New Roman" w:hAnsi="Times New Roman" w:cs="Times New Roman"/>
                              </w:rPr>
                              <w:t>.1.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9A0FC" id="Oval 21" o:spid="_x0000_s1031" style="position:absolute;left:0;text-align:left;margin-left:588.15pt;margin-top:413.3pt;width:1in;height:35.5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" fillcolor="window" strokecolor="#ffc000" strokeweight="1pt">
                <v:stroke joinstyle="miter"/>
                <v:textbox>
                  <w:txbxContent>
                    <w:p w:rsidR="006D3B16" w:rsidRPr="008F07C0" w:rsidRDefault="006D3B16" w:rsidP="006D3B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H5</w:t>
                      </w:r>
                      <w:r w:rsidRPr="008F07C0">
                        <w:rPr>
                          <w:rFonts w:ascii="Times New Roman" w:hAnsi="Times New Roman" w:cs="Times New Roman"/>
                        </w:rPr>
                        <w:t>.1.</w:t>
                      </w:r>
                    </w:p>
                  </w:txbxContent>
                </v:textbox>
              </v:oval>
            </w:pict>
          </mc:Fallback>
        </mc:AlternateContent>
      </w:r>
      <w:r w:rsidR="005B2D37" w:rsidRPr="005B2D3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4D37C0" wp14:editId="3E60969E">
                <wp:simplePos x="0" y="0"/>
                <wp:positionH relativeFrom="column">
                  <wp:posOffset>8003969</wp:posOffset>
                </wp:positionH>
                <wp:positionV relativeFrom="paragraph">
                  <wp:posOffset>2838202</wp:posOffset>
                </wp:positionV>
                <wp:extent cx="914400" cy="451262"/>
                <wp:effectExtent l="0" t="0" r="1905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D37" w:rsidRPr="008F07C0" w:rsidRDefault="0054724A" w:rsidP="005B2D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H1.8</w:t>
                            </w:r>
                            <w:r w:rsidR="005B2D37" w:rsidRPr="008F07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D37C0" id="Oval 20" o:spid="_x0000_s1032" style="position:absolute;left:0;text-align:left;margin-left:630.25pt;margin-top:223.5pt;width:1in;height:35.5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" fillcolor="window" strokecolor="#ffc000" strokeweight="1pt">
                <v:stroke joinstyle="miter"/>
                <v:textbox>
                  <w:txbxContent>
                    <w:p w:rsidR="005B2D37" w:rsidRPr="008F07C0" w:rsidRDefault="0054724A" w:rsidP="005B2D3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H1.8</w:t>
                      </w:r>
                      <w:r w:rsidR="005B2D37" w:rsidRPr="008F07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8F07C0" w:rsidRPr="008F07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7F0B62" wp14:editId="16E47C3B">
                <wp:simplePos x="0" y="0"/>
                <wp:positionH relativeFrom="column">
                  <wp:posOffset>6222671</wp:posOffset>
                </wp:positionH>
                <wp:positionV relativeFrom="paragraph">
                  <wp:posOffset>5284520</wp:posOffset>
                </wp:positionV>
                <wp:extent cx="914400" cy="451262"/>
                <wp:effectExtent l="0" t="0" r="19050" b="254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7C0" w:rsidRPr="008F07C0" w:rsidRDefault="008F07C0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7C0">
                              <w:rPr>
                                <w:rFonts w:ascii="Times New Roman" w:hAnsi="Times New Roman" w:cs="Times New Roman"/>
                              </w:rPr>
                              <w:t>H1.1.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F0B62" id="Oval 19" o:spid="_x0000_s1033" style="position:absolute;left:0;text-align:left;margin-left:489.95pt;margin-top:416.1pt;width:1in;height:35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" fillcolor="window" strokecolor="#ffc000" strokeweight="1pt">
                <v:stroke joinstyle="miter"/>
                <v:textbox>
                  <w:txbxContent>
                    <w:p w:rsidR="008F07C0" w:rsidRPr="008F07C0" w:rsidRDefault="008F07C0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07C0">
                        <w:rPr>
                          <w:rFonts w:ascii="Times New Roman" w:hAnsi="Times New Roman" w:cs="Times New Roman"/>
                        </w:rPr>
                        <w:t>H1.1.</w:t>
                      </w:r>
                    </w:p>
                  </w:txbxContent>
                </v:textbox>
              </v:oval>
            </w:pict>
          </mc:Fallback>
        </mc:AlternateContent>
      </w:r>
      <w:r w:rsidR="008F07C0" w:rsidRPr="008F07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E9DCD" wp14:editId="5278AE6B">
                <wp:simplePos x="0" y="0"/>
                <wp:positionH relativeFrom="column">
                  <wp:posOffset>2766950</wp:posOffset>
                </wp:positionH>
                <wp:positionV relativeFrom="paragraph">
                  <wp:posOffset>5367061</wp:posOffset>
                </wp:positionV>
                <wp:extent cx="914400" cy="451262"/>
                <wp:effectExtent l="0" t="0" r="19050" b="254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7C0" w:rsidRPr="008F07C0" w:rsidRDefault="005B2D37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H1.8</w:t>
                            </w:r>
                            <w:r w:rsidR="008F07C0" w:rsidRPr="008F07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E9DCD" id="Oval 18" o:spid="_x0000_s1034" style="position:absolute;left:0;text-align:left;margin-left:217.85pt;margin-top:422.6pt;width:1in;height:35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" fillcolor="window" strokecolor="#ffc000" strokeweight="1pt">
                <v:stroke joinstyle="miter"/>
                <v:textbox>
                  <w:txbxContent>
                    <w:p w:rsidR="008F07C0" w:rsidRPr="008F07C0" w:rsidRDefault="005B2D37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H1.8</w:t>
                      </w:r>
                      <w:r w:rsidR="008F07C0" w:rsidRPr="008F07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8F07C0" w:rsidRPr="008F07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C81CC1" wp14:editId="6A0408CE">
                <wp:simplePos x="0" y="0"/>
                <wp:positionH relativeFrom="column">
                  <wp:posOffset>1425039</wp:posOffset>
                </wp:positionH>
                <wp:positionV relativeFrom="paragraph">
                  <wp:posOffset>5367061</wp:posOffset>
                </wp:positionV>
                <wp:extent cx="914400" cy="451262"/>
                <wp:effectExtent l="0" t="0" r="19050" b="254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7C0" w:rsidRPr="008F07C0" w:rsidRDefault="00962B13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H2.3</w:t>
                            </w:r>
                            <w:r w:rsidR="008F07C0" w:rsidRPr="008F07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C81CC1" id="Oval 17" o:spid="_x0000_s1035" style="position:absolute;left:0;text-align:left;margin-left:112.2pt;margin-top:422.6pt;width:1in;height:35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" fillcolor="window" strokecolor="#ffc000" strokeweight="1pt">
                <v:stroke joinstyle="miter"/>
                <v:textbox>
                  <w:txbxContent>
                    <w:p w:rsidR="008F07C0" w:rsidRPr="008F07C0" w:rsidRDefault="00962B13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H2.3</w:t>
                      </w:r>
                      <w:r w:rsidR="008F07C0" w:rsidRPr="008F07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8F07C0" w:rsidRPr="008F07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D2A7DE" wp14:editId="277ED21B">
                <wp:simplePos x="0" y="0"/>
                <wp:positionH relativeFrom="column">
                  <wp:posOffset>1508166</wp:posOffset>
                </wp:positionH>
                <wp:positionV relativeFrom="paragraph">
                  <wp:posOffset>3728852</wp:posOffset>
                </wp:positionV>
                <wp:extent cx="914400" cy="451262"/>
                <wp:effectExtent l="0" t="0" r="1905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7C0" w:rsidRPr="008F07C0" w:rsidRDefault="00AA500E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H5</w:t>
                            </w:r>
                            <w:r w:rsidR="008F07C0" w:rsidRPr="008F07C0">
                              <w:rPr>
                                <w:rFonts w:ascii="Times New Roman" w:hAnsi="Times New Roman" w:cs="Times New Roman"/>
                              </w:rPr>
                              <w:t>.1.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2A7DE" id="Oval 16" o:spid="_x0000_s1036" style="position:absolute;left:0;text-align:left;margin-left:118.75pt;margin-top:293.6pt;width:1in;height:35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" fillcolor="window" strokecolor="#ffc000" strokeweight="1pt">
                <v:stroke joinstyle="miter"/>
                <v:textbox>
                  <w:txbxContent>
                    <w:p w:rsidR="008F07C0" w:rsidRPr="008F07C0" w:rsidRDefault="00AA500E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H5</w:t>
                      </w:r>
                      <w:r w:rsidR="008F07C0" w:rsidRPr="008F07C0">
                        <w:rPr>
                          <w:rFonts w:ascii="Times New Roman" w:hAnsi="Times New Roman" w:cs="Times New Roman"/>
                        </w:rPr>
                        <w:t>.1.</w:t>
                      </w:r>
                    </w:p>
                  </w:txbxContent>
                </v:textbox>
              </v:oval>
            </w:pict>
          </mc:Fallback>
        </mc:AlternateContent>
      </w:r>
      <w:r w:rsidR="008F07C0" w:rsidRPr="008F07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F2336" wp14:editId="42069A72">
                <wp:simplePos x="0" y="0"/>
                <wp:positionH relativeFrom="column">
                  <wp:posOffset>0</wp:posOffset>
                </wp:positionH>
                <wp:positionV relativeFrom="paragraph">
                  <wp:posOffset>3800516</wp:posOffset>
                </wp:positionV>
                <wp:extent cx="914400" cy="451262"/>
                <wp:effectExtent l="0" t="0" r="19050" b="254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7C0" w:rsidRPr="008F07C0" w:rsidRDefault="00AA500E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H1.7</w:t>
                            </w:r>
                            <w:r w:rsidR="008F07C0" w:rsidRPr="008F07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F2336" id="Oval 15" o:spid="_x0000_s1037" style="position:absolute;left:0;text-align:left;margin-left:0;margin-top:299.25pt;width:1in;height:35.5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" fillcolor="window" strokecolor="#ffc000" strokeweight="1pt">
                <v:stroke joinstyle="miter"/>
                <v:textbox>
                  <w:txbxContent>
                    <w:p w:rsidR="008F07C0" w:rsidRPr="008F07C0" w:rsidRDefault="00AA500E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H1.7</w:t>
                      </w:r>
                      <w:r w:rsidR="008F07C0" w:rsidRPr="008F07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8F07C0" w:rsidRPr="008F07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5FDA5D" wp14:editId="0248D830">
                <wp:simplePos x="0" y="0"/>
                <wp:positionH relativeFrom="column">
                  <wp:posOffset>6555179</wp:posOffset>
                </wp:positionH>
                <wp:positionV relativeFrom="paragraph">
                  <wp:posOffset>2838203</wp:posOffset>
                </wp:positionV>
                <wp:extent cx="914400" cy="451262"/>
                <wp:effectExtent l="0" t="0" r="19050" b="254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7C0" w:rsidRPr="008F07C0" w:rsidRDefault="0054724A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H1.6</w:t>
                            </w:r>
                            <w:r w:rsidR="008F07C0" w:rsidRPr="008F07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5FDA5D" id="Oval 14" o:spid="_x0000_s1038" style="position:absolute;left:0;text-align:left;margin-left:516.15pt;margin-top:223.5pt;width:1in;height:35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" fillcolor="window" strokecolor="#ffc000" strokeweight="1pt">
                <v:stroke joinstyle="miter"/>
                <v:textbox>
                  <w:txbxContent>
                    <w:p w:rsidR="008F07C0" w:rsidRPr="008F07C0" w:rsidRDefault="0054724A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H1.6</w:t>
                      </w:r>
                      <w:r w:rsidR="008F07C0" w:rsidRPr="008F07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8F07C0" w:rsidRPr="008F07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9A57F8" wp14:editId="1F2D9738">
                <wp:simplePos x="0" y="0"/>
                <wp:positionH relativeFrom="column">
                  <wp:posOffset>6994566</wp:posOffset>
                </wp:positionH>
                <wp:positionV relativeFrom="paragraph">
                  <wp:posOffset>1080655</wp:posOffset>
                </wp:positionV>
                <wp:extent cx="914400" cy="451262"/>
                <wp:effectExtent l="0" t="0" r="19050" b="254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126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07C0" w:rsidRPr="008F07C0" w:rsidRDefault="008F07C0" w:rsidP="008F0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7C0">
                              <w:rPr>
                                <w:rFonts w:ascii="Times New Roman" w:hAnsi="Times New Roman" w:cs="Times New Roman"/>
                              </w:rPr>
                              <w:t>H1.1.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A57F8" id="Oval 13" o:spid="_x0000_s1039" style="position:absolute;left:0;text-align:left;margin-left:550.75pt;margin-top:85.1pt;width:1in;height:35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" fillcolor="window" strokecolor="#ffc000" strokeweight="1pt">
                <v:stroke joinstyle="miter"/>
                <v:textbox>
                  <w:txbxContent>
                    <w:p w:rsidR="008F07C0" w:rsidRPr="008F07C0" w:rsidRDefault="008F07C0" w:rsidP="008F07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07C0">
                        <w:rPr>
                          <w:rFonts w:ascii="Times New Roman" w:hAnsi="Times New Roman" w:cs="Times New Roman"/>
                        </w:rPr>
                        <w:t>H1.1.</w:t>
                      </w:r>
                    </w:p>
                  </w:txbxContent>
                </v:textbox>
              </v:oval>
            </w:pict>
          </mc:Fallback>
        </mc:AlternateContent>
      </w:r>
      <w:r w:rsidR="00CF58B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F2F153" wp14:editId="6A20BD10">
                <wp:simplePos x="0" y="0"/>
                <wp:positionH relativeFrom="column">
                  <wp:posOffset>-341655</wp:posOffset>
                </wp:positionH>
                <wp:positionV relativeFrom="paragraph">
                  <wp:posOffset>2520299</wp:posOffset>
                </wp:positionV>
                <wp:extent cx="3019425" cy="1425038"/>
                <wp:effectExtent l="0" t="0" r="28575" b="2286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42503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58B3" w:rsidRDefault="00F20B69" w:rsidP="00F20B6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Öğrencilerin öğrenim gördüğü programlar kapsamında hedeflenen öğrenme çıktılarına ek olarak akademik, kişisel, sosyal becerilerinin geliştirilmesi ve öğrencilerimize bu olanakların sağlanması</w:t>
                            </w:r>
                          </w:p>
                          <w:p w:rsidR="00F20B69" w:rsidRPr="00F20B69" w:rsidRDefault="00CF58B3" w:rsidP="00CF58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58B3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(A1), (A5)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2F153" id="Yuvarlatılmış Dikdörtgen 7" o:spid="_x0000_s1040" style="position:absolute;left:0;text-align:left;margin-left:-26.9pt;margin-top:198.45pt;width:237.75pt;height:112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" fillcolor="window" strokecolor="#70ad47" strokeweight="1pt">
                <v:stroke joinstyle="miter"/>
                <v:textbox>
                  <w:txbxContent>
                    <w:p w:rsidR="00CF58B3" w:rsidRDefault="00F20B69" w:rsidP="00F20B6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Öğrencilerin öğrenim gördüğü programlar kapsamında hedeflenen öğrenme çıktılarına ek olarak akademik, kişisel, sosyal becerilerinin geliştirilmesi ve öğrencilerimize bu olanakların sağlanması</w:t>
                      </w:r>
                    </w:p>
                    <w:p w:rsidR="00F20B69" w:rsidRPr="00F20B69" w:rsidRDefault="00CF58B3" w:rsidP="00CF58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F58B3">
                        <w:rPr>
                          <w:rFonts w:ascii="Times New Roman" w:hAnsi="Times New Roman" w:cs="Times New Roman"/>
                          <w:color w:val="FF0000"/>
                        </w:rPr>
                        <w:t>(A1), (A5)</w:t>
                      </w:r>
                    </w:p>
                  </w:txbxContent>
                </v:textbox>
              </v:roundrect>
            </w:pict>
          </mc:Fallback>
        </mc:AlternateContent>
      </w:r>
      <w:r w:rsidR="00CF58B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20CB2" wp14:editId="3AADC222">
                <wp:simplePos x="0" y="0"/>
                <wp:positionH relativeFrom="column">
                  <wp:posOffset>6310745</wp:posOffset>
                </wp:positionH>
                <wp:positionV relativeFrom="paragraph">
                  <wp:posOffset>1752600</wp:posOffset>
                </wp:positionV>
                <wp:extent cx="3019425" cy="1266825"/>
                <wp:effectExtent l="0" t="0" r="28575" b="2857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266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B69" w:rsidRDefault="00F20B69" w:rsidP="00F20B6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Ulusal ve uluslararası değişimlere uyum sağlayabilen, mesleki ve etik açıdan yüksek bilgi, beceri ve yetkinliklerle tercih edilen öğrenciler yetiştirmek</w:t>
                            </w:r>
                            <w:r w:rsidR="00CF58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CF58B3" w:rsidRDefault="00CF58B3" w:rsidP="00F20B6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F58B3" w:rsidRPr="00CF58B3" w:rsidRDefault="00CF58B3" w:rsidP="00CF58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CF58B3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(A1)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20CB2" id="Yuvarlatılmış Dikdörtgen 4" o:spid="_x0000_s1041" style="position:absolute;left:0;text-align:left;margin-left:496.9pt;margin-top:138pt;width:237.75pt;height:9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" fillcolor="window" strokecolor="#70ad47" strokeweight="1pt">
                <v:stroke joinstyle="miter"/>
                <v:textbox>
                  <w:txbxContent>
                    <w:p w:rsidR="00F20B69" w:rsidRDefault="00F20B69" w:rsidP="00F20B6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Ulusal ve uluslararası değişimlere uyum sağlayabilen, mesleki ve etik açıdan yüksek bilgi, beceri ve yetkinliklerle tercih edilen öğrenciler yetiştirmek</w:t>
                      </w:r>
                      <w:r w:rsidR="00CF58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CF58B3" w:rsidRDefault="00CF58B3" w:rsidP="00F20B6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F58B3" w:rsidRPr="00CF58B3" w:rsidRDefault="00CF58B3" w:rsidP="00CF58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CF58B3">
                        <w:rPr>
                          <w:rFonts w:ascii="Times New Roman" w:hAnsi="Times New Roman" w:cs="Times New Roman"/>
                          <w:color w:val="FF0000"/>
                        </w:rPr>
                        <w:t>(A1)</w:t>
                      </w:r>
                    </w:p>
                  </w:txbxContent>
                </v:textbox>
              </v:roundrect>
            </w:pict>
          </mc:Fallback>
        </mc:AlternateContent>
      </w:r>
      <w:r w:rsidR="007D209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D7868" wp14:editId="3500F065">
                <wp:simplePos x="0" y="0"/>
                <wp:positionH relativeFrom="column">
                  <wp:posOffset>5691010</wp:posOffset>
                </wp:positionH>
                <wp:positionV relativeFrom="paragraph">
                  <wp:posOffset>4254096</wp:posOffset>
                </wp:positionV>
                <wp:extent cx="3019425" cy="1116280"/>
                <wp:effectExtent l="0" t="0" r="28575" b="2730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116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2099" w:rsidRDefault="00F20B69" w:rsidP="007D209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Mezunlara yönelik eğitim hizmetlerinin tasarlanması, uygulanması ve izlenerek iyileştirilmesi</w:t>
                            </w:r>
                            <w:r w:rsidR="007D2099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:rsidR="007D2099" w:rsidRDefault="007D2099" w:rsidP="007D20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:rsidR="00F20B69" w:rsidRPr="007D2099" w:rsidRDefault="007D2099" w:rsidP="007D20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7D2099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(A1), (A5)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D7868" id="Yuvarlatılmış Dikdörtgen 3" o:spid="_x0000_s1042" style="position:absolute;left:0;text-align:left;margin-left:448.1pt;margin-top:334.95pt;width:237.75pt;height:8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" fillcolor="window" strokecolor="#70ad47" strokeweight="1pt">
                <v:stroke joinstyle="miter"/>
                <v:textbox>
                  <w:txbxContent>
                    <w:p w:rsidR="007D2099" w:rsidRDefault="00F20B69" w:rsidP="007D209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Mezunlara yönelik eğitim hizmetlerinin tasarlanması, uygulanması ve izlenerek iyileştirilmesi</w:t>
                      </w:r>
                      <w:r w:rsidR="007D2099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:rsidR="007D2099" w:rsidRDefault="007D2099" w:rsidP="007D20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:rsidR="00F20B69" w:rsidRPr="007D2099" w:rsidRDefault="007D2099" w:rsidP="007D20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7D2099">
                        <w:rPr>
                          <w:rFonts w:ascii="Times New Roman" w:hAnsi="Times New Roman" w:cs="Times New Roman"/>
                          <w:color w:val="FF0000"/>
                        </w:rPr>
                        <w:t>(A1), (A5)</w:t>
                      </w:r>
                    </w:p>
                  </w:txbxContent>
                </v:textbox>
              </v:roundrect>
            </w:pict>
          </mc:Fallback>
        </mc:AlternateContent>
      </w:r>
      <w:r w:rsidR="007D209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31887" wp14:editId="77A0B19B">
                <wp:simplePos x="0" y="0"/>
                <wp:positionH relativeFrom="column">
                  <wp:posOffset>1154636</wp:posOffset>
                </wp:positionH>
                <wp:positionV relativeFrom="paragraph">
                  <wp:posOffset>4313472</wp:posOffset>
                </wp:positionV>
                <wp:extent cx="3019425" cy="1199407"/>
                <wp:effectExtent l="0" t="0" r="28575" b="2032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19940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B69" w:rsidRDefault="00F20B69" w:rsidP="00F20B6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Akademik personel yeterliliklerinin artırılmasına yönelik çalışmaların planlanması, uygulanması izlenmesi ve iyileştirilmesi</w:t>
                            </w:r>
                          </w:p>
                          <w:p w:rsidR="007D2099" w:rsidRDefault="007D2099" w:rsidP="00F20B6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D2099" w:rsidRPr="007D2099" w:rsidRDefault="007D2099" w:rsidP="007D20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7D2099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(A1), (A2)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31887" id="Yuvarlatılmış Dikdörtgen 5" o:spid="_x0000_s1043" style="position:absolute;left:0;text-align:left;margin-left:90.9pt;margin-top:339.65pt;width:237.75pt;height:94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" fillcolor="window" strokecolor="#70ad47" strokeweight="1pt">
                <v:stroke joinstyle="miter"/>
                <v:textbox>
                  <w:txbxContent>
                    <w:p w:rsidR="00F20B69" w:rsidRDefault="00F20B69" w:rsidP="00F20B6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Akademik personel yeterliliklerinin artırılmasına yönelik çalışmaların planlanması, uygulanması izlenmesi ve iyileştirilmesi</w:t>
                      </w:r>
                    </w:p>
                    <w:p w:rsidR="007D2099" w:rsidRDefault="007D2099" w:rsidP="00F20B6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D2099" w:rsidRPr="007D2099" w:rsidRDefault="007D2099" w:rsidP="007D20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7D2099">
                        <w:rPr>
                          <w:rFonts w:ascii="Times New Roman" w:hAnsi="Times New Roman" w:cs="Times New Roman"/>
                          <w:color w:val="FF0000"/>
                        </w:rPr>
                        <w:t>(A1), (A2)</w:t>
                      </w:r>
                    </w:p>
                  </w:txbxContent>
                </v:textbox>
              </v:roundrect>
            </w:pict>
          </mc:Fallback>
        </mc:AlternateContent>
      </w:r>
      <w:r w:rsidR="0017588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0AF775" wp14:editId="34C445E1">
                <wp:simplePos x="0" y="0"/>
                <wp:positionH relativeFrom="column">
                  <wp:posOffset>6314052</wp:posOffset>
                </wp:positionH>
                <wp:positionV relativeFrom="paragraph">
                  <wp:posOffset>-94796</wp:posOffset>
                </wp:positionV>
                <wp:extent cx="3019425" cy="1266825"/>
                <wp:effectExtent l="0" t="0" r="28575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266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B69" w:rsidRDefault="00F20B69" w:rsidP="00F20B6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</w:rPr>
                              <w:t>Eğitim öğretimin yerel ve küresel ihtiyaçlar, çağdaş eğilimler, bilimsel ve teknolojik gelişimlere uygun şekilde tasarlanması, düzenlenmesi, uygulanması ve izlenerek iyileştirilmesi.</w:t>
                            </w:r>
                            <w:r w:rsidR="0085743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85743C" w:rsidRPr="007D2099" w:rsidRDefault="0085743C" w:rsidP="008574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7D2099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(A1)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0AF775" id="Yuvarlatılmış Dikdörtgen 6" o:spid="_x0000_s1044" style="position:absolute;left:0;text-align:left;margin-left:497.15pt;margin-top:-7.45pt;width:237.75pt;height:9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" fillcolor="window" strokecolor="#70ad47" strokeweight="1pt">
                <v:stroke joinstyle="miter"/>
                <v:textbox>
                  <w:txbxContent>
                    <w:p w:rsidR="00F20B69" w:rsidRDefault="00F20B69" w:rsidP="00F20B6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</w:rPr>
                        <w:t>Eğitim öğretimin yerel ve küresel ihtiyaçlar, çağdaş eğilimler, bilimsel ve teknolojik gelişimlere uygun şekilde tasarlanması, düzenlenmesi, uygulanması ve izlenerek iyileştirilmesi.</w:t>
                      </w:r>
                      <w:r w:rsidR="0085743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85743C" w:rsidRPr="007D2099" w:rsidRDefault="0085743C" w:rsidP="008574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7D2099">
                        <w:rPr>
                          <w:rFonts w:ascii="Times New Roman" w:hAnsi="Times New Roman" w:cs="Times New Roman"/>
                          <w:color w:val="FF0000"/>
                        </w:rPr>
                        <w:t>(A1)</w:t>
                      </w:r>
                    </w:p>
                  </w:txbxContent>
                </v:textbox>
              </v:roundrect>
            </w:pict>
          </mc:Fallback>
        </mc:AlternateContent>
      </w:r>
      <w:r w:rsidR="00F20B6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9A4AC" wp14:editId="34EF55D1">
                <wp:simplePos x="0" y="0"/>
                <wp:positionH relativeFrom="column">
                  <wp:posOffset>3357880</wp:posOffset>
                </wp:positionH>
                <wp:positionV relativeFrom="paragraph">
                  <wp:posOffset>1831901</wp:posOffset>
                </wp:positionV>
                <wp:extent cx="2409825" cy="933450"/>
                <wp:effectExtent l="0" t="0" r="28575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B1D" w:rsidRPr="00284B1D" w:rsidRDefault="00284B1D" w:rsidP="00284B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4B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EĞİTİM-ÖĞRETİM KALİTE</w:t>
                            </w:r>
                          </w:p>
                          <w:p w:rsidR="00284B1D" w:rsidRPr="00284B1D" w:rsidRDefault="00284B1D" w:rsidP="00284B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4B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POLİTİKASI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9A4AC" id="Yuvarlatılmış Dikdörtgen 1" o:spid="_x0000_s1045" style="position:absolute;left:0;text-align:left;margin-left:264.4pt;margin-top:144.25pt;width:189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" fillcolor="white [3201]" strokecolor="#70ad47 [3209]" strokeweight="1pt">
                <v:stroke joinstyle="miter"/>
                <v:textbox>
                  <w:txbxContent>
                    <w:p w:rsidR="00284B1D" w:rsidRPr="00284B1D" w:rsidRDefault="00284B1D" w:rsidP="00284B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4B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EĞİTİM-ÖĞRETİM KALİTE</w:t>
                      </w:r>
                    </w:p>
                    <w:p w:rsidR="00284B1D" w:rsidRPr="00284B1D" w:rsidRDefault="00284B1D" w:rsidP="00284B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4B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POLİTİKASI</w:t>
                      </w:r>
                    </w:p>
                  </w:txbxContent>
                </v:textbox>
              </v:roundrect>
            </w:pict>
          </mc:Fallback>
        </mc:AlternateContent>
      </w:r>
      <w:r w:rsidR="00F20B6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C0C04" wp14:editId="3525CE2B">
                <wp:simplePos x="0" y="0"/>
                <wp:positionH relativeFrom="column">
                  <wp:posOffset>2767330</wp:posOffset>
                </wp:positionH>
                <wp:positionV relativeFrom="paragraph">
                  <wp:posOffset>-747395</wp:posOffset>
                </wp:positionV>
                <wp:extent cx="4438650" cy="257175"/>
                <wp:effectExtent l="0" t="0" r="19050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20B69" w:rsidRPr="00F20B69" w:rsidRDefault="00F20B6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20B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Stratejik Plan Hedefleri ile Eğitim Öğretim Politika İlişkisi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BC0C04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46" type="#_x0000_t202" style="position:absolute;left:0;text-align:left;margin-left:217.9pt;margin-top:-58.85pt;width:349.5pt;height:2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" fillcolor="white [3201]" strokecolor="white [3212]" strokeweight=".5pt">
                <v:textbox>
                  <w:txbxContent>
                    <w:p w:rsidR="00F20B69" w:rsidRPr="00F20B69" w:rsidRDefault="00F20B6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20B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Stratejik Plan Hedefleri ile Eğitim Öğretim Politika İlişkisi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4B1D" w:rsidRPr="00284B1D" w:rsidSect="00284B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07DA"/>
    <w:multiLevelType w:val="hybridMultilevel"/>
    <w:tmpl w:val="A8601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F2E47"/>
    <w:multiLevelType w:val="hybridMultilevel"/>
    <w:tmpl w:val="1C8210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6A"/>
    <w:rsid w:val="00175881"/>
    <w:rsid w:val="002160E2"/>
    <w:rsid w:val="00284B1D"/>
    <w:rsid w:val="004530D3"/>
    <w:rsid w:val="0054724A"/>
    <w:rsid w:val="005B2D37"/>
    <w:rsid w:val="00675F45"/>
    <w:rsid w:val="006A29F5"/>
    <w:rsid w:val="006D3B16"/>
    <w:rsid w:val="007D2099"/>
    <w:rsid w:val="0085743C"/>
    <w:rsid w:val="008D269B"/>
    <w:rsid w:val="008F07C0"/>
    <w:rsid w:val="00926ADD"/>
    <w:rsid w:val="00962B13"/>
    <w:rsid w:val="00AA500E"/>
    <w:rsid w:val="00C9736A"/>
    <w:rsid w:val="00CF58B3"/>
    <w:rsid w:val="00E40A40"/>
    <w:rsid w:val="00F20B69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D4C7"/>
  <w15:chartTrackingRefBased/>
  <w15:docId w15:val="{41814646-2786-4840-94D2-4D37DA85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82</cp:revision>
  <dcterms:created xsi:type="dcterms:W3CDTF">2024-01-08T19:36:00Z</dcterms:created>
  <dcterms:modified xsi:type="dcterms:W3CDTF">2024-01-08T20:37:00Z</dcterms:modified>
</cp:coreProperties>
</file>