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030" w:rsidRDefault="00F74030" w:rsidP="00F740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:rsidR="00EB70CA" w:rsidRPr="00F74030" w:rsidRDefault="00EB70CA" w:rsidP="00F74030">
      <w:pPr>
        <w:spacing w:after="0" w:line="240" w:lineRule="auto"/>
        <w:jc w:val="center"/>
        <w:rPr>
          <w:b/>
          <w:sz w:val="24"/>
          <w:szCs w:val="24"/>
        </w:rPr>
      </w:pPr>
      <w:r w:rsidRPr="00F74030">
        <w:rPr>
          <w:b/>
          <w:sz w:val="24"/>
          <w:szCs w:val="24"/>
        </w:rPr>
        <w:t xml:space="preserve">MEHMET AKİF ERSOU ÜNİVERSİTESİ </w:t>
      </w:r>
    </w:p>
    <w:p w:rsidR="00F74030" w:rsidRDefault="00EB70CA" w:rsidP="00F74030">
      <w:pPr>
        <w:spacing w:after="0" w:line="240" w:lineRule="auto"/>
        <w:jc w:val="center"/>
        <w:rPr>
          <w:b/>
          <w:sz w:val="24"/>
          <w:szCs w:val="24"/>
        </w:rPr>
      </w:pPr>
      <w:r w:rsidRPr="00F74030">
        <w:rPr>
          <w:b/>
          <w:sz w:val="24"/>
          <w:szCs w:val="24"/>
        </w:rPr>
        <w:t xml:space="preserve">EĞİTİM FAKÜLTESİ </w:t>
      </w:r>
    </w:p>
    <w:p w:rsidR="00220886" w:rsidRDefault="00F74030" w:rsidP="00F740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2023-2024 EĞİTİM-ÖĞRETİM YILI BAHAR YARIYILI </w:t>
      </w:r>
    </w:p>
    <w:p w:rsidR="00F235DA" w:rsidRDefault="00F235DA" w:rsidP="00F740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PEDAGOJİK FORMASYON EĞİTİMİ PROGRAMI </w:t>
      </w:r>
    </w:p>
    <w:p w:rsidR="00F74030" w:rsidRPr="00F74030" w:rsidRDefault="00EB70CA" w:rsidP="00F74030">
      <w:pPr>
        <w:spacing w:after="0" w:line="240" w:lineRule="auto"/>
        <w:jc w:val="center"/>
        <w:rPr>
          <w:b/>
          <w:sz w:val="24"/>
          <w:szCs w:val="24"/>
        </w:rPr>
      </w:pPr>
      <w:r w:rsidRPr="00F74030">
        <w:rPr>
          <w:b/>
          <w:sz w:val="24"/>
          <w:szCs w:val="24"/>
        </w:rPr>
        <w:t>ÖĞRETMENLİK UYGULAMASI DER</w:t>
      </w:r>
      <w:r w:rsidR="00F74030" w:rsidRPr="00F74030">
        <w:rPr>
          <w:b/>
          <w:sz w:val="24"/>
          <w:szCs w:val="24"/>
        </w:rPr>
        <w:t>Sİ</w:t>
      </w:r>
      <w:r w:rsidRPr="00F74030">
        <w:rPr>
          <w:b/>
          <w:sz w:val="24"/>
          <w:szCs w:val="24"/>
        </w:rPr>
        <w:t xml:space="preserve"> </w:t>
      </w:r>
    </w:p>
    <w:p w:rsidR="00B4434E" w:rsidRPr="00F74030" w:rsidRDefault="00EB70CA" w:rsidP="00F74030">
      <w:pPr>
        <w:spacing w:after="0" w:line="240" w:lineRule="auto"/>
        <w:jc w:val="center"/>
        <w:rPr>
          <w:b/>
          <w:sz w:val="24"/>
          <w:szCs w:val="24"/>
        </w:rPr>
      </w:pPr>
      <w:r w:rsidRPr="00F74030">
        <w:rPr>
          <w:b/>
          <w:sz w:val="24"/>
          <w:szCs w:val="24"/>
        </w:rPr>
        <w:t>AKIŞ ŞEMASI</w:t>
      </w:r>
    </w:p>
    <w:p w:rsidR="00EB70CA" w:rsidRDefault="00EB70CA" w:rsidP="00F74030">
      <w:pPr>
        <w:rPr>
          <w:b/>
        </w:rPr>
      </w:pPr>
    </w:p>
    <w:tbl>
      <w:tblPr>
        <w:tblStyle w:val="TabloKlavuzu"/>
        <w:tblW w:w="8997" w:type="dxa"/>
        <w:tblLook w:val="04A0" w:firstRow="1" w:lastRow="0" w:firstColumn="1" w:lastColumn="0" w:noHBand="0" w:noVBand="1"/>
      </w:tblPr>
      <w:tblGrid>
        <w:gridCol w:w="2483"/>
        <w:gridCol w:w="3255"/>
        <w:gridCol w:w="3259"/>
      </w:tblGrid>
      <w:tr w:rsidR="00EB70CA" w:rsidRPr="00220886" w:rsidTr="00F74030">
        <w:trPr>
          <w:trHeight w:val="463"/>
        </w:trPr>
        <w:tc>
          <w:tcPr>
            <w:tcW w:w="2483" w:type="dxa"/>
          </w:tcPr>
          <w:p w:rsidR="00EB70CA" w:rsidRPr="00220886" w:rsidRDefault="00EB70CA" w:rsidP="00EB70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886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3255" w:type="dxa"/>
          </w:tcPr>
          <w:p w:rsidR="00EB70CA" w:rsidRPr="00220886" w:rsidRDefault="00EB70CA" w:rsidP="00EB70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886">
              <w:rPr>
                <w:rFonts w:ascii="Times New Roman" w:hAnsi="Times New Roman" w:cs="Times New Roman"/>
                <w:b/>
              </w:rPr>
              <w:t>DURUM</w:t>
            </w:r>
          </w:p>
        </w:tc>
        <w:tc>
          <w:tcPr>
            <w:tcW w:w="3259" w:type="dxa"/>
          </w:tcPr>
          <w:p w:rsidR="00EB70CA" w:rsidRPr="00220886" w:rsidRDefault="00EB70CA" w:rsidP="00EB70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886">
              <w:rPr>
                <w:rFonts w:ascii="Times New Roman" w:hAnsi="Times New Roman" w:cs="Times New Roman"/>
                <w:b/>
              </w:rPr>
              <w:t>HAFTA</w:t>
            </w:r>
          </w:p>
        </w:tc>
      </w:tr>
      <w:tr w:rsidR="00220886" w:rsidRPr="00220886" w:rsidTr="00F74030">
        <w:trPr>
          <w:trHeight w:val="463"/>
        </w:trPr>
        <w:tc>
          <w:tcPr>
            <w:tcW w:w="2483" w:type="dxa"/>
          </w:tcPr>
          <w:p w:rsidR="00220886" w:rsidRPr="00220886" w:rsidRDefault="00220886" w:rsidP="00EB70CA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12.02.2024</w:t>
            </w:r>
          </w:p>
        </w:tc>
        <w:tc>
          <w:tcPr>
            <w:tcW w:w="3255" w:type="dxa"/>
          </w:tcPr>
          <w:p w:rsidR="00220886" w:rsidRPr="00220886" w:rsidRDefault="00220886" w:rsidP="00EB70CA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3259" w:type="dxa"/>
          </w:tcPr>
          <w:p w:rsidR="00220886" w:rsidRPr="00220886" w:rsidRDefault="00220886" w:rsidP="00EB70CA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TEORİK DERS</w:t>
            </w:r>
          </w:p>
        </w:tc>
      </w:tr>
      <w:tr w:rsidR="00EB70CA" w:rsidRPr="00220886" w:rsidTr="00F74030">
        <w:trPr>
          <w:trHeight w:val="437"/>
        </w:trPr>
        <w:tc>
          <w:tcPr>
            <w:tcW w:w="2483" w:type="dxa"/>
          </w:tcPr>
          <w:p w:rsidR="00EB70CA" w:rsidRPr="00220886" w:rsidRDefault="00EB70CA" w:rsidP="00EB70CA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19.02.2024</w:t>
            </w:r>
            <w:r w:rsidR="00CB73E0">
              <w:rPr>
                <w:rFonts w:ascii="Times New Roman" w:hAnsi="Times New Roman" w:cs="Times New Roman"/>
              </w:rPr>
              <w:t>-23.02.2024</w:t>
            </w:r>
          </w:p>
        </w:tc>
        <w:tc>
          <w:tcPr>
            <w:tcW w:w="3255" w:type="dxa"/>
          </w:tcPr>
          <w:p w:rsidR="00EB70CA" w:rsidRPr="00220886" w:rsidRDefault="00211C9A" w:rsidP="00CB73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ÖĞRETMENLİK UYGULAMASI II </w:t>
            </w:r>
            <w:r w:rsidR="00CB73E0">
              <w:rPr>
                <w:rFonts w:ascii="Times New Roman" w:hAnsi="Times New Roman" w:cs="Times New Roman"/>
              </w:rPr>
              <w:t xml:space="preserve">DERSİNİN </w:t>
            </w:r>
            <w:r w:rsidR="00220886" w:rsidRPr="00220886">
              <w:rPr>
                <w:rFonts w:ascii="Times New Roman" w:hAnsi="Times New Roman" w:cs="Times New Roman"/>
              </w:rPr>
              <w:t>BAŞLAMA</w:t>
            </w:r>
            <w:r w:rsidR="00CB73E0">
              <w:rPr>
                <w:rFonts w:ascii="Times New Roman" w:hAnsi="Times New Roman" w:cs="Times New Roman"/>
              </w:rPr>
              <w:t>SI/MEB OKULLAR</w:t>
            </w:r>
          </w:p>
        </w:tc>
        <w:tc>
          <w:tcPr>
            <w:tcW w:w="3259" w:type="dxa"/>
          </w:tcPr>
          <w:p w:rsidR="00EB70CA" w:rsidRPr="00220886" w:rsidRDefault="00F74030" w:rsidP="00EB70CA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1. Hafta</w:t>
            </w:r>
          </w:p>
        </w:tc>
      </w:tr>
      <w:tr w:rsidR="00CB73E0" w:rsidRPr="00220886" w:rsidTr="00F74030">
        <w:trPr>
          <w:trHeight w:val="463"/>
        </w:trPr>
        <w:tc>
          <w:tcPr>
            <w:tcW w:w="2483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26.02.2024</w:t>
            </w:r>
            <w:r>
              <w:rPr>
                <w:rFonts w:ascii="Times New Roman" w:hAnsi="Times New Roman" w:cs="Times New Roman"/>
              </w:rPr>
              <w:t>-01.03.2024</w:t>
            </w:r>
          </w:p>
        </w:tc>
        <w:tc>
          <w:tcPr>
            <w:tcW w:w="3255" w:type="dxa"/>
          </w:tcPr>
          <w:p w:rsidR="00CB73E0" w:rsidRDefault="00CB73E0" w:rsidP="00CB73E0">
            <w:pPr>
              <w:jc w:val="center"/>
            </w:pPr>
            <w:r w:rsidRPr="00AE6FEE">
              <w:rPr>
                <w:rFonts w:ascii="Times New Roman" w:hAnsi="Times New Roman" w:cs="Times New Roman"/>
              </w:rPr>
              <w:t>ÖĞRETMENLİK UYGULAMASI II DERSİNİN BAŞLAMASI/MEB OKULLAR</w:t>
            </w:r>
          </w:p>
        </w:tc>
        <w:tc>
          <w:tcPr>
            <w:tcW w:w="3259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2. Hafta</w:t>
            </w:r>
          </w:p>
        </w:tc>
      </w:tr>
      <w:tr w:rsidR="00CB73E0" w:rsidRPr="00220886" w:rsidTr="00F74030">
        <w:trPr>
          <w:trHeight w:val="437"/>
        </w:trPr>
        <w:tc>
          <w:tcPr>
            <w:tcW w:w="2483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04.03.2024</w:t>
            </w:r>
            <w:r>
              <w:rPr>
                <w:rFonts w:ascii="Times New Roman" w:hAnsi="Times New Roman" w:cs="Times New Roman"/>
              </w:rPr>
              <w:t>-08.03.2024</w:t>
            </w:r>
          </w:p>
        </w:tc>
        <w:tc>
          <w:tcPr>
            <w:tcW w:w="3255" w:type="dxa"/>
          </w:tcPr>
          <w:p w:rsidR="00CB73E0" w:rsidRDefault="00CB73E0" w:rsidP="00CB73E0">
            <w:pPr>
              <w:jc w:val="center"/>
            </w:pPr>
            <w:r w:rsidRPr="00AE6FEE">
              <w:rPr>
                <w:rFonts w:ascii="Times New Roman" w:hAnsi="Times New Roman" w:cs="Times New Roman"/>
              </w:rPr>
              <w:t>ÖĞRETMENLİK UYGULAMASI II DERSİNİN BAŞLAMASI/MEB OKULLAR</w:t>
            </w:r>
          </w:p>
        </w:tc>
        <w:tc>
          <w:tcPr>
            <w:tcW w:w="3259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3. Hafta</w:t>
            </w:r>
          </w:p>
        </w:tc>
      </w:tr>
      <w:tr w:rsidR="00CB73E0" w:rsidRPr="00220886" w:rsidTr="00F74030">
        <w:trPr>
          <w:trHeight w:val="463"/>
        </w:trPr>
        <w:tc>
          <w:tcPr>
            <w:tcW w:w="2483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11.03.2024</w:t>
            </w:r>
            <w:r>
              <w:rPr>
                <w:rFonts w:ascii="Times New Roman" w:hAnsi="Times New Roman" w:cs="Times New Roman"/>
              </w:rPr>
              <w:t>-15.03.2024</w:t>
            </w:r>
          </w:p>
        </w:tc>
        <w:tc>
          <w:tcPr>
            <w:tcW w:w="3255" w:type="dxa"/>
          </w:tcPr>
          <w:p w:rsidR="00CB73E0" w:rsidRDefault="00CB73E0" w:rsidP="00CB73E0">
            <w:pPr>
              <w:jc w:val="center"/>
            </w:pPr>
            <w:r w:rsidRPr="00AE6FEE">
              <w:rPr>
                <w:rFonts w:ascii="Times New Roman" w:hAnsi="Times New Roman" w:cs="Times New Roman"/>
              </w:rPr>
              <w:t>ÖĞRETMENLİK UYGULAMASI II DERSİNİN BAŞLAMASI/MEB OKULLAR</w:t>
            </w:r>
          </w:p>
        </w:tc>
        <w:tc>
          <w:tcPr>
            <w:tcW w:w="3259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4. Hafta</w:t>
            </w:r>
          </w:p>
        </w:tc>
      </w:tr>
      <w:tr w:rsidR="00CB73E0" w:rsidRPr="00220886" w:rsidTr="00F74030">
        <w:trPr>
          <w:trHeight w:val="437"/>
        </w:trPr>
        <w:tc>
          <w:tcPr>
            <w:tcW w:w="2483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18.03.2024</w:t>
            </w:r>
            <w:r>
              <w:rPr>
                <w:rFonts w:ascii="Times New Roman" w:hAnsi="Times New Roman" w:cs="Times New Roman"/>
              </w:rPr>
              <w:t>-22.03.2024</w:t>
            </w:r>
          </w:p>
        </w:tc>
        <w:tc>
          <w:tcPr>
            <w:tcW w:w="3255" w:type="dxa"/>
          </w:tcPr>
          <w:p w:rsidR="00CB73E0" w:rsidRDefault="00CB73E0" w:rsidP="00CB73E0">
            <w:pPr>
              <w:jc w:val="center"/>
            </w:pPr>
            <w:r w:rsidRPr="00AE6FEE">
              <w:rPr>
                <w:rFonts w:ascii="Times New Roman" w:hAnsi="Times New Roman" w:cs="Times New Roman"/>
              </w:rPr>
              <w:t>ÖĞRETMENLİK UYGULAMASI II DERSİNİN BAŞLAMASI/MEB OKULLAR</w:t>
            </w:r>
          </w:p>
        </w:tc>
        <w:tc>
          <w:tcPr>
            <w:tcW w:w="3259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5. Hafta</w:t>
            </w:r>
          </w:p>
        </w:tc>
      </w:tr>
      <w:tr w:rsidR="00CB73E0" w:rsidRPr="00220886" w:rsidTr="00F74030">
        <w:trPr>
          <w:trHeight w:val="463"/>
        </w:trPr>
        <w:tc>
          <w:tcPr>
            <w:tcW w:w="2483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25.03.2024</w:t>
            </w:r>
            <w:r>
              <w:rPr>
                <w:rFonts w:ascii="Times New Roman" w:hAnsi="Times New Roman" w:cs="Times New Roman"/>
              </w:rPr>
              <w:t>-29.03.2024</w:t>
            </w:r>
          </w:p>
        </w:tc>
        <w:tc>
          <w:tcPr>
            <w:tcW w:w="3255" w:type="dxa"/>
          </w:tcPr>
          <w:p w:rsidR="00CB73E0" w:rsidRDefault="00CB73E0" w:rsidP="00CB73E0">
            <w:pPr>
              <w:jc w:val="center"/>
            </w:pPr>
            <w:r w:rsidRPr="00AE6FEE">
              <w:rPr>
                <w:rFonts w:ascii="Times New Roman" w:hAnsi="Times New Roman" w:cs="Times New Roman"/>
              </w:rPr>
              <w:t>ÖĞRETMENLİK UYGULAMASI II DERSİNİN BAŞLAMASI/MEB OKULLAR</w:t>
            </w:r>
          </w:p>
        </w:tc>
        <w:tc>
          <w:tcPr>
            <w:tcW w:w="3259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6. Hafta</w:t>
            </w:r>
          </w:p>
        </w:tc>
      </w:tr>
      <w:tr w:rsidR="00F74030" w:rsidRPr="00220886" w:rsidTr="00F74030">
        <w:trPr>
          <w:trHeight w:val="437"/>
        </w:trPr>
        <w:tc>
          <w:tcPr>
            <w:tcW w:w="8997" w:type="dxa"/>
            <w:gridSpan w:val="3"/>
          </w:tcPr>
          <w:p w:rsidR="00F74030" w:rsidRPr="00220886" w:rsidRDefault="00F74030" w:rsidP="00F74030">
            <w:pPr>
              <w:rPr>
                <w:rFonts w:ascii="Times New Roman" w:hAnsi="Times New Roman" w:cs="Times New Roman"/>
                <w:b/>
                <w:i/>
              </w:rPr>
            </w:pPr>
            <w:r w:rsidRPr="00220886">
              <w:rPr>
                <w:rFonts w:ascii="Times New Roman" w:hAnsi="Times New Roman" w:cs="Times New Roman"/>
                <w:b/>
                <w:i/>
              </w:rPr>
              <w:t>01-04 Nisan 2024 tarihleri arası ARASINAVLAR</w:t>
            </w:r>
            <w:r w:rsidR="00CB73E0">
              <w:rPr>
                <w:rFonts w:ascii="Times New Roman" w:hAnsi="Times New Roman" w:cs="Times New Roman"/>
                <w:b/>
                <w:i/>
              </w:rPr>
              <w:t xml:space="preserve"> “Öğretmenlik Uygulamasına Gidilmeyecek”</w:t>
            </w:r>
          </w:p>
        </w:tc>
      </w:tr>
      <w:tr w:rsidR="00F74030" w:rsidRPr="00220886" w:rsidTr="00F74030">
        <w:trPr>
          <w:trHeight w:val="437"/>
        </w:trPr>
        <w:tc>
          <w:tcPr>
            <w:tcW w:w="8997" w:type="dxa"/>
            <w:gridSpan w:val="3"/>
          </w:tcPr>
          <w:p w:rsidR="00F74030" w:rsidRPr="00220886" w:rsidRDefault="00F74030" w:rsidP="00F74030">
            <w:pPr>
              <w:rPr>
                <w:rFonts w:ascii="Times New Roman" w:hAnsi="Times New Roman" w:cs="Times New Roman"/>
                <w:b/>
                <w:i/>
              </w:rPr>
            </w:pPr>
            <w:r w:rsidRPr="00220886">
              <w:rPr>
                <w:rFonts w:ascii="Times New Roman" w:hAnsi="Times New Roman" w:cs="Times New Roman"/>
                <w:b/>
                <w:i/>
              </w:rPr>
              <w:t>08-14 Nisan 2024 tarihleri arası RESMİ TATİL (Ramazan Bayramı)</w:t>
            </w:r>
            <w:r w:rsidR="00CB73E0">
              <w:rPr>
                <w:rFonts w:ascii="Times New Roman" w:hAnsi="Times New Roman" w:cs="Times New Roman"/>
                <w:b/>
                <w:i/>
              </w:rPr>
              <w:t xml:space="preserve"> “Öğretmenlik Uygulamasına Gidilmeyecek”</w:t>
            </w:r>
          </w:p>
        </w:tc>
      </w:tr>
      <w:tr w:rsidR="00CB73E0" w:rsidRPr="00220886" w:rsidTr="00F74030">
        <w:trPr>
          <w:trHeight w:val="437"/>
        </w:trPr>
        <w:tc>
          <w:tcPr>
            <w:tcW w:w="2483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15.04.2024</w:t>
            </w:r>
            <w:r>
              <w:rPr>
                <w:rFonts w:ascii="Times New Roman" w:hAnsi="Times New Roman" w:cs="Times New Roman"/>
              </w:rPr>
              <w:t>-19.04.2024</w:t>
            </w:r>
          </w:p>
        </w:tc>
        <w:tc>
          <w:tcPr>
            <w:tcW w:w="3255" w:type="dxa"/>
          </w:tcPr>
          <w:p w:rsidR="00CB73E0" w:rsidRDefault="00CB73E0" w:rsidP="00CB73E0">
            <w:pPr>
              <w:jc w:val="center"/>
            </w:pPr>
            <w:r w:rsidRPr="00024FAC">
              <w:rPr>
                <w:rFonts w:ascii="Times New Roman" w:hAnsi="Times New Roman" w:cs="Times New Roman"/>
              </w:rPr>
              <w:t>ÖĞRETMENLİK UYGULAMASI II DERSİNİN BAŞLAMASI/MEB OKULLAR</w:t>
            </w:r>
          </w:p>
        </w:tc>
        <w:tc>
          <w:tcPr>
            <w:tcW w:w="3259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 xml:space="preserve">7.Hafta </w:t>
            </w:r>
          </w:p>
        </w:tc>
      </w:tr>
      <w:tr w:rsidR="00CB73E0" w:rsidRPr="00220886" w:rsidTr="00F74030">
        <w:trPr>
          <w:trHeight w:val="437"/>
        </w:trPr>
        <w:tc>
          <w:tcPr>
            <w:tcW w:w="2483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22.04.2024</w:t>
            </w:r>
            <w:r>
              <w:rPr>
                <w:rFonts w:ascii="Times New Roman" w:hAnsi="Times New Roman" w:cs="Times New Roman"/>
              </w:rPr>
              <w:t>-26.04.2024</w:t>
            </w:r>
          </w:p>
        </w:tc>
        <w:tc>
          <w:tcPr>
            <w:tcW w:w="3255" w:type="dxa"/>
          </w:tcPr>
          <w:p w:rsidR="00CB73E0" w:rsidRDefault="00CB73E0" w:rsidP="00CB73E0">
            <w:pPr>
              <w:jc w:val="center"/>
            </w:pPr>
            <w:r w:rsidRPr="00024FAC">
              <w:rPr>
                <w:rFonts w:ascii="Times New Roman" w:hAnsi="Times New Roman" w:cs="Times New Roman"/>
              </w:rPr>
              <w:t>ÖĞRETMENLİK UYGULAMASI II DERSİNİN BAŞLAMASI/MEB OKULLAR</w:t>
            </w:r>
          </w:p>
        </w:tc>
        <w:tc>
          <w:tcPr>
            <w:tcW w:w="3259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8. Hafta</w:t>
            </w:r>
          </w:p>
        </w:tc>
      </w:tr>
      <w:tr w:rsidR="00CB73E0" w:rsidRPr="00220886" w:rsidTr="00F74030">
        <w:trPr>
          <w:trHeight w:val="437"/>
        </w:trPr>
        <w:tc>
          <w:tcPr>
            <w:tcW w:w="2483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29.04.2024</w:t>
            </w:r>
            <w:r>
              <w:rPr>
                <w:rFonts w:ascii="Times New Roman" w:hAnsi="Times New Roman" w:cs="Times New Roman"/>
              </w:rPr>
              <w:t>-03.05.2024</w:t>
            </w:r>
          </w:p>
        </w:tc>
        <w:tc>
          <w:tcPr>
            <w:tcW w:w="3255" w:type="dxa"/>
          </w:tcPr>
          <w:p w:rsidR="00CB73E0" w:rsidRDefault="00CB73E0" w:rsidP="00CB73E0">
            <w:pPr>
              <w:jc w:val="center"/>
            </w:pPr>
            <w:r w:rsidRPr="00024FAC">
              <w:rPr>
                <w:rFonts w:ascii="Times New Roman" w:hAnsi="Times New Roman" w:cs="Times New Roman"/>
              </w:rPr>
              <w:t>ÖĞRETMENLİK UYGULAMASI II DERSİNİN BAŞLAMASI/MEB OKULLAR</w:t>
            </w:r>
          </w:p>
        </w:tc>
        <w:tc>
          <w:tcPr>
            <w:tcW w:w="3259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9. Hafta</w:t>
            </w:r>
          </w:p>
        </w:tc>
      </w:tr>
      <w:tr w:rsidR="00CB73E0" w:rsidRPr="00220886" w:rsidTr="00F74030">
        <w:trPr>
          <w:trHeight w:val="437"/>
        </w:trPr>
        <w:tc>
          <w:tcPr>
            <w:tcW w:w="2483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06.05.2024</w:t>
            </w:r>
            <w:r>
              <w:rPr>
                <w:rFonts w:ascii="Times New Roman" w:hAnsi="Times New Roman" w:cs="Times New Roman"/>
              </w:rPr>
              <w:t>-10.05.2024</w:t>
            </w:r>
          </w:p>
        </w:tc>
        <w:tc>
          <w:tcPr>
            <w:tcW w:w="3255" w:type="dxa"/>
          </w:tcPr>
          <w:p w:rsidR="00CB73E0" w:rsidRDefault="00CB73E0" w:rsidP="00CB73E0">
            <w:pPr>
              <w:jc w:val="center"/>
            </w:pPr>
            <w:r w:rsidRPr="00024FAC">
              <w:rPr>
                <w:rFonts w:ascii="Times New Roman" w:hAnsi="Times New Roman" w:cs="Times New Roman"/>
              </w:rPr>
              <w:t>ÖĞRETMENLİK UYGULAMASI II DERSİNİN BAŞLAMASI/MEB OKULLAR</w:t>
            </w:r>
          </w:p>
        </w:tc>
        <w:tc>
          <w:tcPr>
            <w:tcW w:w="3259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10. Hafta</w:t>
            </w:r>
          </w:p>
        </w:tc>
      </w:tr>
      <w:tr w:rsidR="00CB73E0" w:rsidRPr="00220886" w:rsidTr="00F74030">
        <w:trPr>
          <w:trHeight w:val="437"/>
        </w:trPr>
        <w:tc>
          <w:tcPr>
            <w:tcW w:w="2483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13.05.2024</w:t>
            </w:r>
            <w:r>
              <w:rPr>
                <w:rFonts w:ascii="Times New Roman" w:hAnsi="Times New Roman" w:cs="Times New Roman"/>
              </w:rPr>
              <w:t>-17.05.2024</w:t>
            </w:r>
          </w:p>
        </w:tc>
        <w:tc>
          <w:tcPr>
            <w:tcW w:w="3255" w:type="dxa"/>
          </w:tcPr>
          <w:p w:rsidR="00CB73E0" w:rsidRDefault="00CB73E0" w:rsidP="00CB73E0">
            <w:pPr>
              <w:jc w:val="center"/>
            </w:pPr>
            <w:r w:rsidRPr="00024FAC">
              <w:rPr>
                <w:rFonts w:ascii="Times New Roman" w:hAnsi="Times New Roman" w:cs="Times New Roman"/>
              </w:rPr>
              <w:t>ÖĞRETMENLİK UYGULAMASI II DERSİNİN BAŞLAMASI/MEB OKULLAR</w:t>
            </w:r>
          </w:p>
        </w:tc>
        <w:tc>
          <w:tcPr>
            <w:tcW w:w="3259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11. Hafta</w:t>
            </w:r>
          </w:p>
        </w:tc>
      </w:tr>
      <w:tr w:rsidR="00CB73E0" w:rsidRPr="00220886" w:rsidTr="00F74030">
        <w:trPr>
          <w:trHeight w:val="437"/>
        </w:trPr>
        <w:tc>
          <w:tcPr>
            <w:tcW w:w="2483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20.05.2024</w:t>
            </w:r>
            <w:r>
              <w:rPr>
                <w:rFonts w:ascii="Times New Roman" w:hAnsi="Times New Roman" w:cs="Times New Roman"/>
              </w:rPr>
              <w:t>-24.05.2024</w:t>
            </w:r>
          </w:p>
        </w:tc>
        <w:tc>
          <w:tcPr>
            <w:tcW w:w="3255" w:type="dxa"/>
          </w:tcPr>
          <w:p w:rsidR="00CB73E0" w:rsidRDefault="00CB73E0" w:rsidP="00CB73E0">
            <w:pPr>
              <w:jc w:val="center"/>
            </w:pPr>
            <w:r w:rsidRPr="00024FAC">
              <w:rPr>
                <w:rFonts w:ascii="Times New Roman" w:hAnsi="Times New Roman" w:cs="Times New Roman"/>
              </w:rPr>
              <w:t>ÖĞRETMENLİK UYGULAMASI II DERSİNİN BAŞLAMASI/MEB OKULLAR</w:t>
            </w:r>
          </w:p>
        </w:tc>
        <w:tc>
          <w:tcPr>
            <w:tcW w:w="3259" w:type="dxa"/>
          </w:tcPr>
          <w:p w:rsidR="00CB73E0" w:rsidRPr="00220886" w:rsidRDefault="00CB73E0" w:rsidP="00CB73E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12. Hafta</w:t>
            </w:r>
          </w:p>
        </w:tc>
      </w:tr>
      <w:tr w:rsidR="00F74030" w:rsidRPr="00220886" w:rsidTr="00F74030">
        <w:trPr>
          <w:trHeight w:val="437"/>
        </w:trPr>
        <w:tc>
          <w:tcPr>
            <w:tcW w:w="2483" w:type="dxa"/>
          </w:tcPr>
          <w:p w:rsidR="00F74030" w:rsidRPr="00220886" w:rsidRDefault="00F74030" w:rsidP="00F7403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lastRenderedPageBreak/>
              <w:t>27.05.2024</w:t>
            </w:r>
          </w:p>
        </w:tc>
        <w:tc>
          <w:tcPr>
            <w:tcW w:w="3255" w:type="dxa"/>
          </w:tcPr>
          <w:p w:rsidR="00F74030" w:rsidRPr="00220886" w:rsidRDefault="00F74030" w:rsidP="00F7403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3259" w:type="dxa"/>
          </w:tcPr>
          <w:p w:rsidR="00F74030" w:rsidRPr="00220886" w:rsidRDefault="00220886" w:rsidP="00F74030">
            <w:pPr>
              <w:jc w:val="center"/>
              <w:rPr>
                <w:rFonts w:ascii="Times New Roman" w:hAnsi="Times New Roman" w:cs="Times New Roman"/>
              </w:rPr>
            </w:pPr>
            <w:r w:rsidRPr="00220886">
              <w:rPr>
                <w:rFonts w:ascii="Times New Roman" w:hAnsi="Times New Roman" w:cs="Times New Roman"/>
              </w:rPr>
              <w:t>TEORİK DERS</w:t>
            </w:r>
          </w:p>
        </w:tc>
      </w:tr>
    </w:tbl>
    <w:p w:rsidR="00EB70CA" w:rsidRDefault="00CB73E0" w:rsidP="00CB73E0">
      <w:pPr>
        <w:rPr>
          <w:b/>
        </w:rPr>
      </w:pPr>
      <w:r>
        <w:rPr>
          <w:b/>
        </w:rPr>
        <w:t>ÖNEMLİ NOT:</w:t>
      </w:r>
    </w:p>
    <w:p w:rsidR="00CB73E0" w:rsidRPr="00CB73E0" w:rsidRDefault="00CB73E0" w:rsidP="0077403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3E0">
        <w:rPr>
          <w:rFonts w:ascii="Times New Roman" w:hAnsi="Times New Roman" w:cs="Times New Roman"/>
          <w:sz w:val="24"/>
          <w:szCs w:val="24"/>
        </w:rPr>
        <w:t xml:space="preserve">Öğretmenlik Uygulaması </w:t>
      </w:r>
      <w:r w:rsidR="0031247A">
        <w:rPr>
          <w:rFonts w:ascii="Times New Roman" w:hAnsi="Times New Roman" w:cs="Times New Roman"/>
          <w:sz w:val="24"/>
          <w:szCs w:val="24"/>
        </w:rPr>
        <w:t xml:space="preserve">dersi </w:t>
      </w:r>
      <w:r w:rsidRPr="00CB73E0">
        <w:rPr>
          <w:rFonts w:ascii="Times New Roman" w:hAnsi="Times New Roman" w:cs="Times New Roman"/>
          <w:sz w:val="24"/>
          <w:szCs w:val="24"/>
        </w:rPr>
        <w:t>19.02.2024 tarihinde başlayıp 24.05.2024 tarihinde bitecektir.</w:t>
      </w:r>
    </w:p>
    <w:p w:rsidR="00CB73E0" w:rsidRPr="00CB73E0" w:rsidRDefault="0031247A" w:rsidP="0077403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3E0">
        <w:rPr>
          <w:rFonts w:ascii="Times New Roman" w:hAnsi="Times New Roman" w:cs="Times New Roman"/>
          <w:sz w:val="24"/>
          <w:szCs w:val="24"/>
        </w:rPr>
        <w:t xml:space="preserve">Öğretmenlik Uygulaması </w:t>
      </w:r>
      <w:r>
        <w:rPr>
          <w:rFonts w:ascii="Times New Roman" w:hAnsi="Times New Roman" w:cs="Times New Roman"/>
          <w:sz w:val="24"/>
          <w:szCs w:val="24"/>
        </w:rPr>
        <w:t>dersi h</w:t>
      </w:r>
      <w:r w:rsidR="00CB73E0" w:rsidRPr="00CB73E0">
        <w:rPr>
          <w:rFonts w:ascii="Times New Roman" w:hAnsi="Times New Roman" w:cs="Times New Roman"/>
          <w:sz w:val="24"/>
          <w:szCs w:val="24"/>
        </w:rPr>
        <w:t xml:space="preserve">er hafta </w:t>
      </w:r>
      <w:r w:rsidR="00F235DA">
        <w:rPr>
          <w:rFonts w:ascii="Times New Roman" w:hAnsi="Times New Roman" w:cs="Times New Roman"/>
          <w:sz w:val="24"/>
          <w:szCs w:val="24"/>
        </w:rPr>
        <w:t>8</w:t>
      </w:r>
      <w:r w:rsidR="00CB73E0" w:rsidRPr="00CB73E0">
        <w:rPr>
          <w:rFonts w:ascii="Times New Roman" w:hAnsi="Times New Roman" w:cs="Times New Roman"/>
          <w:sz w:val="24"/>
          <w:szCs w:val="24"/>
        </w:rPr>
        <w:t xml:space="preserve"> saat 12 hafta toplam </w:t>
      </w:r>
      <w:r w:rsidR="00F235DA">
        <w:rPr>
          <w:rFonts w:ascii="Times New Roman" w:hAnsi="Times New Roman" w:cs="Times New Roman"/>
          <w:sz w:val="24"/>
          <w:szCs w:val="24"/>
        </w:rPr>
        <w:t>96</w:t>
      </w:r>
      <w:r w:rsidR="00CB73E0" w:rsidRPr="00CB73E0">
        <w:rPr>
          <w:rFonts w:ascii="Times New Roman" w:hAnsi="Times New Roman" w:cs="Times New Roman"/>
          <w:sz w:val="24"/>
          <w:szCs w:val="24"/>
        </w:rPr>
        <w:t xml:space="preserve"> saat yapılacaktır.</w:t>
      </w:r>
    </w:p>
    <w:p w:rsidR="00CB73E0" w:rsidRPr="00CB73E0" w:rsidRDefault="00CB73E0" w:rsidP="0077403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3E0">
        <w:rPr>
          <w:rFonts w:ascii="Times New Roman" w:hAnsi="Times New Roman" w:cs="Times New Roman"/>
          <w:sz w:val="24"/>
          <w:szCs w:val="24"/>
        </w:rPr>
        <w:t>Öğrenci herhangi bir mazereti dolayısıyla uygulama</w:t>
      </w:r>
      <w:r w:rsidR="0031247A">
        <w:rPr>
          <w:rFonts w:ascii="Times New Roman" w:hAnsi="Times New Roman" w:cs="Times New Roman"/>
          <w:sz w:val="24"/>
          <w:szCs w:val="24"/>
        </w:rPr>
        <w:t>ya</w:t>
      </w:r>
      <w:r w:rsidRPr="00CB73E0">
        <w:rPr>
          <w:rFonts w:ascii="Times New Roman" w:hAnsi="Times New Roman" w:cs="Times New Roman"/>
          <w:sz w:val="24"/>
          <w:szCs w:val="24"/>
        </w:rPr>
        <w:t xml:space="preserve"> gidememesi durumunda aynı gün danışman ve </w:t>
      </w:r>
      <w:r w:rsidR="00F235DA">
        <w:rPr>
          <w:rFonts w:ascii="Times New Roman" w:hAnsi="Times New Roman" w:cs="Times New Roman"/>
          <w:sz w:val="24"/>
          <w:szCs w:val="24"/>
        </w:rPr>
        <w:t>Pedagojik Formasyon Birimine</w:t>
      </w:r>
      <w:r w:rsidRPr="00CB73E0">
        <w:rPr>
          <w:rFonts w:ascii="Times New Roman" w:hAnsi="Times New Roman" w:cs="Times New Roman"/>
          <w:sz w:val="24"/>
          <w:szCs w:val="24"/>
        </w:rPr>
        <w:t xml:space="preserve"> gerekçesi</w:t>
      </w:r>
      <w:r w:rsidR="00F235DA">
        <w:rPr>
          <w:rFonts w:ascii="Times New Roman" w:hAnsi="Times New Roman" w:cs="Times New Roman"/>
          <w:sz w:val="24"/>
          <w:szCs w:val="24"/>
        </w:rPr>
        <w:t>ni belirtir</w:t>
      </w:r>
      <w:r w:rsidRPr="00CB73E0">
        <w:rPr>
          <w:rFonts w:ascii="Times New Roman" w:hAnsi="Times New Roman" w:cs="Times New Roman"/>
          <w:sz w:val="24"/>
          <w:szCs w:val="24"/>
        </w:rPr>
        <w:t xml:space="preserve"> dilekçe ile </w:t>
      </w:r>
      <w:r w:rsidR="00F235DA">
        <w:rPr>
          <w:rFonts w:ascii="Times New Roman" w:hAnsi="Times New Roman" w:cs="Times New Roman"/>
          <w:sz w:val="24"/>
          <w:szCs w:val="24"/>
        </w:rPr>
        <w:t xml:space="preserve">Pedagojik Formasyon </w:t>
      </w:r>
      <w:r w:rsidRPr="00CB73E0">
        <w:rPr>
          <w:rFonts w:ascii="Times New Roman" w:hAnsi="Times New Roman" w:cs="Times New Roman"/>
          <w:sz w:val="24"/>
          <w:szCs w:val="24"/>
        </w:rPr>
        <w:t xml:space="preserve">Kurul Kararı ile Fakülte Yönetim Kuruluna </w:t>
      </w:r>
      <w:r w:rsidR="0077403A">
        <w:rPr>
          <w:rFonts w:ascii="Times New Roman" w:hAnsi="Times New Roman" w:cs="Times New Roman"/>
          <w:sz w:val="24"/>
          <w:szCs w:val="24"/>
        </w:rPr>
        <w:t>sunulması.</w:t>
      </w:r>
    </w:p>
    <w:p w:rsidR="00CB73E0" w:rsidRPr="00CB73E0" w:rsidRDefault="0031247A" w:rsidP="0077403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Mazereti </w:t>
      </w:r>
      <w:r w:rsidR="00F235DA">
        <w:rPr>
          <w:rFonts w:ascii="Times New Roman" w:hAnsi="Times New Roman" w:cs="Times New Roman"/>
          <w:sz w:val="24"/>
          <w:szCs w:val="24"/>
        </w:rPr>
        <w:t>Pedagojik Formasyon</w:t>
      </w:r>
      <w:r>
        <w:rPr>
          <w:rFonts w:ascii="Times New Roman" w:hAnsi="Times New Roman" w:cs="Times New Roman"/>
          <w:sz w:val="24"/>
          <w:szCs w:val="24"/>
        </w:rPr>
        <w:t xml:space="preserve"> Kurulunda kabul edilen</w:t>
      </w:r>
      <w:r w:rsidR="00CB73E0" w:rsidRPr="00CB73E0">
        <w:rPr>
          <w:rFonts w:ascii="Times New Roman" w:hAnsi="Times New Roman" w:cs="Times New Roman"/>
          <w:sz w:val="24"/>
          <w:szCs w:val="24"/>
        </w:rPr>
        <w:t xml:space="preserve"> öğrencinin hafta içerisinde ya da en geç takip eden haftada tel</w:t>
      </w:r>
      <w:bookmarkStart w:id="0" w:name="_GoBack"/>
      <w:bookmarkEnd w:id="0"/>
      <w:r w:rsidR="00CB73E0" w:rsidRPr="00CB73E0">
        <w:rPr>
          <w:rFonts w:ascii="Times New Roman" w:hAnsi="Times New Roman" w:cs="Times New Roman"/>
          <w:sz w:val="24"/>
          <w:szCs w:val="24"/>
        </w:rPr>
        <w:t>afisinin yapılmasının sağlanması.</w:t>
      </w:r>
    </w:p>
    <w:p w:rsidR="00220886" w:rsidRPr="00EB70CA" w:rsidRDefault="00220886" w:rsidP="00220886">
      <w:pPr>
        <w:rPr>
          <w:b/>
        </w:rPr>
      </w:pPr>
    </w:p>
    <w:sectPr w:rsidR="00220886" w:rsidRPr="00EB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65132"/>
    <w:multiLevelType w:val="hybridMultilevel"/>
    <w:tmpl w:val="70701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D01"/>
    <w:rsid w:val="00211C9A"/>
    <w:rsid w:val="00220886"/>
    <w:rsid w:val="002B1E37"/>
    <w:rsid w:val="0031247A"/>
    <w:rsid w:val="0077403A"/>
    <w:rsid w:val="0093745C"/>
    <w:rsid w:val="00A346D0"/>
    <w:rsid w:val="00B31D01"/>
    <w:rsid w:val="00B4434E"/>
    <w:rsid w:val="00CB73E0"/>
    <w:rsid w:val="00EB70CA"/>
    <w:rsid w:val="00F235DA"/>
    <w:rsid w:val="00F7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186F"/>
  <w15:chartTrackingRefBased/>
  <w15:docId w15:val="{AA047624-85C2-4963-B843-028A9BBF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03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B7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Rafet  Aydın</cp:lastModifiedBy>
  <cp:revision>2</cp:revision>
  <cp:lastPrinted>2024-02-01T10:47:00Z</cp:lastPrinted>
  <dcterms:created xsi:type="dcterms:W3CDTF">2024-02-01T13:59:00Z</dcterms:created>
  <dcterms:modified xsi:type="dcterms:W3CDTF">2024-02-01T13:59:00Z</dcterms:modified>
</cp:coreProperties>
</file>