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8"/>
        <w:gridCol w:w="3423"/>
        <w:gridCol w:w="1839"/>
        <w:gridCol w:w="3711"/>
        <w:gridCol w:w="1441"/>
        <w:gridCol w:w="4436"/>
      </w:tblGrid>
      <w:tr w:rsidR="00EC2DD7" w:rsidRPr="00CF616D" w14:paraId="1ED4480A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561FD8FD" w14:textId="32F72A85" w:rsidR="00EC2DD7" w:rsidRPr="00CF616D" w:rsidRDefault="00EC2DD7" w:rsidP="009D6819">
            <w:pPr>
              <w:rPr>
                <w:b/>
                <w:sz w:val="22"/>
                <w:szCs w:val="22"/>
              </w:rPr>
            </w:pPr>
            <w:r w:rsidRPr="00CF616D">
              <w:rPr>
                <w:b/>
                <w:sz w:val="22"/>
                <w:szCs w:val="22"/>
              </w:rPr>
              <w:t xml:space="preserve">Birim: </w:t>
            </w:r>
            <w:r w:rsidR="00461E1D" w:rsidRPr="00CF616D">
              <w:rPr>
                <w:b/>
                <w:sz w:val="22"/>
                <w:szCs w:val="22"/>
              </w:rPr>
              <w:t>Gölhisar Uygulamalı Bilimler Yüksekokulu</w:t>
            </w:r>
          </w:p>
        </w:tc>
      </w:tr>
      <w:tr w:rsidR="00EC2DD7" w:rsidRPr="00CF616D" w14:paraId="35A7D8E8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50DC7CAD" w14:textId="77777777" w:rsidR="00EC2DD7" w:rsidRPr="00CF616D" w:rsidRDefault="00EC2DD7" w:rsidP="009D6819">
            <w:pPr>
              <w:rPr>
                <w:b/>
                <w:sz w:val="22"/>
                <w:szCs w:val="22"/>
              </w:rPr>
            </w:pPr>
            <w:r w:rsidRPr="00CF616D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651DD3" w:rsidRPr="00CF616D">
              <w:rPr>
                <w:b/>
                <w:color w:val="000000" w:themeColor="text1"/>
                <w:sz w:val="22"/>
                <w:szCs w:val="22"/>
              </w:rPr>
              <w:t>Taşınır Kayıt Birimi</w:t>
            </w:r>
          </w:p>
        </w:tc>
      </w:tr>
      <w:tr w:rsidR="00EC2DD7" w:rsidRPr="00CF616D" w14:paraId="31D7DCD1" w14:textId="77777777" w:rsidTr="0027030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033910E1" w14:textId="77777777" w:rsidR="00EC2DD7" w:rsidRPr="00CF616D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6D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431" w:type="dxa"/>
            <w:shd w:val="clear" w:color="auto" w:fill="2E74B5" w:themeFill="accent1" w:themeFillShade="BF"/>
            <w:vAlign w:val="center"/>
          </w:tcPr>
          <w:p w14:paraId="3F493DFD" w14:textId="77777777" w:rsidR="00EC2DD7" w:rsidRPr="00CF616D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6D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14:paraId="77DBD9DE" w14:textId="77777777" w:rsidR="00EC2DD7" w:rsidRPr="00CF616D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6D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48420B04" w14:textId="77777777" w:rsidR="00EC2DD7" w:rsidRPr="00CF616D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6D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21" w:type="dxa"/>
            <w:shd w:val="clear" w:color="auto" w:fill="2E74B5" w:themeFill="accent1" w:themeFillShade="BF"/>
            <w:vAlign w:val="center"/>
          </w:tcPr>
          <w:p w14:paraId="28AD6B8D" w14:textId="77777777" w:rsidR="00EC2DD7" w:rsidRPr="00CF616D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6D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1443" w:type="dxa"/>
            <w:shd w:val="clear" w:color="auto" w:fill="2E74B5" w:themeFill="accent1" w:themeFillShade="BF"/>
            <w:vAlign w:val="center"/>
          </w:tcPr>
          <w:p w14:paraId="2003C48F" w14:textId="77777777" w:rsidR="00EC2DD7" w:rsidRPr="00CF616D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6D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4448" w:type="dxa"/>
            <w:shd w:val="clear" w:color="auto" w:fill="2E74B5" w:themeFill="accent1" w:themeFillShade="BF"/>
            <w:vAlign w:val="center"/>
          </w:tcPr>
          <w:p w14:paraId="4B986E9A" w14:textId="77777777" w:rsidR="00EC2DD7" w:rsidRPr="00CF616D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6D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746F16" w:rsidRPr="00CF616D" w14:paraId="03858AE5" w14:textId="77777777" w:rsidTr="0027030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13F13B8" w14:textId="4F26FDA4" w:rsidR="00746F16" w:rsidRPr="00CF616D" w:rsidRDefault="00461E1D" w:rsidP="00746F1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52DC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Taşınırlara ilişkin işlem ve kayıtların usule uygun olarak yapılıp yapılmadığını kontrol etmek veya ettirmek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93AA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Harcama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7B6CE77A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Kaynakların verimsiz kullanımı</w:t>
            </w:r>
          </w:p>
          <w:p w14:paraId="1BF923F1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Hukuki sorumluluklarını yerine getirememesi ve mali denetimlerde cezai yaptırımlar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FE48854" w14:textId="449F85F3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D4EC5B3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Taşınırların düzenli olarak kaydedilmesi için bir envanter takip sistemi kurulması.</w:t>
            </w:r>
          </w:p>
          <w:p w14:paraId="12032CF0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Kayıtların düzenli ve zamanında yapıldığını kontrol edilmesi için denetimler yapılması.</w:t>
            </w:r>
          </w:p>
          <w:p w14:paraId="1EDF9C8D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Çalışanlara taşıma, kayıt ve takip prosedürleri hakkında eğitim verilmesi</w:t>
            </w:r>
          </w:p>
        </w:tc>
      </w:tr>
      <w:tr w:rsidR="00746F16" w:rsidRPr="00CF616D" w14:paraId="17BF8B99" w14:textId="77777777" w:rsidTr="0027030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52E131D" w14:textId="25DD67CD" w:rsidR="00746F16" w:rsidRPr="00CF616D" w:rsidRDefault="00461E1D" w:rsidP="00746F1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018C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Kasıt, kusur veya ihmal sonucu kırılan, bozulan veya kaybolan taşınırların ilgililerden tazmini için gerekli işlemleri yapmaya veya yaptırmak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2AC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Harcama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746CD004" w14:textId="3214ADDF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Mali kayıplar ve zararın oluşması</w:t>
            </w:r>
          </w:p>
          <w:p w14:paraId="0D751A13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Hukuki sorumluluklarını yerine getirememesi ve mali denetimlerde cezai yaptırımlar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075FEAD" w14:textId="4573ECD5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9B82065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İzleme ve denetim mekanizmaları kurulması, zarar gören veya kaybolan taşınırlarla ilgili tazminat süreçleri için prosedür ve politikalar oluşturulabilir.</w:t>
            </w:r>
          </w:p>
        </w:tc>
      </w:tr>
      <w:tr w:rsidR="00746F16" w:rsidRPr="00CF616D" w14:paraId="6E3067D9" w14:textId="77777777" w:rsidTr="0027030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A5B3C4F" w14:textId="39E3FA8A" w:rsidR="00746F16" w:rsidRPr="00CF616D" w:rsidRDefault="00461E1D" w:rsidP="00746F1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605E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mal yönetim hesabına ilişkin belge ve cetvellerin mevzuata ve mali tablolara uygunluğunu ve gerektiğinde yapılan diğer kayıt ve işlemleri kontrol etmek.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BC6E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Kontrol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56BFB056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Mevzuata uygun olmayan kayıtlar</w:t>
            </w:r>
          </w:p>
          <w:p w14:paraId="12DCAE22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Mali tablo hataları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7110E7E" w14:textId="2219138E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465BDD5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Belge ve cetvellerin periyodik incelenmesi, belge ve kayıtların düzgün saklanması</w:t>
            </w:r>
          </w:p>
        </w:tc>
      </w:tr>
      <w:tr w:rsidR="00746F16" w:rsidRPr="00CF616D" w14:paraId="71C09CC3" w14:textId="77777777" w:rsidTr="0027030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20CD702" w14:textId="247016AA" w:rsidR="00746F16" w:rsidRPr="00CF616D" w:rsidRDefault="00461E1D" w:rsidP="00746F1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4636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Taşınırları cins ve niteliklerine göre sayarak, tartarak, ölçerek teslim almak, giriş kayıtlarını yapmak, doğrudan tüketilmeyen ve kullanıma verilmeyen taşınırları sorumluluğundaki ambarlarda muhafaza etmek.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6155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7015B9F1" w14:textId="07FEED31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Hatalı envanter kaydı</w:t>
            </w:r>
          </w:p>
          <w:p w14:paraId="0C8B3802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Yasal ve finansal sorumluluklar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3F0561A" w14:textId="0533C09A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624182F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Düzenli envanter kontrolleri, taşınırların güvenli depolanması, personel eğitimi ve bilinçlendirme, periyodik denetimler ve izleme</w:t>
            </w:r>
          </w:p>
        </w:tc>
      </w:tr>
      <w:tr w:rsidR="00746F16" w:rsidRPr="00CF616D" w14:paraId="562C4A0F" w14:textId="77777777" w:rsidTr="0027030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54ACEF1" w14:textId="1652BBE1" w:rsidR="00746F16" w:rsidRPr="00CF616D" w:rsidRDefault="00461E1D" w:rsidP="00746F1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AED2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 xml:space="preserve">Muayene ve kabul işlemi hemen yapılamayan taşınırları kontrol ederek teslim almak, bunların kesin </w:t>
            </w:r>
            <w:r w:rsidRPr="00CF616D">
              <w:rPr>
                <w:sz w:val="22"/>
                <w:szCs w:val="22"/>
              </w:rPr>
              <w:lastRenderedPageBreak/>
              <w:t>kabulü yapılmadan kullanıma verilmesini önlemek.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7BC4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lastRenderedPageBreak/>
              <w:t>Taşınır Kayıt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72B4E0FF" w14:textId="1F779DB4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Hatalı envanter kaydı</w:t>
            </w:r>
          </w:p>
          <w:p w14:paraId="20288BD4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Yasal ve finansal sorumluluklar</w:t>
            </w:r>
          </w:p>
          <w:p w14:paraId="4E88FACA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Kaybolan veya zarar gören taşınırlar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809E8C0" w14:textId="7A15A329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F3317FE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Düzenli envanter kontrolleri, taşınırların güvenli depolanması, personel eğitimi ve bilinçlendirme, periyodik denetimler ve izleme</w:t>
            </w:r>
          </w:p>
        </w:tc>
      </w:tr>
      <w:tr w:rsidR="00746F16" w:rsidRPr="00CF616D" w14:paraId="0783C35F" w14:textId="77777777" w:rsidTr="0027030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C21F2AB" w14:textId="7EFE63BA" w:rsidR="00746F16" w:rsidRPr="00CF616D" w:rsidRDefault="00461E1D" w:rsidP="00746F16">
            <w:pPr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866D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 xml:space="preserve">Taşınırların giriş ve çıkışına ilişkin kayıtları tutmak, bunlara ilişkin belge ve cetvelleri düzenlemek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EAA0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69E1CC99" w14:textId="3568DB0C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 xml:space="preserve">Envanter hataları </w:t>
            </w:r>
          </w:p>
          <w:p w14:paraId="1672E692" w14:textId="58F9C39D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Mali kayıplar</w:t>
            </w:r>
          </w:p>
          <w:p w14:paraId="51043279" w14:textId="1D710A22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Yasal sorumluluklar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9113815" w14:textId="7B55D179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4A1353B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Düzenli ve güncel kayıt tutma, dönemsel denetimler ve rutin kontroller</w:t>
            </w:r>
          </w:p>
        </w:tc>
      </w:tr>
      <w:tr w:rsidR="00746F16" w:rsidRPr="00CF616D" w14:paraId="20E99536" w14:textId="77777777" w:rsidTr="0027030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4EACA0F" w14:textId="0044D13B" w:rsidR="00746F16" w:rsidRPr="00CF616D" w:rsidRDefault="00461E1D" w:rsidP="00746F16">
            <w:pPr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8448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Tüketime veya kullanıma verilmesi uygun görülen taşınırları ilgililere teslim etmek.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8808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1FF89EDB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Yanlış dağıtım ve kaybolmalar</w:t>
            </w:r>
          </w:p>
          <w:p w14:paraId="1FF30C74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İhtiyaçların gecikmesi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A319043" w14:textId="4FB52852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A78372C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Teslimat süreçlerinin belirlenmesi ve teslimat belgelerinin düzenlenmesi</w:t>
            </w:r>
          </w:p>
        </w:tc>
      </w:tr>
      <w:tr w:rsidR="00746F16" w:rsidRPr="00CF616D" w14:paraId="3B39012D" w14:textId="77777777" w:rsidTr="0027030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C0E069E" w14:textId="6B1B853F" w:rsidR="00746F16" w:rsidRPr="00CF616D" w:rsidRDefault="00461E1D" w:rsidP="00746F16">
            <w:pPr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B89D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Taşınırların yangına, ıslanmaya, bozulmaya, çalınmaya ve benzeri tehlikelere karşı korunması için gerekli tedbirleri almak ve alınmasını sağlamak.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1103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2A347FDA" w14:textId="28931D0C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Malzeme kaybı</w:t>
            </w:r>
          </w:p>
          <w:p w14:paraId="3B199261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Malzemelerin bozulma riski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F117851" w14:textId="5D30410B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C41968A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Gerekli kontrollerin yapılması ve düzenli bakım ve kontroller</w:t>
            </w:r>
          </w:p>
        </w:tc>
      </w:tr>
      <w:tr w:rsidR="00746F16" w:rsidRPr="00CF616D" w14:paraId="6D492AF5" w14:textId="77777777" w:rsidTr="0027030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4EEFB69" w14:textId="19D3A04D" w:rsidR="00746F16" w:rsidRPr="00CF616D" w:rsidRDefault="00461E1D" w:rsidP="00746F16">
            <w:pPr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9960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Ambarda çalınma veya olağanüstü nedenlerden dolayı meydana gelen azalmaları ve belirlenen stok seviyesinin altına düşen taşınırları harcama yetkilisine bildirmek.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D47C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56B3865E" w14:textId="701E1276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Maddi kayıp</w:t>
            </w:r>
          </w:p>
          <w:p w14:paraId="40369E83" w14:textId="27AB8C30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Hukuki sorumluluk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A6BE3AE" w14:textId="70181CF4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80A46C0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Düzenli stok kontrolleri ve sayımların yapılması</w:t>
            </w:r>
          </w:p>
        </w:tc>
      </w:tr>
      <w:tr w:rsidR="00746F16" w:rsidRPr="00CF616D" w14:paraId="135C1973" w14:textId="77777777" w:rsidTr="0027030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B01F8D5" w14:textId="71A74669" w:rsidR="00746F16" w:rsidRPr="00CF616D" w:rsidRDefault="00461E1D" w:rsidP="00746F16">
            <w:pPr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D8BA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Kullanımda bulunan dayanıklı taşınırları bulundukları yerde kontrol etmek, sayımlarını yapmak ve yaptırmak.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06C6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66A6C467" w14:textId="03722389" w:rsidR="00746F16" w:rsidRPr="00CF616D" w:rsidRDefault="009C561E" w:rsidP="00461E1D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kayıplarının fark edilmemesi</w:t>
            </w:r>
          </w:p>
          <w:p w14:paraId="26C98188" w14:textId="79AFD472" w:rsidR="00746F16" w:rsidRPr="00CF616D" w:rsidRDefault="009C561E" w:rsidP="00461E1D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Yetersiz stok yönetimi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B7AF748" w14:textId="2A60E15D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76D3376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 xml:space="preserve">Düzenli kontrol ve sayım prosedürlerin belirlenmesi </w:t>
            </w:r>
          </w:p>
        </w:tc>
      </w:tr>
      <w:tr w:rsidR="00746F16" w:rsidRPr="00CF616D" w14:paraId="428A4DDC" w14:textId="77777777" w:rsidTr="0027030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F49139D" w14:textId="2B8DC011" w:rsidR="00746F16" w:rsidRPr="00CF616D" w:rsidRDefault="00461E1D" w:rsidP="00746F16">
            <w:pPr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11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48C6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Harcama biriminin malzeme ihtiyaç planlamasının yapılmasına yardımcı olmak.</w:t>
            </w:r>
          </w:p>
          <w:p w14:paraId="3E2EAC7F" w14:textId="77777777" w:rsidR="00746F16" w:rsidRPr="00CF616D" w:rsidRDefault="00746F16" w:rsidP="00746F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5270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B136568" w14:textId="2FFD06D2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Stok yetersizliği</w:t>
            </w:r>
          </w:p>
          <w:p w14:paraId="42263500" w14:textId="4ACAEF6F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Aşırı stok birikimi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ECC2242" w14:textId="713E1CB9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84B0EFA" w14:textId="17D80C9D" w:rsidR="00746F16" w:rsidRPr="00CF616D" w:rsidRDefault="00461E1D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Düzenli stok kontrolleri ve sayımların yapılması</w:t>
            </w:r>
          </w:p>
        </w:tc>
      </w:tr>
      <w:tr w:rsidR="00746F16" w:rsidRPr="00CF616D" w14:paraId="09142604" w14:textId="77777777" w:rsidTr="009C561E">
        <w:trPr>
          <w:trHeight w:val="75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ED9BDDF" w14:textId="4E90BEC2" w:rsidR="00746F16" w:rsidRPr="00CF616D" w:rsidRDefault="00461E1D" w:rsidP="00746F16">
            <w:pPr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02C2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Malzeme Zimmet İşlemleri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91CA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1249A689" w14:textId="74E85115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Taşınırların kaybolması</w:t>
            </w:r>
          </w:p>
          <w:p w14:paraId="2E86996E" w14:textId="160F651D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Kamu zararı,</w:t>
            </w:r>
          </w:p>
          <w:p w14:paraId="7CB8EB9F" w14:textId="77777777" w:rsidR="00746F16" w:rsidRPr="00CF616D" w:rsidRDefault="00746F16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Kaynak israfı,</w:t>
            </w:r>
          </w:p>
          <w:p w14:paraId="5D342AB8" w14:textId="7E48416D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Yasal ve idari cezalar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557CDB4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47B4BB6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Zimmet işlemlerinin düzenli olarak yapılması, sorumluluk belirleme ve imza zimmeti yapılması</w:t>
            </w:r>
          </w:p>
        </w:tc>
      </w:tr>
      <w:tr w:rsidR="00746F16" w:rsidRPr="00CF616D" w14:paraId="10288FA9" w14:textId="77777777" w:rsidTr="0027030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50310F6" w14:textId="01B6CE8C" w:rsidR="00746F16" w:rsidRPr="00CF616D" w:rsidRDefault="00461E1D" w:rsidP="00746F16">
            <w:pPr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9F55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Hurda Yoluyla Malzeme Çıkış İşlemleri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6448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5FCB0747" w14:textId="0621B609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Taşınırların kaybolması</w:t>
            </w:r>
          </w:p>
          <w:p w14:paraId="0AE328EE" w14:textId="016EE3BF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Envanter kontrolü sorunları</w:t>
            </w:r>
          </w:p>
          <w:p w14:paraId="42E034F2" w14:textId="1C215F9C" w:rsidR="00746F16" w:rsidRPr="00CF616D" w:rsidRDefault="009C561E" w:rsidP="00CF616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Mali kayıplar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E5BFE28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A3220FF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Hurda çıkış kayıtlarının düzenli yapılması.</w:t>
            </w:r>
          </w:p>
        </w:tc>
      </w:tr>
      <w:tr w:rsidR="00746F16" w:rsidRPr="00CF616D" w14:paraId="458EF272" w14:textId="77777777" w:rsidTr="0027030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F1C02A2" w14:textId="2FDBB277" w:rsidR="00746F16" w:rsidRPr="00CF616D" w:rsidRDefault="00461E1D" w:rsidP="00746F16">
            <w:pPr>
              <w:jc w:val="center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028D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Yıl Sonu Sayım İşlemleri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C53E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159FDCA1" w14:textId="7394E4AC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Envanter hataları</w:t>
            </w:r>
          </w:p>
          <w:p w14:paraId="30DFBEC4" w14:textId="7EEDE582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Mali durumun yanıltıcı olması</w:t>
            </w:r>
          </w:p>
          <w:p w14:paraId="12A63A7A" w14:textId="7041D00B" w:rsidR="00746F16" w:rsidRPr="00CF616D" w:rsidRDefault="009C561E" w:rsidP="00461E1D">
            <w:pPr>
              <w:jc w:val="both"/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Çalınma ve kaybolma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E1E028F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054F02E" w14:textId="77777777" w:rsidR="00746F16" w:rsidRPr="00CF616D" w:rsidRDefault="00746F16" w:rsidP="00746F16">
            <w:pPr>
              <w:rPr>
                <w:sz w:val="22"/>
                <w:szCs w:val="22"/>
              </w:rPr>
            </w:pPr>
            <w:r w:rsidRPr="00CF616D">
              <w:rPr>
                <w:sz w:val="22"/>
                <w:szCs w:val="22"/>
              </w:rPr>
              <w:t>Düzenli sayımlar ve kontrollerin yapılması</w:t>
            </w:r>
          </w:p>
        </w:tc>
      </w:tr>
    </w:tbl>
    <w:p w14:paraId="17F7E22C" w14:textId="77777777" w:rsidR="00BD54EF" w:rsidRPr="00CF616D" w:rsidRDefault="00BD54EF">
      <w:pPr>
        <w:rPr>
          <w:sz w:val="22"/>
          <w:szCs w:val="22"/>
        </w:rPr>
      </w:pPr>
    </w:p>
    <w:p w14:paraId="1BAC74E6" w14:textId="77777777" w:rsidR="00BB30CD" w:rsidRPr="00CF616D" w:rsidRDefault="00BB30CD" w:rsidP="00BB30CD">
      <w:pPr>
        <w:spacing w:after="160" w:line="259" w:lineRule="auto"/>
        <w:rPr>
          <w:sz w:val="22"/>
          <w:szCs w:val="22"/>
        </w:rPr>
      </w:pPr>
      <w:r w:rsidRPr="00CF616D">
        <w:rPr>
          <w:color w:val="FF0000"/>
          <w:sz w:val="22"/>
          <w:szCs w:val="22"/>
        </w:rPr>
        <w:t>*</w:t>
      </w:r>
      <w:r w:rsidRPr="00CF616D">
        <w:rPr>
          <w:sz w:val="22"/>
          <w:szCs w:val="22"/>
        </w:rPr>
        <w:t xml:space="preserve">Risk düzeyi görevin ve belirlenen risklerin durumuna göre </w:t>
      </w:r>
      <w:r w:rsidRPr="00CF616D">
        <w:rPr>
          <w:b/>
          <w:sz w:val="22"/>
          <w:szCs w:val="22"/>
        </w:rPr>
        <w:t>Yüksek, Orta</w:t>
      </w:r>
      <w:r w:rsidRPr="00CF616D">
        <w:rPr>
          <w:sz w:val="22"/>
          <w:szCs w:val="22"/>
        </w:rPr>
        <w:t xml:space="preserve"> veya </w:t>
      </w:r>
      <w:r w:rsidRPr="00CF616D">
        <w:rPr>
          <w:b/>
          <w:sz w:val="22"/>
          <w:szCs w:val="22"/>
        </w:rPr>
        <w:t>Düşük</w:t>
      </w:r>
      <w:r w:rsidRPr="00CF616D">
        <w:rPr>
          <w:sz w:val="22"/>
          <w:szCs w:val="22"/>
        </w:rPr>
        <w:t xml:space="preserve"> olarak belirlenecektir.</w:t>
      </w:r>
    </w:p>
    <w:p w14:paraId="46E96C4A" w14:textId="77777777" w:rsidR="001A4EDF" w:rsidRPr="00CF616D" w:rsidRDefault="001A4EDF" w:rsidP="00DF564D">
      <w:pPr>
        <w:spacing w:after="160" w:line="259" w:lineRule="auto"/>
        <w:rPr>
          <w:sz w:val="22"/>
          <w:szCs w:val="22"/>
        </w:rPr>
      </w:pPr>
    </w:p>
    <w:sectPr w:rsidR="001A4EDF" w:rsidRPr="00CF616D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12540" w14:textId="77777777" w:rsidR="00033415" w:rsidRDefault="00033415" w:rsidP="00770A33">
      <w:r>
        <w:separator/>
      </w:r>
    </w:p>
  </w:endnote>
  <w:endnote w:type="continuationSeparator" w:id="0">
    <w:p w14:paraId="4CEF02AF" w14:textId="77777777" w:rsidR="00033415" w:rsidRDefault="00033415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9965" w14:textId="77777777" w:rsidR="00A679FC" w:rsidRDefault="00A679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76BDD" w14:textId="77777777" w:rsidR="00A679FC" w:rsidRDefault="00A679F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287B" w14:textId="77777777" w:rsidR="00A679FC" w:rsidRDefault="00A679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09D49" w14:textId="77777777" w:rsidR="00033415" w:rsidRDefault="00033415" w:rsidP="00770A33">
      <w:r>
        <w:separator/>
      </w:r>
    </w:p>
  </w:footnote>
  <w:footnote w:type="continuationSeparator" w:id="0">
    <w:p w14:paraId="1CBECC52" w14:textId="77777777" w:rsidR="00033415" w:rsidRDefault="00033415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E5CCD" w14:textId="77777777" w:rsidR="00A679FC" w:rsidRDefault="00A679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FE322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0BB07ACB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40493DF5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54DAB918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65FBA66F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022CCC91" w14:textId="5F3117EF" w:rsidR="003A1C2A" w:rsidRPr="005E1A73" w:rsidRDefault="00A679FC" w:rsidP="00A679FC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</w:p>
      </w:tc>
    </w:tr>
    <w:tr w:rsidR="002323C2" w:rsidRPr="005E1A73" w14:paraId="4CF9EB7F" w14:textId="77777777" w:rsidTr="00812EEC">
      <w:trPr>
        <w:trHeight w:val="392"/>
        <w:jc w:val="center"/>
      </w:trPr>
      <w:tc>
        <w:tcPr>
          <w:tcW w:w="1237" w:type="pct"/>
          <w:vMerge/>
        </w:tcPr>
        <w:p w14:paraId="0C63865C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61261BE7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0E09491C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1546821A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22F742CE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2ACC4EFD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7AFF104E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26217CB8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6DBA6666" w14:textId="51CA6098" w:rsidR="002323C2" w:rsidRPr="00A679FC" w:rsidRDefault="00A679FC" w:rsidP="00A679FC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  <w:bookmarkStart w:id="0" w:name="_GoBack"/>
          <w:bookmarkEnd w:id="0"/>
        </w:p>
      </w:tc>
    </w:tr>
  </w:tbl>
  <w:p w14:paraId="02CA941C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ABC70" w14:textId="77777777" w:rsidR="00A679FC" w:rsidRDefault="00A679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358233682" o:spid="_x0000_i1026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33415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91E6B"/>
    <w:rsid w:val="001A4EDF"/>
    <w:rsid w:val="001B1AF1"/>
    <w:rsid w:val="001B7A27"/>
    <w:rsid w:val="001C3A7E"/>
    <w:rsid w:val="001D5FF3"/>
    <w:rsid w:val="001D66B7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57A46"/>
    <w:rsid w:val="0026300F"/>
    <w:rsid w:val="00270302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057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250D1"/>
    <w:rsid w:val="00441CBA"/>
    <w:rsid w:val="00453045"/>
    <w:rsid w:val="0045556F"/>
    <w:rsid w:val="00456B5E"/>
    <w:rsid w:val="00456BB9"/>
    <w:rsid w:val="00461E1D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51DD3"/>
    <w:rsid w:val="00672445"/>
    <w:rsid w:val="00675847"/>
    <w:rsid w:val="0068100D"/>
    <w:rsid w:val="006827E9"/>
    <w:rsid w:val="00685B10"/>
    <w:rsid w:val="006A24D1"/>
    <w:rsid w:val="006C0CEE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2241F"/>
    <w:rsid w:val="00731006"/>
    <w:rsid w:val="00746F16"/>
    <w:rsid w:val="00770A33"/>
    <w:rsid w:val="007732BF"/>
    <w:rsid w:val="007745E1"/>
    <w:rsid w:val="00787FB8"/>
    <w:rsid w:val="007A5BCA"/>
    <w:rsid w:val="007B1188"/>
    <w:rsid w:val="007C0A15"/>
    <w:rsid w:val="007D715E"/>
    <w:rsid w:val="007E44BB"/>
    <w:rsid w:val="007F601C"/>
    <w:rsid w:val="007F724D"/>
    <w:rsid w:val="00810F86"/>
    <w:rsid w:val="00812EEC"/>
    <w:rsid w:val="00817927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34659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B0616"/>
    <w:rsid w:val="009C561E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679FC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78E0"/>
    <w:rsid w:val="00BD4D55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CF616D"/>
    <w:rsid w:val="00D0399D"/>
    <w:rsid w:val="00D06A70"/>
    <w:rsid w:val="00D2661C"/>
    <w:rsid w:val="00D33543"/>
    <w:rsid w:val="00D46248"/>
    <w:rsid w:val="00D50D9E"/>
    <w:rsid w:val="00D5100A"/>
    <w:rsid w:val="00D6706C"/>
    <w:rsid w:val="00D67D4B"/>
    <w:rsid w:val="00D73E81"/>
    <w:rsid w:val="00D760C4"/>
    <w:rsid w:val="00D77A37"/>
    <w:rsid w:val="00D819CC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5AB2"/>
    <w:rsid w:val="00E87E7F"/>
    <w:rsid w:val="00E95474"/>
    <w:rsid w:val="00EA1029"/>
    <w:rsid w:val="00EB02AB"/>
    <w:rsid w:val="00EB37A1"/>
    <w:rsid w:val="00EB4DDC"/>
    <w:rsid w:val="00EC2DD7"/>
    <w:rsid w:val="00EC389D"/>
    <w:rsid w:val="00ED6A11"/>
    <w:rsid w:val="00EE1FBC"/>
    <w:rsid w:val="00EE2EF7"/>
    <w:rsid w:val="00EF1BF0"/>
    <w:rsid w:val="00F03F24"/>
    <w:rsid w:val="00F20348"/>
    <w:rsid w:val="00F31354"/>
    <w:rsid w:val="00F343FF"/>
    <w:rsid w:val="00F36467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80067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6C5B-AED3-4655-B8E4-FE410466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Berra Öz</cp:lastModifiedBy>
  <cp:revision>16</cp:revision>
  <cp:lastPrinted>2025-02-20T12:11:00Z</cp:lastPrinted>
  <dcterms:created xsi:type="dcterms:W3CDTF">2025-04-28T06:47:00Z</dcterms:created>
  <dcterms:modified xsi:type="dcterms:W3CDTF">2025-05-27T08:07:00Z</dcterms:modified>
</cp:coreProperties>
</file>