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27"/>
        <w:gridCol w:w="4037"/>
        <w:gridCol w:w="3101"/>
      </w:tblGrid>
      <w:tr w:rsidR="006959FE" w:rsidRPr="004248FD" w:rsidTr="00035D69">
        <w:tc>
          <w:tcPr>
            <w:tcW w:w="2694" w:type="dxa"/>
            <w:vAlign w:val="center"/>
          </w:tcPr>
          <w:p w:rsidR="00611B66" w:rsidRPr="004248FD" w:rsidRDefault="00273D24" w:rsidP="00035D69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7976203" wp14:editId="6597EE7F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vAlign w:val="center"/>
          </w:tcPr>
          <w:p w:rsidR="00611B66" w:rsidRPr="004248FD" w:rsidRDefault="006C063B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1F3864" w:themeColor="accent1" w:themeShade="80"/>
              </w:rPr>
              <w:t xml:space="preserve">ECZANE </w:t>
            </w:r>
            <w:r w:rsidR="006959FE">
              <w:rPr>
                <w:rFonts w:ascii="Arial" w:hAnsi="Arial" w:cs="Arial"/>
                <w:b/>
                <w:color w:val="1F3864" w:themeColor="accent1" w:themeShade="80"/>
              </w:rPr>
              <w:t xml:space="preserve">VE SARF MALZEME </w:t>
            </w:r>
            <w:r>
              <w:rPr>
                <w:rFonts w:ascii="Arial" w:hAnsi="Arial" w:cs="Arial"/>
                <w:b/>
                <w:color w:val="1F3864" w:themeColor="accent1" w:themeShade="80"/>
              </w:rPr>
              <w:t>SORUMLUSU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  <w:r w:rsidRPr="004248FD">
              <w:rPr>
                <w:rFonts w:ascii="Arial" w:hAnsi="Arial" w:cs="Arial"/>
                <w:b/>
                <w:color w:val="1F3864" w:themeColor="accent1" w:themeShade="80"/>
              </w:rPr>
              <w:t>GÖREV TANIMI</w:t>
            </w:r>
          </w:p>
        </w:tc>
      </w:tr>
      <w:tr w:rsidR="006959FE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01.02.2020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661C1C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 xml:space="preserve"> 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 w:rsidR="001F151E"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0B1A7B">
        <w:tc>
          <w:tcPr>
            <w:tcW w:w="10191" w:type="dxa"/>
          </w:tcPr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>1. Göreve ilişkin bilgiler</w:t>
            </w:r>
          </w:p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>Birim:</w:t>
            </w:r>
            <w:r w:rsidRPr="004248FD">
              <w:rPr>
                <w:rFonts w:ascii="Arial" w:hAnsi="Arial" w:cs="Arial"/>
              </w:rPr>
              <w:t xml:space="preserve"> Burdur Mehmet Akif Ersoy Üniversitesi Veteriner Fakültesi Hayvan Hastanesi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Görevin adı: </w:t>
            </w:r>
            <w:r w:rsidR="006C063B">
              <w:rPr>
                <w:rFonts w:ascii="Arial" w:hAnsi="Arial" w:cs="Arial"/>
              </w:rPr>
              <w:t xml:space="preserve">Eczane </w:t>
            </w:r>
            <w:r w:rsidR="006959FE">
              <w:rPr>
                <w:rFonts w:ascii="Arial" w:hAnsi="Arial" w:cs="Arial"/>
              </w:rPr>
              <w:t>ve Sarf Malzeme S</w:t>
            </w:r>
            <w:r w:rsidR="006C063B">
              <w:rPr>
                <w:rFonts w:ascii="Arial" w:hAnsi="Arial" w:cs="Arial"/>
              </w:rPr>
              <w:t>orumlusu</w:t>
            </w:r>
          </w:p>
          <w:p w:rsidR="00D53FE6" w:rsidRDefault="000D2397" w:rsidP="000D2397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Görev</w:t>
            </w:r>
            <w:r w:rsidR="00D53FE6" w:rsidRPr="00D53FE6">
              <w:rPr>
                <w:rFonts w:ascii="Arial" w:hAnsi="Arial" w:cs="Arial"/>
                <w:b/>
              </w:rPr>
              <w:t xml:space="preserve"> </w:t>
            </w:r>
            <w:r w:rsidR="00D53FE6">
              <w:rPr>
                <w:rFonts w:ascii="Arial" w:hAnsi="Arial" w:cs="Arial"/>
                <w:b/>
              </w:rPr>
              <w:t>Tanım</w:t>
            </w:r>
            <w:r>
              <w:rPr>
                <w:rFonts w:ascii="Arial" w:hAnsi="Arial" w:cs="Arial"/>
                <w:b/>
              </w:rPr>
              <w:t>ı</w:t>
            </w:r>
            <w:r w:rsidR="00D53FE6">
              <w:rPr>
                <w:rFonts w:ascii="Arial" w:hAnsi="Arial" w:cs="Arial"/>
                <w:b/>
              </w:rPr>
              <w:t>:</w:t>
            </w:r>
            <w:r w:rsidR="00D53FE6">
              <w:rPr>
                <w:rFonts w:ascii="Arial" w:hAnsi="Arial" w:cs="Arial"/>
              </w:rPr>
              <w:t xml:space="preserve"> </w:t>
            </w:r>
            <w:r w:rsidR="006959FE">
              <w:rPr>
                <w:rFonts w:ascii="Arial" w:hAnsi="Arial" w:cs="Arial"/>
              </w:rPr>
              <w:t>Eczanede bulunan ilaç ve Sarf Malzemelerinin stok sayımını yapmak. Sorumlu Yöneticiye bildirmek.</w:t>
            </w:r>
          </w:p>
          <w:p w:rsidR="00683660" w:rsidRPr="00683660" w:rsidRDefault="006959FE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683660" w:rsidRPr="00683660">
              <w:rPr>
                <w:rFonts w:ascii="Arial" w:hAnsi="Arial" w:cs="Arial"/>
                <w:b/>
              </w:rPr>
              <w:t>. Genel kurallar</w:t>
            </w:r>
          </w:p>
          <w:p w:rsidR="006959FE" w:rsidRDefault="006959FE" w:rsidP="006959FE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 Hayvan Hastanesi’nde bulunan Eczane ve Sarf Malzeme Deposunda Başhekimlik tarafından verilen görevleri yerine getirir.</w:t>
            </w:r>
          </w:p>
          <w:p w:rsidR="006959FE" w:rsidRDefault="006959FE" w:rsidP="006959FE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3.2. Görevli personel zorunlu haller dışında görev yerini terk etmemelidir.</w:t>
            </w:r>
          </w:p>
          <w:p w:rsidR="006959FE" w:rsidRDefault="006959FE" w:rsidP="006959FE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3.5. Mesai saatlerine uymalı, mesai geliş ve gidişlerinde fakülte veya hastane binasında bulunan </w:t>
            </w:r>
            <w:proofErr w:type="spellStart"/>
            <w:r>
              <w:rPr>
                <w:rFonts w:ascii="Arial" w:hAnsi="Arial" w:cs="Arial"/>
              </w:rPr>
              <w:t>kiosklara</w:t>
            </w:r>
            <w:proofErr w:type="spellEnd"/>
            <w:r>
              <w:rPr>
                <w:rFonts w:ascii="Arial" w:hAnsi="Arial" w:cs="Arial"/>
              </w:rPr>
              <w:t xml:space="preserve"> personel kimliklerini okutmalıdır.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>3. Yetki, sorumluluk ve görev listesi</w:t>
            </w:r>
          </w:p>
          <w:p w:rsidR="006959FE" w:rsidRDefault="004248FD" w:rsidP="00EC561F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</w:rPr>
              <w:t xml:space="preserve">3.1. </w:t>
            </w:r>
            <w:r w:rsidR="006959FE">
              <w:rPr>
                <w:rFonts w:ascii="Arial" w:hAnsi="Arial" w:cs="Arial"/>
              </w:rPr>
              <w:t>Temin edilen ilaç veya sarf malzemelerinin stok girişini ve takibini yapmak.</w:t>
            </w:r>
          </w:p>
          <w:p w:rsidR="00683660" w:rsidRDefault="00877600" w:rsidP="002A69AF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E7775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. </w:t>
            </w:r>
            <w:r w:rsidR="006959FE">
              <w:rPr>
                <w:rFonts w:ascii="Arial" w:hAnsi="Arial" w:cs="Arial"/>
              </w:rPr>
              <w:t>Azalan malzeme veya ilaçlar için; yeniden temin amacıyla Sorumlu Yöneticiye haber vermek.</w:t>
            </w:r>
            <w:r w:rsidR="002A69AF">
              <w:rPr>
                <w:rFonts w:ascii="Arial" w:hAnsi="Arial" w:cs="Arial"/>
              </w:rPr>
              <w:t xml:space="preserve"> </w:t>
            </w:r>
          </w:p>
          <w:p w:rsidR="00AE261E" w:rsidRDefault="00AE261E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3.3. </w:t>
            </w:r>
            <w:r w:rsidR="006959FE">
              <w:rPr>
                <w:rFonts w:ascii="Arial" w:hAnsi="Arial" w:cs="Arial"/>
              </w:rPr>
              <w:t xml:space="preserve">Eczanede bulunan ilaçların </w:t>
            </w:r>
            <w:r w:rsidR="00EF49D3">
              <w:rPr>
                <w:rFonts w:ascii="Arial" w:hAnsi="Arial" w:cs="Arial"/>
              </w:rPr>
              <w:t xml:space="preserve">ve aşıların </w:t>
            </w:r>
            <w:bookmarkStart w:id="0" w:name="_GoBack"/>
            <w:bookmarkEnd w:id="0"/>
            <w:r w:rsidR="006959FE">
              <w:rPr>
                <w:rFonts w:ascii="Arial" w:hAnsi="Arial" w:cs="Arial"/>
              </w:rPr>
              <w:t>uygun şekilde muhafaza edilmesini sağlamak.</w:t>
            </w:r>
          </w:p>
          <w:p w:rsidR="008852DF" w:rsidRDefault="00AE261E" w:rsidP="006959FE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3.4. </w:t>
            </w:r>
            <w:r w:rsidR="006959FE">
              <w:rPr>
                <w:rFonts w:ascii="Arial" w:hAnsi="Arial" w:cs="Arial"/>
              </w:rPr>
              <w:t>Hastanede görevli ve kadrolu Veteriner Hekimler tarafından reçete edilmiş ilaç veya sarf malzemelerinin ödemesini almak, makbuz kesmek ve istenen ilaç veya malzemeyi hasta sahibine teslim etmek.</w:t>
            </w:r>
          </w:p>
          <w:p w:rsidR="00683660" w:rsidRDefault="00683660" w:rsidP="00AE261E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6959F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. </w:t>
            </w:r>
            <w:r w:rsidR="006959FE">
              <w:rPr>
                <w:rFonts w:ascii="Arial" w:hAnsi="Arial" w:cs="Arial"/>
              </w:rPr>
              <w:t>Eczane ve sarf malzeme deposunun temizlik, düzen ve güvenliğini sağlamak.</w:t>
            </w:r>
            <w:r>
              <w:rPr>
                <w:rFonts w:ascii="Arial" w:hAnsi="Arial" w:cs="Arial"/>
              </w:rPr>
              <w:t xml:space="preserve"> </w:t>
            </w:r>
          </w:p>
          <w:p w:rsidR="00753FDF" w:rsidRPr="004248FD" w:rsidRDefault="00753FDF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6959FE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. </w:t>
            </w:r>
            <w:r w:rsidR="00EE3CC6">
              <w:rPr>
                <w:rFonts w:ascii="Arial" w:hAnsi="Arial" w:cs="Arial"/>
              </w:rPr>
              <w:t>Başhekimlik</w:t>
            </w:r>
            <w:r>
              <w:rPr>
                <w:rFonts w:ascii="Arial" w:hAnsi="Arial" w:cs="Arial"/>
              </w:rPr>
              <w:t xml:space="preserve"> tarafından verilen </w:t>
            </w:r>
            <w:r w:rsidR="001F151E">
              <w:rPr>
                <w:rFonts w:ascii="Arial" w:hAnsi="Arial" w:cs="Arial"/>
              </w:rPr>
              <w:t xml:space="preserve">diğer </w:t>
            </w:r>
            <w:r w:rsidR="004245C4">
              <w:rPr>
                <w:rFonts w:ascii="Arial" w:hAnsi="Arial" w:cs="Arial"/>
              </w:rPr>
              <w:t>görevleri yapmak.</w:t>
            </w:r>
          </w:p>
        </w:tc>
      </w:tr>
    </w:tbl>
    <w:p w:rsidR="00611B66" w:rsidRDefault="00611B66" w:rsidP="000B1A7B">
      <w:pPr>
        <w:ind w:right="-1"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035D69" w:rsidTr="000B6810">
        <w:tc>
          <w:tcPr>
            <w:tcW w:w="3250" w:type="dxa"/>
            <w:vAlign w:val="center"/>
          </w:tcPr>
          <w:p w:rsidR="00035D69" w:rsidRPr="005B637C" w:rsidRDefault="00035D69" w:rsidP="000B6810">
            <w:pPr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Birim Kalite Komisyonu Başkanı</w:t>
            </w:r>
          </w:p>
        </w:tc>
        <w:tc>
          <w:tcPr>
            <w:tcW w:w="3250" w:type="dxa"/>
            <w:vAlign w:val="center"/>
          </w:tcPr>
          <w:p w:rsidR="00035D69" w:rsidRPr="005B637C" w:rsidRDefault="00035D69" w:rsidP="000B6810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Klinik Bilimler Bölüm Başkanı</w:t>
            </w:r>
          </w:p>
        </w:tc>
        <w:tc>
          <w:tcPr>
            <w:tcW w:w="3250" w:type="dxa"/>
            <w:vAlign w:val="center"/>
          </w:tcPr>
          <w:p w:rsidR="00035D69" w:rsidRPr="005B637C" w:rsidRDefault="00035D69" w:rsidP="000B6810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Veteriner Fakültesi Dekanı</w:t>
            </w:r>
          </w:p>
        </w:tc>
      </w:tr>
      <w:tr w:rsidR="00035D69" w:rsidTr="002F22BC">
        <w:trPr>
          <w:trHeight w:val="1059"/>
        </w:trPr>
        <w:tc>
          <w:tcPr>
            <w:tcW w:w="3250" w:type="dxa"/>
            <w:vAlign w:val="bottom"/>
          </w:tcPr>
          <w:p w:rsidR="00035D69" w:rsidRPr="00766341" w:rsidRDefault="00035D69" w:rsidP="002F22BC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Burcu M. BALKAN</w:t>
            </w:r>
          </w:p>
        </w:tc>
        <w:tc>
          <w:tcPr>
            <w:tcW w:w="3250" w:type="dxa"/>
            <w:vAlign w:val="bottom"/>
          </w:tcPr>
          <w:p w:rsidR="00035D69" w:rsidRPr="00766341" w:rsidRDefault="00035D69" w:rsidP="002F22BC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A. Reha AĞAOĞLU</w:t>
            </w:r>
          </w:p>
        </w:tc>
        <w:tc>
          <w:tcPr>
            <w:tcW w:w="3250" w:type="dxa"/>
            <w:vAlign w:val="bottom"/>
          </w:tcPr>
          <w:p w:rsidR="00035D69" w:rsidRPr="00766341" w:rsidRDefault="00035D69" w:rsidP="002F22BC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M. Çağrı KARAKURUM</w:t>
            </w:r>
          </w:p>
        </w:tc>
      </w:tr>
    </w:tbl>
    <w:p w:rsidR="004245C4" w:rsidRPr="004248FD" w:rsidRDefault="004245C4" w:rsidP="000B1A7B">
      <w:pPr>
        <w:rPr>
          <w:rFonts w:ascii="Arial" w:hAnsi="Arial" w:cs="Arial"/>
        </w:rPr>
      </w:pPr>
    </w:p>
    <w:sectPr w:rsidR="004245C4" w:rsidRPr="004248FD" w:rsidSect="000B1A7B">
      <w:pgSz w:w="11900" w:h="16840"/>
      <w:pgMar w:top="983" w:right="1128" w:bottom="749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35D69"/>
    <w:rsid w:val="000B1A7B"/>
    <w:rsid w:val="000D2397"/>
    <w:rsid w:val="0016462F"/>
    <w:rsid w:val="001A5C26"/>
    <w:rsid w:val="001F151E"/>
    <w:rsid w:val="00222A90"/>
    <w:rsid w:val="00273D24"/>
    <w:rsid w:val="002A69AF"/>
    <w:rsid w:val="002F22BC"/>
    <w:rsid w:val="003E6C60"/>
    <w:rsid w:val="004245C4"/>
    <w:rsid w:val="004248FD"/>
    <w:rsid w:val="00611B66"/>
    <w:rsid w:val="0062170C"/>
    <w:rsid w:val="00661C1C"/>
    <w:rsid w:val="00683660"/>
    <w:rsid w:val="006959FE"/>
    <w:rsid w:val="006C063B"/>
    <w:rsid w:val="00712FDE"/>
    <w:rsid w:val="007131A3"/>
    <w:rsid w:val="00737ACD"/>
    <w:rsid w:val="00753FDF"/>
    <w:rsid w:val="0087050E"/>
    <w:rsid w:val="00877600"/>
    <w:rsid w:val="008852DF"/>
    <w:rsid w:val="00AE261E"/>
    <w:rsid w:val="00C53672"/>
    <w:rsid w:val="00D53FE6"/>
    <w:rsid w:val="00D76FB6"/>
    <w:rsid w:val="00E77752"/>
    <w:rsid w:val="00EC561F"/>
    <w:rsid w:val="00EE3CC6"/>
    <w:rsid w:val="00EF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A55D13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8</cp:revision>
  <dcterms:created xsi:type="dcterms:W3CDTF">2020-02-27T20:21:00Z</dcterms:created>
  <dcterms:modified xsi:type="dcterms:W3CDTF">2026-08-02T20:44:00Z</dcterms:modified>
</cp:coreProperties>
</file>