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80" w:after="160" w:line="240" w:lineRule="auto"/>
        <w:jc w:val="center"/>
      </w:pPr>
      <w:r>
        <w:rPr>
          <w:b/>
          <w:bCs/>
          <w:sz w:val="28"/>
          <w:szCs w:val="28"/>
        </w:rPr>
        <w:t xml:space="preserve">KURUM İÇI YATAY GEÇIŞ BAŞVURU FORMU</w:t>
      </w:r>
    </w:p>
    <w:p>
      <w:pPr>
        <w:spacing w:before="0" w:after="120" w:line="240" w:lineRule="auto"/>
        <w:jc w:val="right"/>
      </w:pPr>
      <w:r>
        <w:rPr>
          <w:b/>
          <w:bCs/>
          <w:sz w:val="20"/>
          <w:szCs w:val="20"/>
        </w:rPr>
        <w:t xml:space="preserve">Tarih: </w:t>
      </w:r>
      <w:permStart w:id="263" w:edGrp="everyone"/>
      <w:sdt>
        <w:sdtPr>
          <w:alias w:val="Tarih"/>
          <w:tag w:val="Tarih"/>
          <w:id w:val="41262"/>
        </w:sdtPr>
        <w:sdtContent>
          <w:r>
            <w:rPr>
              <w:sz w:val="20"/>
              <w:szCs w:val="20"/>
            </w:rPr>
            <w:fldChar w:fldCharType="begin"/>
          </w:r>
          <w:r>
            <w:rPr>
              <w:sz w:val="20"/>
              <w:szCs w:val="20"/>
            </w:rPr>
            <w:instrText xml:space="preserve"> DATE \@ "dd.MM.yyyy" </w:instrText>
          </w:r>
          <w:r>
            <w:rPr>
              <w:sz w:val="20"/>
              <w:szCs w:val="20"/>
            </w:rPr>
            <w:fldChar w:fldCharType="separate"/>
          </w:r>
          <w:r>
            <w:rPr>
              <w:sz w:val="20"/>
              <w:szCs w:val="20"/>
            </w:rPr>
            <w:t>08.10.2026</w:t>
          </w:r>
          <w:r>
            <w:rPr>
              <w:sz w:val="20"/>
              <w:szCs w:val="20"/>
            </w:rPr>
            <w:fldChar w:fldCharType="end"/>
          </w:r>
        </w:sdtContent>
      </w:sdt>
      <w:permEnd w:id="263"/>
    </w:p>
    <w:p>
      <w:pPr>
        <w:spacing w:before="0" w:after="160" w:line="240" w:lineRule="auto"/>
        <w:jc w:val="center"/>
      </w:pPr>
      <w:r>
        <w:rPr>
          <w:b/>
          <w:bCs/>
          <w:sz w:val="20"/>
          <w:szCs w:val="20"/>
        </w:rPr>
        <w:t xml:space="preserve">BUCAK HİKMET TOLUNAY ULAŞTIRMA VE LOJİSTİK MESLEK YÜKSEKOKULU MÜDÜRLÜĞÜNE</w:t>
      </w:r>
    </w:p>
    <w:p>
      <w:pPr>
        <w:keepNext/>
        <w:spacing w:before="0" w:after="40" w:line="240" w:lineRule="auto"/>
        <w:jc w:val="left"/>
      </w:pPr>
      <w:r>
        <w:rPr>
          <w:b/>
          <w:bCs/>
          <w:sz w:val="19"/>
          <w:szCs w:val="19"/>
        </w:rPr>
        <w:t xml:space="preserve">ÖĞRENCİ BİLGİLERİ</w:t>
      </w:r>
    </w:p>
    <w:tbl>
      <w:tblPr>
        <w:tblLayout w:type="fixed"/>
        <w:tblLook w:firstColumn="1" w:firstRow="1" w:lastColumn="0" w:lastRow="0" w:noHBand="0" w:noVBand="1" w:val="04A0"/>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25" w:type="dxa"/>
          <w:left w:w="70" w:type="dxa"/>
          <w:bottom w:w="25" w:type="dxa"/>
          <w:right w:w="70" w:type="dxa"/>
        </w:tblCellMar>
        <w:tblW w:w="9637" w:type="dxa"/>
      </w:tblPr>
      <w:tblGrid>
        <w:gridCol w:w="1474"/>
        <w:gridCol w:w="3344"/>
        <w:gridCol w:w="1474"/>
        <w:gridCol w:w="3344"/>
      </w:tblGrid>
      <w:tr>
        <w:trPr>
          <w:trHeight w:val="351" w:hRule="atLeast"/>
          <w:cantSplit/>
        </w:trPr>
        <w:tc>
          <w:tcPr>
            <w:tcW w:type="dxa" w:w="1474"/>
            <w:shd w:val="clear" w:color="auto" w:fill="ECE9F5"/>
            <w:vAlign w:val="center"/>
          </w:tcPr>
          <w:p>
            <w:pPr>
              <w:spacing w:before="0" w:after="0" w:line="240" w:lineRule="auto"/>
              <w:jc w:val="left"/>
            </w:pPr>
            <w:r>
              <w:rPr>
                <w:b/>
                <w:bCs/>
                <w:sz w:val="18"/>
                <w:szCs w:val="18"/>
              </w:rPr>
              <w:t xml:space="preserve">Adı Soyadı</w:t>
            </w:r>
          </w:p>
        </w:tc>
        <w:tc>
          <w:tcPr>
            <w:tcW w:type="dxa" w:w="3345"/>
            <w:vAlign w:val="center"/>
          </w:tcPr>
          <w:p>
            <w:pPr>
              <w:spacing w:before="0" w:after="0" w:line="240" w:lineRule="auto"/>
              <w:jc w:val="left"/>
            </w:pPr>
            <w:permStart w:id="264" w:edGrp="everyone"/>
            <w:sdt>
              <w:sdtPr>
                <w:alias w:val="Adı Soyadı"/>
                <w:tag w:val="Adı Soyadı"/>
                <w:id w:val="41263"/>
                <w:showingPlcHdr/>
                <w:text/>
              </w:sdtPr>
              <w:sdtContent>
                <w:r>
                  <w:rPr>
                    <w:rStyle w:val="PlaceholderText"/>
                    <w:sz w:val="18"/>
                    <w:szCs w:val="18"/>
                  </w:rPr>
                  <w:t xml:space="preserve">                    </w:t>
                </w:r>
              </w:sdtContent>
            </w:sdt>
            <w:permEnd w:id="264"/>
          </w:p>
        </w:tc>
        <w:tc>
          <w:tcPr>
            <w:tcW w:type="dxa" w:w="1474"/>
            <w:shd w:val="clear" w:color="auto" w:fill="ECE9F5"/>
            <w:vAlign w:val="center"/>
          </w:tcPr>
          <w:p>
            <w:pPr>
              <w:spacing w:before="0" w:after="0" w:line="240" w:lineRule="auto"/>
              <w:jc w:val="left"/>
            </w:pPr>
            <w:r>
              <w:rPr>
                <w:b/>
                <w:bCs/>
                <w:sz w:val="18"/>
                <w:szCs w:val="18"/>
              </w:rPr>
              <w:t xml:space="preserve">Öğrenci No</w:t>
            </w:r>
          </w:p>
        </w:tc>
        <w:tc>
          <w:tcPr>
            <w:tcW w:type="dxa" w:w="3345"/>
            <w:vAlign w:val="center"/>
          </w:tcPr>
          <w:p>
            <w:pPr>
              <w:spacing w:before="0" w:after="0" w:line="240" w:lineRule="auto"/>
              <w:jc w:val="left"/>
            </w:pPr>
            <w:permStart w:id="265" w:edGrp="everyone"/>
            <w:sdt>
              <w:sdtPr>
                <w:alias w:val="Öğrenci No"/>
                <w:tag w:val="Öğrenci No"/>
                <w:id w:val="41264"/>
                <w:showingPlcHdr/>
                <w:text/>
              </w:sdtPr>
              <w:sdtContent>
                <w:r>
                  <w:rPr>
                    <w:rStyle w:val="PlaceholderText"/>
                    <w:sz w:val="18"/>
                    <w:szCs w:val="18"/>
                  </w:rPr>
                  <w:t xml:space="preserve">                    </w:t>
                </w:r>
              </w:sdtContent>
            </w:sdt>
            <w:permEnd w:id="265"/>
          </w:p>
        </w:tc>
      </w:tr>
      <w:tr>
        <w:trPr>
          <w:trHeight w:val="351" w:hRule="atLeast"/>
          <w:cantSplit/>
        </w:trPr>
        <w:tc>
          <w:tcPr>
            <w:tcW w:type="dxa" w:w="1474"/>
            <w:shd w:val="clear" w:color="auto" w:fill="ECE9F5"/>
            <w:vAlign w:val="center"/>
          </w:tcPr>
          <w:p>
            <w:pPr>
              <w:spacing w:before="0" w:after="0" w:line="240" w:lineRule="auto"/>
              <w:jc w:val="left"/>
            </w:pPr>
            <w:r>
              <w:rPr>
                <w:b/>
                <w:bCs/>
                <w:sz w:val="18"/>
                <w:szCs w:val="18"/>
              </w:rPr>
              <w:t xml:space="preserve">Bölüm / Program</w:t>
            </w:r>
          </w:p>
        </w:tc>
        <w:tc>
          <w:tcPr>
            <w:tcW w:type="dxa" w:w="3345"/>
            <w:vAlign w:val="center"/>
          </w:tcPr>
          <w:p>
            <w:pPr>
              <w:spacing w:before="0" w:after="0" w:line="240" w:lineRule="auto"/>
              <w:jc w:val="left"/>
            </w:pPr>
            <w:permStart w:id="266" w:edGrp="everyone"/>
            <w:sdt>
              <w:sdtPr>
                <w:alias w:val="Bölüm / Program"/>
                <w:tag w:val="Bölüm / Program"/>
                <w:id w:val="41265"/>
                <w:showingPlcHdr/>
                <w:text/>
              </w:sdtPr>
              <w:sdtContent>
                <w:r>
                  <w:rPr>
                    <w:rStyle w:val="PlaceholderText"/>
                    <w:sz w:val="18"/>
                    <w:szCs w:val="18"/>
                  </w:rPr>
                  <w:t xml:space="preserve">                    </w:t>
                </w:r>
              </w:sdtContent>
            </w:sdt>
            <w:permEnd w:id="266"/>
          </w:p>
        </w:tc>
        <w:tc>
          <w:tcPr>
            <w:tcW w:type="dxa" w:w="1474"/>
            <w:shd w:val="clear" w:color="auto" w:fill="ECE9F5"/>
            <w:vAlign w:val="center"/>
          </w:tcPr>
          <w:p>
            <w:pPr>
              <w:spacing w:before="0" w:after="0" w:line="240" w:lineRule="auto"/>
              <w:jc w:val="left"/>
            </w:pPr>
            <w:r>
              <w:rPr>
                <w:b/>
                <w:bCs/>
                <w:sz w:val="18"/>
                <w:szCs w:val="18"/>
              </w:rPr>
              <w:t xml:space="preserve">Sınıf / Şube</w:t>
            </w:r>
          </w:p>
        </w:tc>
        <w:tc>
          <w:tcPr>
            <w:tcW w:type="dxa" w:w="3345"/>
            <w:vAlign w:val="center"/>
          </w:tcPr>
          <w:p>
            <w:pPr>
              <w:spacing w:before="0" w:after="0" w:line="240" w:lineRule="auto"/>
              <w:jc w:val="left"/>
            </w:pPr>
            <w:permStart w:id="267" w:edGrp="everyone"/>
            <w:sdt>
              <w:sdtPr>
                <w:alias w:val="Sınıf"/>
                <w:tag w:val="Sınıf"/>
                <w:id w:val="41266"/>
                <w:showingPlcHdr/>
                <w:dropDownList>
                  <w:listItem w:displayText="1. Sınıf" w:value="1. Sınıf"/>
                  <w:listItem w:displayText="2. Sınıf" w:value="2. Sınıf"/>
                </w:dropDownList>
              </w:sdtPr>
              <w:sdtContent>
                <w:r>
                  <w:rPr>
                    <w:rStyle w:val="PlaceholderText"/>
                    <w:sz w:val="18"/>
                    <w:szCs w:val="18"/>
                  </w:rPr>
                  <w:t xml:space="preserve">       </w:t>
                </w:r>
              </w:sdtContent>
            </w:sdt>
            <w:permEnd w:id="267"/>
            <w:r>
              <w:rPr>
                <w:sz w:val="18"/>
                <w:szCs w:val="18"/>
              </w:rPr>
              <w:t xml:space="preserve">  </w:t>
            </w:r>
            <w:permStart w:id="268" w:edGrp="everyone"/>
            <w:sdt>
              <w:sdtPr>
                <w:alias w:val="Şube"/>
                <w:tag w:val="Şube"/>
                <w:id w:val="41267"/>
                <w:showingPlcHdr/>
                <w:dropDownList>
                  <w:listItem w:displayText="A" w:value="A"/>
                  <w:listItem w:displayText="B" w:value="B"/>
                </w:dropDownList>
              </w:sdtPr>
              <w:sdtContent>
                <w:r>
                  <w:rPr>
                    <w:rStyle w:val="PlaceholderText"/>
                    <w:sz w:val="18"/>
                    <w:szCs w:val="18"/>
                  </w:rPr>
                  <w:t xml:space="preserve">       </w:t>
                </w:r>
              </w:sdtContent>
            </w:sdt>
            <w:permEnd w:id="268"/>
          </w:p>
        </w:tc>
      </w:tr>
      <w:tr>
        <w:trPr>
          <w:trHeight w:val="351" w:hRule="atLeast"/>
          <w:cantSplit/>
        </w:trPr>
        <w:tc>
          <w:tcPr>
            <w:tcW w:type="dxa" w:w="1474"/>
            <w:shd w:val="clear" w:color="auto" w:fill="ECE9F5"/>
            <w:vAlign w:val="center"/>
          </w:tcPr>
          <w:p>
            <w:pPr>
              <w:spacing w:before="0" w:after="0" w:line="240" w:lineRule="auto"/>
              <w:jc w:val="left"/>
            </w:pPr>
            <w:r>
              <w:rPr>
                <w:b/>
                <w:bCs/>
                <w:sz w:val="18"/>
                <w:szCs w:val="18"/>
              </w:rPr>
              <w:t xml:space="preserve">Telefon</w:t>
            </w:r>
          </w:p>
        </w:tc>
        <w:tc>
          <w:tcPr>
            <w:tcW w:type="dxa" w:w="3345"/>
            <w:vAlign w:val="center"/>
          </w:tcPr>
          <w:p>
            <w:pPr>
              <w:spacing w:before="0" w:after="0" w:line="240" w:lineRule="auto"/>
              <w:jc w:val="left"/>
            </w:pPr>
            <w:permStart w:id="269" w:edGrp="everyone"/>
            <w:sdt>
              <w:sdtPr>
                <w:alias w:val="Telefon"/>
                <w:tag w:val="Telefon"/>
                <w:id w:val="41268"/>
                <w:showingPlcHdr/>
                <w:text/>
              </w:sdtPr>
              <w:sdtContent>
                <w:r>
                  <w:rPr>
                    <w:rStyle w:val="PlaceholderText"/>
                    <w:sz w:val="18"/>
                    <w:szCs w:val="18"/>
                  </w:rPr>
                  <w:t xml:space="preserve">                    </w:t>
                </w:r>
              </w:sdtContent>
            </w:sdt>
            <w:permEnd w:id="269"/>
          </w:p>
        </w:tc>
        <w:tc>
          <w:tcPr>
            <w:tcW w:type="dxa" w:w="1474"/>
            <w:shd w:val="clear" w:color="auto" w:fill="ECE9F5"/>
            <w:vAlign w:val="center"/>
          </w:tcPr>
          <w:p>
            <w:pPr>
              <w:spacing w:before="0" w:after="0" w:line="240" w:lineRule="auto"/>
              <w:jc w:val="left"/>
            </w:pPr>
            <w:r>
              <w:rPr>
                <w:b/>
                <w:bCs/>
                <w:sz w:val="18"/>
                <w:szCs w:val="18"/>
              </w:rPr>
              <w:t xml:space="preserve">E-posta</w:t>
            </w:r>
          </w:p>
        </w:tc>
        <w:tc>
          <w:tcPr>
            <w:tcW w:type="dxa" w:w="3345"/>
            <w:vAlign w:val="center"/>
          </w:tcPr>
          <w:p>
            <w:pPr>
              <w:spacing w:before="0" w:after="0" w:line="240" w:lineRule="auto"/>
              <w:jc w:val="left"/>
            </w:pPr>
            <w:permStart w:id="270" w:edGrp="everyone"/>
            <w:sdt>
              <w:sdtPr>
                <w:alias w:val="E-posta"/>
                <w:tag w:val="E-posta"/>
                <w:id w:val="41269"/>
                <w:showingPlcHdr/>
                <w:text/>
              </w:sdtPr>
              <w:sdtContent>
                <w:r>
                  <w:rPr>
                    <w:rStyle w:val="PlaceholderText"/>
                    <w:sz w:val="18"/>
                    <w:szCs w:val="18"/>
                  </w:rPr>
                  <w:t xml:space="preserve">                    </w:t>
                </w:r>
              </w:sdtContent>
            </w:sdt>
            <w:permEnd w:id="270"/>
          </w:p>
        </w:tc>
      </w:tr>
      <w:tr>
        <w:trPr>
          <w:trHeight w:val="351" w:hRule="atLeast"/>
          <w:cantSplit/>
        </w:trPr>
        <w:tc>
          <w:tcPr>
            <w:tcW w:type="dxa" w:w="1474"/>
            <w:shd w:val="clear" w:color="auto" w:fill="ECE9F5"/>
            <w:vAlign w:val="center"/>
          </w:tcPr>
          <w:p>
            <w:pPr>
              <w:spacing w:before="0" w:after="0" w:line="240" w:lineRule="auto"/>
              <w:jc w:val="left"/>
            </w:pPr>
            <w:r>
              <w:rPr>
                <w:b/>
                <w:bCs/>
                <w:sz w:val="18"/>
                <w:szCs w:val="18"/>
              </w:rPr>
              <w:t xml:space="preserve">Adres</w:t>
            </w:r>
          </w:p>
        </w:tc>
        <w:tc>
          <w:tcPr>
            <w:tcW w:type="dxa" w:w="8164"/>
            <w:gridSpan w:val="3"/>
            <w:vAlign w:val="center"/>
          </w:tcPr>
          <w:p>
            <w:pPr>
              <w:spacing w:before="0" w:after="0" w:line="240" w:lineRule="auto"/>
              <w:jc w:val="left"/>
            </w:pPr>
            <w:permStart w:id="271" w:edGrp="everyone"/>
            <w:sdt>
              <w:sdtPr>
                <w:alias w:val="Adres"/>
                <w:tag w:val="Adres"/>
                <w:id w:val="41270"/>
                <w:showingPlcHdr/>
                <w:text w:multiLine="1"/>
              </w:sdtPr>
              <w:sdtContent>
                <w:r>
                  <w:rPr>
                    <w:rStyle w:val="PlaceholderText"/>
                    <w:sz w:val="18"/>
                    <w:szCs w:val="18"/>
                  </w:rPr>
                  <w:t xml:space="preserve">                    </w:t>
                </w:r>
              </w:sdtContent>
            </w:sdt>
            <w:permEnd w:id="271"/>
          </w:p>
        </w:tc>
      </w:tr>
    </w:tbl>
    <w:p>
      <w:pPr>
        <w:spacing w:before="0" w:after="0" w:line="80" w:lineRule="exact"/>
        <w:jc w:val="left"/>
      </w:pPr>
    </w:p>
    <w:p>
      <w:pPr>
        <w:spacing w:before="0" w:after="120" w:line="276" w:lineRule="auto"/>
        <w:ind w:firstLine="567"/>
        <w:jc w:val="both"/>
      </w:pPr>
      <w:r>
        <w:rPr>
          <w:sz w:val="21"/>
          <w:szCs w:val="21"/>
        </w:rPr>
        <w:t xml:space="preserve">Üniversitemiz içinde aşağıda belirttiğim bölüm/programa yatay geçiş yapmak istiyorum. Beyan ettiğim bilgilerin doğruluğunu taahhüt eder, gereğini arz ederim.</w:t>
      </w:r>
    </w:p>
    <w:p>
      <w:pPr>
        <w:keepNext/>
        <w:spacing w:before="0" w:after="40" w:line="240" w:lineRule="auto"/>
        <w:jc w:val="left"/>
      </w:pPr>
      <w:r>
        <w:rPr>
          <w:b/>
          <w:bCs/>
          <w:sz w:val="19"/>
          <w:szCs w:val="19"/>
        </w:rPr>
        <w:t xml:space="preserve">BAŞVURU BİLGİLERİ</w:t>
      </w:r>
    </w:p>
    <w:tbl>
      <w:tblPr>
        <w:tblW w:w="9637"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25" w:type="dxa"/>
          <w:left w:w="70" w:type="dxa"/>
          <w:bottom w:w="25" w:type="dxa"/>
          <w:right w:w="70" w:type="dxa"/>
        </w:tblCellMar>
        <w:tblLook w:firstColumn="1" w:firstRow="1" w:lastColumn="0" w:lastRow="0" w:noHBand="0" w:noVBand="1" w:val="04A0"/>
      </w:tblPr>
      <w:tblGrid>
        <w:gridCol w:w="2000"/>
        <w:gridCol w:w="2812"/>
        <w:gridCol w:w="2000"/>
        <w:gridCol w:w="2825"/>
      </w:tblGrid>
      <w:tr>
        <w:trPr>
          <w:trHeight w:val="351" w:hRule="atLeast"/>
          <w:cantSplit/>
        </w:trPr>
        <w:tc>
          <w:tcPr>
            <w:tcW w:type="dxa" w:w="2000"/>
            <w:shd w:val="clear" w:color="auto" w:fill="ECE9F5"/>
            <w:vAlign w:val="center"/>
          </w:tcPr>
          <w:p>
            <w:pPr>
              <w:spacing w:before="0" w:after="0" w:line="240" w:lineRule="auto"/>
              <w:jc w:val="left"/>
            </w:pPr>
            <w:r>
              <w:rPr>
                <w:b/>
                <w:bCs/>
                <w:sz w:val="18"/>
                <w:szCs w:val="18"/>
              </w:rPr>
              <w:t xml:space="preserve">Kayıtlı olduğum program</w:t>
            </w:r>
          </w:p>
        </w:tc>
        <w:tc>
          <w:tcPr>
            <w:tcW w:type="dxa" w:w="2812"/>
            <w:vAlign w:val="center"/>
          </w:tcPr>
          <w:p>
            <w:pPr>
              <w:spacing w:before="0" w:after="0" w:line="240" w:lineRule="auto"/>
              <w:jc w:val="left"/>
            </w:pPr>
            <w:permStart w:id="80121" w:edGrp="everyone"/>
            <w:sdt>
              <w:sdtPr>
                <w:alias w:val="Mevcut program"/>
                <w:tag w:val="Mevcut program"/>
                <w:id w:val="80122"/>
                <w:showingPlcHdr/>
                <w:text w:multiLine="1"/>
              </w:sdtPr>
              <w:sdtContent>
                <w:r>
                  <w:rPr>
                    <w:rStyle w:val="PlaceholderText"/>
                    <w:sz w:val="18"/>
                    <w:szCs w:val="18"/>
                  </w:rPr>
                  <w:t xml:space="preserve">                      </w:t>
                </w:r>
              </w:sdtContent>
            </w:sdt>
            <w:permEnd w:id="80121"/>
          </w:p>
        </w:tc>
        <w:tc>
          <w:tcPr>
            <w:tcW w:type="dxa" w:w="2000"/>
            <w:shd w:val="clear" w:color="auto" w:fill="ECE9F5"/>
            <w:vAlign w:val="center"/>
          </w:tcPr>
          <w:p>
            <w:pPr>
              <w:spacing w:before="0" w:after="0" w:line="240" w:lineRule="auto"/>
              <w:jc w:val="left"/>
            </w:pPr>
            <w:r>
              <w:rPr>
                <w:b/>
                <w:bCs/>
                <w:sz w:val="18"/>
                <w:szCs w:val="18"/>
              </w:rPr>
              <w:t xml:space="preserve">Öğretim türü</w:t>
            </w:r>
          </w:p>
        </w:tc>
        <w:tc>
          <w:tcPr>
            <w:tcW w:type="dxa" w:w="2825"/>
            <w:vAlign w:val="center"/>
          </w:tcPr>
          <w:p>
            <w:pPr>
              <w:spacing w:before="0" w:after="0" w:line="240" w:lineRule="auto"/>
              <w:jc w:val="left"/>
            </w:pPr>
            <w:permStart w:id="80107" w:edGrp="everyone"/>
            <w:sdt>
              <w:sdtPr>
                <w:alias w:val="Birinci öğretim"/>
                <w:tag w:val="Birinci öğretim"/>
                <w:id w:val="80108"/>
                <w14:checkbox>
                  <w14:checked w14:val="0"/>
                  <w14:checkedState w14:val="2612" w14:font="MS Gothic"/>
                  <w14:uncheckedState w14:val="2610" w14:font="MS Gothic"/>
                </w14:checkbox>
              </w:sdtPr>
              <w:sdtContent>
                <w:r>
                  <w:rPr>
                    <w:rFonts w:ascii="MS Gothic" w:eastAsia="MS Gothic" w:hAnsi="MS Gothic" w:hint="eastAsia"/>
                    <w:sz w:val="19"/>
                    <w:szCs w:val="19"/>
                  </w:rPr>
                  <w:t>☐</w:t>
                </w:r>
              </w:sdtContent>
            </w:sdt>
            <w:permEnd w:id="80107"/>
            <w:r>
              <w:rPr>
                <w:sz w:val="19"/>
                <w:szCs w:val="19"/>
              </w:rPr>
              <w:t xml:space="preserve"> I. öğretim    </w:t>
            </w:r>
            <w:permStart w:id="80109" w:edGrp="everyone"/>
            <w:sdt>
              <w:sdtPr>
                <w:alias w:val="İkinci öğretim"/>
                <w:tag w:val="İkinci öğretim"/>
                <w:id w:val="80110"/>
                <w14:checkbox>
                  <w14:checked w14:val="0"/>
                  <w14:checkedState w14:val="2612" w14:font="MS Gothic"/>
                  <w14:uncheckedState w14:val="2610" w14:font="MS Gothic"/>
                </w14:checkbox>
              </w:sdtPr>
              <w:sdtContent>
                <w:r>
                  <w:rPr>
                    <w:rFonts w:ascii="MS Gothic" w:eastAsia="MS Gothic" w:hAnsi="MS Gothic" w:hint="eastAsia"/>
                    <w:sz w:val="19"/>
                    <w:szCs w:val="19"/>
                  </w:rPr>
                  <w:t>☐</w:t>
                </w:r>
              </w:sdtContent>
            </w:sdt>
            <w:permEnd w:id="80109"/>
            <w:r>
              <w:rPr>
                <w:sz w:val="19"/>
                <w:szCs w:val="19"/>
              </w:rPr>
              <w:t xml:space="preserve"> II. öğretim    </w:t>
            </w:r>
          </w:p>
        </w:tc>
      </w:tr>
      <w:tr>
        <w:trPr>
          <w:trHeight w:val="351" w:hRule="atLeast"/>
          <w:cantSplit/>
        </w:trPr>
        <w:tc>
          <w:tcPr>
            <w:tcW w:type="dxa" w:w="2000"/>
            <w:shd w:val="clear" w:color="auto" w:fill="ECE9F5"/>
            <w:vAlign w:val="center"/>
          </w:tcPr>
          <w:p>
            <w:pPr>
              <w:spacing w:before="0" w:after="0" w:line="240" w:lineRule="auto"/>
              <w:jc w:val="left"/>
            </w:pPr>
            <w:r>
              <w:rPr>
                <w:b/>
                <w:bCs/>
                <w:sz w:val="18"/>
                <w:szCs w:val="18"/>
              </w:rPr>
              <w:t xml:space="preserve">Kayıt yılı</w:t>
            </w:r>
          </w:p>
        </w:tc>
        <w:tc>
          <w:tcPr>
            <w:tcW w:type="dxa" w:w="2812"/>
            <w:vAlign w:val="center"/>
          </w:tcPr>
          <w:p>
            <w:pPr>
              <w:spacing w:before="0" w:after="0" w:line="240" w:lineRule="auto"/>
              <w:jc w:val="left"/>
            </w:pPr>
            <w:permStart w:id="80123" w:edGrp="everyone"/>
            <w:sdt>
              <w:sdtPr>
                <w:alias w:val="Kayıt yılı"/>
                <w:tag w:val="Kayıt yılı"/>
                <w:id w:val="80124"/>
                <w:showingPlcHdr/>
                <w:text w:multiLine="1"/>
              </w:sdtPr>
              <w:sdtContent>
                <w:r>
                  <w:rPr>
                    <w:rStyle w:val="PlaceholderText"/>
                    <w:sz w:val="18"/>
                    <w:szCs w:val="18"/>
                  </w:rPr>
                  <w:t xml:space="preserve">                      </w:t>
                </w:r>
              </w:sdtContent>
            </w:sdt>
            <w:permEnd w:id="80123"/>
          </w:p>
        </w:tc>
        <w:tc>
          <w:tcPr>
            <w:tcW w:type="dxa" w:w="2000"/>
            <w:shd w:val="clear" w:color="auto" w:fill="ECE9F5"/>
            <w:vAlign w:val="center"/>
          </w:tcPr>
          <w:p>
            <w:pPr>
              <w:spacing w:before="0" w:after="0" w:line="240" w:lineRule="auto"/>
              <w:jc w:val="left"/>
            </w:pPr>
            <w:r>
              <w:rPr>
                <w:b/>
                <w:bCs/>
                <w:sz w:val="18"/>
                <w:szCs w:val="18"/>
              </w:rPr>
              <w:t xml:space="preserve">Tamamladığım yarıyıl</w:t>
            </w:r>
          </w:p>
        </w:tc>
        <w:tc>
          <w:tcPr>
            <w:tcW w:type="dxa" w:w="2825"/>
            <w:vAlign w:val="center"/>
          </w:tcPr>
          <w:p>
            <w:pPr>
              <w:spacing w:before="0" w:after="0" w:line="240" w:lineRule="auto"/>
              <w:jc w:val="left"/>
            </w:pPr>
            <w:permStart w:id="80125" w:edGrp="everyone"/>
            <w:sdt>
              <w:sdtPr>
                <w:alias w:val="Tamamlanan yarıyıl"/>
                <w:tag w:val="Tamamlanan yarıyıl"/>
                <w:id w:val="80126"/>
                <w:showingPlcHdr/>
                <w:text w:multiLine="1"/>
              </w:sdtPr>
              <w:sdtContent>
                <w:r>
                  <w:rPr>
                    <w:rStyle w:val="PlaceholderText"/>
                    <w:sz w:val="18"/>
                    <w:szCs w:val="18"/>
                  </w:rPr>
                  <w:t xml:space="preserve">                      </w:t>
                </w:r>
              </w:sdtContent>
            </w:sdt>
            <w:permEnd w:id="80125"/>
          </w:p>
        </w:tc>
      </w:tr>
      <w:tr>
        <w:trPr>
          <w:trHeight w:val="351" w:hRule="atLeast"/>
          <w:cantSplit/>
        </w:trPr>
        <w:tc>
          <w:tcPr>
            <w:tcW w:type="dxa" w:w="2000"/>
            <w:shd w:val="clear" w:color="auto" w:fill="ECE9F5"/>
            <w:vAlign w:val="center"/>
          </w:tcPr>
          <w:p>
            <w:pPr>
              <w:spacing w:before="0" w:after="0" w:line="240" w:lineRule="auto"/>
              <w:jc w:val="left"/>
            </w:pPr>
            <w:r>
              <w:rPr>
                <w:b/>
                <w:bCs/>
                <w:sz w:val="18"/>
                <w:szCs w:val="18"/>
              </w:rPr>
              <w:t xml:space="preserve">AGNO (4.00 üzerinden)</w:t>
            </w:r>
          </w:p>
        </w:tc>
        <w:tc>
          <w:tcPr>
            <w:tcW w:type="dxa" w:w="2812"/>
            <w:vAlign w:val="center"/>
          </w:tcPr>
          <w:p>
            <w:pPr>
              <w:spacing w:before="0" w:after="0" w:line="240" w:lineRule="auto"/>
              <w:jc w:val="left"/>
            </w:pPr>
            <w:permStart w:id="80127" w:edGrp="everyone"/>
            <w:sdt>
              <w:sdtPr>
                <w:alias w:val="AGNO"/>
                <w:tag w:val="AGNO"/>
                <w:id w:val="80128"/>
                <w:showingPlcHdr/>
                <w:text w:multiLine="1"/>
              </w:sdtPr>
              <w:sdtContent>
                <w:r>
                  <w:rPr>
                    <w:rStyle w:val="PlaceholderText"/>
                    <w:sz w:val="18"/>
                    <w:szCs w:val="18"/>
                  </w:rPr>
                  <w:t xml:space="preserve">                      </w:t>
                </w:r>
              </w:sdtContent>
            </w:sdt>
            <w:permEnd w:id="80127"/>
          </w:p>
        </w:tc>
        <w:tc>
          <w:tcPr>
            <w:tcW w:type="dxa" w:w="2000"/>
            <w:shd w:val="clear" w:color="auto" w:fill="ECE9F5"/>
            <w:vAlign w:val="center"/>
          </w:tcPr>
          <w:p>
            <w:pPr>
              <w:spacing w:before="0" w:after="0" w:line="240" w:lineRule="auto"/>
              <w:jc w:val="left"/>
            </w:pPr>
            <w:r>
              <w:rPr>
                <w:b/>
                <w:bCs/>
                <w:sz w:val="18"/>
                <w:szCs w:val="18"/>
              </w:rPr>
              <w:t xml:space="preserve">Alt yarıyıldan başarısız ders</w:t>
            </w:r>
          </w:p>
        </w:tc>
        <w:tc>
          <w:tcPr>
            <w:tcW w:type="dxa" w:w="2825"/>
            <w:vAlign w:val="center"/>
          </w:tcPr>
          <w:p>
            <w:pPr>
              <w:spacing w:before="0" w:after="0" w:line="240" w:lineRule="auto"/>
              <w:jc w:val="left"/>
            </w:pPr>
            <w:permStart w:id="80111" w:edGrp="everyone"/>
            <w:sdt>
              <w:sdtPr>
                <w:alias w:val="Başarısız yok"/>
                <w:tag w:val="Başarısız yok"/>
                <w:id w:val="80112"/>
                <w14:checkbox>
                  <w14:checked w14:val="0"/>
                  <w14:checkedState w14:val="2612" w14:font="MS Gothic"/>
                  <w14:uncheckedState w14:val="2610" w14:font="MS Gothic"/>
                </w14:checkbox>
              </w:sdtPr>
              <w:sdtContent>
                <w:r>
                  <w:rPr>
                    <w:rFonts w:ascii="MS Gothic" w:eastAsia="MS Gothic" w:hAnsi="MS Gothic" w:hint="eastAsia"/>
                    <w:sz w:val="19"/>
                    <w:szCs w:val="19"/>
                  </w:rPr>
                  <w:t>☐</w:t>
                </w:r>
              </w:sdtContent>
            </w:sdt>
            <w:permEnd w:id="80111"/>
            <w:r>
              <w:rPr>
                <w:sz w:val="19"/>
                <w:szCs w:val="19"/>
              </w:rPr>
              <w:t xml:space="preserve"> Yok    </w:t>
            </w:r>
            <w:permStart w:id="80113" w:edGrp="everyone"/>
            <w:sdt>
              <w:sdtPr>
                <w:alias w:val="Başarısız var"/>
                <w:tag w:val="Başarısız var"/>
                <w:id w:val="80114"/>
                <w14:checkbox>
                  <w14:checked w14:val="0"/>
                  <w14:checkedState w14:val="2612" w14:font="MS Gothic"/>
                  <w14:uncheckedState w14:val="2610" w14:font="MS Gothic"/>
                </w14:checkbox>
              </w:sdtPr>
              <w:sdtContent>
                <w:r>
                  <w:rPr>
                    <w:rFonts w:ascii="MS Gothic" w:eastAsia="MS Gothic" w:hAnsi="MS Gothic" w:hint="eastAsia"/>
                    <w:sz w:val="19"/>
                    <w:szCs w:val="19"/>
                  </w:rPr>
                  <w:t>☐</w:t>
                </w:r>
              </w:sdtContent>
            </w:sdt>
            <w:permEnd w:id="80113"/>
            <w:r>
              <w:rPr>
                <w:sz w:val="19"/>
                <w:szCs w:val="19"/>
              </w:rPr>
              <w:t xml:space="preserve"> Var:     </w:t>
            </w:r>
            <w:permStart w:id="80115" w:edGrp="everyone"/>
            <w:sdt>
              <w:sdtPr>
                <w:alias w:val="Başarısız ders sayısı"/>
                <w:tag w:val="Başarısız ders sayısı"/>
                <w:id w:val="80116"/>
                <w:showingPlcHdr/>
                <w:text w:multiLine="1"/>
              </w:sdtPr>
              <w:sdtContent>
                <w:r>
                  <w:rPr>
                    <w:rStyle w:val="PlaceholderText"/>
                    <w:sz w:val="18"/>
                    <w:szCs w:val="18"/>
                  </w:rPr>
                  <w:t xml:space="preserve">    </w:t>
                </w:r>
              </w:sdtContent>
            </w:sdt>
            <w:permEnd w:id="80115"/>
          </w:p>
        </w:tc>
      </w:tr>
      <w:tr>
        <w:trPr>
          <w:trHeight w:val="351" w:hRule="atLeast"/>
          <w:cantSplit/>
        </w:trPr>
        <w:tc>
          <w:tcPr>
            <w:tcW w:type="dxa" w:w="2000"/>
            <w:shd w:val="clear" w:color="auto" w:fill="ECE9F5"/>
            <w:vAlign w:val="center"/>
          </w:tcPr>
          <w:p>
            <w:pPr>
              <w:spacing w:before="0" w:after="0" w:line="240" w:lineRule="auto"/>
              <w:jc w:val="left"/>
            </w:pPr>
            <w:r>
              <w:rPr>
                <w:b/>
                <w:bCs/>
                <w:sz w:val="18"/>
                <w:szCs w:val="18"/>
              </w:rPr>
              <w:t xml:space="preserve">Geçmek istediğim bölüm / program</w:t>
            </w:r>
          </w:p>
        </w:tc>
        <w:tc>
          <w:tcPr>
            <w:tcW w:type="dxa" w:w="7637"/>
            <w:gridSpan w:val="3"/>
            <w:vAlign w:val="center"/>
          </w:tcPr>
          <w:p>
            <w:pPr>
              <w:spacing w:before="0" w:after="0" w:line="240" w:lineRule="auto"/>
              <w:jc w:val="left"/>
            </w:pPr>
            <w:permStart w:id="80129" w:edGrp="everyone"/>
            <w:sdt>
              <w:sdtPr>
                <w:alias w:val="Hedef program"/>
                <w:tag w:val="Hedef program"/>
                <w:id w:val="80130"/>
                <w:showingPlcHdr/>
                <w:text w:multiLine="1"/>
              </w:sdtPr>
              <w:sdtContent>
                <w:r>
                  <w:rPr>
                    <w:rStyle w:val="PlaceholderText"/>
                    <w:sz w:val="18"/>
                    <w:szCs w:val="18"/>
                  </w:rPr>
                  <w:t xml:space="preserve">                                                            </w:t>
                </w:r>
              </w:sdtContent>
            </w:sdt>
            <w:permEnd w:id="80129"/>
          </w:p>
        </w:tc>
      </w:tr>
      <w:tr>
        <w:trPr>
          <w:trHeight w:val="351" w:hRule="atLeast"/>
          <w:cantSplit/>
        </w:trPr>
        <w:tc>
          <w:tcPr>
            <w:tcW w:type="dxa" w:w="2000"/>
            <w:shd w:val="clear" w:color="auto" w:fill="ECE9F5"/>
            <w:vAlign w:val="center"/>
          </w:tcPr>
          <w:p>
            <w:pPr>
              <w:spacing w:before="0" w:after="0" w:line="240" w:lineRule="auto"/>
              <w:jc w:val="left"/>
            </w:pPr>
            <w:r>
              <w:rPr>
                <w:b/>
                <w:bCs/>
                <w:sz w:val="18"/>
                <w:szCs w:val="18"/>
              </w:rPr>
              <w:t xml:space="preserve">Başvurulan yarıyıl</w:t>
            </w:r>
          </w:p>
        </w:tc>
        <w:tc>
          <w:tcPr>
            <w:tcW w:type="dxa" w:w="2812"/>
            <w:vAlign w:val="center"/>
          </w:tcPr>
          <w:p>
            <w:pPr>
              <w:spacing w:before="0" w:after="0" w:line="240" w:lineRule="auto"/>
              <w:jc w:val="left"/>
            </w:pPr>
            <w:permStart w:id="80131" w:edGrp="everyone"/>
            <w:sdt>
              <w:sdtPr>
                <w:alias w:val="Başvurulan yarıyıl"/>
                <w:tag w:val="Başvurulan yarıyıl"/>
                <w:id w:val="80132"/>
                <w:showingPlcHdr/>
                <w:text w:multiLine="1"/>
              </w:sdtPr>
              <w:sdtContent>
                <w:r>
                  <w:rPr>
                    <w:rStyle w:val="PlaceholderText"/>
                    <w:sz w:val="18"/>
                    <w:szCs w:val="18"/>
                  </w:rPr>
                  <w:t xml:space="preserve">                      </w:t>
                </w:r>
              </w:sdtContent>
            </w:sdt>
            <w:permEnd w:id="80131"/>
          </w:p>
        </w:tc>
        <w:tc>
          <w:tcPr>
            <w:tcW w:type="dxa" w:w="2000"/>
            <w:shd w:val="clear" w:color="auto" w:fill="ECE9F5"/>
            <w:vAlign w:val="center"/>
          </w:tcPr>
          <w:p>
            <w:pPr>
              <w:spacing w:before="0" w:after="0" w:line="240" w:lineRule="auto"/>
              <w:jc w:val="left"/>
            </w:pPr>
            <w:r>
              <w:rPr>
                <w:b/>
                <w:bCs/>
                <w:sz w:val="18"/>
                <w:szCs w:val="18"/>
              </w:rPr>
              <w:t xml:space="preserve">Disiplin cezası</w:t>
            </w:r>
          </w:p>
        </w:tc>
        <w:tc>
          <w:tcPr>
            <w:tcW w:type="dxa" w:w="2825"/>
            <w:vAlign w:val="center"/>
          </w:tcPr>
          <w:p>
            <w:pPr>
              <w:spacing w:before="0" w:after="0" w:line="240" w:lineRule="auto"/>
              <w:jc w:val="left"/>
            </w:pPr>
            <w:permStart w:id="80117" w:edGrp="everyone"/>
            <w:sdt>
              <w:sdtPr>
                <w:alias w:val="Disiplin yok"/>
                <w:tag w:val="Disiplin yok"/>
                <w:id w:val="80118"/>
                <w14:checkbox>
                  <w14:checked w14:val="0"/>
                  <w14:checkedState w14:val="2612" w14:font="MS Gothic"/>
                  <w14:uncheckedState w14:val="2610" w14:font="MS Gothic"/>
                </w14:checkbox>
              </w:sdtPr>
              <w:sdtContent>
                <w:r>
                  <w:rPr>
                    <w:rFonts w:ascii="MS Gothic" w:eastAsia="MS Gothic" w:hAnsi="MS Gothic" w:hint="eastAsia"/>
                    <w:sz w:val="19"/>
                    <w:szCs w:val="19"/>
                  </w:rPr>
                  <w:t>☐</w:t>
                </w:r>
              </w:sdtContent>
            </w:sdt>
            <w:permEnd w:id="80117"/>
            <w:r>
              <w:rPr>
                <w:sz w:val="19"/>
                <w:szCs w:val="19"/>
              </w:rPr>
              <w:t xml:space="preserve"> Yok    </w:t>
            </w:r>
            <w:permStart w:id="80119" w:edGrp="everyone"/>
            <w:sdt>
              <w:sdtPr>
                <w:alias w:val="Disiplin var"/>
                <w:tag w:val="Disiplin var"/>
                <w:id w:val="80120"/>
                <w14:checkbox>
                  <w14:checked w14:val="0"/>
                  <w14:checkedState w14:val="2612" w14:font="MS Gothic"/>
                  <w14:uncheckedState w14:val="2610" w14:font="MS Gothic"/>
                </w14:checkbox>
              </w:sdtPr>
              <w:sdtContent>
                <w:r>
                  <w:rPr>
                    <w:rFonts w:ascii="MS Gothic" w:eastAsia="MS Gothic" w:hAnsi="MS Gothic" w:hint="eastAsia"/>
                    <w:sz w:val="19"/>
                    <w:szCs w:val="19"/>
                  </w:rPr>
                  <w:t>☐</w:t>
                </w:r>
              </w:sdtContent>
            </w:sdt>
            <w:permEnd w:id="80119"/>
            <w:r>
              <w:rPr>
                <w:sz w:val="19"/>
                <w:szCs w:val="19"/>
              </w:rPr>
              <w:t xml:space="preserve"> Var    </w:t>
            </w:r>
          </w:p>
        </w:tc>
      </w:tr>
    </w:tbl>
    <w:p>
      <w:pPr>
        <w:spacing w:before="0" w:after="0" w:line="120" w:lineRule="exact"/>
      </w:pPr>
    </w:p>
    <w:p>
      <w:pPr>
        <w:spacing w:before="0" w:after="40" w:line="240" w:lineRule="auto"/>
        <w:jc w:val="both"/>
      </w:pPr>
      <w:r>
        <w:rPr>
          <w:i/>
          <w:iCs/>
          <w:color w:val="595959"/>
          <w:sz w:val="16"/>
          <w:szCs w:val="16"/>
        </w:rPr>
        <w:t xml:space="preserve">Kurum içi yatay geçişler Yükseköğretim Kurumlarında Ön Lisans ve Lisans Düzeyindeki Programlar Arasında Geçiş Yönetmeliği, Senato esasları ve Üniversitemizin yatay geçiş yönergesine göre, ilan edilen kontenjan ve takvim içinde yapılır. Başvuru Bölüm Başkanlığınca HTMYO-PFRM-230 Kurum İçi Yatay Geçiş Değerlendirme Formu ile değerlendirilir ve Yüksekokul Yönetim Kurulunca karara bağlanır.</w:t>
      </w:r>
    </w:p>
    <w:p>
      <w:pPr>
        <w:spacing w:before="40" w:after="160" w:line="240" w:lineRule="auto"/>
        <w:ind w:firstLine="567"/>
        <w:jc w:val="left"/>
      </w:pPr>
      <w:r>
        <w:rPr>
          <w:sz w:val="21"/>
          <w:szCs w:val="21"/>
        </w:rPr>
        <w:t xml:space="preserve">Gereğini bilgilerinize arz ederim.</w:t>
      </w:r>
    </w:p>
    <w:tbl>
      <w:tblPr>
        <w:tblLayout w:type="fixed"/>
        <w:tblLook w:firstColumn="1" w:firstRow="1" w:lastColumn="0" w:lastRow="0" w:noHBand="0" w:noVBand="1" w:val="04A0"/>
        <w:tblBorders>
          <w:top w:val="nil"/>
          <w:left w:val="nil"/>
          <w:bottom w:val="nil"/>
          <w:right w:val="nil"/>
          <w:insideH w:val="nil"/>
          <w:insideV w:val="nil"/>
        </w:tblBorders>
        <w:tblLayout w:type="fixed"/>
        <w:tblCellMar>
          <w:top w:w="25" w:type="dxa"/>
          <w:left w:w="70" w:type="dxa"/>
          <w:bottom w:w="25" w:type="dxa"/>
          <w:right w:w="70" w:type="dxa"/>
        </w:tblCellMar>
        <w:tblW w:w="9637" w:type="dxa"/>
      </w:tblPr>
      <w:tblGrid>
        <w:gridCol w:w="5669"/>
        <w:gridCol w:w="3968"/>
      </w:tblGrid>
      <w:tr>
        <w:trPr>
          <w:cantSplit/>
        </w:trPr>
        <w:tc>
          <w:tcPr>
            <w:tcW w:type="dxa" w:w="5669"/>
            <w:vAlign w:val="center"/>
          </w:tcPr>
          <w:p>
            <w:pPr>
              <w:spacing w:before="0" w:after="0" w:line="240" w:lineRule="auto"/>
              <w:jc w:val="left"/>
            </w:pPr>
            <w:r>
              <w:rPr>
                <w:sz w:val="19"/>
                <w:szCs w:val="19"/>
              </w:rPr>
              <w:t xml:space="preserve"/>
            </w:r>
          </w:p>
        </w:tc>
        <w:tc>
          <w:tcPr>
            <w:tcW w:type="dxa" w:w="3969"/>
            <w:vAlign w:val="center"/>
          </w:tcPr>
          <w:p>
            <w:pPr>
              <w:spacing w:before="0" w:after="0" w:line="240" w:lineRule="auto"/>
              <w:jc w:val="center"/>
            </w:pPr>
            <w:r>
              <w:rPr>
                <w:b/>
                <w:bCs/>
                <w:sz w:val="19"/>
                <w:szCs w:val="19"/>
              </w:rPr>
              <w:t xml:space="preserve">Öğrenci</w:t>
            </w:r>
          </w:p>
        </w:tc>
      </w:tr>
      <w:tr>
        <w:trPr>
          <w:cantSplit/>
        </w:trPr>
        <w:tc>
          <w:tcPr>
            <w:tcW w:type="dxa" w:w="5669"/>
            <w:vAlign w:val="center"/>
          </w:tcPr>
          <w:p>
            <w:pPr>
              <w:spacing w:before="0" w:after="0" w:line="240" w:lineRule="auto"/>
              <w:jc w:val="left"/>
            </w:pPr>
            <w:r>
              <w:rPr>
                <w:sz w:val="19"/>
                <w:szCs w:val="19"/>
              </w:rPr>
              <w:t xml:space="preserve"/>
            </w:r>
          </w:p>
        </w:tc>
        <w:tc>
          <w:tcPr>
            <w:tcW w:type="dxa" w:w="3969"/>
            <w:vAlign w:val="center"/>
          </w:tcPr>
          <w:p>
            <w:pPr>
              <w:spacing w:before="0" w:after="0" w:line="240" w:lineRule="auto"/>
              <w:jc w:val="center"/>
            </w:pPr>
            <w:permStart w:id="275" w:edGrp="everyone"/>
            <w:sdt>
              <w:sdtPr>
                <w:alias w:val="Öğrenci Adı Soyadı"/>
                <w:tag w:val="Öğrenci Adı Soyadı"/>
                <w:id w:val="41274"/>
                <w:showingPlcHdr/>
                <w:text/>
              </w:sdtPr>
              <w:sdtContent>
                <w:r>
                  <w:rPr>
                    <w:rStyle w:val="PlaceholderText"/>
                    <w:sz w:val="19"/>
                    <w:szCs w:val="19"/>
                  </w:rPr>
                  <w:t xml:space="preserve">          </w:t>
                </w:r>
              </w:sdtContent>
            </w:sdt>
            <w:permEnd w:id="275"/>
          </w:p>
        </w:tc>
      </w:tr>
      <w:tr>
        <w:trPr>
          <w:trHeight w:val="907" w:hRule="atLeast"/>
          <w:cantSplit/>
        </w:trPr>
        <w:tc>
          <w:tcPr>
            <w:tcW w:type="dxa" w:w="5669"/>
            <w:vAlign w:val="center"/>
          </w:tcPr>
          <w:p>
            <w:pPr>
              <w:spacing w:before="0" w:after="0" w:line="240" w:lineRule="auto"/>
              <w:jc w:val="left"/>
            </w:pPr>
            <w:r>
              <w:rPr>
                <w:sz w:val="19"/>
                <w:szCs w:val="19"/>
              </w:rPr>
              <w:t xml:space="preserve"/>
            </w:r>
          </w:p>
        </w:tc>
        <w:tc>
          <w:tcPr>
            <w:tcW w:type="dxa" w:w="3969"/>
            <w:vAlign w:val="top"/>
          </w:tcPr>
          <w:p>
            <w:pPr>
              <w:spacing w:before="0" w:after="0" w:line="240" w:lineRule="auto"/>
              <w:jc w:val="center"/>
            </w:pPr>
            <w:r>
              <w:rPr>
                <w:i/>
                <w:iCs/>
                <w:color w:val="595959"/>
                <w:sz w:val="16"/>
                <w:szCs w:val="16"/>
              </w:rPr>
              <w:t xml:space="preserve">İmza</w:t>
            </w:r>
          </w:p>
        </w:tc>
      </w:tr>
    </w:tbl>
    <w:p>
      <w:pPr>
        <w:spacing w:before="0" w:after="0" w:line="80" w:lineRule="exact"/>
        <w:jc w:val="left"/>
      </w:pPr>
    </w:p>
    <w:p>
      <w:pPr>
        <w:keepNext/>
        <w:spacing w:before="0" w:after="40" w:line="240" w:lineRule="auto"/>
        <w:jc w:val="left"/>
      </w:pPr>
      <w:r>
        <w:rPr>
          <w:b/>
          <w:bCs/>
          <w:sz w:val="19"/>
          <w:szCs w:val="19"/>
        </w:rPr>
        <w:t xml:space="preserve">EKLER</w:t>
      </w:r>
    </w:p>
    <w:p>
      <w:pPr>
        <w:spacing w:before="0" w:after="20" w:line="240" w:lineRule="auto"/>
        <w:jc w:val="left"/>
      </w:pPr>
      <w:permStart w:id="80133" w:edGrp="everyone"/>
      <w:sdt>
        <w:sdtPr>
          <w:alias w:val="Transkript"/>
          <w:tag w:val="Transkript"/>
          <w:id w:val="80134"/>
          <w14:checkbox>
            <w14:checked w14:val="0"/>
            <w14:checkedState w14:val="2612" w14:font="MS Gothic"/>
            <w14:uncheckedState w14:val="2610" w14:font="MS Gothic"/>
          </w14:checkbox>
        </w:sdtPr>
        <w:sdtContent>
          <w:r>
            <w:rPr>
              <w:rFonts w:ascii="MS Gothic" w:eastAsia="MS Gothic" w:hAnsi="MS Gothic" w:hint="eastAsia"/>
              <w:sz w:val="19"/>
              <w:szCs w:val="19"/>
            </w:rPr>
            <w:t>☐</w:t>
          </w:r>
        </w:sdtContent>
      </w:sdt>
      <w:permEnd w:id="80133"/>
      <w:r>
        <w:rPr>
          <w:sz w:val="19"/>
          <w:szCs w:val="19"/>
        </w:rPr>
        <w:t xml:space="preserve"> Transkript</w:t>
      </w:r>
    </w:p>
    <w:p>
      <w:pPr>
        <w:spacing w:before="0" w:after="20" w:line="240" w:lineRule="auto"/>
        <w:jc w:val="left"/>
      </w:pPr>
      <w:permStart w:id="80135" w:edGrp="everyone"/>
      <w:sdt>
        <w:sdtPr>
          <w:alias w:val="Ders içerikleri"/>
          <w:tag w:val="Ders içerikleri"/>
          <w:id w:val="80136"/>
          <w14:checkbox>
            <w14:checked w14:val="0"/>
            <w14:checkedState w14:val="2612" w14:font="MS Gothic"/>
            <w14:uncheckedState w14:val="2610" w14:font="MS Gothic"/>
          </w14:checkbox>
        </w:sdtPr>
        <w:sdtContent>
          <w:r>
            <w:rPr>
              <w:rFonts w:ascii="MS Gothic" w:eastAsia="MS Gothic" w:hAnsi="MS Gothic" w:hint="eastAsia"/>
              <w:sz w:val="19"/>
              <w:szCs w:val="19"/>
            </w:rPr>
            <w:t>☐</w:t>
          </w:r>
        </w:sdtContent>
      </w:sdt>
      <w:permEnd w:id="80135"/>
      <w:r>
        <w:rPr>
          <w:sz w:val="19"/>
          <w:szCs w:val="19"/>
        </w:rPr>
        <w:t xml:space="preserve"> Ders içerikleri</w:t>
      </w:r>
    </w:p>
    <w:p>
      <w:pPr>
        <w:spacing w:before="0" w:after="20" w:line="240" w:lineRule="auto"/>
        <w:jc w:val="left"/>
      </w:pPr>
      <w:permStart w:id="80137" w:edGrp="everyone"/>
      <w:sdt>
        <w:sdtPr>
          <w:alias w:val="Disiplin durumunu gösterir belge"/>
          <w:tag w:val="Disiplin durumunu gösterir belge"/>
          <w:id w:val="80138"/>
          <w14:checkbox>
            <w14:checked w14:val="0"/>
            <w14:checkedState w14:val="2612" w14:font="MS Gothic"/>
            <w14:uncheckedState w14:val="2610" w14:font="MS Gothic"/>
          </w14:checkbox>
        </w:sdtPr>
        <w:sdtContent>
          <w:r>
            <w:rPr>
              <w:rFonts w:ascii="MS Gothic" w:eastAsia="MS Gothic" w:hAnsi="MS Gothic" w:hint="eastAsia"/>
              <w:sz w:val="19"/>
              <w:szCs w:val="19"/>
            </w:rPr>
            <w:t>☐</w:t>
          </w:r>
        </w:sdtContent>
      </w:sdt>
      <w:permEnd w:id="80137"/>
      <w:r>
        <w:rPr>
          <w:sz w:val="19"/>
          <w:szCs w:val="19"/>
        </w:rPr>
        <w:t xml:space="preserve"> Disiplin durumunu gösterir belge</w:t>
      </w:r>
    </w:p>
    <w:p>
      <w:pPr>
        <w:spacing w:before="0" w:after="20" w:line="240" w:lineRule="auto"/>
        <w:jc w:val="left"/>
      </w:pPr>
      <w:permStart w:id="80139" w:edGrp="everyone"/>
      <w:sdt>
        <w:sdtPr>
          <w:alias w:val="Öğrenci belgesi (e-Devlet)"/>
          <w:tag w:val="Öğrenci belgesi (e-Devlet)"/>
          <w:id w:val="80140"/>
          <w14:checkbox>
            <w14:checked w14:val="0"/>
            <w14:checkedState w14:val="2612" w14:font="MS Gothic"/>
            <w14:uncheckedState w14:val="2610" w14:font="MS Gothic"/>
          </w14:checkbox>
        </w:sdtPr>
        <w:sdtContent>
          <w:r>
            <w:rPr>
              <w:rFonts w:ascii="MS Gothic" w:eastAsia="MS Gothic" w:hAnsi="MS Gothic" w:hint="eastAsia"/>
              <w:sz w:val="19"/>
              <w:szCs w:val="19"/>
            </w:rPr>
            <w:t>☐</w:t>
          </w:r>
        </w:sdtContent>
      </w:sdt>
      <w:permEnd w:id="80139"/>
      <w:r>
        <w:rPr>
          <w:sz w:val="19"/>
          <w:szCs w:val="19"/>
        </w:rPr>
        <w:t xml:space="preserve"> Öğrenci belgesi (e-Devlet)</w:t>
      </w:r>
    </w:p>
    <w:sectPr w:rsidR="00FC693F" w:rsidRPr="0006063C" w:rsidSect="00034616">
      <w:headerReference w:type="default" r:id="rId9"/>
      <w:footerReference w:type="default" r:id="rId10"/>
      <w:pgSz w:w="11906" w:h="16838"/>
      <w:pgMar w:top="2211" w:right="1134" w:bottom="1247" w:left="1134" w:header="56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Bdr>
        <w:top w:val="single" w:sz="4" w:space="3" w:color="A6A6A6"/>
      </w:pBdr>
    </w:pPr>
    <w:r>
      <w:rPr>
        <w:color w:val="7F7F7F"/>
        <w:sz w:val="15"/>
        <w:szCs w:val="15"/>
      </w:rPr>
      <w:t xml:space="preserve">HTMYO-OFRM-116  |  Kurum İçi Yatay Geçiş Başvuru Formu  |  HTMYO Kalite Yönetim Sistemi kapsamında kontrollü olarak yayımlanmıştır.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Look w:firstColumn="1" w:firstRow="1" w:lastColumn="0" w:lastRow="0" w:noHBand="0" w:noVBand="1" w:val="04A0"/>
      <w:tblBorders>
        <w:top w:val="nil"/>
        <w:left w:val="nil"/>
        <w:bottom w:val="nil"/>
        <w:right w:val="nil"/>
        <w:insideH w:val="nil"/>
        <w:insideV w:val="nil"/>
      </w:tblBorders>
      <w:tblLayout w:type="fixed"/>
      <w:tblCellMar>
        <w:top w:w="25" w:type="dxa"/>
        <w:left w:w="70" w:type="dxa"/>
        <w:bottom w:w="25" w:type="dxa"/>
        <w:right w:w="70" w:type="dxa"/>
      </w:tblCellMar>
      <w:tblW w:w="9637" w:type="dxa"/>
    </w:tblPr>
    <w:tblGrid>
      <w:gridCol w:w="1360"/>
      <w:gridCol w:w="5442"/>
      <w:gridCol w:w="2834"/>
    </w:tblGrid>
    <w:tr>
      <w:tc>
        <w:tcPr>
          <w:tcW w:type="dxa" w:w="1361"/>
          <w:vAlign w:val="center"/>
        </w:tcPr>
        <w:p>
          <w:pPr>
            <w:spacing w:before="0" w:after="0" w:line="240" w:lineRule="auto"/>
            <w:jc w:val="left"/>
          </w:pPr>
          <w:r>
            <w:drawing>
              <wp:inline xmlns:a="http://schemas.openxmlformats.org/drawingml/2006/main" xmlns:pic="http://schemas.openxmlformats.org/drawingml/2006/picture">
                <wp:extent cx="420171" cy="774000"/>
                <wp:docPr id="1" name="Picture 1"/>
                <wp:cNvGraphicFramePr>
                  <a:graphicFrameLocks noChangeAspect="1"/>
                </wp:cNvGraphicFramePr>
                <a:graphic>
                  <a:graphicData uri="http://schemas.openxmlformats.org/drawingml/2006/picture">
                    <pic:pic>
                      <pic:nvPicPr>
                        <pic:cNvPr id="0" name="logo_kirpik.png"/>
                        <pic:cNvPicPr/>
                      </pic:nvPicPr>
                      <pic:blipFill>
                        <a:blip r:embed="rId1"/>
                        <a:stretch>
                          <a:fillRect/>
                        </a:stretch>
                      </pic:blipFill>
                      <pic:spPr>
                        <a:xfrm>
                          <a:off x="0" y="0"/>
                          <a:ext cx="420171" cy="774000"/>
                        </a:xfrm>
                        <a:prstGeom prst="rect"/>
                      </pic:spPr>
                    </pic:pic>
                  </a:graphicData>
                </a:graphic>
              </wp:inline>
            </w:drawing>
          </w:r>
        </w:p>
      </w:tc>
      <w:tc>
        <w:tcPr>
          <w:tcW w:type="dxa" w:w="5443"/>
          <w:vAlign w:val="center"/>
        </w:tcPr>
        <w:p>
          <w:pPr>
            <w:spacing w:before="0" w:after="20" w:line="240" w:lineRule="auto"/>
            <w:jc w:val="left"/>
          </w:pPr>
          <w:r>
            <w:rPr>
              <w:sz w:val="18"/>
              <w:szCs w:val="18"/>
            </w:rPr>
            <w:t xml:space="preserve">T.C.</w:t>
          </w:r>
        </w:p>
        <w:p>
          <w:pPr>
            <w:spacing w:before="0" w:after="20" w:line="240" w:lineRule="auto"/>
            <w:jc w:val="left"/>
          </w:pPr>
          <w:r>
            <w:rPr>
              <w:b/>
              <w:bCs/>
              <w:sz w:val="22"/>
              <w:szCs w:val="22"/>
            </w:rPr>
            <w:t xml:space="preserve">BURDUR MEHMET AKİF ERSOY ÜNİVERSİTESİ</w:t>
          </w:r>
        </w:p>
        <w:p>
          <w:pPr>
            <w:spacing w:before="0" w:after="20" w:line="240" w:lineRule="auto"/>
            <w:jc w:val="left"/>
          </w:pPr>
          <w:r>
            <w:rPr>
              <w:sz w:val="19"/>
              <w:szCs w:val="19"/>
            </w:rPr>
            <w:t xml:space="preserve">Bucak Hikmet Tolunay Ulaştırma ve Lojistik Meslek Yüksekokulu</w:t>
          </w:r>
        </w:p>
      </w:tc>
      <w:tc>
        <w:tcPr>
          <w:tcW w:type="dxa" w:w="2835"/>
          <w:vAlign w:val="center"/>
        </w:tcPr>
        <w:p>
          <w:pPr>
            <w:spacing w:before="0" w:after="0" w:line="240" w:lineRule="auto"/>
            <w:jc w:val="left"/>
          </w:pPr>
          <w:r>
            <w:rPr>
              <w:color w:val="595959"/>
              <w:sz w:val="16"/>
              <w:szCs w:val="16"/>
            </w:rPr>
            <w:t xml:space="preserve">Doküman No: </w:t>
          </w:r>
          <w:r>
            <w:rPr>
              <w:b/>
              <w:bCs/>
              <w:sz w:val="16"/>
              <w:szCs w:val="16"/>
            </w:rPr>
            <w:t xml:space="preserve">HTMYO-OFRM-116</w:t>
          </w:r>
        </w:p>
        <w:p>
          <w:pPr>
            <w:spacing w:before="0" w:after="0" w:line="240" w:lineRule="auto"/>
            <w:jc w:val="left"/>
          </w:pPr>
          <w:r>
            <w:rPr>
              <w:color w:val="595959"/>
              <w:sz w:val="16"/>
              <w:szCs w:val="16"/>
            </w:rPr>
            <w:t xml:space="preserve">Yürürlük Tarihi: </w:t>
          </w:r>
          <w:r>
            <w:rPr>
              <w:b/>
              <w:bCs/>
              <w:sz w:val="16"/>
              <w:szCs w:val="16"/>
            </w:rPr>
            <w:t xml:space="preserve">08.10.2026</w:t>
          </w:r>
        </w:p>
        <w:p>
          <w:pPr>
            <w:spacing w:before="0" w:after="0" w:line="240" w:lineRule="auto"/>
            <w:jc w:val="left"/>
          </w:pPr>
          <w:r>
            <w:rPr>
              <w:color w:val="595959"/>
              <w:sz w:val="16"/>
              <w:szCs w:val="16"/>
            </w:rPr>
            <w:t xml:space="preserve">Revizyon No: </w:t>
          </w:r>
          <w:r>
            <w:rPr>
              <w:b/>
              <w:bCs/>
              <w:sz w:val="16"/>
              <w:szCs w:val="16"/>
            </w:rPr>
            <w:t xml:space="preserve">-</w:t>
          </w:r>
        </w:p>
        <w:p>
          <w:pPr>
            <w:spacing w:before="0" w:after="0" w:line="240" w:lineRule="auto"/>
            <w:jc w:val="left"/>
          </w:pPr>
          <w:r>
            <w:rPr>
              <w:color w:val="595959"/>
              <w:sz w:val="16"/>
              <w:szCs w:val="16"/>
            </w:rPr>
            <w:t xml:space="preserve">Revizyon Tarihi: </w:t>
          </w:r>
          <w:r>
            <w:rPr>
              <w:b/>
              <w:bCs/>
              <w:sz w:val="16"/>
              <w:szCs w:val="16"/>
            </w:rPr>
            <w:t xml:space="preserve">-</w:t>
          </w:r>
        </w:p>
        <w:p>
          <w:pPr>
            <w:spacing w:before="0" w:after="0" w:line="240" w:lineRule="auto"/>
            <w:jc w:val="left"/>
          </w:pPr>
          <w:r>
            <w:rPr>
              <w:color w:val="595959"/>
              <w:sz w:val="16"/>
              <w:szCs w:val="16"/>
            </w:rPr>
            <w:t xml:space="preserve">Sayfa: </w:t>
          </w:r>
          <w:r>
            <w:rPr>
              <w:color w:val="404040"/>
              <w:sz w:val="16"/>
              <w:szCs w:val="16"/>
            </w:rPr>
            <w:fldChar w:fldCharType="begin"/>
          </w:r>
          <w:r>
            <w:rPr>
              <w:color w:val="404040"/>
              <w:sz w:val="16"/>
              <w:szCs w:val="16"/>
            </w:rPr>
            <w:instrText xml:space="preserve"> PAGE </w:instrText>
          </w:r>
          <w:r>
            <w:rPr>
              <w:color w:val="404040"/>
              <w:sz w:val="16"/>
              <w:szCs w:val="16"/>
            </w:rPr>
            <w:fldChar w:fldCharType="separate"/>
          </w:r>
          <w:r>
            <w:rPr>
              <w:color w:val="404040"/>
              <w:sz w:val="16"/>
              <w:szCs w:val="16"/>
            </w:rPr>
            <w:t>1</w:t>
          </w:r>
          <w:r>
            <w:rPr>
              <w:color w:val="404040"/>
              <w:sz w:val="16"/>
              <w:szCs w:val="16"/>
            </w:rPr>
            <w:fldChar w:fldCharType="end"/>
          </w:r>
          <w:r>
            <w:rPr>
              <w:color w:val="595959"/>
              <w:sz w:val="16"/>
              <w:szCs w:val="16"/>
            </w:rPr>
            <w:t xml:space="preserve"> / </w:t>
          </w:r>
          <w:r>
            <w:rPr>
              <w:color w:val="404040"/>
              <w:sz w:val="16"/>
              <w:szCs w:val="16"/>
            </w:rPr>
            <w:fldChar w:fldCharType="begin"/>
          </w:r>
          <w:r>
            <w:rPr>
              <w:color w:val="404040"/>
              <w:sz w:val="16"/>
              <w:szCs w:val="16"/>
            </w:rPr>
            <w:instrText xml:space="preserve"> NUMPAGES </w:instrText>
          </w:r>
          <w:r>
            <w:rPr>
              <w:color w:val="404040"/>
              <w:sz w:val="16"/>
              <w:szCs w:val="16"/>
            </w:rPr>
            <w:fldChar w:fldCharType="separate"/>
          </w:r>
          <w:r>
            <w:rPr>
              <w:color w:val="404040"/>
              <w:sz w:val="16"/>
              <w:szCs w:val="16"/>
            </w:rPr>
            <w:t>1</w:t>
          </w:r>
          <w:r>
            <w:rPr>
              <w:color w:val="404040"/>
              <w:sz w:val="16"/>
              <w:szCs w:val="16"/>
            </w:rPr>
            <w:fldChar w:fldCharType="end"/>
          </w:r>
        </w:p>
      </w:tc>
    </w:tr>
  </w:tbl>
  <w:p>
    <w:pPr>
      <w:pStyle w:val="Header"/>
      <w:spacing w:before="40" w:after="0" w:line="80" w:lineRule="exact"/>
      <w:jc w:val="left"/>
      <w:pBdr>
        <w:bottom w:val="single" w:sz="18" w:space="1" w:color="000000"/>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ocumentProtection w:edit="readOnly" w:enforcement="1"/>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lang w:val="tr-TR" w:eastAsia="tr-TR"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PlaceholderText">
    <w:name w:val="Placeholder Text"/>
    <w:rPr>
      <w:color w:val="80808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Kurum İçi Yatay Geçiş Başvuru Formu</dc:title>
  <dc:subject>HTMYO-OFRM-116</dc:subject>
  <dc:creator>BMAÜ HTMYO</dc:creator>
  <cp:keywords/>
  <dc:description>Yalnızca doldurulabilir alanlar düzenlenebilir. Satır eklemek için Gözden Geçir &gt; Düzenlemeyi Kısıtla &gt; Korumayı Durdur (parola yoktur).</dc:description>
  <cp:lastModifiedBy/>
  <cp:revision>1</cp:revision>
  <dcterms:created xsi:type="dcterms:W3CDTF">2013-12-23T23:15:00Z</dcterms:created>
  <dcterms:modified xsi:type="dcterms:W3CDTF">2013-12-23T23:15:00Z</dcterms:modified>
  <cp:category/>
</cp:coreProperties>
</file>