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SINAV CEVAP ANAHTARI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 ve adı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423" w:edGrp="everyone"/>
            <w:sdt>
              <w:sdtPr>
                <w:alias w:val="Ders"/>
                <w:tag w:val="Ders"/>
                <w:id w:val="804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42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425" w:edGrp="everyone"/>
            <w:sdt>
              <w:sdtPr>
                <w:alias w:val="Öğretim elemanı"/>
                <w:tag w:val="Öğretim elemanı"/>
                <w:id w:val="804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42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427" w:edGrp="everyone"/>
            <w:sdt>
              <w:sdtPr>
                <w:alias w:val="Program"/>
                <w:tag w:val="Program"/>
                <w:id w:val="804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42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413" w:edGrp="everyone"/>
            <w:sdt>
              <w:sdtPr>
                <w:alias w:val="Ara sınav"/>
                <w:tag w:val="Ara sınav"/>
                <w:id w:val="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413"/>
            <w:r>
              <w:rPr>
                <w:sz w:val="19"/>
                <w:szCs w:val="19"/>
              </w:rPr>
              <w:t xml:space="preserve"> Ara sınav    </w:t>
            </w:r>
            <w:permStart w:id="80415" w:edGrp="everyone"/>
            <w:sdt>
              <w:sdtPr>
                <w:alias w:val="Final"/>
                <w:tag w:val="Final"/>
                <w:id w:val="8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415"/>
            <w:r>
              <w:rPr>
                <w:sz w:val="19"/>
                <w:szCs w:val="19"/>
              </w:rPr>
              <w:t xml:space="preserve"> Final    </w:t>
            </w:r>
            <w:permStart w:id="80417" w:edGrp="everyone"/>
            <w:sdt>
              <w:sdtPr>
                <w:alias w:val="Bütünleme"/>
                <w:tag w:val="Bütünleme"/>
                <w:id w:val="8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417"/>
            <w:r>
              <w:rPr>
                <w:sz w:val="19"/>
                <w:szCs w:val="19"/>
              </w:rPr>
              <w:t xml:space="preserve"> Büt.    </w:t>
            </w:r>
            <w:permStart w:id="80419" w:edGrp="everyone"/>
            <w:sdt>
              <w:sdtPr>
                <w:alias w:val="Mazeret"/>
                <w:tag w:val="Mazeret"/>
                <w:id w:val="8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419"/>
            <w:r>
              <w:rPr>
                <w:sz w:val="19"/>
                <w:szCs w:val="19"/>
              </w:rPr>
              <w:t xml:space="preserve"> Mazeret    </w:t>
            </w:r>
            <w:permStart w:id="80421" w:edGrp="everyone"/>
            <w:sdt>
              <w:sdtPr>
                <w:alias w:val="Tek ders"/>
                <w:tag w:val="Tek ders"/>
                <w:id w:val="8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421"/>
            <w:r>
              <w:rPr>
                <w:sz w:val="19"/>
                <w:szCs w:val="19"/>
              </w:rPr>
              <w:t xml:space="preserve"> Tek ders    </w:t>
            </w:r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tarihi ve saati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429" w:edGrp="everyone"/>
            <w:sdt>
              <w:sdtPr>
                <w:alias w:val="Tarih saat"/>
                <w:tag w:val="Tarih saat"/>
                <w:id w:val="804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429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Soru sayısı / Toplam puan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431" w:edGrp="everyone"/>
            <w:sdt>
              <w:sdtPr>
                <w:alias w:val="Soru puan"/>
                <w:tag w:val="Soru puan"/>
                <w:id w:val="8043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431"/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00"/>
        <w:gridCol w:w="6137"/>
        <w:gridCol w:w="1500"/>
        <w:gridCol w:w="1100"/>
      </w:tblGrid>
      <w:tr>
        <w:trPr>
          <w:trHeight w:val="351" w:hRule="atLeast"/>
          <w:cantSplit/>
        </w:trPr>
        <w:tc>
          <w:tcPr>
            <w:tcW w:type="dxa" w:w="9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Soru No</w:t>
            </w:r>
          </w:p>
        </w:tc>
        <w:tc>
          <w:tcPr>
            <w:tcW w:type="dxa" w:w="61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Beklenen cevap / çözüm özeti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Ölçülen DÖÇ</w:t>
            </w:r>
          </w:p>
        </w:tc>
        <w:tc>
          <w:tcPr>
            <w:tcW w:type="dxa" w:w="11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Puan</w:t>
            </w:r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33" w:edGrp="everyone"/>
            <w:sdt>
              <w:sdtPr>
                <w:alias w:val="Beklenen cevap / çözüm özeti 1"/>
                <w:tag w:val="Beklenen cevap / çözüm özeti 1"/>
                <w:id w:val="8043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3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35" w:edGrp="everyone"/>
            <w:sdt>
              <w:sdtPr>
                <w:alias w:val="Ölçülen DÖÇ 1"/>
                <w:tag w:val="Ölçülen DÖÇ 1"/>
                <w:id w:val="804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35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37" w:edGrp="everyone"/>
            <w:sdt>
              <w:sdtPr>
                <w:alias w:val="Puan 1"/>
                <w:tag w:val="Puan 1"/>
                <w:id w:val="804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37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39" w:edGrp="everyone"/>
            <w:sdt>
              <w:sdtPr>
                <w:alias w:val="Beklenen cevap / çözüm özeti 2"/>
                <w:tag w:val="Beklenen cevap / çözüm özeti 2"/>
                <w:id w:val="8044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3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41" w:edGrp="everyone"/>
            <w:sdt>
              <w:sdtPr>
                <w:alias w:val="Ölçülen DÖÇ 2"/>
                <w:tag w:val="Ölçülen DÖÇ 2"/>
                <w:id w:val="804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41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43" w:edGrp="everyone"/>
            <w:sdt>
              <w:sdtPr>
                <w:alias w:val="Puan 2"/>
                <w:tag w:val="Puan 2"/>
                <w:id w:val="804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43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45" w:edGrp="everyone"/>
            <w:sdt>
              <w:sdtPr>
                <w:alias w:val="Beklenen cevap / çözüm özeti 3"/>
                <w:tag w:val="Beklenen cevap / çözüm özeti 3"/>
                <w:id w:val="8044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4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47" w:edGrp="everyone"/>
            <w:sdt>
              <w:sdtPr>
                <w:alias w:val="Ölçülen DÖÇ 3"/>
                <w:tag w:val="Ölçülen DÖÇ 3"/>
                <w:id w:val="8044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47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49" w:edGrp="everyone"/>
            <w:sdt>
              <w:sdtPr>
                <w:alias w:val="Puan 3"/>
                <w:tag w:val="Puan 3"/>
                <w:id w:val="8045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49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51" w:edGrp="everyone"/>
            <w:sdt>
              <w:sdtPr>
                <w:alias w:val="Beklenen cevap / çözüm özeti 4"/>
                <w:tag w:val="Beklenen cevap / çözüm özeti 4"/>
                <w:id w:val="8045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51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53" w:edGrp="everyone"/>
            <w:sdt>
              <w:sdtPr>
                <w:alias w:val="Ölçülen DÖÇ 4"/>
                <w:tag w:val="Ölçülen DÖÇ 4"/>
                <w:id w:val="804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53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55" w:edGrp="everyone"/>
            <w:sdt>
              <w:sdtPr>
                <w:alias w:val="Puan 4"/>
                <w:tag w:val="Puan 4"/>
                <w:id w:val="804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55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57" w:edGrp="everyone"/>
            <w:sdt>
              <w:sdtPr>
                <w:alias w:val="Beklenen cevap / çözüm özeti 5"/>
                <w:tag w:val="Beklenen cevap / çözüm özeti 5"/>
                <w:id w:val="804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5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59" w:edGrp="everyone"/>
            <w:sdt>
              <w:sdtPr>
                <w:alias w:val="Ölçülen DÖÇ 5"/>
                <w:tag w:val="Ölçülen DÖÇ 5"/>
                <w:id w:val="804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59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61" w:edGrp="everyone"/>
            <w:sdt>
              <w:sdtPr>
                <w:alias w:val="Puan 5"/>
                <w:tag w:val="Puan 5"/>
                <w:id w:val="804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61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63" w:edGrp="everyone"/>
            <w:sdt>
              <w:sdtPr>
                <w:alias w:val="Beklenen cevap / çözüm özeti 6"/>
                <w:tag w:val="Beklenen cevap / çözüm özeti 6"/>
                <w:id w:val="8046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6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65" w:edGrp="everyone"/>
            <w:sdt>
              <w:sdtPr>
                <w:alias w:val="Ölçülen DÖÇ 6"/>
                <w:tag w:val="Ölçülen DÖÇ 6"/>
                <w:id w:val="804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65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67" w:edGrp="everyone"/>
            <w:sdt>
              <w:sdtPr>
                <w:alias w:val="Puan 6"/>
                <w:tag w:val="Puan 6"/>
                <w:id w:val="804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67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69" w:edGrp="everyone"/>
            <w:sdt>
              <w:sdtPr>
                <w:alias w:val="Beklenen cevap / çözüm özeti 7"/>
                <w:tag w:val="Beklenen cevap / çözüm özeti 7"/>
                <w:id w:val="804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6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71" w:edGrp="everyone"/>
            <w:sdt>
              <w:sdtPr>
                <w:alias w:val="Ölçülen DÖÇ 7"/>
                <w:tag w:val="Ölçülen DÖÇ 7"/>
                <w:id w:val="8047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71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73" w:edGrp="everyone"/>
            <w:sdt>
              <w:sdtPr>
                <w:alias w:val="Puan 7"/>
                <w:tag w:val="Puan 7"/>
                <w:id w:val="804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73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75" w:edGrp="everyone"/>
            <w:sdt>
              <w:sdtPr>
                <w:alias w:val="Beklenen cevap / çözüm özeti 8"/>
                <w:tag w:val="Beklenen cevap / çözüm özeti 8"/>
                <w:id w:val="804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7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77" w:edGrp="everyone"/>
            <w:sdt>
              <w:sdtPr>
                <w:alias w:val="Ölçülen DÖÇ 8"/>
                <w:tag w:val="Ölçülen DÖÇ 8"/>
                <w:id w:val="8047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77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79" w:edGrp="everyone"/>
            <w:sdt>
              <w:sdtPr>
                <w:alias w:val="Puan 8"/>
                <w:tag w:val="Puan 8"/>
                <w:id w:val="8048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79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81" w:edGrp="everyone"/>
            <w:sdt>
              <w:sdtPr>
                <w:alias w:val="Beklenen cevap / çözüm özeti 9"/>
                <w:tag w:val="Beklenen cevap / çözüm özeti 9"/>
                <w:id w:val="804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81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83" w:edGrp="everyone"/>
            <w:sdt>
              <w:sdtPr>
                <w:alias w:val="Ölçülen DÖÇ 9"/>
                <w:tag w:val="Ölçülen DÖÇ 9"/>
                <w:id w:val="804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83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85" w:edGrp="everyone"/>
            <w:sdt>
              <w:sdtPr>
                <w:alias w:val="Puan 9"/>
                <w:tag w:val="Puan 9"/>
                <w:id w:val="804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85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87" w:edGrp="everyone"/>
            <w:sdt>
              <w:sdtPr>
                <w:alias w:val="Beklenen cevap / çözüm özeti 10"/>
                <w:tag w:val="Beklenen cevap / çözüm özeti 10"/>
                <w:id w:val="804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8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89" w:edGrp="everyone"/>
            <w:sdt>
              <w:sdtPr>
                <w:alias w:val="Ölçülen DÖÇ 10"/>
                <w:tag w:val="Ölçülen DÖÇ 10"/>
                <w:id w:val="8049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89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91" w:edGrp="everyone"/>
            <w:sdt>
              <w:sdtPr>
                <w:alias w:val="Puan 10"/>
                <w:tag w:val="Puan 10"/>
                <w:id w:val="8049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91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93" w:edGrp="everyone"/>
            <w:sdt>
              <w:sdtPr>
                <w:alias w:val="Beklenen cevap / çözüm özeti 11"/>
                <w:tag w:val="Beklenen cevap / çözüm özeti 11"/>
                <w:id w:val="8049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9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495" w:edGrp="everyone"/>
            <w:sdt>
              <w:sdtPr>
                <w:alias w:val="Ölçülen DÖÇ 11"/>
                <w:tag w:val="Ölçülen DÖÇ 11"/>
                <w:id w:val="804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95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497" w:edGrp="everyone"/>
            <w:sdt>
              <w:sdtPr>
                <w:alias w:val="Puan 11"/>
                <w:tag w:val="Puan 11"/>
                <w:id w:val="804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497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499" w:edGrp="everyone"/>
            <w:sdt>
              <w:sdtPr>
                <w:alias w:val="Beklenen cevap / çözüm özeti 12"/>
                <w:tag w:val="Beklenen cevap / çözüm özeti 12"/>
                <w:id w:val="805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49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501" w:edGrp="everyone"/>
            <w:sdt>
              <w:sdtPr>
                <w:alias w:val="Ölçülen DÖÇ 12"/>
                <w:tag w:val="Ölçülen DÖÇ 12"/>
                <w:id w:val="805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01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503" w:edGrp="everyone"/>
            <w:sdt>
              <w:sdtPr>
                <w:alias w:val="Puan 12"/>
                <w:tag w:val="Puan 12"/>
                <w:id w:val="805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03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505" w:edGrp="everyone"/>
            <w:sdt>
              <w:sdtPr>
                <w:alias w:val="Beklenen cevap / çözüm özeti 13"/>
                <w:tag w:val="Beklenen cevap / çözüm özeti 13"/>
                <w:id w:val="805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50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507" w:edGrp="everyone"/>
            <w:sdt>
              <w:sdtPr>
                <w:alias w:val="Ölçülen DÖÇ 13"/>
                <w:tag w:val="Ölçülen DÖÇ 13"/>
                <w:id w:val="805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07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509" w:edGrp="everyone"/>
            <w:sdt>
              <w:sdtPr>
                <w:alias w:val="Puan 13"/>
                <w:tag w:val="Puan 13"/>
                <w:id w:val="805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09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511" w:edGrp="everyone"/>
            <w:sdt>
              <w:sdtPr>
                <w:alias w:val="Beklenen cevap / çözüm özeti 14"/>
                <w:tag w:val="Beklenen cevap / çözüm özeti 14"/>
                <w:id w:val="805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511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513" w:edGrp="everyone"/>
            <w:sdt>
              <w:sdtPr>
                <w:alias w:val="Ölçülen DÖÇ 14"/>
                <w:tag w:val="Ölçülen DÖÇ 14"/>
                <w:id w:val="805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13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515" w:edGrp="everyone"/>
            <w:sdt>
              <w:sdtPr>
                <w:alias w:val="Puan 14"/>
                <w:tag w:val="Puan 14"/>
                <w:id w:val="805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15"/>
          </w:p>
        </w:tc>
      </w:tr>
      <w:tr>
        <w:trPr>
          <w:trHeight w:val="300" w:hRule="atLeast"/>
          <w:cantSplit/>
        </w:trPr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6137"/>
            <w:vAlign w:val="center"/>
          </w:tcPr>
          <w:p>
            <w:pPr>
              <w:spacing w:before="0" w:after="0" w:line="240" w:lineRule="auto"/>
              <w:jc w:val="left"/>
            </w:pPr>
            <w:permStart w:id="80517" w:edGrp="everyone"/>
            <w:sdt>
              <w:sdtPr>
                <w:alias w:val="Beklenen cevap / çözüm özeti 15"/>
                <w:tag w:val="Beklenen cevap / çözüm özeti 15"/>
                <w:id w:val="8051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051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519" w:edGrp="everyone"/>
            <w:sdt>
              <w:sdtPr>
                <w:alias w:val="Ölçülen DÖÇ 15"/>
                <w:tag w:val="Ölçülen DÖÇ 15"/>
                <w:id w:val="8052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19"/>
          </w:p>
        </w:tc>
        <w:tc>
          <w:tcPr>
            <w:tcW w:type="dxa" w:w="1100"/>
            <w:vAlign w:val="center"/>
          </w:tcPr>
          <w:p>
            <w:pPr>
              <w:spacing w:before="0" w:after="0" w:line="240" w:lineRule="auto"/>
              <w:jc w:val="left"/>
            </w:pPr>
            <w:permStart w:id="80521" w:edGrp="everyone"/>
            <w:sdt>
              <w:sdtPr>
                <w:alias w:val="Puan 15"/>
                <w:tag w:val="Puan 15"/>
                <w:id w:val="805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0521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DÖÇ: dersin öğrenme çıktısı (Ders Bilgi Paketindeki numarasıyla). Cevap anahtarı, HTMYO-PFRM-217 Sınav Soruları Formu ile birlikte sınavdan önce Bölüm Başkanlığına teslim edilir; sınav sonrasında sınav evrakıyla birlikte beş yıl saklanır.</w:t>
      </w:r>
    </w:p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4818"/>
        <w:gridCol w:w="4819"/>
      </w:tblGrid>
      <w:tr>
        <w:trPr>
          <w:trHeight w:val="351" w:hRule="atLeast"/>
          <w:cantSplit/>
        </w:trPr>
        <w:tc>
          <w:tcPr>
            <w:tcW w:type="dxa" w:w="4818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  <w:tc>
          <w:tcPr>
            <w:tcW w:type="dxa" w:w="4819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650" w:hRule="atLeast"/>
          <w:cantSplit/>
        </w:trPr>
        <w:tc>
          <w:tcPr>
            <w:tcW w:type="dxa" w:w="4818"/>
            <w:vAlign w:val="center"/>
          </w:tcPr>
          <w:p>
            <w:pPr>
              <w:spacing w:before="0" w:after="0" w:line="240" w:lineRule="auto"/>
              <w:jc w:val="left"/>
            </w:pPr>
            <w:permStart w:id="80523" w:edGrp="everyone"/>
            <w:sdt>
              <w:sdtPr>
                <w:alias w:val="Öğretim Elemanı ad"/>
                <w:tag w:val="Öğretim Elemanı ad"/>
                <w:id w:val="805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52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80525" w:edGrp="everyone"/>
            <w:sdt>
              <w:sdtPr>
                <w:alias w:val="Bölüm Başkanı ad"/>
                <w:tag w:val="Bölüm Başkanı ad"/>
                <w:id w:val="805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525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HTMYO-PFRM-248  |  Sınav Cevap Anahtarı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Cevap Anahtarı</dc:title>
  <dc:subject>HTMYO-PFRM-248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