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TOPLANTI ÇAĞRI VE GÜNDEM YAZISI</w:t>
      </w:r>
    </w:p>
    <w:p>
      <w:pPr>
        <w:spacing w:before="0" w:after="20" w:line="240" w:lineRule="auto"/>
        <w:jc w:val="left"/>
      </w:pPr>
      <w:r>
        <w:rPr>
          <w:b/>
          <w:bCs/>
          <w:sz w:val="20"/>
          <w:szCs w:val="20"/>
        </w:rPr>
        <w:t xml:space="preserve">Sayı: </w:t>
      </w:r>
      <w:permStart w:id="1748" w:edGrp="everyone"/>
      <w:sdt>
        <w:sdtPr>
          <w:alias w:val="Sayı"/>
          <w:tag w:val="Sayı"/>
          <w:id w:val="42747"/>
          <w:showingPlcHdr/>
          <w:text/>
        </w:sdtPr>
        <w:sdtContent>
          <w:r>
            <w:rPr>
              <w:rStyle w:val="PlaceholderText"/>
              <w:sz w:val="20"/>
              <w:szCs w:val="20"/>
            </w:rPr>
            <w:t xml:space="preserve">           </w:t>
          </w:r>
        </w:sdtContent>
      </w:sdt>
      <w:permEnd w:id="1748"/>
    </w:p>
    <w:p>
      <w:pPr>
        <w:spacing w:before="0" w:after="120" w:line="240" w:lineRule="auto"/>
        <w:jc w:val="left"/>
      </w:pPr>
      <w:r>
        <w:rPr>
          <w:b/>
          <w:bCs/>
          <w:sz w:val="20"/>
          <w:szCs w:val="20"/>
        </w:rPr>
        <w:t xml:space="preserve">Tarih: </w:t>
      </w:r>
      <w:permStart w:id="1749" w:edGrp="everyone"/>
      <w:sdt>
        <w:sdtPr>
          <w:alias w:val="Yazı tarihi"/>
          <w:tag w:val="Yazı tarihi"/>
          <w:id w:val="42748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749"/>
    </w:p>
    <w:p>
      <w:pPr>
        <w:spacing w:before="0" w:after="160" w:line="240" w:lineRule="auto"/>
        <w:jc w:val="left"/>
      </w:pPr>
      <w:r>
        <w:rPr>
          <w:b/>
          <w:bCs/>
          <w:sz w:val="20"/>
          <w:szCs w:val="20"/>
        </w:rPr>
        <w:t xml:space="preserve">Konu: </w:t>
      </w:r>
      <w:r>
        <w:rPr>
          <w:sz w:val="20"/>
          <w:szCs w:val="20"/>
        </w:rPr>
        <w:t xml:space="preserve">Toplantı Çağrısı</w:t>
      </w:r>
    </w:p>
    <w:p>
      <w:pPr>
        <w:spacing w:before="0" w:after="160" w:line="240" w:lineRule="auto"/>
        <w:jc w:val="center"/>
      </w:pPr>
      <w:permStart w:id="1750" w:edGrp="everyone"/>
      <w:sdt>
        <w:sdtPr>
          <w:alias w:val="Dağıtım / Sayın"/>
          <w:tag w:val="Dağıtım / Sayın"/>
          <w:id w:val="42749"/>
          <w:showingPlcHdr/>
          <w:text/>
        </w:sdtPr>
        <w:sdtContent>
          <w:r>
            <w:rPr>
              <w:rStyle w:val="PlaceholderText"/>
              <w:sz w:val="21"/>
              <w:szCs w:val="21"/>
            </w:rPr>
            <w:t xml:space="preserve">                        </w:t>
          </w:r>
        </w:sdtContent>
      </w:sdt>
      <w:permEnd w:id="1750"/>
    </w:p>
    <w:p>
      <w:pPr>
        <w:spacing w:before="0" w:after="160" w:line="276" w:lineRule="auto"/>
        <w:ind w:firstLine="567"/>
        <w:jc w:val="both"/>
      </w:pPr>
      <w:permStart w:id="1751" w:edGrp="everyone"/>
      <w:sdt>
        <w:sdtPr>
          <w:alias w:val="Kurul türü"/>
          <w:tag w:val="Kurul türü"/>
          <w:id w:val="42750"/>
          <w:showingPlcHdr/>
          <w:dropDownList>
            <w:listItem w:displayText="Akademik Kurul" w:value="Akademik Kurul"/>
            <w:listItem w:displayText="Birim Kalite Komisyonu" w:value="Birim Kalite Komisyonu"/>
            <w:listItem w:displayText="Öğrenci Kalite Kurulu" w:value="Öğrenci Kalite Kurulu"/>
            <w:listItem w:displayText="Birim Danışma Kurulu" w:value="Birim Danışma Kurulu"/>
            <w:listItem w:displayText="Program Danışma Kurulu" w:value="Program Danışma Kurulu"/>
            <w:listItem w:displayText="Bölüm Kurulu" w:value="Bölüm Kurulu"/>
            <w:listItem w:displayText="Komisyon / Koordinatörlük" w:value="Komisyon / Koordinatörlük"/>
            <w:listItem w:displayText="Yönetimin Gözden Geçirme Toplantısı" w:value="Yönetimin Gözden Geçirme Toplantısı"/>
          </w:dropDownList>
        </w:sdtPr>
        <w:sdtContent>
          <w:r>
            <w:rPr>
              <w:rStyle w:val="PlaceholderText"/>
              <w:sz w:val="21"/>
              <w:szCs w:val="21"/>
            </w:rPr>
            <w:t xml:space="preserve">       </w:t>
          </w:r>
        </w:sdtContent>
      </w:sdt>
      <w:permEnd w:id="1751"/>
      <w:r>
        <w:rPr>
          <w:sz w:val="21"/>
          <w:szCs w:val="21"/>
        </w:rPr>
        <w:t xml:space="preserve"> toplantısı aşağıda belirtilen gündem ile yapılacaktır. Katılımınızı rica ederim.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368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Toplantı Tarihi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752" w:edGrp="everyone"/>
            <w:sdt>
              <w:sdtPr>
                <w:alias w:val="Toplantı tarihi"/>
                <w:tag w:val="Toplantı tarihi"/>
                <w:id w:val="4275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1752"/>
          </w:p>
        </w:tc>
      </w:tr>
      <w:tr>
        <w:trPr>
          <w:trHeight w:val="368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Saat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753" w:edGrp="everyone"/>
            <w:sdt>
              <w:sdtPr>
                <w:alias w:val="Saat"/>
                <w:tag w:val="Saat"/>
                <w:id w:val="4275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</w:t>
                </w:r>
              </w:sdtContent>
            </w:sdt>
            <w:permEnd w:id="1753"/>
          </w:p>
        </w:tc>
      </w:tr>
      <w:tr>
        <w:trPr>
          <w:trHeight w:val="368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Yer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754" w:edGrp="everyone"/>
            <w:sdt>
              <w:sdtPr>
                <w:alias w:val="Yer"/>
                <w:tag w:val="Yer"/>
                <w:id w:val="4275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1754"/>
          </w:p>
        </w:tc>
      </w:tr>
      <w:tr>
        <w:trPr>
          <w:trHeight w:val="368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Toplantı Şekli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755" w:edGrp="everyone"/>
            <w:sdt>
              <w:sdtPr>
                <w:alias w:val="Yüz yüze"/>
                <w:tag w:val="Yüz yüze"/>
                <w:id w:val="4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1755"/>
            <w:r>
              <w:rPr>
                <w:sz w:val="19"/>
                <w:szCs w:val="19"/>
              </w:rPr>
              <w:t xml:space="preserve"> Yüz yüze   </w:t>
            </w:r>
            <w:permStart w:id="1756" w:edGrp="everyone"/>
            <w:sdt>
              <w:sdtPr>
                <w:alias w:val="Çevrimiçi"/>
                <w:tag w:val="Çevrimiçi"/>
                <w:id w:val="42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1756"/>
            <w:r>
              <w:rPr>
                <w:sz w:val="19"/>
                <w:szCs w:val="19"/>
              </w:rPr>
              <w:t xml:space="preserve"> Çevrimiçi   </w:t>
            </w:r>
            <w:permStart w:id="1757" w:edGrp="everyone"/>
            <w:sdt>
              <w:sdtPr>
                <w:alias w:val="Karma"/>
                <w:tag w:val="Karma"/>
                <w:id w:val="4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1757"/>
            <w:r>
              <w:rPr>
                <w:sz w:val="19"/>
                <w:szCs w:val="19"/>
              </w:rPr>
              <w:t xml:space="preserve"> Karma   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GÜNDEM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9070"/>
      </w:tblGrid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758" w:edGrp="everyone"/>
            <w:sdt>
              <w:sdtPr>
                <w:alias w:val="Gündem 1"/>
                <w:tag w:val="Gündem 1"/>
                <w:id w:val="4275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</w:t>
                </w:r>
              </w:sdtContent>
            </w:sdt>
            <w:permEnd w:id="1758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759" w:edGrp="everyone"/>
            <w:sdt>
              <w:sdtPr>
                <w:alias w:val="Gündem 2"/>
                <w:tag w:val="Gündem 2"/>
                <w:id w:val="4275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</w:t>
                </w:r>
              </w:sdtContent>
            </w:sdt>
            <w:permEnd w:id="1759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760" w:edGrp="everyone"/>
            <w:sdt>
              <w:sdtPr>
                <w:alias w:val="Gündem 3"/>
                <w:tag w:val="Gündem 3"/>
                <w:id w:val="4275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</w:t>
                </w:r>
              </w:sdtContent>
            </w:sdt>
            <w:permEnd w:id="1760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761" w:edGrp="everyone"/>
            <w:sdt>
              <w:sdtPr>
                <w:alias w:val="Gündem 4"/>
                <w:tag w:val="Gündem 4"/>
                <w:id w:val="4276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</w:t>
                </w:r>
              </w:sdtContent>
            </w:sdt>
            <w:permEnd w:id="1761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762" w:edGrp="everyone"/>
            <w:sdt>
              <w:sdtPr>
                <w:alias w:val="Gündem 5"/>
                <w:tag w:val="Gündem 5"/>
                <w:id w:val="4276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</w:t>
                </w:r>
              </w:sdtContent>
            </w:sdt>
            <w:permEnd w:id="1762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763" w:edGrp="everyone"/>
            <w:sdt>
              <w:sdtPr>
                <w:alias w:val="Gündem 6"/>
                <w:tag w:val="Gündem 6"/>
                <w:id w:val="4276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</w:t>
                </w:r>
              </w:sdtContent>
            </w:sdt>
            <w:permEnd w:id="1763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764" w:edGrp="everyone"/>
            <w:sdt>
              <w:sdtPr>
                <w:alias w:val="Gündem 7"/>
                <w:tag w:val="Gündem 7"/>
                <w:id w:val="4276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</w:t>
                </w:r>
              </w:sdtContent>
            </w:sdt>
            <w:permEnd w:id="1764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765" w:edGrp="everyone"/>
            <w:sdt>
              <w:sdtPr>
                <w:alias w:val="Gündem 8"/>
                <w:tag w:val="Gündem 8"/>
                <w:id w:val="42764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</w:t>
                </w:r>
              </w:sdtContent>
            </w:sdt>
            <w:permEnd w:id="1765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766" w:edGrp="everyone"/>
            <w:sdt>
              <w:sdtPr>
                <w:alias w:val="Gündem 9"/>
                <w:tag w:val="Gündem 9"/>
                <w:id w:val="42765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</w:t>
                </w:r>
              </w:sdtContent>
            </w:sdt>
            <w:permEnd w:id="1766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9"/>
                <w:szCs w:val="19"/>
              </w:rPr>
              <w:t xml:space="preserve">10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767" w:edGrp="everyone"/>
            <w:sdt>
              <w:sdtPr>
                <w:alias w:val="Gündem 10"/>
                <w:tag w:val="Gündem 10"/>
                <w:id w:val="42766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</w:t>
                </w:r>
              </w:sdtContent>
            </w:sdt>
            <w:permEnd w:id="1767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Toplantı çağrısı ve gündem, toplantıdan en az 3 iş günü önce üyelere EBYS veya e-posta ile iletilir. Toplantıya katılamayacak üye, mazeretini toplantıdan önce bildirir.</w:t>
      </w:r>
    </w:p>
    <w:p>
      <w:pPr>
        <w:spacing w:before="0" w:after="0" w:line="12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Kurul / Komisyon Başkanı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1768" w:edGrp="everyone"/>
            <w:sdt>
              <w:sdtPr>
                <w:alias w:val="Kurul / Komisyon Başkanı Adı Soyadı"/>
                <w:tag w:val="Kurul / Komisyon Başkanı Adı Soyadı"/>
                <w:id w:val="4276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768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HTMYO-KFRM-310  |  Toplantı Çağrı ve Gündem Yazısı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HTMYO-KFRM-310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Toplantı Çağrı ve Gündem Yazısı</dc:title>
  <dc:subject>HTMYO-KFRM-310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