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DOKÜMAN ŞABLON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Yeni doküman hazırlanırken kullanılacak kapsam ve başlık yapısını gösterir.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137" w:edGrp="everyone"/>
      <w:sdt>
        <w:sdtPr>
          <w:alias w:val="Tarih"/>
          <w:tag w:val="Tarih"/>
          <w:id w:val="43136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137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Doküman 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38" w:edGrp="everyone"/>
            <w:sdt>
              <w:sdtPr>
                <w:alias w:val="Doküman adı"/>
                <w:tag w:val="Doküman adı"/>
                <w:id w:val="431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3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Doküman Kodu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39" w:edGrp="everyone"/>
            <w:sdt>
              <w:sdtPr>
                <w:alias w:val="Doküman kodu"/>
                <w:tag w:val="Doküman kodu"/>
                <w:id w:val="431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39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Hazırlayan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40" w:edGrp="everyone"/>
            <w:sdt>
              <w:sdtPr>
                <w:alias w:val="Hazırlayan"/>
                <w:tag w:val="Hazırlayan"/>
                <w:id w:val="431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Yürürlük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141" w:edGrp="everyone"/>
            <w:sdt>
              <w:sdtPr>
                <w:alias w:val="Yürürlük tarihi"/>
                <w:tag w:val="Yürürlük tarihi"/>
                <w:id w:val="4314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141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1. AMAÇ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90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142" w:edGrp="everyone"/>
            <w:sdt>
              <w:sdtPr>
                <w:alias w:val="1. AMAÇ"/>
                <w:tag w:val="1. AMAÇ"/>
                <w:id w:val="4314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2. KAPSAM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90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143" w:edGrp="everyone"/>
            <w:sdt>
              <w:sdtPr>
                <w:alias w:val="2. KAPSAM"/>
                <w:tag w:val="2. KAPSAM"/>
                <w:id w:val="4314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3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3. DAYANAK / REFERANS DOKÜMANLAR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90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144" w:edGrp="everyone"/>
            <w:sdt>
              <w:sdtPr>
                <w:alias w:val="3. DAYANAK / REFERANS DOKÜMANLAR"/>
                <w:tag w:val="3. DAYANAK / REFERANS DOKÜMANLAR"/>
                <w:id w:val="43143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4. TANIMLAR VE KISALTMALAR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90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145" w:edGrp="everyone"/>
            <w:sdt>
              <w:sdtPr>
                <w:alias w:val="4. TANIMLAR VE KISALTMALAR"/>
                <w:tag w:val="4. TANIMLAR VE KISALTMALAR"/>
                <w:id w:val="4314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5. UYGULAMA / SORUMLULUKLAR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226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146" w:edGrp="everyone"/>
            <w:sdt>
              <w:sdtPr>
                <w:alias w:val="5. UYGULAMA / SORUMLULUKLAR"/>
                <w:tag w:val="5. UYGULAMA / SORUMLULUKLAR"/>
                <w:id w:val="43145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6. İLGİLİ KAYITLAR VE EKLER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02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147" w:edGrp="everyone"/>
            <w:sdt>
              <w:sdtPr>
                <w:alias w:val="6. İLGİLİ KAYITLAR VE EKLER"/>
                <w:tag w:val="6. İLGİLİ KAYITLAR VE EKLER"/>
                <w:id w:val="4314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14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Hazırlayan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Kontrol (Kalite Koordinatörü)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Onay (Yüksekokul Müdürü)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148" w:edGrp="everyone"/>
            <w:sdt>
              <w:sdtPr>
                <w:alias w:val="Hazırlayan Adı Soyadı"/>
                <w:tag w:val="Hazırlayan Adı Soyadı"/>
                <w:id w:val="43147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148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149" w:edGrp="everyone"/>
            <w:sdt>
              <w:sdtPr>
                <w:alias w:val="Kontrol (Kalite Koordinatörü) Adı Soyadı"/>
                <w:tag w:val="Kontrol (Kalite Koordinatörü) Adı Soyadı"/>
                <w:id w:val="4314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149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150" w:edGrp="everyone"/>
            <w:sdt>
              <w:sdtPr>
                <w:alias w:val="Onay (Yüksekokul Müdürü) Adı Soyadı"/>
                <w:tag w:val="Onay (Yüksekokul Müdürü) Adı Soyadı"/>
                <w:id w:val="4314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150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HTMYO-KFRM-328  |  Doküman Şablon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HTMYO-KFRM-328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Doküman Şablon Formu</dc:title>
  <dc:subject>HTMYO-KFRM-328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