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7F9F4" w14:textId="77777777" w:rsidR="00EB6AF0" w:rsidRPr="00CA2A28" w:rsidRDefault="00EB6AF0" w:rsidP="00CA2A28">
      <w:pPr>
        <w:ind w:left="709" w:hanging="283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4B5D046B" w14:textId="77777777" w:rsidR="00EB6AF0" w:rsidRPr="00CA2A28" w:rsidRDefault="00EB6AF0" w:rsidP="00CA2A28">
      <w:pPr>
        <w:ind w:left="567"/>
        <w:rPr>
          <w:rFonts w:ascii="Arial" w:hAnsi="Arial" w:cs="Arial"/>
          <w:b/>
          <w:color w:val="000000" w:themeColor="text1"/>
        </w:rPr>
      </w:pPr>
      <w:r w:rsidRPr="00CA2A28">
        <w:rPr>
          <w:rFonts w:ascii="Arial" w:hAnsi="Arial" w:cs="Arial"/>
          <w:b/>
          <w:color w:val="000000" w:themeColor="text1"/>
        </w:rPr>
        <w:t>Ek</w:t>
      </w:r>
      <w:r w:rsidR="00A7579D" w:rsidRPr="00CA2A28">
        <w:rPr>
          <w:rFonts w:ascii="Arial" w:hAnsi="Arial" w:cs="Arial"/>
          <w:b/>
          <w:color w:val="000000" w:themeColor="text1"/>
        </w:rPr>
        <w:t>1</w:t>
      </w:r>
      <w:r w:rsidRPr="00CA2A28">
        <w:rPr>
          <w:rFonts w:ascii="Arial" w:hAnsi="Arial" w:cs="Arial"/>
          <w:b/>
          <w:color w:val="000000" w:themeColor="text1"/>
        </w:rPr>
        <w:t xml:space="preserve">. Uzaktan Eğitim Yönetimi İle Gerçekleştirilecek Derslere Ait Ders Programı Şablonu </w:t>
      </w:r>
    </w:p>
    <w:p w14:paraId="3038F300" w14:textId="72D00CC1" w:rsidR="00A05C0D" w:rsidRPr="00CA2A28" w:rsidRDefault="00026936" w:rsidP="00CA2A28">
      <w:pPr>
        <w:ind w:left="2124" w:firstLine="708"/>
        <w:rPr>
          <w:rFonts w:ascii="Arial" w:hAnsi="Arial" w:cs="Arial"/>
          <w:b/>
          <w:color w:val="000000" w:themeColor="text1"/>
        </w:rPr>
      </w:pPr>
      <w:r w:rsidRPr="00CA2A28">
        <w:rPr>
          <w:rFonts w:ascii="Arial" w:hAnsi="Arial" w:cs="Arial"/>
          <w:b/>
          <w:color w:val="000000" w:themeColor="text1"/>
        </w:rPr>
        <w:t xml:space="preserve"> </w:t>
      </w:r>
      <w:r w:rsidR="008C57AA" w:rsidRPr="00CA2A28">
        <w:rPr>
          <w:rFonts w:ascii="Arial" w:hAnsi="Arial" w:cs="Arial"/>
          <w:b/>
          <w:color w:val="000000" w:themeColor="text1"/>
        </w:rPr>
        <w:tab/>
      </w:r>
      <w:r w:rsidRPr="00CA2A28">
        <w:rPr>
          <w:rFonts w:ascii="Arial" w:hAnsi="Arial" w:cs="Arial"/>
          <w:b/>
          <w:color w:val="000000" w:themeColor="text1"/>
        </w:rPr>
        <w:t xml:space="preserve"> </w:t>
      </w:r>
      <w:r w:rsidR="008C57AA" w:rsidRPr="00CA2A28">
        <w:rPr>
          <w:rFonts w:ascii="Arial" w:hAnsi="Arial" w:cs="Arial"/>
          <w:b/>
          <w:color w:val="000000" w:themeColor="text1"/>
        </w:rPr>
        <w:t>YAŞLI BAKIM (UZAKTAN)</w:t>
      </w:r>
    </w:p>
    <w:tbl>
      <w:tblPr>
        <w:tblStyle w:val="TabloKlavuzu"/>
        <w:tblW w:w="107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848"/>
        <w:gridCol w:w="1837"/>
        <w:gridCol w:w="989"/>
        <w:gridCol w:w="2544"/>
        <w:gridCol w:w="847"/>
        <w:gridCol w:w="1687"/>
        <w:gridCol w:w="1421"/>
        <w:gridCol w:w="41"/>
      </w:tblGrid>
      <w:tr w:rsidR="00CA2A28" w:rsidRPr="00CA2A28" w14:paraId="4A469250" w14:textId="77777777" w:rsidTr="006A767E">
        <w:trPr>
          <w:gridAfter w:val="1"/>
          <w:wAfter w:w="41" w:type="dxa"/>
          <w:trHeight w:val="284"/>
        </w:trPr>
        <w:tc>
          <w:tcPr>
            <w:tcW w:w="565" w:type="dxa"/>
          </w:tcPr>
          <w:p w14:paraId="4A7F6399" w14:textId="77777777" w:rsidR="00EB6AF0" w:rsidRPr="00CA2A28" w:rsidRDefault="00EB6AF0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41CBF8C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Saat</w:t>
            </w:r>
          </w:p>
        </w:tc>
        <w:tc>
          <w:tcPr>
            <w:tcW w:w="1837" w:type="dxa"/>
          </w:tcPr>
          <w:p w14:paraId="2DED24F8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Pazartesi</w:t>
            </w:r>
          </w:p>
        </w:tc>
        <w:tc>
          <w:tcPr>
            <w:tcW w:w="989" w:type="dxa"/>
          </w:tcPr>
          <w:p w14:paraId="7DB00007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Salı</w:t>
            </w:r>
          </w:p>
        </w:tc>
        <w:tc>
          <w:tcPr>
            <w:tcW w:w="2544" w:type="dxa"/>
          </w:tcPr>
          <w:p w14:paraId="63FE06C0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Çarşamba</w:t>
            </w:r>
          </w:p>
        </w:tc>
        <w:tc>
          <w:tcPr>
            <w:tcW w:w="847" w:type="dxa"/>
            <w:shd w:val="clear" w:color="auto" w:fill="92D050"/>
          </w:tcPr>
          <w:p w14:paraId="2355D77B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Perşembe</w:t>
            </w:r>
          </w:p>
        </w:tc>
        <w:tc>
          <w:tcPr>
            <w:tcW w:w="1687" w:type="dxa"/>
          </w:tcPr>
          <w:p w14:paraId="2F385A75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 xml:space="preserve">Cuma </w:t>
            </w:r>
          </w:p>
        </w:tc>
        <w:tc>
          <w:tcPr>
            <w:tcW w:w="1421" w:type="dxa"/>
          </w:tcPr>
          <w:p w14:paraId="1FF30D01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Cumartesi</w:t>
            </w:r>
          </w:p>
        </w:tc>
      </w:tr>
      <w:tr w:rsidR="00CA2A28" w:rsidRPr="00CA2A28" w14:paraId="7D48128C" w14:textId="77777777" w:rsidTr="006A767E">
        <w:trPr>
          <w:gridAfter w:val="1"/>
          <w:wAfter w:w="41" w:type="dxa"/>
          <w:trHeight w:val="385"/>
        </w:trPr>
        <w:tc>
          <w:tcPr>
            <w:tcW w:w="565" w:type="dxa"/>
          </w:tcPr>
          <w:p w14:paraId="1067F4B0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848" w:type="dxa"/>
          </w:tcPr>
          <w:p w14:paraId="7F22AD72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09.00-09.25</w:t>
            </w:r>
          </w:p>
        </w:tc>
        <w:tc>
          <w:tcPr>
            <w:tcW w:w="1837" w:type="dxa"/>
          </w:tcPr>
          <w:p w14:paraId="7064E061" w14:textId="4432D942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900CDB7" w14:textId="281EACB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5EE0D5A6" w14:textId="76A80832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Sosyal Sorumluluk</w:t>
            </w:r>
          </w:p>
        </w:tc>
        <w:tc>
          <w:tcPr>
            <w:tcW w:w="847" w:type="dxa"/>
            <w:shd w:val="clear" w:color="auto" w:fill="92D050"/>
          </w:tcPr>
          <w:p w14:paraId="727117EB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77AF91AC" w14:textId="72CEA420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Farmakoloji</w:t>
            </w:r>
          </w:p>
        </w:tc>
        <w:tc>
          <w:tcPr>
            <w:tcW w:w="1421" w:type="dxa"/>
          </w:tcPr>
          <w:p w14:paraId="257464B4" w14:textId="7DA0168A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İş ve Uğraşı Terapisi</w:t>
            </w:r>
          </w:p>
        </w:tc>
      </w:tr>
      <w:tr w:rsidR="00CA2A28" w:rsidRPr="00CA2A28" w14:paraId="7C6F2D17" w14:textId="77777777" w:rsidTr="006A767E">
        <w:trPr>
          <w:gridAfter w:val="1"/>
          <w:wAfter w:w="41" w:type="dxa"/>
          <w:trHeight w:val="385"/>
        </w:trPr>
        <w:tc>
          <w:tcPr>
            <w:tcW w:w="565" w:type="dxa"/>
          </w:tcPr>
          <w:p w14:paraId="50FC77CC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848" w:type="dxa"/>
          </w:tcPr>
          <w:p w14:paraId="008CBF87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09.25-09.50</w:t>
            </w:r>
          </w:p>
        </w:tc>
        <w:tc>
          <w:tcPr>
            <w:tcW w:w="1837" w:type="dxa"/>
          </w:tcPr>
          <w:p w14:paraId="329C5F88" w14:textId="6DC59B48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409B4CE" w14:textId="3BD4B37C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36A245A" w14:textId="274F5F8D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Sosyal Sorumluluk</w:t>
            </w:r>
          </w:p>
        </w:tc>
        <w:tc>
          <w:tcPr>
            <w:tcW w:w="847" w:type="dxa"/>
            <w:shd w:val="clear" w:color="auto" w:fill="92D050"/>
          </w:tcPr>
          <w:p w14:paraId="4A018D43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38952F9D" w14:textId="7C7B558F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Farmakoloji</w:t>
            </w:r>
          </w:p>
        </w:tc>
        <w:tc>
          <w:tcPr>
            <w:tcW w:w="1421" w:type="dxa"/>
          </w:tcPr>
          <w:p w14:paraId="4E505F91" w14:textId="018DA67F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İş ve Uğraşı Terapisi</w:t>
            </w:r>
          </w:p>
        </w:tc>
      </w:tr>
      <w:tr w:rsidR="00CA2A28" w:rsidRPr="00CA2A28" w14:paraId="5D64A9E5" w14:textId="77777777" w:rsidTr="006A767E">
        <w:trPr>
          <w:gridAfter w:val="1"/>
          <w:wAfter w:w="41" w:type="dxa"/>
          <w:trHeight w:val="157"/>
        </w:trPr>
        <w:tc>
          <w:tcPr>
            <w:tcW w:w="565" w:type="dxa"/>
          </w:tcPr>
          <w:p w14:paraId="5021CF61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848" w:type="dxa"/>
          </w:tcPr>
          <w:p w14:paraId="3C1D982D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09.50-10.15</w:t>
            </w:r>
          </w:p>
        </w:tc>
        <w:tc>
          <w:tcPr>
            <w:tcW w:w="1837" w:type="dxa"/>
          </w:tcPr>
          <w:p w14:paraId="5663CB51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4D7BBB84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1ED58FAC" w14:textId="7667F0B2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Yaşlılık ve Sosyal Hizmet</w:t>
            </w:r>
          </w:p>
        </w:tc>
        <w:tc>
          <w:tcPr>
            <w:tcW w:w="847" w:type="dxa"/>
            <w:shd w:val="clear" w:color="auto" w:fill="92D050"/>
          </w:tcPr>
          <w:p w14:paraId="01F56F5D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3FBDE6E7" w14:textId="2BE8829E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Tıbbi Terminoloji</w:t>
            </w:r>
          </w:p>
        </w:tc>
        <w:tc>
          <w:tcPr>
            <w:tcW w:w="1421" w:type="dxa"/>
          </w:tcPr>
          <w:p w14:paraId="734FF486" w14:textId="3238FB14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İş ve Uğraşı Terapisi</w:t>
            </w:r>
          </w:p>
        </w:tc>
      </w:tr>
      <w:tr w:rsidR="00CA2A28" w:rsidRPr="00CA2A28" w14:paraId="3A06B60F" w14:textId="77777777" w:rsidTr="006A767E">
        <w:trPr>
          <w:trHeight w:val="168"/>
        </w:trPr>
        <w:tc>
          <w:tcPr>
            <w:tcW w:w="10779" w:type="dxa"/>
            <w:gridSpan w:val="9"/>
            <w:shd w:val="clear" w:color="auto" w:fill="92D050"/>
          </w:tcPr>
          <w:p w14:paraId="79D6A1B6" w14:textId="77777777" w:rsidR="00D026C4" w:rsidRPr="00CA2A28" w:rsidRDefault="00D026C4" w:rsidP="00CA2A2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CA2A28" w:rsidRPr="00CA2A28" w14:paraId="59921211" w14:textId="77777777" w:rsidTr="006A767E">
        <w:trPr>
          <w:gridAfter w:val="1"/>
          <w:wAfter w:w="41" w:type="dxa"/>
          <w:trHeight w:val="585"/>
        </w:trPr>
        <w:tc>
          <w:tcPr>
            <w:tcW w:w="565" w:type="dxa"/>
          </w:tcPr>
          <w:p w14:paraId="2E832981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848" w:type="dxa"/>
          </w:tcPr>
          <w:p w14:paraId="78DBFB59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10.40-11.05</w:t>
            </w:r>
          </w:p>
        </w:tc>
        <w:tc>
          <w:tcPr>
            <w:tcW w:w="1837" w:type="dxa"/>
          </w:tcPr>
          <w:p w14:paraId="2A467C18" w14:textId="6E68E260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Bulaşıcı Hastalıklar</w:t>
            </w:r>
          </w:p>
        </w:tc>
        <w:tc>
          <w:tcPr>
            <w:tcW w:w="989" w:type="dxa"/>
          </w:tcPr>
          <w:p w14:paraId="6D137ACF" w14:textId="3B079640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1F5B4C17" w14:textId="13698861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Yaşlılık ve Sosyal Hizmet</w:t>
            </w:r>
          </w:p>
        </w:tc>
        <w:tc>
          <w:tcPr>
            <w:tcW w:w="847" w:type="dxa"/>
            <w:shd w:val="clear" w:color="auto" w:fill="92D050"/>
          </w:tcPr>
          <w:p w14:paraId="0C82CF9F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1163C242" w14:textId="11E79F86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Tıbbi Terminoloji</w:t>
            </w:r>
          </w:p>
        </w:tc>
        <w:tc>
          <w:tcPr>
            <w:tcW w:w="1421" w:type="dxa"/>
          </w:tcPr>
          <w:p w14:paraId="3B2019FF" w14:textId="5066845B" w:rsidR="00D026C4" w:rsidRPr="004B265F" w:rsidRDefault="00134690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İş ve Uğraşı Terapisi</w:t>
            </w:r>
          </w:p>
        </w:tc>
      </w:tr>
      <w:tr w:rsidR="00CA2A28" w:rsidRPr="00CA2A28" w14:paraId="4B19321D" w14:textId="77777777" w:rsidTr="006A767E">
        <w:trPr>
          <w:gridAfter w:val="1"/>
          <w:wAfter w:w="41" w:type="dxa"/>
          <w:trHeight w:val="399"/>
        </w:trPr>
        <w:tc>
          <w:tcPr>
            <w:tcW w:w="565" w:type="dxa"/>
          </w:tcPr>
          <w:p w14:paraId="53CC0C7D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848" w:type="dxa"/>
          </w:tcPr>
          <w:p w14:paraId="5607E9FB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11.05-11.30</w:t>
            </w:r>
          </w:p>
        </w:tc>
        <w:tc>
          <w:tcPr>
            <w:tcW w:w="1837" w:type="dxa"/>
          </w:tcPr>
          <w:p w14:paraId="08A82278" w14:textId="48C16BB2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Bulaşıcı Hastalıklar</w:t>
            </w:r>
          </w:p>
        </w:tc>
        <w:tc>
          <w:tcPr>
            <w:tcW w:w="989" w:type="dxa"/>
          </w:tcPr>
          <w:p w14:paraId="353F18BB" w14:textId="2D1BED24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50A48E2E" w14:textId="64D1AD5F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53EF6928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22A1F355" w14:textId="13CDAEA0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Mesleki Uygulama II</w:t>
            </w:r>
          </w:p>
        </w:tc>
        <w:tc>
          <w:tcPr>
            <w:tcW w:w="1421" w:type="dxa"/>
          </w:tcPr>
          <w:p w14:paraId="3A00C884" w14:textId="3FF83B55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</w:p>
        </w:tc>
      </w:tr>
      <w:tr w:rsidR="00CA2A28" w:rsidRPr="00CA2A28" w14:paraId="50F07E91" w14:textId="77777777" w:rsidTr="006A767E">
        <w:trPr>
          <w:gridAfter w:val="1"/>
          <w:wAfter w:w="41" w:type="dxa"/>
          <w:trHeight w:val="513"/>
        </w:trPr>
        <w:tc>
          <w:tcPr>
            <w:tcW w:w="565" w:type="dxa"/>
          </w:tcPr>
          <w:p w14:paraId="20A46B4A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848" w:type="dxa"/>
          </w:tcPr>
          <w:p w14:paraId="5EB4A6CF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11.30-11.55</w:t>
            </w:r>
          </w:p>
        </w:tc>
        <w:tc>
          <w:tcPr>
            <w:tcW w:w="1837" w:type="dxa"/>
          </w:tcPr>
          <w:p w14:paraId="5370447D" w14:textId="409E8AA9" w:rsidR="00D026C4" w:rsidRPr="004B265F" w:rsidRDefault="00D026C4" w:rsidP="00CA2A2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150061D4" w14:textId="4CAC369D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4AB5C381" w14:textId="5AF4FBF0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3A19FC43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11EF6C5C" w14:textId="54B0E852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Mesleki Uygulama II</w:t>
            </w:r>
          </w:p>
        </w:tc>
        <w:tc>
          <w:tcPr>
            <w:tcW w:w="1421" w:type="dxa"/>
          </w:tcPr>
          <w:p w14:paraId="291CCCFB" w14:textId="6894351F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Aile Sağlığı Planlaması ve Cinsel Eğitim</w:t>
            </w:r>
          </w:p>
        </w:tc>
      </w:tr>
      <w:tr w:rsidR="00CA2A28" w:rsidRPr="00CA2A28" w14:paraId="394180B1" w14:textId="77777777" w:rsidTr="006A767E">
        <w:trPr>
          <w:gridAfter w:val="1"/>
          <w:wAfter w:w="41" w:type="dxa"/>
          <w:trHeight w:val="888"/>
        </w:trPr>
        <w:tc>
          <w:tcPr>
            <w:tcW w:w="565" w:type="dxa"/>
          </w:tcPr>
          <w:p w14:paraId="35346229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848" w:type="dxa"/>
          </w:tcPr>
          <w:p w14:paraId="35A67E6F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11.55-12.20</w:t>
            </w:r>
          </w:p>
        </w:tc>
        <w:tc>
          <w:tcPr>
            <w:tcW w:w="1837" w:type="dxa"/>
          </w:tcPr>
          <w:p w14:paraId="4F4D435D" w14:textId="778A4B5F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621E14DC" w14:textId="05B8152B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3713201A" w14:textId="2212C5CC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73C359A9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2853AEE5" w14:textId="4F27BA62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Yaşlılarda Nörolojik Hastalıklar ve Rehabilitasyonu</w:t>
            </w:r>
          </w:p>
        </w:tc>
        <w:tc>
          <w:tcPr>
            <w:tcW w:w="1421" w:type="dxa"/>
          </w:tcPr>
          <w:p w14:paraId="2D693C78" w14:textId="18C6D77B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Aile Sağlığı Planlaması ve Cinsel Eğitim</w:t>
            </w:r>
          </w:p>
        </w:tc>
      </w:tr>
      <w:tr w:rsidR="00CA2A28" w:rsidRPr="00CA2A28" w14:paraId="1D297DCF" w14:textId="77777777" w:rsidTr="006A767E">
        <w:trPr>
          <w:trHeight w:val="214"/>
        </w:trPr>
        <w:tc>
          <w:tcPr>
            <w:tcW w:w="10779" w:type="dxa"/>
            <w:gridSpan w:val="9"/>
            <w:shd w:val="clear" w:color="auto" w:fill="92D050"/>
          </w:tcPr>
          <w:p w14:paraId="20F2C984" w14:textId="77777777" w:rsidR="00D026C4" w:rsidRPr="00CA2A28" w:rsidRDefault="00D026C4" w:rsidP="00CA2A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CA2A28" w:rsidRPr="00CA2A28" w14:paraId="7DD065BE" w14:textId="77777777" w:rsidTr="006A767E">
        <w:trPr>
          <w:gridAfter w:val="1"/>
          <w:wAfter w:w="41" w:type="dxa"/>
          <w:trHeight w:val="880"/>
        </w:trPr>
        <w:tc>
          <w:tcPr>
            <w:tcW w:w="565" w:type="dxa"/>
          </w:tcPr>
          <w:p w14:paraId="5BCC3228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848" w:type="dxa"/>
          </w:tcPr>
          <w:p w14:paraId="43AD1F11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13.30-13.55</w:t>
            </w:r>
          </w:p>
        </w:tc>
        <w:tc>
          <w:tcPr>
            <w:tcW w:w="1837" w:type="dxa"/>
          </w:tcPr>
          <w:p w14:paraId="638DB6A6" w14:textId="0F7A6E74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4EA4F896" w14:textId="2E1856E7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B265F">
              <w:rPr>
                <w:rFonts w:ascii="Arial" w:hAnsi="Arial" w:cs="Arial"/>
                <w:color w:val="FF0000"/>
              </w:rPr>
              <w:t>T.Dili</w:t>
            </w:r>
            <w:proofErr w:type="spellEnd"/>
            <w:r w:rsidRPr="004B265F">
              <w:rPr>
                <w:rFonts w:ascii="Arial" w:hAnsi="Arial" w:cs="Arial"/>
                <w:color w:val="FF0000"/>
              </w:rPr>
              <w:t xml:space="preserve"> II</w:t>
            </w:r>
          </w:p>
        </w:tc>
        <w:tc>
          <w:tcPr>
            <w:tcW w:w="2544" w:type="dxa"/>
          </w:tcPr>
          <w:p w14:paraId="29E17D1E" w14:textId="0A49245B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A89AD95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1ED5041F" w14:textId="422615AC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Yaşlılarda Nörolojik Hastalıklar ve Rehabilitasyonu</w:t>
            </w:r>
          </w:p>
        </w:tc>
        <w:tc>
          <w:tcPr>
            <w:tcW w:w="1421" w:type="dxa"/>
          </w:tcPr>
          <w:p w14:paraId="6D0BEEAD" w14:textId="2FB716A6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A2A28" w:rsidRPr="00CA2A28" w14:paraId="3652BDDC" w14:textId="77777777" w:rsidTr="006A767E">
        <w:trPr>
          <w:gridAfter w:val="1"/>
          <w:wAfter w:w="41" w:type="dxa"/>
          <w:trHeight w:val="822"/>
        </w:trPr>
        <w:tc>
          <w:tcPr>
            <w:tcW w:w="565" w:type="dxa"/>
          </w:tcPr>
          <w:p w14:paraId="3EDC36D0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848" w:type="dxa"/>
          </w:tcPr>
          <w:p w14:paraId="212FAF18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13.55-14.20</w:t>
            </w:r>
          </w:p>
        </w:tc>
        <w:tc>
          <w:tcPr>
            <w:tcW w:w="1837" w:type="dxa"/>
          </w:tcPr>
          <w:p w14:paraId="3D5CE3EA" w14:textId="66EC2431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2FA06AB1" w14:textId="76CA9768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B265F">
              <w:rPr>
                <w:rFonts w:ascii="Arial" w:hAnsi="Arial" w:cs="Arial"/>
                <w:color w:val="FF0000"/>
              </w:rPr>
              <w:t>T.Dili</w:t>
            </w:r>
            <w:proofErr w:type="spellEnd"/>
            <w:r w:rsidRPr="004B265F">
              <w:rPr>
                <w:rFonts w:ascii="Arial" w:hAnsi="Arial" w:cs="Arial"/>
                <w:color w:val="FF0000"/>
              </w:rPr>
              <w:t xml:space="preserve"> II</w:t>
            </w:r>
          </w:p>
        </w:tc>
        <w:tc>
          <w:tcPr>
            <w:tcW w:w="2544" w:type="dxa"/>
          </w:tcPr>
          <w:p w14:paraId="3829C43F" w14:textId="33045B7A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355A645A" w14:textId="4A2E6C6B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67C8A4C3" w14:textId="4A1A39AE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Yaşlılarda Nörolojik Hastalıklar ve Rehabilitasyonu</w:t>
            </w:r>
          </w:p>
        </w:tc>
        <w:tc>
          <w:tcPr>
            <w:tcW w:w="1421" w:type="dxa"/>
          </w:tcPr>
          <w:p w14:paraId="1765C567" w14:textId="1DECB3F3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A2A28" w:rsidRPr="00CA2A28" w14:paraId="70A532A6" w14:textId="77777777" w:rsidTr="006A767E">
        <w:trPr>
          <w:gridAfter w:val="1"/>
          <w:wAfter w:w="41" w:type="dxa"/>
          <w:trHeight w:val="125"/>
        </w:trPr>
        <w:tc>
          <w:tcPr>
            <w:tcW w:w="565" w:type="dxa"/>
          </w:tcPr>
          <w:p w14:paraId="1F4A78AA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48" w:type="dxa"/>
          </w:tcPr>
          <w:p w14:paraId="0703E023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14.20-14.45</w:t>
            </w:r>
          </w:p>
        </w:tc>
        <w:tc>
          <w:tcPr>
            <w:tcW w:w="1837" w:type="dxa"/>
          </w:tcPr>
          <w:p w14:paraId="3ABA520B" w14:textId="0C3553A8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18EA33BC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6BCF6E90" w14:textId="463EB8FB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0FD17E28" w14:textId="114ED9EE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72E1711C" w14:textId="17E7F026" w:rsidR="00D026C4" w:rsidRPr="00CA2A28" w:rsidRDefault="00134690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İş Ahlakı ve Mesleki Etik</w:t>
            </w:r>
          </w:p>
        </w:tc>
        <w:tc>
          <w:tcPr>
            <w:tcW w:w="1421" w:type="dxa"/>
          </w:tcPr>
          <w:p w14:paraId="4DBD424C" w14:textId="62405CC4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A2A28" w:rsidRPr="00CA2A28" w14:paraId="4DAF8450" w14:textId="77777777" w:rsidTr="006A767E">
        <w:trPr>
          <w:trHeight w:val="214"/>
        </w:trPr>
        <w:tc>
          <w:tcPr>
            <w:tcW w:w="10779" w:type="dxa"/>
            <w:gridSpan w:val="9"/>
            <w:shd w:val="clear" w:color="auto" w:fill="92D050"/>
          </w:tcPr>
          <w:p w14:paraId="0C9510BB" w14:textId="77777777" w:rsidR="00D026C4" w:rsidRPr="00CA2A28" w:rsidRDefault="00D026C4" w:rsidP="00CA2A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CA2A28" w:rsidRPr="00CA2A28" w14:paraId="274B74B2" w14:textId="77777777" w:rsidTr="006A767E">
        <w:trPr>
          <w:gridAfter w:val="1"/>
          <w:wAfter w:w="41" w:type="dxa"/>
          <w:trHeight w:val="600"/>
        </w:trPr>
        <w:tc>
          <w:tcPr>
            <w:tcW w:w="565" w:type="dxa"/>
          </w:tcPr>
          <w:p w14:paraId="6173DB9C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848" w:type="dxa"/>
          </w:tcPr>
          <w:p w14:paraId="34BCD4C0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15.10-15.35</w:t>
            </w:r>
          </w:p>
        </w:tc>
        <w:tc>
          <w:tcPr>
            <w:tcW w:w="1837" w:type="dxa"/>
          </w:tcPr>
          <w:p w14:paraId="4B3AA4DD" w14:textId="74D6FE10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23D38755" w14:textId="294D23A7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B265F">
              <w:rPr>
                <w:rFonts w:ascii="Arial" w:hAnsi="Arial" w:cs="Arial"/>
                <w:color w:val="FF0000"/>
              </w:rPr>
              <w:t>Y.Dil</w:t>
            </w:r>
            <w:proofErr w:type="spellEnd"/>
            <w:r w:rsidRPr="004B265F">
              <w:rPr>
                <w:rFonts w:ascii="Arial" w:hAnsi="Arial" w:cs="Arial"/>
                <w:color w:val="FF0000"/>
              </w:rPr>
              <w:t xml:space="preserve"> II</w:t>
            </w:r>
          </w:p>
        </w:tc>
        <w:tc>
          <w:tcPr>
            <w:tcW w:w="2544" w:type="dxa"/>
          </w:tcPr>
          <w:p w14:paraId="04FB8194" w14:textId="5D052971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</w:rPr>
              <w:t>A.İ.İ.T. II</w:t>
            </w:r>
          </w:p>
        </w:tc>
        <w:tc>
          <w:tcPr>
            <w:tcW w:w="847" w:type="dxa"/>
            <w:shd w:val="clear" w:color="auto" w:fill="92D050"/>
          </w:tcPr>
          <w:p w14:paraId="3FA6B8FF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7A13EB3F" w14:textId="37F4A8B0" w:rsidR="00D026C4" w:rsidRPr="00CA2A28" w:rsidRDefault="00134690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İş Ahlakı ve Mesleki Etik</w:t>
            </w:r>
          </w:p>
        </w:tc>
        <w:tc>
          <w:tcPr>
            <w:tcW w:w="1421" w:type="dxa"/>
          </w:tcPr>
          <w:p w14:paraId="6934BD34" w14:textId="122FFB55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Evde Yaşlı Bakım Hizmetleri</w:t>
            </w:r>
          </w:p>
        </w:tc>
      </w:tr>
      <w:tr w:rsidR="00B16C00" w:rsidRPr="00CA2A28" w14:paraId="13F8535A" w14:textId="77777777" w:rsidTr="006A767E">
        <w:trPr>
          <w:gridAfter w:val="1"/>
          <w:wAfter w:w="41" w:type="dxa"/>
          <w:trHeight w:val="585"/>
        </w:trPr>
        <w:tc>
          <w:tcPr>
            <w:tcW w:w="565" w:type="dxa"/>
          </w:tcPr>
          <w:p w14:paraId="14C88D5C" w14:textId="77777777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848" w:type="dxa"/>
          </w:tcPr>
          <w:p w14:paraId="6CE3BAD7" w14:textId="77777777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15.35-16.00</w:t>
            </w:r>
          </w:p>
        </w:tc>
        <w:tc>
          <w:tcPr>
            <w:tcW w:w="1837" w:type="dxa"/>
          </w:tcPr>
          <w:p w14:paraId="7783C1B0" w14:textId="77777777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14AA793F" w14:textId="0F5D8321" w:rsidR="00B16C00" w:rsidRPr="004B265F" w:rsidRDefault="00B16C00" w:rsidP="00CA2A2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B265F">
              <w:rPr>
                <w:rFonts w:ascii="Arial" w:hAnsi="Arial" w:cs="Arial"/>
                <w:color w:val="FF0000"/>
              </w:rPr>
              <w:t>Y.Dil</w:t>
            </w:r>
            <w:proofErr w:type="spellEnd"/>
            <w:r w:rsidRPr="004B265F">
              <w:rPr>
                <w:rFonts w:ascii="Arial" w:hAnsi="Arial" w:cs="Arial"/>
                <w:color w:val="FF0000"/>
              </w:rPr>
              <w:t xml:space="preserve"> II</w:t>
            </w:r>
          </w:p>
        </w:tc>
        <w:tc>
          <w:tcPr>
            <w:tcW w:w="2544" w:type="dxa"/>
          </w:tcPr>
          <w:p w14:paraId="6AFA268C" w14:textId="2A13B456" w:rsidR="00B16C00" w:rsidRPr="004B265F" w:rsidRDefault="00B16C00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</w:rPr>
              <w:t>A.İ.İ.T. II</w:t>
            </w:r>
          </w:p>
        </w:tc>
        <w:tc>
          <w:tcPr>
            <w:tcW w:w="847" w:type="dxa"/>
            <w:shd w:val="clear" w:color="auto" w:fill="92D050"/>
          </w:tcPr>
          <w:p w14:paraId="19A5BFB3" w14:textId="77777777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06B7ECCE" w14:textId="7E2B8B9B" w:rsidR="00B16C00" w:rsidRPr="004B265F" w:rsidRDefault="00B16C00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 için Yaşam Alanı Oluşturma</w:t>
            </w:r>
          </w:p>
        </w:tc>
        <w:tc>
          <w:tcPr>
            <w:tcW w:w="1421" w:type="dxa"/>
          </w:tcPr>
          <w:p w14:paraId="590445D8" w14:textId="55C9ABCB" w:rsidR="00B16C00" w:rsidRPr="004B265F" w:rsidRDefault="00B16C00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Evde Yaşlı Bakım Hizmetleri</w:t>
            </w:r>
          </w:p>
        </w:tc>
      </w:tr>
      <w:tr w:rsidR="00B16C00" w:rsidRPr="00CA2A28" w14:paraId="45D979D8" w14:textId="77777777" w:rsidTr="006A767E">
        <w:trPr>
          <w:gridAfter w:val="1"/>
          <w:wAfter w:w="41" w:type="dxa"/>
          <w:trHeight w:val="214"/>
        </w:trPr>
        <w:tc>
          <w:tcPr>
            <w:tcW w:w="565" w:type="dxa"/>
          </w:tcPr>
          <w:p w14:paraId="38A25C0B" w14:textId="77777777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848" w:type="dxa"/>
          </w:tcPr>
          <w:p w14:paraId="47B1DC40" w14:textId="77777777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16.00-16.25</w:t>
            </w:r>
          </w:p>
        </w:tc>
        <w:tc>
          <w:tcPr>
            <w:tcW w:w="1837" w:type="dxa"/>
          </w:tcPr>
          <w:p w14:paraId="0D5B5D51" w14:textId="77777777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517ACA5" w14:textId="76CA5B54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846DC9A" w14:textId="7C065DA1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5189F5A8" w14:textId="77777777" w:rsidR="00B16C00" w:rsidRPr="00CA2A28" w:rsidRDefault="00B16C00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34A215A8" w14:textId="6797A1FB" w:rsidR="00B16C00" w:rsidRPr="004B265F" w:rsidRDefault="00B16C00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 için Yaşam Alanı Oluşturma</w:t>
            </w:r>
          </w:p>
        </w:tc>
        <w:tc>
          <w:tcPr>
            <w:tcW w:w="1421" w:type="dxa"/>
          </w:tcPr>
          <w:p w14:paraId="4925AFE3" w14:textId="3082A9CB" w:rsidR="00B16C00" w:rsidRPr="004B265F" w:rsidRDefault="00B16C00" w:rsidP="00CA2A28">
            <w:pPr>
              <w:rPr>
                <w:rFonts w:ascii="Arial" w:hAnsi="Arial" w:cs="Arial"/>
                <w:color w:val="FFC000"/>
              </w:rPr>
            </w:pPr>
            <w:proofErr w:type="spellStart"/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Geropsikiyatri</w:t>
            </w:r>
            <w:proofErr w:type="spellEnd"/>
          </w:p>
        </w:tc>
      </w:tr>
      <w:tr w:rsidR="00CA2A28" w:rsidRPr="00CA2A28" w14:paraId="1351C5B4" w14:textId="77777777" w:rsidTr="006A767E">
        <w:trPr>
          <w:gridAfter w:val="1"/>
          <w:wAfter w:w="41" w:type="dxa"/>
          <w:trHeight w:val="214"/>
        </w:trPr>
        <w:tc>
          <w:tcPr>
            <w:tcW w:w="565" w:type="dxa"/>
          </w:tcPr>
          <w:p w14:paraId="43244044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848" w:type="dxa"/>
          </w:tcPr>
          <w:p w14:paraId="60C240A6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16.25-16.50</w:t>
            </w:r>
          </w:p>
        </w:tc>
        <w:tc>
          <w:tcPr>
            <w:tcW w:w="1837" w:type="dxa"/>
          </w:tcPr>
          <w:p w14:paraId="1737193E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7D01972" w14:textId="4C1E9469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456CED8D" w14:textId="6FF9568D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7EE20A78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40B88C0A" w14:textId="76D478BD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02E12B96" w14:textId="1FB8A052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proofErr w:type="spellStart"/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Geropsikiyatri</w:t>
            </w:r>
            <w:proofErr w:type="spellEnd"/>
          </w:p>
        </w:tc>
      </w:tr>
      <w:tr w:rsidR="00CA2A28" w:rsidRPr="00CA2A28" w14:paraId="61BB8B33" w14:textId="77777777" w:rsidTr="006A767E">
        <w:trPr>
          <w:trHeight w:val="214"/>
        </w:trPr>
        <w:tc>
          <w:tcPr>
            <w:tcW w:w="10779" w:type="dxa"/>
            <w:gridSpan w:val="9"/>
            <w:shd w:val="clear" w:color="auto" w:fill="92D050"/>
          </w:tcPr>
          <w:p w14:paraId="431A4450" w14:textId="77777777" w:rsidR="00D026C4" w:rsidRPr="00CA2A28" w:rsidRDefault="00D026C4" w:rsidP="00CA2A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CA2A28" w:rsidRPr="00CA2A28" w14:paraId="632791BA" w14:textId="77777777" w:rsidTr="006A767E">
        <w:trPr>
          <w:gridAfter w:val="1"/>
          <w:wAfter w:w="41" w:type="dxa"/>
          <w:trHeight w:val="235"/>
        </w:trPr>
        <w:tc>
          <w:tcPr>
            <w:tcW w:w="565" w:type="dxa"/>
          </w:tcPr>
          <w:p w14:paraId="72D81112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848" w:type="dxa"/>
          </w:tcPr>
          <w:p w14:paraId="6613CECE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17.15-17.40</w:t>
            </w:r>
          </w:p>
        </w:tc>
        <w:tc>
          <w:tcPr>
            <w:tcW w:w="1837" w:type="dxa"/>
          </w:tcPr>
          <w:p w14:paraId="20F1AB00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7239E3A2" w14:textId="071A777A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31DEA661" w14:textId="6A262033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5A199B3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63924649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7D9F4BB0" w14:textId="15090134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Yara Bakımı</w:t>
            </w:r>
          </w:p>
        </w:tc>
      </w:tr>
      <w:tr w:rsidR="00CA2A28" w:rsidRPr="00CA2A28" w14:paraId="3A840121" w14:textId="77777777" w:rsidTr="006A767E">
        <w:trPr>
          <w:gridAfter w:val="1"/>
          <w:wAfter w:w="41" w:type="dxa"/>
          <w:trHeight w:val="341"/>
        </w:trPr>
        <w:tc>
          <w:tcPr>
            <w:tcW w:w="565" w:type="dxa"/>
          </w:tcPr>
          <w:p w14:paraId="000E70E7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848" w:type="dxa"/>
          </w:tcPr>
          <w:p w14:paraId="450E09B6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17.40-18.05</w:t>
            </w:r>
          </w:p>
        </w:tc>
        <w:tc>
          <w:tcPr>
            <w:tcW w:w="1837" w:type="dxa"/>
          </w:tcPr>
          <w:p w14:paraId="46976302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8BE2DAD" w14:textId="1D663EE4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2EB198A" w14:textId="53AE42A1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03FBF37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68977306" w14:textId="09A6C580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1524A96A" w14:textId="157FD23A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Yara Bakımı</w:t>
            </w:r>
          </w:p>
        </w:tc>
      </w:tr>
      <w:tr w:rsidR="00CA2A28" w:rsidRPr="00CA2A28" w14:paraId="36E5C0DD" w14:textId="77777777" w:rsidTr="006A767E">
        <w:trPr>
          <w:gridAfter w:val="1"/>
          <w:wAfter w:w="41" w:type="dxa"/>
          <w:trHeight w:val="214"/>
        </w:trPr>
        <w:tc>
          <w:tcPr>
            <w:tcW w:w="565" w:type="dxa"/>
          </w:tcPr>
          <w:p w14:paraId="752C1C9C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848" w:type="dxa"/>
          </w:tcPr>
          <w:p w14:paraId="385293C5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18.05-18.30</w:t>
            </w:r>
          </w:p>
        </w:tc>
        <w:tc>
          <w:tcPr>
            <w:tcW w:w="1837" w:type="dxa"/>
          </w:tcPr>
          <w:p w14:paraId="52FBB339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1D177690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282C3886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38127B9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4CDDC324" w14:textId="5DF38734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72941B3C" w14:textId="3BC5DCA6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Engellilik ve Yaşam</w:t>
            </w:r>
          </w:p>
        </w:tc>
      </w:tr>
      <w:tr w:rsidR="00CA2A28" w:rsidRPr="00CA2A28" w14:paraId="430F5F75" w14:textId="77777777" w:rsidTr="006A767E">
        <w:trPr>
          <w:trHeight w:val="214"/>
        </w:trPr>
        <w:tc>
          <w:tcPr>
            <w:tcW w:w="10779" w:type="dxa"/>
            <w:gridSpan w:val="9"/>
            <w:shd w:val="clear" w:color="auto" w:fill="92D050"/>
          </w:tcPr>
          <w:p w14:paraId="27249FB3" w14:textId="77777777" w:rsidR="00D026C4" w:rsidRPr="00CA2A28" w:rsidRDefault="00D026C4" w:rsidP="00CA2A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CA2A28" w:rsidRPr="00CA2A28" w14:paraId="0D18B7D5" w14:textId="77777777" w:rsidTr="006A767E">
        <w:trPr>
          <w:gridAfter w:val="1"/>
          <w:wAfter w:w="41" w:type="dxa"/>
          <w:trHeight w:val="214"/>
        </w:trPr>
        <w:tc>
          <w:tcPr>
            <w:tcW w:w="565" w:type="dxa"/>
          </w:tcPr>
          <w:p w14:paraId="3FCDE5A5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848" w:type="dxa"/>
          </w:tcPr>
          <w:p w14:paraId="58EFB21F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18.55-19.20</w:t>
            </w:r>
          </w:p>
        </w:tc>
        <w:tc>
          <w:tcPr>
            <w:tcW w:w="1837" w:type="dxa"/>
          </w:tcPr>
          <w:p w14:paraId="7E913E87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2518B722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40365105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7ECEF318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6450EE75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0FD8D965" w14:textId="63230445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Engellilik ve Yaşam</w:t>
            </w:r>
          </w:p>
        </w:tc>
      </w:tr>
      <w:tr w:rsidR="00437023" w:rsidRPr="00CA2A28" w14:paraId="33014CE3" w14:textId="77777777" w:rsidTr="006A767E">
        <w:trPr>
          <w:gridAfter w:val="1"/>
          <w:wAfter w:w="41" w:type="dxa"/>
          <w:trHeight w:val="95"/>
        </w:trPr>
        <w:tc>
          <w:tcPr>
            <w:tcW w:w="565" w:type="dxa"/>
          </w:tcPr>
          <w:p w14:paraId="08512C71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848" w:type="dxa"/>
          </w:tcPr>
          <w:p w14:paraId="2D229829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19.20-19.45</w:t>
            </w:r>
          </w:p>
        </w:tc>
        <w:tc>
          <w:tcPr>
            <w:tcW w:w="1837" w:type="dxa"/>
          </w:tcPr>
          <w:p w14:paraId="23341DB6" w14:textId="0D7AE480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2164872A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28A22B01" w14:textId="50B6FDFC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7058898C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0FA1A4F1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47416660" w14:textId="7219EDDF" w:rsidR="00437023" w:rsidRPr="004B265F" w:rsidRDefault="00437023" w:rsidP="00CA2A28">
            <w:pPr>
              <w:spacing w:line="0" w:lineRule="atLeast"/>
              <w:rPr>
                <w:rFonts w:ascii="Arial" w:hAnsi="Arial" w:cs="Arial"/>
                <w:color w:val="FF0000"/>
              </w:rPr>
            </w:pPr>
            <w:r w:rsidRPr="004B265F">
              <w:rPr>
                <w:color w:val="FF0000"/>
              </w:rPr>
              <w:t>Temel İletişim Becerileri</w:t>
            </w:r>
          </w:p>
        </w:tc>
      </w:tr>
      <w:tr w:rsidR="00437023" w:rsidRPr="00CA2A28" w14:paraId="44AC7599" w14:textId="77777777" w:rsidTr="006A767E">
        <w:trPr>
          <w:gridAfter w:val="1"/>
          <w:wAfter w:w="41" w:type="dxa"/>
          <w:trHeight w:val="70"/>
        </w:trPr>
        <w:tc>
          <w:tcPr>
            <w:tcW w:w="565" w:type="dxa"/>
          </w:tcPr>
          <w:p w14:paraId="53EF7C67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848" w:type="dxa"/>
          </w:tcPr>
          <w:p w14:paraId="25845063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19.45-20.10</w:t>
            </w:r>
          </w:p>
        </w:tc>
        <w:tc>
          <w:tcPr>
            <w:tcW w:w="1837" w:type="dxa"/>
          </w:tcPr>
          <w:p w14:paraId="600CBF0E" w14:textId="3E9CB36E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40A54CD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B6418B5" w14:textId="173A942D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A14C898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1A605E57" w14:textId="77777777" w:rsidR="00437023" w:rsidRPr="00CA2A28" w:rsidRDefault="00437023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7E0FF164" w14:textId="67C7882F" w:rsidR="00437023" w:rsidRPr="004B265F" w:rsidRDefault="00437023" w:rsidP="00CA2A28">
            <w:pPr>
              <w:spacing w:line="0" w:lineRule="atLeast"/>
              <w:rPr>
                <w:rFonts w:ascii="Arial" w:hAnsi="Arial" w:cs="Arial"/>
                <w:color w:val="FF0000"/>
              </w:rPr>
            </w:pPr>
            <w:r w:rsidRPr="004B265F">
              <w:rPr>
                <w:color w:val="FF0000"/>
              </w:rPr>
              <w:t>Temel İletişim Becerileri</w:t>
            </w:r>
          </w:p>
        </w:tc>
      </w:tr>
      <w:tr w:rsidR="00CA2A28" w:rsidRPr="00CA2A28" w14:paraId="466B6584" w14:textId="77777777" w:rsidTr="006A767E">
        <w:trPr>
          <w:gridAfter w:val="1"/>
          <w:wAfter w:w="41" w:type="dxa"/>
          <w:trHeight w:val="293"/>
        </w:trPr>
        <w:tc>
          <w:tcPr>
            <w:tcW w:w="565" w:type="dxa"/>
          </w:tcPr>
          <w:p w14:paraId="27285A8E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848" w:type="dxa"/>
          </w:tcPr>
          <w:p w14:paraId="5226C99C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20.10-20.35</w:t>
            </w:r>
          </w:p>
        </w:tc>
        <w:tc>
          <w:tcPr>
            <w:tcW w:w="1837" w:type="dxa"/>
          </w:tcPr>
          <w:p w14:paraId="35113F36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71B2D6C7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4E67A2A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8E9906C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4356601E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63B2336A" w14:textId="3183B970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</w:tr>
      <w:tr w:rsidR="00CA2A28" w:rsidRPr="00CA2A28" w14:paraId="589247EB" w14:textId="77777777" w:rsidTr="006A767E">
        <w:trPr>
          <w:gridAfter w:val="1"/>
          <w:wAfter w:w="41" w:type="dxa"/>
          <w:trHeight w:val="115"/>
        </w:trPr>
        <w:tc>
          <w:tcPr>
            <w:tcW w:w="565" w:type="dxa"/>
          </w:tcPr>
          <w:p w14:paraId="21224409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848" w:type="dxa"/>
          </w:tcPr>
          <w:p w14:paraId="3A98C0E5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20.35-21.00</w:t>
            </w:r>
          </w:p>
        </w:tc>
        <w:tc>
          <w:tcPr>
            <w:tcW w:w="1837" w:type="dxa"/>
          </w:tcPr>
          <w:p w14:paraId="112CF0CE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41EB9A0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29C3D7BD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5938325E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5BF12FA4" w14:textId="7777777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4EBD8B35" w14:textId="256DDA87" w:rsidR="00D026C4" w:rsidRPr="00CA2A28" w:rsidRDefault="00D026C4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EDDF023" w14:textId="39A08BA2" w:rsidR="00F90DEE" w:rsidRPr="00CA2A28" w:rsidRDefault="00F90DEE" w:rsidP="00CA2A28">
      <w:pPr>
        <w:rPr>
          <w:rFonts w:ascii="Arial" w:hAnsi="Arial" w:cs="Arial"/>
          <w:color w:val="000000" w:themeColor="text1"/>
        </w:rPr>
      </w:pPr>
    </w:p>
    <w:p w14:paraId="4AC7F31D" w14:textId="73C67746" w:rsidR="00626ACE" w:rsidRPr="00CA2A28" w:rsidRDefault="00626ACE" w:rsidP="00CA2A28">
      <w:pPr>
        <w:rPr>
          <w:rFonts w:ascii="Arial" w:hAnsi="Arial" w:cs="Arial"/>
          <w:color w:val="000000" w:themeColor="text1"/>
        </w:rPr>
      </w:pPr>
    </w:p>
    <w:p w14:paraId="55AD948A" w14:textId="2BFF5AB6" w:rsidR="00626ACE" w:rsidRDefault="004B265F" w:rsidP="004B265F">
      <w:pPr>
        <w:pStyle w:val="ListeParagraf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7D4F3" wp14:editId="58B1F17A">
                <wp:simplePos x="0" y="0"/>
                <wp:positionH relativeFrom="column">
                  <wp:posOffset>829310</wp:posOffset>
                </wp:positionH>
                <wp:positionV relativeFrom="paragraph">
                  <wp:posOffset>11430</wp:posOffset>
                </wp:positionV>
                <wp:extent cx="251460" cy="129540"/>
                <wp:effectExtent l="0" t="0" r="15240" b="2286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295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65.3pt;margin-top:.9pt;width:19.8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" fillcolor="red" strokecolor="#1f4d78 [1604]" strokeweight="1pt"/>
            </w:pict>
          </mc:Fallback>
        </mc:AlternateContent>
      </w:r>
      <w:r>
        <w:rPr>
          <w:rFonts w:ascii="Arial" w:hAnsi="Arial" w:cs="Arial"/>
          <w:color w:val="000000" w:themeColor="text1"/>
        </w:rPr>
        <w:t xml:space="preserve">Sınıf  </w:t>
      </w:r>
      <w:bookmarkStart w:id="0" w:name="_GoBack"/>
      <w:bookmarkEnd w:id="0"/>
    </w:p>
    <w:p w14:paraId="67709360" w14:textId="66F77F38" w:rsidR="004B265F" w:rsidRPr="004B265F" w:rsidRDefault="004B265F" w:rsidP="004B265F">
      <w:pPr>
        <w:pStyle w:val="ListeParagraf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87052" wp14:editId="2F625F7A">
                <wp:simplePos x="0" y="0"/>
                <wp:positionH relativeFrom="column">
                  <wp:posOffset>829310</wp:posOffset>
                </wp:positionH>
                <wp:positionV relativeFrom="paragraph">
                  <wp:posOffset>40640</wp:posOffset>
                </wp:positionV>
                <wp:extent cx="251460" cy="91440"/>
                <wp:effectExtent l="0" t="0" r="15240" b="2286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65.3pt;margin-top:3.2pt;width:19.8pt;height: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" fillcolor="#ffc000" strokecolor="#1f4d78 [1604]" strokeweight="1pt"/>
            </w:pict>
          </mc:Fallback>
        </mc:AlternateContent>
      </w:r>
      <w:r>
        <w:rPr>
          <w:rFonts w:ascii="Arial" w:hAnsi="Arial" w:cs="Arial"/>
          <w:color w:val="000000" w:themeColor="text1"/>
        </w:rPr>
        <w:t>Sınıf</w:t>
      </w:r>
    </w:p>
    <w:p w14:paraId="47E621E8" w14:textId="62AF8D08" w:rsidR="00626ACE" w:rsidRPr="00CA2A28" w:rsidRDefault="00626ACE" w:rsidP="00CA2A28">
      <w:pPr>
        <w:rPr>
          <w:rFonts w:ascii="Arial" w:hAnsi="Arial" w:cs="Arial"/>
          <w:color w:val="000000" w:themeColor="text1"/>
        </w:rPr>
      </w:pPr>
    </w:p>
    <w:p w14:paraId="03C25E40" w14:textId="52A677C5" w:rsidR="00626ACE" w:rsidRPr="00CA2A28" w:rsidRDefault="00626ACE" w:rsidP="00CA2A28">
      <w:pPr>
        <w:rPr>
          <w:rFonts w:ascii="Arial" w:hAnsi="Arial" w:cs="Arial"/>
          <w:color w:val="000000" w:themeColor="text1"/>
        </w:rPr>
      </w:pPr>
    </w:p>
    <w:sectPr w:rsidR="00626ACE" w:rsidRPr="00CA2A28" w:rsidSect="00BB25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F24"/>
    <w:multiLevelType w:val="hybridMultilevel"/>
    <w:tmpl w:val="FFD67654"/>
    <w:lvl w:ilvl="0" w:tplc="A058DE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510D2F"/>
    <w:multiLevelType w:val="hybridMultilevel"/>
    <w:tmpl w:val="479208C8"/>
    <w:lvl w:ilvl="0" w:tplc="73E2089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>
    <w:nsid w:val="161B460D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1F71"/>
    <w:multiLevelType w:val="hybridMultilevel"/>
    <w:tmpl w:val="EDCC6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1026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1B065B68"/>
    <w:multiLevelType w:val="hybridMultilevel"/>
    <w:tmpl w:val="7DE2C7D6"/>
    <w:lvl w:ilvl="0" w:tplc="35D45EB4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>
    <w:nsid w:val="27A657FC"/>
    <w:multiLevelType w:val="hybridMultilevel"/>
    <w:tmpl w:val="4AE47276"/>
    <w:lvl w:ilvl="0" w:tplc="46F0B1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D0B48CE"/>
    <w:multiLevelType w:val="hybridMultilevel"/>
    <w:tmpl w:val="5A2EE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720A1"/>
    <w:multiLevelType w:val="hybridMultilevel"/>
    <w:tmpl w:val="3208AA04"/>
    <w:lvl w:ilvl="0" w:tplc="46F0B1A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1">
    <w:nsid w:val="3B9178D7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43BF3EC2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30C9B"/>
    <w:multiLevelType w:val="hybridMultilevel"/>
    <w:tmpl w:val="EC4A92FA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96461"/>
    <w:multiLevelType w:val="hybridMultilevel"/>
    <w:tmpl w:val="67BAB598"/>
    <w:lvl w:ilvl="0" w:tplc="1ACC68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13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1"/>
    <w:rsid w:val="00004711"/>
    <w:rsid w:val="00026936"/>
    <w:rsid w:val="000466E4"/>
    <w:rsid w:val="000727C3"/>
    <w:rsid w:val="00097907"/>
    <w:rsid w:val="000A426D"/>
    <w:rsid w:val="00130B88"/>
    <w:rsid w:val="00130D87"/>
    <w:rsid w:val="00134690"/>
    <w:rsid w:val="001746F0"/>
    <w:rsid w:val="001C56F2"/>
    <w:rsid w:val="002317D6"/>
    <w:rsid w:val="00252198"/>
    <w:rsid w:val="00266B04"/>
    <w:rsid w:val="00270349"/>
    <w:rsid w:val="0027132E"/>
    <w:rsid w:val="0027576F"/>
    <w:rsid w:val="002A1029"/>
    <w:rsid w:val="002E2185"/>
    <w:rsid w:val="00310355"/>
    <w:rsid w:val="0031425F"/>
    <w:rsid w:val="00340454"/>
    <w:rsid w:val="003404BB"/>
    <w:rsid w:val="003B20A6"/>
    <w:rsid w:val="003B3D09"/>
    <w:rsid w:val="003F47AA"/>
    <w:rsid w:val="00423AC8"/>
    <w:rsid w:val="00437023"/>
    <w:rsid w:val="004B265F"/>
    <w:rsid w:val="004B3587"/>
    <w:rsid w:val="004F4D14"/>
    <w:rsid w:val="00524710"/>
    <w:rsid w:val="0053725E"/>
    <w:rsid w:val="00591A76"/>
    <w:rsid w:val="00596DA1"/>
    <w:rsid w:val="005B7B59"/>
    <w:rsid w:val="005C25E1"/>
    <w:rsid w:val="005C3DD4"/>
    <w:rsid w:val="005F0CA3"/>
    <w:rsid w:val="0060700E"/>
    <w:rsid w:val="0061701B"/>
    <w:rsid w:val="00626ACE"/>
    <w:rsid w:val="00652E15"/>
    <w:rsid w:val="00673ACD"/>
    <w:rsid w:val="00696AD6"/>
    <w:rsid w:val="006A55E9"/>
    <w:rsid w:val="006A767E"/>
    <w:rsid w:val="006C762C"/>
    <w:rsid w:val="006F299C"/>
    <w:rsid w:val="00767876"/>
    <w:rsid w:val="007870B5"/>
    <w:rsid w:val="007B1024"/>
    <w:rsid w:val="007C1A40"/>
    <w:rsid w:val="007C6588"/>
    <w:rsid w:val="007D5146"/>
    <w:rsid w:val="007E49FB"/>
    <w:rsid w:val="008035A3"/>
    <w:rsid w:val="00844094"/>
    <w:rsid w:val="00867ED3"/>
    <w:rsid w:val="008B12BD"/>
    <w:rsid w:val="008C57AA"/>
    <w:rsid w:val="009126F7"/>
    <w:rsid w:val="009973FB"/>
    <w:rsid w:val="009F4906"/>
    <w:rsid w:val="00A05C0D"/>
    <w:rsid w:val="00A7579D"/>
    <w:rsid w:val="00B13BC3"/>
    <w:rsid w:val="00B16C00"/>
    <w:rsid w:val="00B43747"/>
    <w:rsid w:val="00B84393"/>
    <w:rsid w:val="00BB2569"/>
    <w:rsid w:val="00BC5612"/>
    <w:rsid w:val="00C16C03"/>
    <w:rsid w:val="00C851A8"/>
    <w:rsid w:val="00C90A1A"/>
    <w:rsid w:val="00CA2A28"/>
    <w:rsid w:val="00CC09C7"/>
    <w:rsid w:val="00CD4691"/>
    <w:rsid w:val="00D026C4"/>
    <w:rsid w:val="00D22DDF"/>
    <w:rsid w:val="00D325FF"/>
    <w:rsid w:val="00D6324B"/>
    <w:rsid w:val="00DA28D0"/>
    <w:rsid w:val="00DF0125"/>
    <w:rsid w:val="00E62028"/>
    <w:rsid w:val="00EB6AF0"/>
    <w:rsid w:val="00F35BC5"/>
    <w:rsid w:val="00F41FBE"/>
    <w:rsid w:val="00F90DEE"/>
    <w:rsid w:val="00FB7947"/>
    <w:rsid w:val="00FC59B2"/>
    <w:rsid w:val="00FC7D3B"/>
    <w:rsid w:val="00FD08E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ilhan uysal</cp:lastModifiedBy>
  <cp:revision>5</cp:revision>
  <dcterms:created xsi:type="dcterms:W3CDTF">2021-02-20T12:02:00Z</dcterms:created>
  <dcterms:modified xsi:type="dcterms:W3CDTF">2021-02-23T17:45:00Z</dcterms:modified>
</cp:coreProperties>
</file>