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40" w:rsidRPr="00C23518" w:rsidRDefault="004C0B21" w:rsidP="00C23518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C23518">
        <w:rPr>
          <w:rFonts w:ascii="Times New Roman" w:hAnsi="Times New Roman" w:cs="Times New Roman"/>
          <w:b/>
          <w:sz w:val="24"/>
        </w:rPr>
        <w:t>2018-2019</w:t>
      </w:r>
      <w:r w:rsidR="00327E2B" w:rsidRPr="00C23518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CB2940" w:rsidRPr="00C23518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CB2940" w:rsidTr="004C0B21">
        <w:trPr>
          <w:trHeight w:val="320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0" w:rsidRPr="00C23518" w:rsidRDefault="00CB2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* </w:t>
            </w:r>
            <w:r w:rsidRPr="00C2351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KESİN KAYIT HAKKI KAZANAN </w:t>
            </w:r>
            <w:r w:rsidRPr="00C2351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C235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C2351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C2351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KAYITLARI </w:t>
            </w:r>
            <w:r w:rsidR="00327E2B" w:rsidRPr="00C23518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21-23</w:t>
            </w:r>
            <w:r w:rsidR="00963C8D" w:rsidRPr="00C23518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OCAK</w:t>
            </w:r>
            <w:r w:rsidR="00963C8D" w:rsidRPr="00C23518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2019</w:t>
            </w:r>
            <w:r w:rsidRPr="00C23518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C2351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4E666D" w:rsidRPr="00C23518" w:rsidRDefault="004E666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C2351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KONTENJANLARIN BOŞ KALMASI HALİNDE </w:t>
            </w:r>
            <w:r w:rsidRPr="00C2351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u w:val="single"/>
                <w:lang w:eastAsia="tr-TR"/>
              </w:rPr>
              <w:t>YEDEK SIRADAN KAZANAN</w:t>
            </w:r>
            <w:r w:rsidRPr="00C2351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TEZLİ YÜKSEK LİSANS PROGRAMI ÖĞRENCİLERİNİN KAYITLARI </w:t>
            </w:r>
            <w:r w:rsidRPr="00C23518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24-25 OCAK 2019</w:t>
            </w:r>
            <w:r w:rsidRPr="00C2351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TARİHLERİ ARASINDA YAPILACAKTIR.</w:t>
            </w:r>
          </w:p>
          <w:p w:rsidR="00CB2940" w:rsidRPr="00C23518" w:rsidRDefault="00CB2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C2351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C23518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C2351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C23518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CB2940" w:rsidRPr="00C23518" w:rsidRDefault="00CB294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C2351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CB2940" w:rsidRPr="00C23518" w:rsidRDefault="00872FE5" w:rsidP="00CB294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CB2940" w:rsidRPr="00C23518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CB2940" w:rsidRPr="00C23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CB2940" w:rsidRDefault="00CB294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C235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D56CB5" w:rsidRDefault="00D56CB5" w:rsidP="00D56CB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7D7C" w:rsidRPr="007C02C0" w:rsidRDefault="00364689" w:rsidP="00DF7D7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TEMEL EĞİTİM </w:t>
      </w:r>
      <w:r w:rsidR="00D56C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OKUL ÖNCESİ EĞİTİMİ</w:t>
      </w:r>
      <w:r w:rsidR="00B12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F7D7C" w:rsidRPr="007C02C0">
        <w:rPr>
          <w:rFonts w:ascii="Times New Roman" w:hAnsi="Times New Roman" w:cs="Times New Roman"/>
          <w:b/>
          <w:color w:val="FF0000"/>
          <w:sz w:val="24"/>
          <w:szCs w:val="24"/>
        </w:rPr>
        <w:t>TEZLİ YÜKSEK LİSANS PROGRAMI SINAV SONUÇLARI</w:t>
      </w:r>
      <w:r w:rsidR="00327E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"/>
        <w:gridCol w:w="2491"/>
        <w:gridCol w:w="2177"/>
        <w:gridCol w:w="1445"/>
        <w:gridCol w:w="2194"/>
      </w:tblGrid>
      <w:tr w:rsidR="00DF7D7C" w:rsidRPr="00B168B4" w:rsidTr="00A405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D7C" w:rsidRPr="00B168B4" w:rsidRDefault="00C2351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ÖNCESİ EĞİTİMİ TEZLİ YÜKSEK LİSANS PROGRAMI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963C8D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3C8D">
              <w:rPr>
                <w:b/>
                <w:bCs/>
                <w:color w:val="000000"/>
              </w:rPr>
              <w:t>Nesime Gamze AKKAYA</w:t>
            </w:r>
          </w:p>
        </w:tc>
        <w:tc>
          <w:tcPr>
            <w:tcW w:w="21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4C0B21" w:rsidRDefault="00B54F87" w:rsidP="00B54F87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74,224</w:t>
            </w:r>
          </w:p>
        </w:tc>
        <w:tc>
          <w:tcPr>
            <w:tcW w:w="21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377D2B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2B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963C8D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3C8D">
              <w:rPr>
                <w:b/>
                <w:bCs/>
                <w:color w:val="000000"/>
              </w:rPr>
              <w:t>Zuhal ALTINDAL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4C0B21" w:rsidRDefault="00B54F87" w:rsidP="004C0B2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73,766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377D2B" w:rsidRDefault="00B54F87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2B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963C8D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3C8D">
              <w:rPr>
                <w:b/>
                <w:bCs/>
                <w:color w:val="000000"/>
              </w:rPr>
              <w:t>Özge İrem İNCE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4C0B21" w:rsidRDefault="00B54F87" w:rsidP="004C0B2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72,920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377D2B" w:rsidRDefault="00B54F87" w:rsidP="00CC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2B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963C8D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3C8D">
              <w:rPr>
                <w:b/>
                <w:bCs/>
                <w:color w:val="000000"/>
              </w:rPr>
              <w:t>Özge ATAR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4C0B21" w:rsidRDefault="00B54F87" w:rsidP="004C0B2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72,207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377D2B" w:rsidRDefault="00B54F87" w:rsidP="00CC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2B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963C8D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3C8D">
              <w:rPr>
                <w:b/>
                <w:bCs/>
                <w:color w:val="000000"/>
              </w:rPr>
              <w:t>Esra BAYAR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4C0B21" w:rsidRDefault="00B54F87" w:rsidP="004C0B2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70,074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B54F87" w:rsidRDefault="00B54F87" w:rsidP="00B54F87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YEDEK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963C8D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Rahime Berrin TURAL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4C0B21" w:rsidRDefault="00963C8D" w:rsidP="004C0B2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69,719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B54F87" w:rsidRDefault="00B54F87" w:rsidP="00B54F87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YEDEK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963C8D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Emine ACAR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B07164" w:rsidRDefault="00963C8D" w:rsidP="00B07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68,873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B54F87" w:rsidRDefault="00B54F87" w:rsidP="00B54F87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YEDEK</w:t>
            </w:r>
          </w:p>
        </w:tc>
      </w:tr>
      <w:tr w:rsidR="00963C8D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C8D" w:rsidRPr="009A0B7A" w:rsidRDefault="00963C8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C8D" w:rsidRDefault="00963C8D" w:rsidP="004C0B21">
            <w:pPr>
              <w:rPr>
                <w:b/>
                <w:bCs/>
                <w:color w:val="000000"/>
              </w:rPr>
            </w:pPr>
            <w:r w:rsidRPr="00963C8D">
              <w:rPr>
                <w:b/>
                <w:bCs/>
                <w:color w:val="000000"/>
              </w:rPr>
              <w:t>Figen ÇALIŞKAN BÜTÜN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C8D" w:rsidRPr="009A0B7A" w:rsidRDefault="00963C8D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C8D" w:rsidRDefault="00963C8D" w:rsidP="00B071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68,671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C8D" w:rsidRPr="00B54F87" w:rsidRDefault="00B54F87" w:rsidP="00B54F87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YEDEK</w:t>
            </w:r>
          </w:p>
        </w:tc>
      </w:tr>
      <w:tr w:rsidR="00C23518" w:rsidRPr="00B168B4" w:rsidTr="004F188B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63C8D" w:rsidRDefault="00C23518" w:rsidP="004C0B21">
            <w:pPr>
              <w:rPr>
                <w:b/>
                <w:bCs/>
                <w:color w:val="000000"/>
              </w:rPr>
            </w:pPr>
            <w:r w:rsidRPr="009D1F69">
              <w:rPr>
                <w:b/>
                <w:bCs/>
                <w:color w:val="000000"/>
              </w:rPr>
              <w:t>Çağatay ÖNEY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A0B7A" w:rsidRDefault="00C23518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B071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65,246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518" w:rsidRDefault="00C23518" w:rsidP="00C23518">
            <w:pPr>
              <w:jc w:val="center"/>
            </w:pPr>
            <w:r w:rsidRPr="00E57071">
              <w:rPr>
                <w:rFonts w:ascii="Times New Roman" w:hAnsi="Times New Roman" w:cs="Times New Roman"/>
                <w:b/>
                <w:sz w:val="24"/>
                <w:szCs w:val="24"/>
              </w:rPr>
              <w:t>Sıralamaya Giremedi</w:t>
            </w:r>
          </w:p>
        </w:tc>
      </w:tr>
      <w:tr w:rsidR="00C23518" w:rsidRPr="00B168B4" w:rsidTr="004F188B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63C8D" w:rsidRDefault="00C23518" w:rsidP="004C0B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Seda GÜN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A0B7A" w:rsidRDefault="00C23518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B071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65,158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518" w:rsidRDefault="00C23518" w:rsidP="00C23518">
            <w:pPr>
              <w:jc w:val="center"/>
            </w:pPr>
            <w:r w:rsidRPr="00E57071">
              <w:rPr>
                <w:rFonts w:ascii="Times New Roman" w:hAnsi="Times New Roman" w:cs="Times New Roman"/>
                <w:b/>
                <w:sz w:val="24"/>
                <w:szCs w:val="24"/>
              </w:rPr>
              <w:t>Sıralamaya Giremedi</w:t>
            </w:r>
          </w:p>
        </w:tc>
      </w:tr>
      <w:tr w:rsidR="00C23518" w:rsidRPr="00B168B4" w:rsidTr="004F188B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63C8D" w:rsidRDefault="00C23518" w:rsidP="004C0B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Büşra YURT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A0B7A" w:rsidRDefault="00C23518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B071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63,886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518" w:rsidRDefault="00C23518" w:rsidP="00C23518">
            <w:pPr>
              <w:jc w:val="center"/>
            </w:pPr>
            <w:r w:rsidRPr="00E57071">
              <w:rPr>
                <w:rFonts w:ascii="Times New Roman" w:hAnsi="Times New Roman" w:cs="Times New Roman"/>
                <w:b/>
                <w:sz w:val="24"/>
                <w:szCs w:val="24"/>
              </w:rPr>
              <w:t>Sıralamaya Giremedi</w:t>
            </w:r>
          </w:p>
        </w:tc>
      </w:tr>
      <w:tr w:rsidR="00C23518" w:rsidRPr="00B168B4" w:rsidTr="004F188B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63C8D" w:rsidRDefault="00C23518" w:rsidP="004C0B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Abidin KUTLAR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A0B7A" w:rsidRDefault="00C23518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B071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62,753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518" w:rsidRDefault="00C23518" w:rsidP="00C23518">
            <w:pPr>
              <w:jc w:val="center"/>
            </w:pPr>
            <w:r w:rsidRPr="00E57071">
              <w:rPr>
                <w:rFonts w:ascii="Times New Roman" w:hAnsi="Times New Roman" w:cs="Times New Roman"/>
                <w:b/>
                <w:sz w:val="24"/>
                <w:szCs w:val="24"/>
              </w:rPr>
              <w:t>Sıralamaya Giremedi</w:t>
            </w:r>
          </w:p>
        </w:tc>
      </w:tr>
      <w:tr w:rsidR="009D1F69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F69" w:rsidRDefault="009D1F6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F69" w:rsidRPr="00963C8D" w:rsidRDefault="009D1F69" w:rsidP="004C0B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Vesile URULU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F69" w:rsidRPr="009A0B7A" w:rsidRDefault="009D1F6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F69" w:rsidRDefault="00F8589B" w:rsidP="00B071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59,938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F69" w:rsidRPr="009D1F69" w:rsidRDefault="00F8589B" w:rsidP="009D1F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**BAŞARISIZ</w:t>
            </w:r>
          </w:p>
        </w:tc>
      </w:tr>
      <w:tr w:rsidR="00C23518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5F15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Buğra HAYTA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A0B7A" w:rsidRDefault="00C23518" w:rsidP="005F15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5F15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D1F69" w:rsidRDefault="00C23518" w:rsidP="005F1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F69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C23518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D1F69" w:rsidRDefault="00C23518" w:rsidP="005F15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1F69">
              <w:rPr>
                <w:b/>
                <w:bCs/>
                <w:color w:val="000000"/>
                <w:sz w:val="20"/>
                <w:szCs w:val="20"/>
              </w:rPr>
              <w:t>Mürüvvet BAŞDEĞİRMEN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A0B7A" w:rsidRDefault="00C23518" w:rsidP="005F15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Default="00C23518" w:rsidP="005F15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518" w:rsidRPr="009D1F69" w:rsidRDefault="00C23518" w:rsidP="005F1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</w:tr>
      <w:tr w:rsidR="009D1F69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F69" w:rsidRDefault="009D1F6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F69" w:rsidRDefault="00F270C8" w:rsidP="004C0B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Beyhan KILIÇ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F69" w:rsidRPr="009A0B7A" w:rsidRDefault="009D1F6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F69" w:rsidRDefault="009D1F69" w:rsidP="00715E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F69" w:rsidRPr="009D1F69" w:rsidRDefault="009D1F69" w:rsidP="00715E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</w:tr>
    </w:tbl>
    <w:p w:rsidR="00DF7D7C" w:rsidRPr="00872FE5" w:rsidRDefault="00DF7D7C" w:rsidP="00DF7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FE5">
        <w:rPr>
          <w:rFonts w:ascii="Times New Roman" w:hAnsi="Times New Roman" w:cs="Times New Roman"/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F8589B" w:rsidRPr="00872FE5" w:rsidRDefault="00F8589B" w:rsidP="00F858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FE5">
        <w:rPr>
          <w:rFonts w:ascii="Times New Roman" w:hAnsi="Times New Roman" w:cs="Times New Roman"/>
          <w:b/>
          <w:sz w:val="24"/>
          <w:szCs w:val="24"/>
        </w:rPr>
        <w:t xml:space="preserve">** Tezli yüksek lisans programlarına öğrenci kabulünde ALES standart puanın %50’si, lisans not ortalamasının </w:t>
      </w:r>
      <w:bookmarkStart w:id="0" w:name="_GoBack"/>
      <w:bookmarkEnd w:id="0"/>
      <w:r w:rsidRPr="00872FE5">
        <w:rPr>
          <w:rFonts w:ascii="Times New Roman" w:hAnsi="Times New Roman" w:cs="Times New Roman"/>
          <w:b/>
          <w:sz w:val="24"/>
          <w:szCs w:val="24"/>
        </w:rPr>
        <w:t>% 20’si, yabancı dil puanının %10’u ve mülakat notunun %20’si alınarak hesaplanan not toplamının 60 puandan az olmaması gerekir.</w:t>
      </w:r>
    </w:p>
    <w:p w:rsidR="00EF1D59" w:rsidRDefault="00EF1D59" w:rsidP="00DF7D7C">
      <w:pPr>
        <w:jc w:val="both"/>
        <w:rPr>
          <w:b/>
          <w:sz w:val="24"/>
          <w:szCs w:val="24"/>
        </w:rPr>
      </w:pPr>
    </w:p>
    <w:p w:rsidR="00EF1D59" w:rsidRDefault="00EF1D59" w:rsidP="00DF7D7C">
      <w:pPr>
        <w:jc w:val="both"/>
        <w:rPr>
          <w:b/>
          <w:sz w:val="24"/>
          <w:szCs w:val="24"/>
        </w:rPr>
      </w:pPr>
    </w:p>
    <w:sectPr w:rsidR="00EF1D59" w:rsidSect="004C0B2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2A8976FD"/>
    <w:multiLevelType w:val="hybridMultilevel"/>
    <w:tmpl w:val="6ABE7A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F5818"/>
    <w:multiLevelType w:val="hybridMultilevel"/>
    <w:tmpl w:val="FF7E20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327E2B"/>
    <w:rsid w:val="00364689"/>
    <w:rsid w:val="00377D2B"/>
    <w:rsid w:val="003F085C"/>
    <w:rsid w:val="00432135"/>
    <w:rsid w:val="004C060E"/>
    <w:rsid w:val="004C0B21"/>
    <w:rsid w:val="004E1EEC"/>
    <w:rsid w:val="004E666D"/>
    <w:rsid w:val="00561375"/>
    <w:rsid w:val="007931C7"/>
    <w:rsid w:val="00872FE5"/>
    <w:rsid w:val="008F0E23"/>
    <w:rsid w:val="00963C8D"/>
    <w:rsid w:val="009D1F69"/>
    <w:rsid w:val="00AD0865"/>
    <w:rsid w:val="00B07164"/>
    <w:rsid w:val="00B128B3"/>
    <w:rsid w:val="00B54F87"/>
    <w:rsid w:val="00BC685A"/>
    <w:rsid w:val="00C23518"/>
    <w:rsid w:val="00C76121"/>
    <w:rsid w:val="00CB2940"/>
    <w:rsid w:val="00D56CB5"/>
    <w:rsid w:val="00D731B2"/>
    <w:rsid w:val="00DE3DF2"/>
    <w:rsid w:val="00DF7D7C"/>
    <w:rsid w:val="00EF15D1"/>
    <w:rsid w:val="00EF1D59"/>
    <w:rsid w:val="00F270C8"/>
    <w:rsid w:val="00F8441E"/>
    <w:rsid w:val="00F8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56CB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D0865"/>
    <w:pPr>
      <w:ind w:left="720"/>
      <w:contextualSpacing/>
    </w:pPr>
  </w:style>
  <w:style w:type="paragraph" w:styleId="AralkYok">
    <w:name w:val="No Spacing"/>
    <w:uiPriority w:val="1"/>
    <w:qFormat/>
    <w:rsid w:val="00BC68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56CB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D0865"/>
    <w:pPr>
      <w:ind w:left="720"/>
      <w:contextualSpacing/>
    </w:pPr>
  </w:style>
  <w:style w:type="paragraph" w:styleId="AralkYok">
    <w:name w:val="No Spacing"/>
    <w:uiPriority w:val="1"/>
    <w:qFormat/>
    <w:rsid w:val="00BC6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pc57</dc:creator>
  <cp:lastModifiedBy>Hewlett-Packard Company</cp:lastModifiedBy>
  <cp:revision>4</cp:revision>
  <dcterms:created xsi:type="dcterms:W3CDTF">2019-01-10T13:42:00Z</dcterms:created>
  <dcterms:modified xsi:type="dcterms:W3CDTF">2019-01-11T08:01:00Z</dcterms:modified>
</cp:coreProperties>
</file>