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19" w:rsidRPr="009527DA" w:rsidRDefault="009527DA" w:rsidP="000A67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527DA">
        <w:rPr>
          <w:rFonts w:ascii="Times New Roman" w:hAnsi="Times New Roman" w:cs="Times New Roman"/>
          <w:b/>
          <w:sz w:val="24"/>
        </w:rPr>
        <w:t>2019-2020</w:t>
      </w:r>
      <w:r w:rsidR="000A6719" w:rsidRPr="009527DA">
        <w:rPr>
          <w:rFonts w:ascii="Times New Roman" w:hAnsi="Times New Roman" w:cs="Times New Roman"/>
          <w:b/>
          <w:sz w:val="24"/>
        </w:rPr>
        <w:t xml:space="preserve"> EĞİTİM-ÖĞRETİM YILI</w:t>
      </w:r>
      <w:r w:rsidR="00091C55">
        <w:rPr>
          <w:rFonts w:ascii="Times New Roman" w:hAnsi="Times New Roman" w:cs="Times New Roman"/>
          <w:b/>
          <w:sz w:val="24"/>
        </w:rPr>
        <w:t xml:space="preserve"> GÜZ YARIYILINDA ANABİLİM DALI/ </w:t>
      </w:r>
      <w:r w:rsidR="000A6719" w:rsidRPr="009527DA">
        <w:rPr>
          <w:rFonts w:ascii="Times New Roman" w:hAnsi="Times New Roman" w:cs="Times New Roman"/>
          <w:b/>
          <w:sz w:val="24"/>
        </w:rPr>
        <w:t>PROGRAMLARINI KAZ</w:t>
      </w:r>
      <w:r w:rsidR="00091C55">
        <w:rPr>
          <w:rFonts w:ascii="Times New Roman" w:hAnsi="Times New Roman" w:cs="Times New Roman"/>
          <w:b/>
          <w:sz w:val="24"/>
        </w:rPr>
        <w:t xml:space="preserve">ANAN TEZLİ/TEZSİZ YÜKSEK LİSANS </w:t>
      </w:r>
      <w:r w:rsidR="000A6719" w:rsidRPr="009527DA">
        <w:rPr>
          <w:rFonts w:ascii="Times New Roman" w:hAnsi="Times New Roman" w:cs="Times New Roman"/>
          <w:b/>
          <w:sz w:val="24"/>
        </w:rPr>
        <w:t>ÖĞRENCİLERİNİN KAYIT DUYURULARI</w:t>
      </w:r>
    </w:p>
    <w:tbl>
      <w:tblPr>
        <w:tblStyle w:val="TabloKlavuzu"/>
        <w:tblW w:w="9606" w:type="dxa"/>
        <w:tblLook w:val="01E0" w:firstRow="1" w:lastRow="1" w:firstColumn="1" w:lastColumn="1" w:noHBand="0" w:noVBand="0"/>
      </w:tblPr>
      <w:tblGrid>
        <w:gridCol w:w="9606"/>
      </w:tblGrid>
      <w:tr w:rsidR="000A6719" w:rsidTr="004F1786">
        <w:trPr>
          <w:trHeight w:val="357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Pr="00091C55" w:rsidRDefault="000A67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91C5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="009A28DA"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</w:t>
            </w:r>
            <w:r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TEZSİZ </w:t>
            </w:r>
            <w:r w:rsidRPr="00091C5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D32EC3" w:rsidRPr="00091C5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r w:rsidR="009527DA" w:rsidRPr="00091C5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26-29</w:t>
            </w:r>
            <w:r w:rsidRPr="00091C5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9527DA" w:rsidRPr="00091C5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AĞUSTOS</w:t>
            </w:r>
            <w:r w:rsidR="004B6A21" w:rsidRPr="00091C5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9527DA" w:rsidRPr="00091C55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>2019</w:t>
            </w:r>
            <w:r w:rsidRPr="00091C55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091C5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0A6719" w:rsidRPr="00091C55" w:rsidRDefault="000A67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091C5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091C5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91C5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0A6719" w:rsidRPr="00091C55" w:rsidRDefault="000A6719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Tezli/Tezsiz Yüksek Lisans Programı Öğrencilerimizin;</w:t>
            </w:r>
          </w:p>
          <w:p w:rsidR="000A6719" w:rsidRPr="00091C55" w:rsidRDefault="00C36A4E" w:rsidP="000A6719">
            <w:pPr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0A6719" w:rsidRPr="00091C55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0A6719" w:rsidRPr="00091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0A6719" w:rsidRPr="00091C55" w:rsidRDefault="000A6719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</w:pPr>
            <w:r w:rsidRPr="00091C5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0A6719" w:rsidRDefault="000A6719">
            <w:pPr>
              <w:autoSpaceDE w:val="0"/>
              <w:autoSpaceDN w:val="0"/>
              <w:adjustRightInd w:val="0"/>
              <w:ind w:left="360"/>
              <w:rPr>
                <w:b/>
                <w:color w:val="FF0000"/>
                <w:sz w:val="28"/>
                <w:szCs w:val="28"/>
              </w:rPr>
            </w:pPr>
            <w:r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Not: Tezsiz Yüksek Lisans Programlarına kayıt hakkı kazanan adayların kayıt olduktan sonra banka </w:t>
            </w:r>
            <w:proofErr w:type="gramStart"/>
            <w:r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dekontunu</w:t>
            </w:r>
            <w:proofErr w:type="gramEnd"/>
            <w:r w:rsidRPr="00091C5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Enstitüye teslim etmeleri önemle rica olunur.</w:t>
            </w:r>
          </w:p>
        </w:tc>
      </w:tr>
    </w:tbl>
    <w:p w:rsidR="000A6719" w:rsidRDefault="000A6719" w:rsidP="000A6719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9527DA" w:rsidRPr="009527DA" w:rsidRDefault="009527DA" w:rsidP="009527DA">
      <w:pPr>
        <w:numPr>
          <w:ilvl w:val="0"/>
          <w:numId w:val="4"/>
        </w:numPr>
        <w:spacing w:after="0" w:line="240" w:lineRule="auto"/>
        <w:jc w:val="both"/>
        <w:rPr>
          <w:rFonts w:eastAsiaTheme="minorEastAsia"/>
          <w:sz w:val="24"/>
          <w:szCs w:val="24"/>
          <w:lang w:eastAsia="tr-TR"/>
        </w:rPr>
      </w:pPr>
      <w:r>
        <w:rPr>
          <w:rFonts w:eastAsiaTheme="minorEastAsia"/>
          <w:sz w:val="24"/>
          <w:szCs w:val="24"/>
          <w:lang w:eastAsia="tr-TR"/>
        </w:rPr>
        <w:t>2019-2020</w:t>
      </w:r>
      <w:r w:rsidR="000A6719">
        <w:rPr>
          <w:rFonts w:eastAsiaTheme="minorEastAsia"/>
          <w:sz w:val="24"/>
          <w:szCs w:val="24"/>
          <w:lang w:eastAsia="tr-TR"/>
        </w:rPr>
        <w:t xml:space="preserve"> Eğitim-Öğretim Yılı Güz Yarıyılında Eğitim Yönetimi (II. Öğretim) Tezsiz Yüksek Lisans Programının Öğrenim harç miktarı ve banka hesap </w:t>
      </w:r>
      <w:proofErr w:type="spellStart"/>
      <w:r w:rsidR="000A6719">
        <w:rPr>
          <w:rFonts w:eastAsiaTheme="minorEastAsia"/>
          <w:sz w:val="24"/>
          <w:szCs w:val="24"/>
          <w:lang w:eastAsia="tr-TR"/>
        </w:rPr>
        <w:t>nosu</w:t>
      </w:r>
      <w:proofErr w:type="spellEnd"/>
      <w:r w:rsidR="000A6719">
        <w:rPr>
          <w:rFonts w:eastAsiaTheme="minorEastAsia"/>
          <w:sz w:val="24"/>
          <w:szCs w:val="24"/>
          <w:lang w:eastAsia="tr-TR"/>
        </w:rPr>
        <w:t xml:space="preserve"> aşağıda belirtilmiştir.</w:t>
      </w:r>
    </w:p>
    <w:tbl>
      <w:tblPr>
        <w:tblStyle w:val="TabloKlavuzu2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1701"/>
        <w:gridCol w:w="4927"/>
      </w:tblGrid>
      <w:tr w:rsidR="000A6719" w:rsidTr="000A6719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Default="000A6719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Harç Miktarı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Default="000A6719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Banka Şube Adı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Default="000A6719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Hesap IBAN No:</w:t>
            </w:r>
          </w:p>
        </w:tc>
      </w:tr>
      <w:tr w:rsidR="000A6719" w:rsidTr="000A6719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Default="000A6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Döneml</w:t>
            </w:r>
            <w:r w:rsidR="00C36A4E">
              <w:rPr>
                <w:sz w:val="24"/>
                <w:szCs w:val="24"/>
              </w:rPr>
              <w:t xml:space="preserve">ik </w:t>
            </w:r>
            <w:r w:rsidR="004F1786">
              <w:rPr>
                <w:sz w:val="24"/>
                <w:szCs w:val="24"/>
              </w:rPr>
              <w:t>1650</w:t>
            </w:r>
            <w:bookmarkStart w:id="0" w:name="_GoBack"/>
            <w:bookmarkEnd w:id="0"/>
            <w:r>
              <w:rPr>
                <w:sz w:val="24"/>
                <w:szCs w:val="24"/>
              </w:rPr>
              <w:t>TL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Default="000A6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Halk Bankası Burdur Şubesi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719" w:rsidRDefault="000A6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Enstitüye Kayıt olduktan sonra öğrenci numarası ile dönem harcını belirtilen banka şubesine yatırır</w:t>
            </w:r>
          </w:p>
        </w:tc>
      </w:tr>
    </w:tbl>
    <w:p w:rsidR="000A6719" w:rsidRDefault="000A6719" w:rsidP="000A6719">
      <w:pPr>
        <w:spacing w:after="0" w:line="240" w:lineRule="auto"/>
        <w:jc w:val="both"/>
        <w:rPr>
          <w:rFonts w:eastAsiaTheme="minorEastAsia"/>
          <w:sz w:val="24"/>
          <w:szCs w:val="24"/>
          <w:lang w:eastAsia="tr-TR"/>
        </w:rPr>
      </w:pPr>
    </w:p>
    <w:p w:rsidR="004E122B" w:rsidRDefault="004E122B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016E" w:rsidRPr="00AC5CEE" w:rsidRDefault="00991CAB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EĞİTİM BİLİMLERİ ANABİLİM DALI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EĞİTİM YÖNETİMİ TEZSİZ YÜKSEKLİSANS PROG</w:t>
      </w:r>
      <w:r w:rsidR="004F1786">
        <w:rPr>
          <w:rFonts w:ascii="Times New Roman" w:hAnsi="Times New Roman" w:cs="Times New Roman"/>
          <w:b/>
          <w:color w:val="FF0000"/>
          <w:sz w:val="24"/>
          <w:szCs w:val="24"/>
        </w:rPr>
        <w:t>RAMINA (2.ÖĞRETİM) LİSANS NOT ORTALAMASINA GÖRE KAYIT HAKKI KAZANAN ADAYLARIN LİSTESİ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884"/>
        <w:gridCol w:w="3477"/>
        <w:gridCol w:w="2835"/>
        <w:gridCol w:w="2126"/>
      </w:tblGrid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EĞİTİM YÖNETİMİ TEZSİZ YÜKSEK</w:t>
            </w:r>
          </w:p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 xml:space="preserve">LİSANS PROGRAMI (2.ÖĞRETİM)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LİSANS NOTU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İbrahim KAYMAK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86,460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Şerife TANRIVERDİ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83,030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Hanım AKTAŞ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81,680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Ali ESEN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79,400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Müberra TÜREL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78,740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Emsal EREN ÖZÇELİK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76,300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Uğur ERPOLAT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73,430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Yavuz UYAR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72,990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Ali EROL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72,390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Raziye ÖRENÇ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71,000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Ayşe ÜNAL DOĞAN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69,360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Uğur DOĞAN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68,840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Gökhan Emre AYSU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67,620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Adem</w:t>
            </w:r>
            <w:proofErr w:type="gramEnd"/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KILIÇ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65,750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Osman KOZLUCA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65,700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Serdar KARAKUŞ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65,662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Zeynel Abidin BOZKURT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65,340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Ali Osman AVCU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64,760</w:t>
            </w:r>
          </w:p>
        </w:tc>
      </w:tr>
      <w:tr w:rsidR="004F1786" w:rsidRPr="00B168B4" w:rsidTr="004F1786">
        <w:trPr>
          <w:trHeight w:val="537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7D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Ali Osman GÜLLÜ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786" w:rsidRPr="009527DA" w:rsidRDefault="004F1786" w:rsidP="009527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7DA">
              <w:rPr>
                <w:rFonts w:ascii="Times New Roman" w:hAnsi="Times New Roman" w:cs="Times New Roman"/>
                <w:b/>
                <w:bCs/>
                <w:color w:val="000000"/>
              </w:rPr>
              <w:t>63,800</w:t>
            </w:r>
          </w:p>
        </w:tc>
      </w:tr>
    </w:tbl>
    <w:p w:rsidR="00907CAF" w:rsidRDefault="00907CAF"/>
    <w:p w:rsidR="0046016E" w:rsidRPr="00907CAF" w:rsidRDefault="00907CAF" w:rsidP="00907CAF">
      <w:pPr>
        <w:tabs>
          <w:tab w:val="left" w:pos="7789"/>
        </w:tabs>
      </w:pPr>
      <w:r>
        <w:tab/>
      </w:r>
    </w:p>
    <w:sectPr w:rsidR="0046016E" w:rsidRPr="0090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074842"/>
    <w:rsid w:val="00091C55"/>
    <w:rsid w:val="000A6719"/>
    <w:rsid w:val="0017639E"/>
    <w:rsid w:val="001D6C22"/>
    <w:rsid w:val="00227093"/>
    <w:rsid w:val="003D3125"/>
    <w:rsid w:val="0046016E"/>
    <w:rsid w:val="004B6A21"/>
    <w:rsid w:val="004E122B"/>
    <w:rsid w:val="004F1786"/>
    <w:rsid w:val="00561375"/>
    <w:rsid w:val="005D3A64"/>
    <w:rsid w:val="006E6344"/>
    <w:rsid w:val="00763AC7"/>
    <w:rsid w:val="0087622E"/>
    <w:rsid w:val="008C281E"/>
    <w:rsid w:val="00907CAF"/>
    <w:rsid w:val="00917E77"/>
    <w:rsid w:val="00932229"/>
    <w:rsid w:val="009527DA"/>
    <w:rsid w:val="00991CAB"/>
    <w:rsid w:val="009A28DA"/>
    <w:rsid w:val="00AC5CEE"/>
    <w:rsid w:val="00C36A4E"/>
    <w:rsid w:val="00D32EC3"/>
    <w:rsid w:val="00DB38E3"/>
    <w:rsid w:val="00DE1063"/>
    <w:rsid w:val="00E415CB"/>
    <w:rsid w:val="00ED7B41"/>
    <w:rsid w:val="00EF507D"/>
    <w:rsid w:val="00F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A67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0A6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27</cp:revision>
  <dcterms:created xsi:type="dcterms:W3CDTF">2015-01-23T09:27:00Z</dcterms:created>
  <dcterms:modified xsi:type="dcterms:W3CDTF">2019-08-23T12:12:00Z</dcterms:modified>
</cp:coreProperties>
</file>