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8543DD" w:rsidRPr="007F4AEE" w:rsidTr="00B74E0E">
        <w:trPr>
          <w:trHeight w:val="1268"/>
        </w:trPr>
        <w:tc>
          <w:tcPr>
            <w:tcW w:w="15309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C1AA9C8" wp14:editId="15F0209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B74E0E">
        <w:trPr>
          <w:trHeight w:val="407"/>
        </w:trPr>
        <w:tc>
          <w:tcPr>
            <w:tcW w:w="15309" w:type="dxa"/>
            <w:vAlign w:val="center"/>
          </w:tcPr>
          <w:p w:rsidR="008543DD" w:rsidRPr="007F4AEE" w:rsidRDefault="00453E95" w:rsidP="00B7041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EAB09" wp14:editId="5AE4479E">
                      <wp:simplePos x="0" y="0"/>
                      <wp:positionH relativeFrom="column">
                        <wp:posOffset>9234805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64E75D" id="Dikdörtgen 5" o:spid="_x0000_s1026" style="position:absolute;margin-left:727.15pt;margin-top:.5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5dLIPeAAAACgEAAA8AAABkcnMv&#10;ZG93bnJldi54bWxMj8tOwzAQRfdI/IM1SOyo3TYEGuJUFVJXsOlDldg5yTSJsMdR7Kbh75muYDdX&#10;c3Qf+XpyVow4hM6ThvlMgUCqfN1Ro+F42D69ggjRUG2sJ9TwgwHWxf1dbrLaX2mH4z42gk0oZEZD&#10;G2OfSRmqFp0JM98j8e/sB2ciy6GR9WCubO6sXCiVSmc64oTW9PjeYvW9vzgNO3U4fbjPpfoq1fEU&#10;ts6W48Zq/fgwbd5ARJziHwy3+lwdCu5U+gvVQVjWyXOyZJavOYgbkLyseEypYZGmIItc/p9Q/AI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DOXSyD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B41C3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C5FF4" wp14:editId="4419C82A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DDD16DD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="00B41C3F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0D9C3" wp14:editId="034EEAE8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919435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E848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8436D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5C7B76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 w:rsidR="00B41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C7B7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02D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3090">
              <w:rPr>
                <w:rFonts w:ascii="Times New Roman" w:hAnsi="Times New Roman" w:cs="Times New Roman"/>
              </w:rPr>
              <w:t>ARA SINAV</w:t>
            </w:r>
            <w:r w:rsidR="005C7B76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  </w:t>
            </w:r>
            <w:r w:rsidR="00002D7B">
              <w:rPr>
                <w:rFonts w:ascii="Times New Roman" w:hAnsi="Times New Roman" w:cs="Times New Roman"/>
              </w:rPr>
              <w:t xml:space="preserve">    </w:t>
            </w:r>
            <w:r w:rsidR="00E96F48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EA312B">
              <w:rPr>
                <w:rFonts w:ascii="Times New Roman" w:hAnsi="Times New Roman" w:cs="Times New Roman"/>
              </w:rPr>
              <w:t xml:space="preserve"> 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B7041E">
              <w:rPr>
                <w:rFonts w:ascii="Times New Roman" w:hAnsi="Times New Roman" w:cs="Times New Roman"/>
              </w:rPr>
              <w:t xml:space="preserve"> X</w:t>
            </w:r>
            <w:proofErr w:type="gramEnd"/>
            <w:r w:rsidR="00A42DAC">
              <w:rPr>
                <w:rFonts w:ascii="Times New Roman" w:hAnsi="Times New Roman" w:cs="Times New Roman"/>
              </w:rPr>
              <w:t xml:space="preserve">  </w:t>
            </w:r>
            <w:r w:rsidR="00CE07A0">
              <w:rPr>
                <w:rFonts w:ascii="Times New Roman" w:hAnsi="Times New Roman" w:cs="Times New Roman"/>
              </w:rPr>
              <w:t xml:space="preserve">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B95CB7"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E041F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8543DD" w:rsidRPr="007F4AEE" w:rsidTr="00E53386">
        <w:trPr>
          <w:trHeight w:val="7089"/>
        </w:trPr>
        <w:tc>
          <w:tcPr>
            <w:tcW w:w="15309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5"/>
              <w:gridCol w:w="5525"/>
              <w:gridCol w:w="2182"/>
              <w:gridCol w:w="2072"/>
            </w:tblGrid>
            <w:tr w:rsidR="008543DD" w:rsidRPr="007F4AEE" w:rsidTr="00D964FC">
              <w:trPr>
                <w:trHeight w:val="302"/>
              </w:trPr>
              <w:tc>
                <w:tcPr>
                  <w:tcW w:w="510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254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D964FC">
              <w:trPr>
                <w:trHeight w:val="421"/>
              </w:trPr>
              <w:tc>
                <w:tcPr>
                  <w:tcW w:w="5105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2E1AB3" w:rsidRDefault="00653F27" w:rsidP="002E1A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2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4B2CF6D" wp14:editId="4ACC4C42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38A2486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72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A965AA4" wp14:editId="1520172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A965AA4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proofErr w:type="gramStart"/>
                  <w:r w:rsidR="00D12D27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918" w:type="dxa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60"/>
              <w:gridCol w:w="5846"/>
              <w:gridCol w:w="1206"/>
              <w:gridCol w:w="1129"/>
              <w:gridCol w:w="1627"/>
              <w:gridCol w:w="3750"/>
            </w:tblGrid>
            <w:tr w:rsidR="006E7558" w:rsidRPr="008200D8" w:rsidTr="00C62A78">
              <w:trPr>
                <w:trHeight w:val="326"/>
              </w:trPr>
              <w:tc>
                <w:tcPr>
                  <w:tcW w:w="7206" w:type="dxa"/>
                  <w:gridSpan w:val="2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06" w:type="dxa"/>
                  <w:vMerge w:val="restart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29" w:type="dxa"/>
                  <w:vMerge w:val="restart"/>
                  <w:vAlign w:val="center"/>
                </w:tcPr>
                <w:p w:rsidR="00242120" w:rsidRPr="008200D8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27" w:type="dxa"/>
                  <w:vMerge w:val="restart"/>
                  <w:vAlign w:val="center"/>
                </w:tcPr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8200D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750" w:type="dxa"/>
                  <w:vMerge w:val="restart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E7558" w:rsidRPr="008200D8" w:rsidTr="00C62A78">
              <w:trPr>
                <w:trHeight w:val="332"/>
              </w:trPr>
              <w:tc>
                <w:tcPr>
                  <w:tcW w:w="1360" w:type="dxa"/>
                  <w:vAlign w:val="center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46" w:type="dxa"/>
                  <w:vAlign w:val="center"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06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9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50" w:type="dxa"/>
                  <w:vMerge/>
                </w:tcPr>
                <w:p w:rsidR="00242120" w:rsidRPr="008200D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E7558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EC3932" w:rsidRPr="008200D8" w:rsidRDefault="005C7B76" w:rsidP="008A28D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EC3932" w:rsidRPr="008200D8" w:rsidRDefault="005C7B76" w:rsidP="00EC3932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EC3932" w:rsidRPr="008200D8" w:rsidRDefault="00E84DF6" w:rsidP="00DC23A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EC3932" w:rsidRPr="008200D8" w:rsidRDefault="005C7B76" w:rsidP="00DC23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</w:t>
                  </w:r>
                  <w:r w:rsidR="00DC23AF" w:rsidRPr="008200D8">
                    <w:rPr>
                      <w:rFonts w:ascii="Times New Roman" w:hAnsi="Times New Roman" w:cs="Times New Roman"/>
                    </w:rPr>
                    <w:t>9</w:t>
                  </w:r>
                  <w:r w:rsidRPr="008200D8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EC3932" w:rsidRPr="008200D8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</w:tcPr>
                <w:p w:rsidR="00EC3932" w:rsidRPr="008200D8" w:rsidRDefault="006E5153" w:rsidP="006E51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Prof</w:t>
                  </w:r>
                  <w:r w:rsidR="00EC3932" w:rsidRPr="008200D8">
                    <w:rPr>
                      <w:rFonts w:ascii="Times New Roman" w:hAnsi="Times New Roman" w:cs="Times New Roman"/>
                    </w:rPr>
                    <w:t>. Dr</w:t>
                  </w:r>
                  <w:r w:rsidR="00572F27" w:rsidRPr="008200D8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8200D8">
                    <w:rPr>
                      <w:rFonts w:ascii="Times New Roman" w:hAnsi="Times New Roman" w:cs="Times New Roman"/>
                    </w:rPr>
                    <w:t>Zeynep KARATAŞ</w:t>
                  </w:r>
                  <w:r w:rsidR="00EC3932" w:rsidRPr="008200D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B7041E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B7041E" w:rsidRPr="008200D8" w:rsidRDefault="00B7041E" w:rsidP="00B7041E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04RPD1518</w:t>
                  </w:r>
                </w:p>
              </w:tc>
              <w:tc>
                <w:tcPr>
                  <w:tcW w:w="5846" w:type="dxa"/>
                  <w:vAlign w:val="center"/>
                </w:tcPr>
                <w:p w:rsidR="00B7041E" w:rsidRPr="008200D8" w:rsidRDefault="00B7041E" w:rsidP="00B7041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Bilişsel Davranışçı Kuramlar ve Teknikleri</w:t>
                  </w:r>
                </w:p>
              </w:tc>
              <w:tc>
                <w:tcPr>
                  <w:tcW w:w="1206" w:type="dxa"/>
                  <w:vAlign w:val="center"/>
                </w:tcPr>
                <w:p w:rsidR="00B7041E" w:rsidRPr="00CF3E8B" w:rsidRDefault="00B7041E" w:rsidP="00B704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B7041E" w:rsidRPr="008200D8" w:rsidRDefault="00B7041E" w:rsidP="00B704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B7041E" w:rsidRPr="008200D8" w:rsidRDefault="00B7041E" w:rsidP="00B704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</w:tcPr>
                <w:p w:rsidR="00B7041E" w:rsidRPr="008200D8" w:rsidRDefault="00B7041E" w:rsidP="00B704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E84DF6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E84DF6" w:rsidRPr="008200D8" w:rsidRDefault="00E84DF6" w:rsidP="00E84DF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E84DF6" w:rsidRPr="008200D8" w:rsidRDefault="00E84DF6" w:rsidP="00E84D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E84DF6" w:rsidRPr="008200D8" w:rsidRDefault="00E84DF6" w:rsidP="00E84DF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Özlem TAGAY</w:t>
                  </w:r>
                </w:p>
              </w:tc>
            </w:tr>
            <w:tr w:rsidR="00B7041E" w:rsidRPr="008200D8" w:rsidTr="00C62A78">
              <w:trPr>
                <w:trHeight w:val="405"/>
              </w:trPr>
              <w:tc>
                <w:tcPr>
                  <w:tcW w:w="1360" w:type="dxa"/>
                  <w:vAlign w:val="center"/>
                </w:tcPr>
                <w:p w:rsidR="00B7041E" w:rsidRPr="008200D8" w:rsidRDefault="00B7041E" w:rsidP="00B7041E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04RPD1503</w:t>
                  </w:r>
                </w:p>
              </w:tc>
              <w:tc>
                <w:tcPr>
                  <w:tcW w:w="5846" w:type="dxa"/>
                  <w:vAlign w:val="center"/>
                </w:tcPr>
                <w:p w:rsidR="00B7041E" w:rsidRPr="008200D8" w:rsidRDefault="00B7041E" w:rsidP="00B7041E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Bireysel Psikolojik Danışma Uygulamaları</w:t>
                  </w:r>
                </w:p>
              </w:tc>
              <w:tc>
                <w:tcPr>
                  <w:tcW w:w="1206" w:type="dxa"/>
                  <w:vAlign w:val="center"/>
                </w:tcPr>
                <w:p w:rsidR="00B7041E" w:rsidRPr="00CF3E8B" w:rsidRDefault="00B7041E" w:rsidP="00B704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B7041E" w:rsidRPr="008200D8" w:rsidRDefault="00B7041E" w:rsidP="00B704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B7041E" w:rsidRPr="008200D8" w:rsidRDefault="00B7041E" w:rsidP="00B7041E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B7041E" w:rsidRPr="008200D8" w:rsidRDefault="00B7041E" w:rsidP="00B704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  <w:tr w:rsidR="00B7041E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B7041E" w:rsidRPr="008200D8" w:rsidRDefault="00B7041E" w:rsidP="00B7041E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04RPD1525</w:t>
                  </w:r>
                </w:p>
              </w:tc>
              <w:tc>
                <w:tcPr>
                  <w:tcW w:w="5846" w:type="dxa"/>
                  <w:vAlign w:val="center"/>
                </w:tcPr>
                <w:p w:rsidR="00B7041E" w:rsidRPr="008200D8" w:rsidRDefault="00B7041E" w:rsidP="00B7041E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Krize Müdahale ve Kriz Psikolojik Danışmanlığı</w:t>
                  </w:r>
                </w:p>
              </w:tc>
              <w:tc>
                <w:tcPr>
                  <w:tcW w:w="1206" w:type="dxa"/>
                  <w:vAlign w:val="center"/>
                </w:tcPr>
                <w:p w:rsidR="00B7041E" w:rsidRPr="00CF3E8B" w:rsidRDefault="00B7041E" w:rsidP="00B704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</w:t>
                  </w:r>
                  <w:r w:rsidRPr="00CF3E8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9" w:type="dxa"/>
                  <w:vAlign w:val="center"/>
                </w:tcPr>
                <w:p w:rsidR="00B7041E" w:rsidRPr="008200D8" w:rsidRDefault="00B7041E" w:rsidP="00B704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B7041E" w:rsidRPr="008200D8" w:rsidRDefault="00B7041E" w:rsidP="00B7041E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B7041E" w:rsidRPr="008200D8" w:rsidRDefault="00B7041E" w:rsidP="00B704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  <w:tr w:rsidR="007D1DDC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04RPD1523</w:t>
                  </w:r>
                </w:p>
              </w:tc>
              <w:tc>
                <w:tcPr>
                  <w:tcW w:w="5846" w:type="dxa"/>
                  <w:vAlign w:val="center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Bilimsel Araştırma ve Yayın Etiği</w:t>
                  </w:r>
                </w:p>
              </w:tc>
              <w:tc>
                <w:tcPr>
                  <w:tcW w:w="1206" w:type="dxa"/>
                  <w:vAlign w:val="center"/>
                </w:tcPr>
                <w:p w:rsidR="007D1DDC" w:rsidRPr="008200D8" w:rsidRDefault="00CE4E9C" w:rsidP="007D1DD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</w:t>
                  </w:r>
                  <w:r w:rsidR="007D1DDC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7D1DDC" w:rsidRPr="008200D8" w:rsidRDefault="007D1DDC" w:rsidP="00CE4E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1</w:t>
                  </w:r>
                  <w:r w:rsidR="00CE4E9C">
                    <w:rPr>
                      <w:rFonts w:ascii="Times New Roman" w:hAnsi="Times New Roman" w:cs="Times New Roman"/>
                    </w:rPr>
                    <w:t>0</w:t>
                  </w:r>
                  <w:r w:rsidRPr="008200D8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1627" w:type="dxa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7D1DDC" w:rsidRPr="008200D8" w:rsidRDefault="007D1DDC" w:rsidP="007D1DD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M. Ali ÇAKIR</w:t>
                  </w:r>
                </w:p>
              </w:tc>
            </w:tr>
            <w:tr w:rsidR="00E84DF6" w:rsidRPr="008200D8" w:rsidTr="00C62A78">
              <w:trPr>
                <w:trHeight w:val="405"/>
              </w:trPr>
              <w:tc>
                <w:tcPr>
                  <w:tcW w:w="1360" w:type="dxa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04RPD1520</w:t>
                  </w:r>
                </w:p>
              </w:tc>
              <w:tc>
                <w:tcPr>
                  <w:tcW w:w="5846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Rehberlik ve Psikolojik Danışmada Konsültasyon</w:t>
                  </w:r>
                </w:p>
              </w:tc>
              <w:tc>
                <w:tcPr>
                  <w:tcW w:w="1206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E84DF6" w:rsidRPr="008200D8" w:rsidRDefault="00E84DF6" w:rsidP="00E84D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Üye. Serap Ö. Bişkin</w:t>
                  </w:r>
                </w:p>
              </w:tc>
            </w:tr>
            <w:tr w:rsidR="00E84DF6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E84DF6" w:rsidRPr="008200D8" w:rsidRDefault="00E84DF6" w:rsidP="00E84D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  <w:bCs/>
                    </w:rPr>
                    <w:t>04RPD1505</w:t>
                  </w:r>
                </w:p>
              </w:tc>
              <w:tc>
                <w:tcPr>
                  <w:tcW w:w="5846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Bilgisayarlı İstatistik Uygulamaları I</w:t>
                  </w:r>
                </w:p>
              </w:tc>
              <w:tc>
                <w:tcPr>
                  <w:tcW w:w="1206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E84DF6" w:rsidRPr="008200D8" w:rsidRDefault="00E84DF6" w:rsidP="00E84D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Kenan DEMİR</w:t>
                  </w:r>
                </w:p>
              </w:tc>
            </w:tr>
            <w:tr w:rsidR="008200D8" w:rsidRPr="008200D8" w:rsidTr="008200D8">
              <w:trPr>
                <w:trHeight w:val="91"/>
              </w:trPr>
              <w:tc>
                <w:tcPr>
                  <w:tcW w:w="14918" w:type="dxa"/>
                  <w:gridSpan w:val="6"/>
                </w:tcPr>
                <w:p w:rsidR="008200D8" w:rsidRPr="008200D8" w:rsidRDefault="008200D8" w:rsidP="006E75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84DF6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04RPD2601</w:t>
                  </w:r>
                </w:p>
              </w:tc>
              <w:tc>
                <w:tcPr>
                  <w:tcW w:w="5846" w:type="dxa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İleri Bireyle Psikolojik Danışma Kuram, Yaklaşım ve Uygulamaları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E84DF6" w:rsidRPr="008200D8" w:rsidRDefault="00E84DF6" w:rsidP="00E84D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</w:tcPr>
                <w:p w:rsidR="00E84DF6" w:rsidRPr="008200D8" w:rsidRDefault="00E84DF6" w:rsidP="00E84D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E84DF6" w:rsidRPr="008200D8" w:rsidTr="00C62A78">
              <w:trPr>
                <w:trHeight w:val="320"/>
              </w:trPr>
              <w:tc>
                <w:tcPr>
                  <w:tcW w:w="1360" w:type="dxa"/>
                  <w:vAlign w:val="bottom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04RPD2602</w:t>
                  </w:r>
                </w:p>
              </w:tc>
              <w:tc>
                <w:tcPr>
                  <w:tcW w:w="5846" w:type="dxa"/>
                  <w:vAlign w:val="bottom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200D8">
                    <w:rPr>
                      <w:rFonts w:ascii="Times New Roman" w:hAnsi="Times New Roman" w:cs="Times New Roman"/>
                      <w:color w:val="000000"/>
                    </w:rPr>
                    <w:t>Kariyer Danışmanlığı Uygulamaları DR</w:t>
                  </w:r>
                </w:p>
              </w:tc>
              <w:tc>
                <w:tcPr>
                  <w:tcW w:w="1206" w:type="dxa"/>
                  <w:vAlign w:val="center"/>
                </w:tcPr>
                <w:p w:rsidR="00E84DF6" w:rsidRPr="008200D8" w:rsidRDefault="00E84DF6" w:rsidP="00E84DF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E84DF6" w:rsidRPr="008200D8" w:rsidRDefault="00E84DF6" w:rsidP="00E84D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E84DF6" w:rsidRPr="008200D8" w:rsidRDefault="00E84DF6" w:rsidP="00E84D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E84DF6" w:rsidRPr="008200D8" w:rsidRDefault="00E84DF6" w:rsidP="00E84D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M. Ali ÇAKIR</w:t>
                  </w:r>
                </w:p>
              </w:tc>
            </w:tr>
            <w:tr w:rsidR="007D1DDC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04RPD2613</w:t>
                  </w:r>
                </w:p>
              </w:tc>
              <w:tc>
                <w:tcPr>
                  <w:tcW w:w="5846" w:type="dxa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Psikolojik Danışma ve Rehberlikte Ölçek Geliştirme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7D1DDC" w:rsidRPr="008200D8" w:rsidRDefault="007D1DDC" w:rsidP="007D1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1627" w:type="dxa"/>
                  <w:vAlign w:val="center"/>
                </w:tcPr>
                <w:p w:rsidR="007D1DDC" w:rsidRPr="008200D8" w:rsidRDefault="007D1DDC" w:rsidP="007D1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7D1DDC" w:rsidRPr="008200D8" w:rsidRDefault="007D1DDC" w:rsidP="007D1DD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Doç. Dr. Özlem TAGAY</w:t>
                  </w:r>
                </w:p>
              </w:tc>
            </w:tr>
            <w:tr w:rsidR="007D1DDC" w:rsidRPr="008200D8" w:rsidTr="00C62A78">
              <w:trPr>
                <w:trHeight w:val="320"/>
              </w:trPr>
              <w:tc>
                <w:tcPr>
                  <w:tcW w:w="1360" w:type="dxa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04RPD2606</w:t>
                  </w:r>
                </w:p>
              </w:tc>
              <w:tc>
                <w:tcPr>
                  <w:tcW w:w="5846" w:type="dxa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>Travma Sonrası Psikolojik Danışma Kuram ve Uygulamaları DR.</w:t>
                  </w:r>
                </w:p>
              </w:tc>
              <w:tc>
                <w:tcPr>
                  <w:tcW w:w="1206" w:type="dxa"/>
                  <w:vAlign w:val="center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129" w:type="dxa"/>
                  <w:vAlign w:val="center"/>
                </w:tcPr>
                <w:p w:rsidR="007D1DDC" w:rsidRPr="008200D8" w:rsidRDefault="007D1DDC" w:rsidP="007D1D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200D8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27" w:type="dxa"/>
                </w:tcPr>
                <w:p w:rsidR="007D1DDC" w:rsidRPr="008200D8" w:rsidRDefault="007D1DDC" w:rsidP="007D1DDC">
                  <w:pPr>
                    <w:rPr>
                      <w:rFonts w:ascii="Times New Roman" w:hAnsi="Times New Roman" w:cs="Times New Roman"/>
                    </w:rPr>
                  </w:pPr>
                  <w:r w:rsidRPr="008200D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50" w:type="dxa"/>
                  <w:vAlign w:val="center"/>
                </w:tcPr>
                <w:p w:rsidR="007D1DDC" w:rsidRPr="008200D8" w:rsidRDefault="007D1DDC" w:rsidP="007D1DD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00D8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8200D8">
                    <w:rPr>
                      <w:rFonts w:ascii="Times New Roman" w:hAnsi="Times New Roman" w:cs="Times New Roman"/>
                    </w:rPr>
                    <w:t>. Firdevs SAVİ ÇAKAR</w:t>
                  </w:r>
                </w:p>
              </w:tc>
            </w:tr>
          </w:tbl>
          <w:p w:rsidR="008543DD" w:rsidRDefault="008543DD" w:rsidP="00E53386">
            <w:pPr>
              <w:jc w:val="center"/>
              <w:rPr>
                <w:rFonts w:ascii="Times New Roman" w:hAnsi="Times New Roman" w:cs="Times New Roman"/>
              </w:rPr>
            </w:pPr>
          </w:p>
          <w:p w:rsidR="00E53386" w:rsidRDefault="005961AF" w:rsidP="0059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Prof</w:t>
            </w:r>
            <w:r w:rsidR="00E53386">
              <w:rPr>
                <w:rFonts w:ascii="Times New Roman" w:hAnsi="Times New Roman" w:cs="Times New Roman"/>
              </w:rPr>
              <w:t xml:space="preserve">. Dr. </w:t>
            </w:r>
            <w:r w:rsidR="00D12D27">
              <w:rPr>
                <w:rFonts w:ascii="Times New Roman" w:hAnsi="Times New Roman" w:cs="Times New Roman"/>
              </w:rPr>
              <w:t>Zeynep KARATAŞ</w:t>
            </w:r>
          </w:p>
          <w:p w:rsidR="00E53386" w:rsidRPr="007F4AEE" w:rsidRDefault="00E53386" w:rsidP="00E53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  <w:tr w:rsidR="008543DD" w:rsidRPr="00E36BAC" w:rsidTr="00E53386">
        <w:trPr>
          <w:trHeight w:val="80"/>
        </w:trPr>
        <w:tc>
          <w:tcPr>
            <w:tcW w:w="15309" w:type="dxa"/>
            <w:tcBorders>
              <w:bottom w:val="single" w:sz="12" w:space="0" w:color="auto"/>
            </w:tcBorders>
          </w:tcPr>
          <w:p w:rsidR="008543DD" w:rsidRPr="00E36BAC" w:rsidRDefault="008543DD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B74E0E">
        <w:trPr>
          <w:trHeight w:val="683"/>
        </w:trPr>
        <w:tc>
          <w:tcPr>
            <w:tcW w:w="15309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2D7B"/>
    <w:rsid w:val="00023252"/>
    <w:rsid w:val="0005629C"/>
    <w:rsid w:val="0008436D"/>
    <w:rsid w:val="000D1877"/>
    <w:rsid w:val="000E183F"/>
    <w:rsid w:val="000F498F"/>
    <w:rsid w:val="00135AAD"/>
    <w:rsid w:val="00142C09"/>
    <w:rsid w:val="001463B7"/>
    <w:rsid w:val="0019735C"/>
    <w:rsid w:val="00216992"/>
    <w:rsid w:val="00240556"/>
    <w:rsid w:val="0024062B"/>
    <w:rsid w:val="00242120"/>
    <w:rsid w:val="002E1AB3"/>
    <w:rsid w:val="002F24DD"/>
    <w:rsid w:val="003020BE"/>
    <w:rsid w:val="00332A9F"/>
    <w:rsid w:val="00356CDC"/>
    <w:rsid w:val="00357994"/>
    <w:rsid w:val="00367314"/>
    <w:rsid w:val="003F0435"/>
    <w:rsid w:val="00413047"/>
    <w:rsid w:val="0041377B"/>
    <w:rsid w:val="00421D6B"/>
    <w:rsid w:val="00445A89"/>
    <w:rsid w:val="00453E95"/>
    <w:rsid w:val="00457893"/>
    <w:rsid w:val="00460D3B"/>
    <w:rsid w:val="00495EBD"/>
    <w:rsid w:val="004E6622"/>
    <w:rsid w:val="00572F27"/>
    <w:rsid w:val="005961AF"/>
    <w:rsid w:val="005C7B76"/>
    <w:rsid w:val="00636620"/>
    <w:rsid w:val="00653F27"/>
    <w:rsid w:val="0065520A"/>
    <w:rsid w:val="006929D4"/>
    <w:rsid w:val="006B518E"/>
    <w:rsid w:val="006E2B8C"/>
    <w:rsid w:val="006E5153"/>
    <w:rsid w:val="006E7558"/>
    <w:rsid w:val="006F30D9"/>
    <w:rsid w:val="00702004"/>
    <w:rsid w:val="0072478A"/>
    <w:rsid w:val="00734D4E"/>
    <w:rsid w:val="0073507E"/>
    <w:rsid w:val="00737722"/>
    <w:rsid w:val="0075621F"/>
    <w:rsid w:val="007609D3"/>
    <w:rsid w:val="00772A28"/>
    <w:rsid w:val="007D1DDC"/>
    <w:rsid w:val="007E658B"/>
    <w:rsid w:val="007F55E0"/>
    <w:rsid w:val="008200D8"/>
    <w:rsid w:val="008363DB"/>
    <w:rsid w:val="00845796"/>
    <w:rsid w:val="008543DD"/>
    <w:rsid w:val="00880437"/>
    <w:rsid w:val="008823B6"/>
    <w:rsid w:val="008A28DA"/>
    <w:rsid w:val="008B0E69"/>
    <w:rsid w:val="008D6D1F"/>
    <w:rsid w:val="008E2DF9"/>
    <w:rsid w:val="008E59BD"/>
    <w:rsid w:val="008F6BDD"/>
    <w:rsid w:val="0099372F"/>
    <w:rsid w:val="009D5BC7"/>
    <w:rsid w:val="009E58EA"/>
    <w:rsid w:val="009F7B97"/>
    <w:rsid w:val="00A03ED3"/>
    <w:rsid w:val="00A04FCB"/>
    <w:rsid w:val="00A1208A"/>
    <w:rsid w:val="00A40892"/>
    <w:rsid w:val="00A42DAC"/>
    <w:rsid w:val="00A45383"/>
    <w:rsid w:val="00A6243B"/>
    <w:rsid w:val="00A826B0"/>
    <w:rsid w:val="00A947A0"/>
    <w:rsid w:val="00A965C5"/>
    <w:rsid w:val="00AF1BAC"/>
    <w:rsid w:val="00B10CBA"/>
    <w:rsid w:val="00B26C0E"/>
    <w:rsid w:val="00B41C3F"/>
    <w:rsid w:val="00B7041E"/>
    <w:rsid w:val="00B744D2"/>
    <w:rsid w:val="00B74E0E"/>
    <w:rsid w:val="00B95CB7"/>
    <w:rsid w:val="00BC315B"/>
    <w:rsid w:val="00BE7C80"/>
    <w:rsid w:val="00BF1A5B"/>
    <w:rsid w:val="00C05881"/>
    <w:rsid w:val="00C367B9"/>
    <w:rsid w:val="00C46B3D"/>
    <w:rsid w:val="00C55F4C"/>
    <w:rsid w:val="00C62A78"/>
    <w:rsid w:val="00C64EE8"/>
    <w:rsid w:val="00C7133C"/>
    <w:rsid w:val="00C91524"/>
    <w:rsid w:val="00CD2F8F"/>
    <w:rsid w:val="00CD6661"/>
    <w:rsid w:val="00CE07A0"/>
    <w:rsid w:val="00CE215F"/>
    <w:rsid w:val="00CE4E9C"/>
    <w:rsid w:val="00D12D27"/>
    <w:rsid w:val="00D2360A"/>
    <w:rsid w:val="00D53090"/>
    <w:rsid w:val="00D5410E"/>
    <w:rsid w:val="00D964FC"/>
    <w:rsid w:val="00D97A77"/>
    <w:rsid w:val="00DA75B3"/>
    <w:rsid w:val="00DC1241"/>
    <w:rsid w:val="00DC23AF"/>
    <w:rsid w:val="00E041F9"/>
    <w:rsid w:val="00E53386"/>
    <w:rsid w:val="00E55791"/>
    <w:rsid w:val="00E84817"/>
    <w:rsid w:val="00E84DF6"/>
    <w:rsid w:val="00E96F48"/>
    <w:rsid w:val="00EA255C"/>
    <w:rsid w:val="00EA312B"/>
    <w:rsid w:val="00EC3932"/>
    <w:rsid w:val="00F07D29"/>
    <w:rsid w:val="00F26935"/>
    <w:rsid w:val="00F3497D"/>
    <w:rsid w:val="00F80908"/>
    <w:rsid w:val="00F83B4C"/>
    <w:rsid w:val="00FC3BD8"/>
    <w:rsid w:val="00FC7FC5"/>
    <w:rsid w:val="00FE5947"/>
    <w:rsid w:val="00FF195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2017-03-20T07:14:00Z</cp:lastPrinted>
  <dcterms:created xsi:type="dcterms:W3CDTF">2019-12-23T07:21:00Z</dcterms:created>
  <dcterms:modified xsi:type="dcterms:W3CDTF">2019-12-23T07:21:00Z</dcterms:modified>
</cp:coreProperties>
</file>