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3D33E" w14:textId="546AD3EF" w:rsidR="00C925F7" w:rsidRPr="006C78B2" w:rsidRDefault="006C78B2" w:rsidP="008603CC">
      <w:pPr>
        <w:jc w:val="center"/>
        <w:rPr>
          <w:b/>
          <w:sz w:val="24"/>
          <w:szCs w:val="24"/>
        </w:rPr>
      </w:pPr>
      <w:r w:rsidRPr="006C78B2">
        <w:rPr>
          <w:b/>
          <w:sz w:val="24"/>
          <w:szCs w:val="24"/>
        </w:rPr>
        <w:t xml:space="preserve">LÜTFEN </w:t>
      </w:r>
      <w:r w:rsidR="00FA3DA7" w:rsidRPr="006C78B2">
        <w:rPr>
          <w:b/>
          <w:sz w:val="24"/>
          <w:szCs w:val="24"/>
        </w:rPr>
        <w:t>DİKKAT!!!</w:t>
      </w:r>
    </w:p>
    <w:p w14:paraId="738EF1FA" w14:textId="46B48BB4" w:rsidR="00E4597D" w:rsidRPr="00E4597D" w:rsidRDefault="00F16566" w:rsidP="00F16566">
      <w:pPr>
        <w:spacing w:line="360" w:lineRule="auto"/>
        <w:jc w:val="both"/>
      </w:pPr>
      <w:r>
        <w:t xml:space="preserve">Formasyon programımız </w:t>
      </w:r>
      <w:r w:rsidRPr="00F16566">
        <w:rPr>
          <w:b/>
          <w:u w:val="single"/>
        </w:rPr>
        <w:t xml:space="preserve">YALNIZCA </w:t>
      </w:r>
      <w:r>
        <w:t xml:space="preserve">mezun ve </w:t>
      </w:r>
      <w:r w:rsidRPr="00F16566">
        <w:rPr>
          <w:b/>
          <w:u w:val="single"/>
        </w:rPr>
        <w:t>SADECE İLAN E</w:t>
      </w:r>
      <w:r>
        <w:rPr>
          <w:b/>
          <w:u w:val="single"/>
        </w:rPr>
        <w:t>K</w:t>
      </w:r>
      <w:r w:rsidRPr="00F16566">
        <w:rPr>
          <w:b/>
          <w:u w:val="single"/>
        </w:rPr>
        <w:t>İNDE YER ALAN ALANLARA</w:t>
      </w:r>
      <w:r>
        <w:t xml:space="preserve"> açıktır (Burdur İl Milli Eğitim</w:t>
      </w:r>
      <w:r w:rsidR="006C78B2">
        <w:t xml:space="preserve"> </w:t>
      </w:r>
      <w:r w:rsidR="00FA3DA7">
        <w:t>Müdürlüğü bünyesinde</w:t>
      </w:r>
      <w:r>
        <w:t xml:space="preserve"> uygulama öğrencisi alabilecek öğretmenlik alanları).</w:t>
      </w:r>
      <w:r w:rsidR="008603CC">
        <w:t xml:space="preserve"> Ke</w:t>
      </w:r>
      <w:r w:rsidR="006C78B2">
        <w:t>si</w:t>
      </w:r>
      <w:r>
        <w:t>n kayıt sırasında mezuniyet belgesi ya da transkript ile bu durumu belgelemeleri gerekecektir. Kayıt koşullarını sağladığını belgeleyemeyenlerin (ücretini yatırmış olsalar dah</w:t>
      </w:r>
      <w:r w:rsidRPr="00E921F6">
        <w:t>i)</w:t>
      </w:r>
      <w:r w:rsidRPr="001C29C1">
        <w:rPr>
          <w:b/>
        </w:rPr>
        <w:t xml:space="preserve"> kesin kayıtları yapılmayacaktır.  </w:t>
      </w:r>
      <w:r w:rsidR="00E4597D" w:rsidRPr="00E4597D">
        <w:t>Ön kayıt duyurusunda ve kesin kayıt duyurusunda yer verilen bu açıklamalara rağmen hatalı işlem yapmaya ya da yaptırmaya kalkışan adaylar doğabilecek mağduriyetlerden sorumlu olacakladır</w:t>
      </w:r>
      <w:r w:rsidR="00DA6F94">
        <w:t>.</w:t>
      </w:r>
    </w:p>
    <w:p w14:paraId="378D37DE" w14:textId="77777777" w:rsidR="001C29C1" w:rsidRDefault="001C29C1" w:rsidP="00F16566">
      <w:pPr>
        <w:spacing w:line="360" w:lineRule="auto"/>
        <w:jc w:val="both"/>
        <w:rPr>
          <w:b/>
        </w:rPr>
      </w:pPr>
    </w:p>
    <w:p w14:paraId="3FA503AF" w14:textId="77777777" w:rsidR="008603CC" w:rsidRPr="001C29C1" w:rsidRDefault="001C29C1" w:rsidP="00F16566">
      <w:pPr>
        <w:spacing w:line="360" w:lineRule="auto"/>
        <w:jc w:val="both"/>
        <w:rPr>
          <w:b/>
        </w:rPr>
      </w:pPr>
      <w:r w:rsidRPr="001C29C1">
        <w:rPr>
          <w:b/>
        </w:rPr>
        <w:t>KAYIT İÇİN İSTENEN BELGELER:</w:t>
      </w:r>
    </w:p>
    <w:p w14:paraId="388B332E" w14:textId="6A2E66EF" w:rsidR="008603CC" w:rsidRDefault="001C29C1" w:rsidP="00F16566">
      <w:pPr>
        <w:spacing w:line="360" w:lineRule="auto"/>
        <w:jc w:val="both"/>
      </w:pPr>
      <w:r>
        <w:t>1.</w:t>
      </w:r>
      <w:r w:rsidR="00921A99">
        <w:t xml:space="preserve"> Kesin kayıt dilekçesi (Başvuru esnasında formasyon birimi tarafından verilecektir)</w:t>
      </w:r>
    </w:p>
    <w:p w14:paraId="4F37470C" w14:textId="20AFDA24" w:rsidR="001C29C1" w:rsidRDefault="001C29C1" w:rsidP="00F16566">
      <w:pPr>
        <w:spacing w:line="360" w:lineRule="auto"/>
        <w:jc w:val="both"/>
      </w:pPr>
      <w:r>
        <w:t>2.</w:t>
      </w:r>
      <w:r w:rsidR="00921A99">
        <w:t xml:space="preserve"> Sözleşme (Başvuru esnasında formasyon birimi tarafından verilecektir)</w:t>
      </w:r>
    </w:p>
    <w:p w14:paraId="16AD8150" w14:textId="340A1B77" w:rsidR="001C29C1" w:rsidRDefault="001C29C1" w:rsidP="00F16566">
      <w:pPr>
        <w:spacing w:line="360" w:lineRule="auto"/>
        <w:jc w:val="both"/>
      </w:pPr>
      <w:r>
        <w:t>3.</w:t>
      </w:r>
      <w:r w:rsidR="00921A99">
        <w:t xml:space="preserve"> </w:t>
      </w:r>
      <w:r w:rsidR="007E0FD5">
        <w:t>Mezuniyet belgesi yada diploma</w:t>
      </w:r>
    </w:p>
    <w:p w14:paraId="38DA37FF" w14:textId="63C7307D" w:rsidR="00921A99" w:rsidRDefault="00921A99" w:rsidP="00F16566">
      <w:pPr>
        <w:spacing w:line="360" w:lineRule="auto"/>
        <w:jc w:val="both"/>
      </w:pPr>
      <w:r>
        <w:t>4. İki adet fotoğraf</w:t>
      </w:r>
    </w:p>
    <w:p w14:paraId="6B9C27F1" w14:textId="065C04EE" w:rsidR="00921A99" w:rsidRDefault="00921A99" w:rsidP="00F16566">
      <w:pPr>
        <w:spacing w:line="360" w:lineRule="auto"/>
        <w:jc w:val="both"/>
      </w:pPr>
      <w:r>
        <w:t>5. Kayıt esnasında yatırılacak olan 1. Taksit (1.</w:t>
      </w:r>
      <w:r w:rsidR="007E0FD5">
        <w:t>950</w:t>
      </w:r>
      <w:r>
        <w:t>,00 TL) dekontu</w:t>
      </w:r>
    </w:p>
    <w:p w14:paraId="7BB22DC6" w14:textId="364A3C37" w:rsidR="00921A99" w:rsidRDefault="00921A99" w:rsidP="00F16566">
      <w:pPr>
        <w:spacing w:line="360" w:lineRule="auto"/>
        <w:jc w:val="both"/>
      </w:pPr>
      <w:r>
        <w:t>6. Transkript</w:t>
      </w:r>
    </w:p>
    <w:p w14:paraId="7ECF6BC4" w14:textId="138C5E28" w:rsidR="00921A99" w:rsidRDefault="00921A99" w:rsidP="00F16566">
      <w:pPr>
        <w:spacing w:line="360" w:lineRule="auto"/>
        <w:jc w:val="both"/>
      </w:pPr>
      <w:r>
        <w:t>7. Kimlik fotokopisi</w:t>
      </w:r>
    </w:p>
    <w:p w14:paraId="19468766" w14:textId="77777777" w:rsidR="001C29C1" w:rsidRDefault="001C29C1" w:rsidP="00F16566">
      <w:pPr>
        <w:spacing w:line="360" w:lineRule="auto"/>
        <w:jc w:val="both"/>
      </w:pPr>
    </w:p>
    <w:p w14:paraId="41C50369" w14:textId="77777777" w:rsidR="008603CC" w:rsidRDefault="008603CC" w:rsidP="00F16566">
      <w:pPr>
        <w:spacing w:line="360" w:lineRule="auto"/>
        <w:jc w:val="both"/>
      </w:pPr>
    </w:p>
    <w:sectPr w:rsidR="00860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2D8"/>
    <w:rsid w:val="001C29C1"/>
    <w:rsid w:val="002D01B5"/>
    <w:rsid w:val="004652D8"/>
    <w:rsid w:val="00640356"/>
    <w:rsid w:val="006C78B2"/>
    <w:rsid w:val="007E0FD5"/>
    <w:rsid w:val="008603CC"/>
    <w:rsid w:val="00921A99"/>
    <w:rsid w:val="00C925F7"/>
    <w:rsid w:val="00D95301"/>
    <w:rsid w:val="00DA6F94"/>
    <w:rsid w:val="00E4597D"/>
    <w:rsid w:val="00E921F6"/>
    <w:rsid w:val="00F16566"/>
    <w:rsid w:val="00FA3DA7"/>
    <w:rsid w:val="00FE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E1EAC"/>
  <w15:chartTrackingRefBased/>
  <w15:docId w15:val="{3FDC7DC1-CCF6-427D-BB07-975627DC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Reviewer</cp:lastModifiedBy>
  <cp:revision>6</cp:revision>
  <dcterms:created xsi:type="dcterms:W3CDTF">2019-12-08T14:17:00Z</dcterms:created>
  <dcterms:modified xsi:type="dcterms:W3CDTF">2021-10-14T13:03:00Z</dcterms:modified>
</cp:coreProperties>
</file>