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791" w:type="dxa"/>
        <w:tblLayout w:type="fixed"/>
        <w:tblLook w:val="04A0" w:firstRow="1" w:lastRow="0" w:firstColumn="1" w:lastColumn="0" w:noHBand="0" w:noVBand="1"/>
      </w:tblPr>
      <w:tblGrid>
        <w:gridCol w:w="1723"/>
        <w:gridCol w:w="540"/>
        <w:gridCol w:w="691"/>
        <w:gridCol w:w="3137"/>
        <w:gridCol w:w="2126"/>
        <w:gridCol w:w="1843"/>
        <w:gridCol w:w="731"/>
      </w:tblGrid>
      <w:tr w:rsidR="006870C7" w:rsidRPr="00BE471B" w:rsidTr="00F66173">
        <w:tc>
          <w:tcPr>
            <w:tcW w:w="172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137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E97EB5">
        <w:tc>
          <w:tcPr>
            <w:tcW w:w="1723" w:type="dxa"/>
            <w:vMerge w:val="restart"/>
            <w:shd w:val="clear" w:color="auto" w:fill="FFE4B5" w:themeFill="accent2" w:themeFillTint="66"/>
            <w:vAlign w:val="center"/>
          </w:tcPr>
          <w:p w:rsidR="00192CA4" w:rsidRPr="000F1AF6" w:rsidRDefault="00A1422D" w:rsidP="00F6617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TIBBİ DOKÜMANTAS-YON VE SEKRETERLİK</w:t>
            </w: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60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Öğr. Gör. Hasan KÜR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Pr="00577542" w:rsidRDefault="00A1422D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  <w:vAlign w:val="center"/>
          </w:tcPr>
          <w:p w:rsidR="00192CA4" w:rsidRDefault="00192CA4" w:rsidP="00F6617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6870C7" w:rsidRDefault="00192CA4" w:rsidP="00E97EB5">
            <w:pPr>
              <w:spacing w:before="120" w:after="120"/>
              <w:ind w:right="-246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>Atatürk İlkeleri ve İnkılap Tarihi II (İ.Ö.)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1</w:t>
            </w:r>
            <w:r w:rsidRPr="00577542">
              <w:rPr>
                <w:sz w:val="18"/>
                <w:szCs w:val="18"/>
              </w:rPr>
              <w:t>70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126" w:type="dxa"/>
            <w:vMerge w:val="restart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Engin KAVAK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Pr="00577542" w:rsidRDefault="00A1422D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F6617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192CA4" w:rsidRPr="006870C7" w:rsidRDefault="00192CA4" w:rsidP="00E97EB5">
            <w:pPr>
              <w:spacing w:before="120" w:after="120"/>
              <w:rPr>
                <w:b/>
                <w:bCs/>
                <w:sz w:val="18"/>
                <w:szCs w:val="18"/>
              </w:rPr>
            </w:pPr>
            <w:r w:rsidRPr="006870C7">
              <w:rPr>
                <w:b/>
                <w:bCs/>
                <w:sz w:val="18"/>
                <w:szCs w:val="18"/>
              </w:rPr>
              <w:t xml:space="preserve">Türk Dili </w:t>
            </w:r>
            <w:r w:rsidRPr="00BB71DE">
              <w:rPr>
                <w:b/>
                <w:bCs/>
                <w:sz w:val="18"/>
                <w:szCs w:val="18"/>
                <w:shd w:val="clear" w:color="auto" w:fill="FFE4B5" w:themeFill="accent2" w:themeFillTint="66"/>
              </w:rPr>
              <w:t>II (İ.Ö.)</w:t>
            </w:r>
          </w:p>
        </w:tc>
        <w:tc>
          <w:tcPr>
            <w:tcW w:w="2126" w:type="dxa"/>
            <w:vMerge/>
            <w:vAlign w:val="center"/>
          </w:tcPr>
          <w:p w:rsidR="00192CA4" w:rsidRPr="00577542" w:rsidRDefault="00192CA4" w:rsidP="00E97EB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192CA4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20:30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 w:val="restart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vMerge w:val="restart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1428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126" w:type="dxa"/>
            <w:vMerge w:val="restart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Atilla GÜRCAN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192CA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192CA4" w:rsidRPr="00577542" w:rsidRDefault="00192CA4" w:rsidP="00C95285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192CA4" w:rsidRPr="00925E8C" w:rsidRDefault="00192CA4" w:rsidP="00C95285">
            <w:pPr>
              <w:spacing w:before="120" w:after="120"/>
              <w:ind w:right="-132"/>
              <w:rPr>
                <w:b/>
                <w:bCs/>
                <w:sz w:val="18"/>
                <w:szCs w:val="18"/>
              </w:rPr>
            </w:pPr>
            <w:r w:rsidRPr="00925E8C">
              <w:rPr>
                <w:b/>
                <w:bCs/>
                <w:sz w:val="18"/>
                <w:szCs w:val="18"/>
              </w:rPr>
              <w:t>Yabancı Dil II (İngilizce) İ.Ö.</w:t>
            </w:r>
          </w:p>
        </w:tc>
        <w:tc>
          <w:tcPr>
            <w:tcW w:w="2126" w:type="dxa"/>
            <w:vMerge/>
            <w:shd w:val="clear" w:color="auto" w:fill="FFF1DA" w:themeFill="accent2" w:themeFillTint="33"/>
            <w:vAlign w:val="center"/>
          </w:tcPr>
          <w:p w:rsidR="00192CA4" w:rsidRPr="00577542" w:rsidRDefault="00192CA4" w:rsidP="00C95285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192CA4" w:rsidRDefault="00192CA4" w:rsidP="00C9528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20508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İşletme Matematiği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Döne SAYARCAN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1422D" w:rsidRPr="00577542" w:rsidRDefault="00A31960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20708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On Parmak Yazım Teknikleri II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Bahtiyar USLU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Pr="00577542" w:rsidRDefault="00A31960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Tıbbi Dokümantasyon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1422D" w:rsidRPr="00577542" w:rsidRDefault="00A31960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16706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Tıbbi Terminoloji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Pr="00577542" w:rsidRDefault="00A31960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A1422D">
              <w:rPr>
                <w:sz w:val="18"/>
                <w:szCs w:val="18"/>
              </w:rPr>
              <w:t>:10</w:t>
            </w:r>
          </w:p>
        </w:tc>
      </w:tr>
      <w:tr w:rsidR="00A31960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31960" w:rsidRPr="00577542" w:rsidRDefault="00A31960" w:rsidP="00A319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21510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right="-109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Teknoloji Bağımlılığı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Döne SAYARCAN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A1422D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1422D" w:rsidRPr="00577542" w:rsidRDefault="00A1422D" w:rsidP="00A1422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Temel İlkyardım Uygulamaları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ind w:right="-109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Dr.Öğr. Ü. N</w:t>
            </w:r>
            <w:r w:rsidR="0052160C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zife BAKIR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1422D" w:rsidRPr="00577542" w:rsidRDefault="00A1422D" w:rsidP="00A1422D">
            <w:pPr>
              <w:spacing w:before="120" w:after="120"/>
              <w:rPr>
                <w:sz w:val="18"/>
                <w:szCs w:val="18"/>
              </w:rPr>
            </w:pPr>
            <w:r w:rsidRPr="00A1422D"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1422D" w:rsidRPr="00577542" w:rsidRDefault="00A31960" w:rsidP="00A1422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52160C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  <w:r w:rsidRPr="0052160C">
              <w:rPr>
                <w:sz w:val="18"/>
                <w:szCs w:val="18"/>
              </w:rPr>
              <w:t>Sağlık Kurumları Yönetimi II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52160C" w:rsidRDefault="0052160C" w:rsidP="0052160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52160C" w:rsidRPr="00577542" w:rsidRDefault="00A31960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52160C">
              <w:rPr>
                <w:sz w:val="18"/>
                <w:szCs w:val="18"/>
              </w:rPr>
              <w:t>:00</w:t>
            </w:r>
          </w:p>
        </w:tc>
      </w:tr>
      <w:tr w:rsidR="0052160C" w:rsidRPr="00BE471B" w:rsidTr="0052160C">
        <w:tc>
          <w:tcPr>
            <w:tcW w:w="1723" w:type="dxa"/>
            <w:vMerge/>
            <w:shd w:val="clear" w:color="auto" w:fill="FFF1DA" w:themeFill="accent2" w:themeFillTint="33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52160C" w:rsidRDefault="0052160C" w:rsidP="0052160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52160C" w:rsidRDefault="0052160C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52160C" w:rsidRPr="0052160C" w:rsidRDefault="0052160C" w:rsidP="0052160C">
            <w:pPr>
              <w:spacing w:before="120" w:after="120"/>
              <w:rPr>
                <w:sz w:val="18"/>
                <w:szCs w:val="18"/>
              </w:rPr>
            </w:pPr>
            <w:r w:rsidRPr="0052160C">
              <w:rPr>
                <w:sz w:val="18"/>
                <w:szCs w:val="18"/>
              </w:rPr>
              <w:t>Dosyalama ve Arşivleme Teknikl</w:t>
            </w:r>
            <w:r>
              <w:rPr>
                <w:sz w:val="18"/>
                <w:szCs w:val="18"/>
              </w:rPr>
              <w:t>eri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Hande CÖRÜT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52160C" w:rsidRDefault="0052160C" w:rsidP="0052160C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52160C" w:rsidRDefault="00A31960" w:rsidP="0052160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bookmarkStart w:id="0" w:name="_GoBack"/>
            <w:bookmarkEnd w:id="0"/>
            <w:r w:rsidR="0052160C">
              <w:rPr>
                <w:sz w:val="18"/>
                <w:szCs w:val="18"/>
              </w:rPr>
              <w:t>:45</w:t>
            </w:r>
          </w:p>
        </w:tc>
      </w:tr>
      <w:tr w:rsidR="0052160C" w:rsidRPr="00BE471B" w:rsidTr="00E97EB5">
        <w:tc>
          <w:tcPr>
            <w:tcW w:w="1723" w:type="dxa"/>
            <w:vMerge/>
            <w:shd w:val="clear" w:color="auto" w:fill="auto"/>
          </w:tcPr>
          <w:p w:rsidR="0052160C" w:rsidRPr="00577542" w:rsidRDefault="0052160C" w:rsidP="0052160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37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ind w:hanging="113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52160C" w:rsidRPr="00577542" w:rsidRDefault="0052160C" w:rsidP="0052160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A31960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31960" w:rsidRPr="00577542" w:rsidRDefault="00A31960" w:rsidP="00A319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Sağlık Bilgi Sistemi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A31960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31960" w:rsidRPr="00577542" w:rsidRDefault="00A31960" w:rsidP="00A319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31960" w:rsidRDefault="00A31960" w:rsidP="00A31960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20672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>.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Öğ</w:t>
            </w:r>
            <w:r w:rsidRPr="00192CA4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Ü. A. BİÇER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10:10</w:t>
            </w:r>
          </w:p>
        </w:tc>
      </w:tr>
      <w:tr w:rsidR="00494AB3" w:rsidRPr="00BE471B" w:rsidTr="007C7715">
        <w:tc>
          <w:tcPr>
            <w:tcW w:w="1723" w:type="dxa"/>
            <w:vMerge/>
            <w:shd w:val="clear" w:color="auto" w:fill="FFE4B5" w:themeFill="accent2" w:themeFillTint="66"/>
          </w:tcPr>
          <w:p w:rsidR="00494AB3" w:rsidRPr="00577542" w:rsidRDefault="00494AB3" w:rsidP="00494AB3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494AB3" w:rsidRDefault="00494AB3" w:rsidP="00494AB3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21676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494AB3">
              <w:rPr>
                <w:sz w:val="18"/>
                <w:szCs w:val="18"/>
              </w:rPr>
              <w:t>İleri Tablo Uygulamaları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494AB3" w:rsidRPr="00577542" w:rsidRDefault="00494AB3" w:rsidP="00494AB3">
            <w:pPr>
              <w:spacing w:before="120" w:after="120"/>
              <w:ind w:hanging="113"/>
              <w:contextualSpacing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Dr</w:t>
            </w:r>
            <w:r>
              <w:rPr>
                <w:sz w:val="18"/>
                <w:szCs w:val="18"/>
              </w:rPr>
              <w:t>.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Öğ</w:t>
            </w:r>
            <w:r w:rsidRPr="00192CA4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Ü. A. BİÇER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494AB3" w:rsidRPr="00577542" w:rsidRDefault="00A31960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10.04.2023 Pazartesi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494AB3" w:rsidRPr="00577542" w:rsidRDefault="00A31960" w:rsidP="00494AB3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</w:t>
            </w:r>
          </w:p>
        </w:tc>
      </w:tr>
      <w:tr w:rsidR="00A31960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31960" w:rsidRPr="00577542" w:rsidRDefault="00A31960" w:rsidP="00A319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A31960" w:rsidRDefault="00A31960" w:rsidP="00A31960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16674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right="-89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Fizyoloji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Öğr. Gör. Hatice ÖZSOY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11.04.2023 Salı 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494AB3">
              <w:rPr>
                <w:sz w:val="18"/>
                <w:szCs w:val="18"/>
              </w:rPr>
              <w:t>:00</w:t>
            </w:r>
          </w:p>
        </w:tc>
      </w:tr>
      <w:tr w:rsidR="00A31960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A31960" w:rsidRPr="00577542" w:rsidRDefault="00A31960" w:rsidP="00A319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  <w:vAlign w:val="center"/>
          </w:tcPr>
          <w:p w:rsidR="00A31960" w:rsidRDefault="00A31960" w:rsidP="00A31960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14218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Staj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A31960" w:rsidRPr="00577542" w:rsidRDefault="00A31960" w:rsidP="00A31960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821524" w:rsidRPr="00BE471B" w:rsidTr="00E97EB5">
        <w:tc>
          <w:tcPr>
            <w:tcW w:w="1723" w:type="dxa"/>
            <w:vMerge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  <w:vAlign w:val="center"/>
          </w:tcPr>
          <w:p w:rsidR="00821524" w:rsidRDefault="00821524" w:rsidP="00821524">
            <w:pPr>
              <w:spacing w:before="120" w:after="120"/>
              <w:jc w:val="center"/>
            </w:pPr>
            <w:r w:rsidRPr="00C8305B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21684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Protokol ve Sosyal Davranış Ku</w:t>
            </w:r>
            <w:r>
              <w:rPr>
                <w:sz w:val="18"/>
                <w:szCs w:val="18"/>
              </w:rPr>
              <w:t>ralları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ind w:hanging="113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>Habibe</w:t>
            </w:r>
            <w:r w:rsidRPr="00192CA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ÇALIŞKAN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821524" w:rsidRPr="00577542" w:rsidRDefault="00A31960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821524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55</w:t>
            </w:r>
          </w:p>
        </w:tc>
      </w:tr>
      <w:tr w:rsidR="00821524" w:rsidRPr="00BE471B" w:rsidTr="00335A27">
        <w:tc>
          <w:tcPr>
            <w:tcW w:w="1723" w:type="dxa"/>
            <w:vMerge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E4B5" w:themeFill="accent2" w:themeFillTint="66"/>
          </w:tcPr>
          <w:p w:rsidR="00821524" w:rsidRPr="00192CA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E4B5" w:themeFill="accent2" w:themeFillTint="66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16826</w:t>
            </w:r>
          </w:p>
        </w:tc>
        <w:tc>
          <w:tcPr>
            <w:tcW w:w="3137" w:type="dxa"/>
            <w:shd w:val="clear" w:color="auto" w:fill="FFE4B5" w:themeFill="accent2" w:themeFillTint="66"/>
            <w:vAlign w:val="center"/>
          </w:tcPr>
          <w:p w:rsidR="00821524" w:rsidRPr="00192CA4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Tıbbi Sekreterlik Teknikleri</w:t>
            </w:r>
          </w:p>
        </w:tc>
        <w:tc>
          <w:tcPr>
            <w:tcW w:w="2126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ind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Fatma ATEŞ</w:t>
            </w:r>
          </w:p>
        </w:tc>
        <w:tc>
          <w:tcPr>
            <w:tcW w:w="1843" w:type="dxa"/>
            <w:shd w:val="clear" w:color="auto" w:fill="FFE4B5" w:themeFill="accent2" w:themeFillTint="66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E4B5" w:themeFill="accent2" w:themeFillTint="66"/>
            <w:vAlign w:val="center"/>
          </w:tcPr>
          <w:p w:rsidR="00821524" w:rsidRDefault="00A31960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</w:t>
            </w:r>
          </w:p>
        </w:tc>
      </w:tr>
      <w:tr w:rsidR="00821524" w:rsidRPr="00BE471B" w:rsidTr="00192CA4">
        <w:tc>
          <w:tcPr>
            <w:tcW w:w="1723" w:type="dxa"/>
            <w:vMerge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</w:tcPr>
          <w:p w:rsidR="00821524" w:rsidRPr="00192CA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16822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821524" w:rsidRPr="00192CA4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Hastalıklar Bilgisi II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821524" w:rsidRPr="00577542" w:rsidRDefault="00821524" w:rsidP="00821524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821524" w:rsidRPr="00577542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821524" w:rsidRDefault="00A31960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821524" w:rsidRPr="00BE471B" w:rsidTr="00192CA4">
        <w:tc>
          <w:tcPr>
            <w:tcW w:w="1723" w:type="dxa"/>
            <w:shd w:val="clear" w:color="auto" w:fill="FFE4B5" w:themeFill="accent2" w:themeFillTint="66"/>
          </w:tcPr>
          <w:p w:rsidR="00821524" w:rsidRPr="00577542" w:rsidRDefault="00821524" w:rsidP="0082152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FFF1DA" w:themeFill="accent2" w:themeFillTint="33"/>
          </w:tcPr>
          <w:p w:rsidR="00821524" w:rsidRPr="00192CA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21674</w:t>
            </w:r>
          </w:p>
        </w:tc>
        <w:tc>
          <w:tcPr>
            <w:tcW w:w="3137" w:type="dxa"/>
            <w:shd w:val="clear" w:color="auto" w:fill="FFF1DA" w:themeFill="accent2" w:themeFillTint="33"/>
            <w:vAlign w:val="center"/>
          </w:tcPr>
          <w:p w:rsidR="00821524" w:rsidRPr="00821524" w:rsidRDefault="00821524" w:rsidP="00821524">
            <w:pPr>
              <w:spacing w:before="120" w:after="120"/>
              <w:rPr>
                <w:sz w:val="18"/>
                <w:szCs w:val="18"/>
              </w:rPr>
            </w:pPr>
            <w:r w:rsidRPr="00821524">
              <w:rPr>
                <w:sz w:val="18"/>
                <w:szCs w:val="18"/>
              </w:rPr>
              <w:t>Temel İlaç Bilgisi ve Akılcı İ</w:t>
            </w:r>
            <w:r>
              <w:rPr>
                <w:sz w:val="18"/>
                <w:szCs w:val="18"/>
              </w:rPr>
              <w:t>laç Kullanımı</w:t>
            </w:r>
          </w:p>
        </w:tc>
        <w:tc>
          <w:tcPr>
            <w:tcW w:w="2126" w:type="dxa"/>
            <w:shd w:val="clear" w:color="auto" w:fill="FFF1DA" w:themeFill="accent2" w:themeFillTint="33"/>
            <w:vAlign w:val="center"/>
          </w:tcPr>
          <w:p w:rsidR="00821524" w:rsidRPr="00577542" w:rsidRDefault="00821524" w:rsidP="00821524">
            <w:pPr>
              <w:spacing w:before="120" w:after="120"/>
              <w:ind w:right="-112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Öğr. Gör. Saliha ABACIOĞLU</w:t>
            </w:r>
          </w:p>
        </w:tc>
        <w:tc>
          <w:tcPr>
            <w:tcW w:w="1843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FFF1DA" w:themeFill="accent2" w:themeFillTint="33"/>
            <w:vAlign w:val="center"/>
          </w:tcPr>
          <w:p w:rsidR="00821524" w:rsidRDefault="00821524" w:rsidP="00821524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3196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:00</w:t>
            </w: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A1422D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TIBBİ DOKÜMANTASYON VE SEKRETERLİK</w:t>
      </w:r>
      <w:r w:rsidR="00F66173" w:rsidRPr="00E97EB5">
        <w:rPr>
          <w:b/>
          <w:bCs/>
        </w:rPr>
        <w:t xml:space="preserve"> 1-</w:t>
      </w:r>
      <w:r w:rsidR="002E6B9F">
        <w:rPr>
          <w:b/>
          <w:bCs/>
        </w:rPr>
        <w:t>A</w:t>
      </w:r>
      <w:r w:rsidR="00F66173" w:rsidRPr="00E97EB5">
        <w:rPr>
          <w:b/>
          <w:bCs/>
        </w:rPr>
        <w:t xml:space="preserve"> ve 2-</w:t>
      </w:r>
      <w:r w:rsidR="002E6B9F">
        <w:rPr>
          <w:b/>
          <w:bCs/>
        </w:rPr>
        <w:t>A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2072E"/>
    <w:rsid w:val="002E6B9F"/>
    <w:rsid w:val="00494AB3"/>
    <w:rsid w:val="0052160C"/>
    <w:rsid w:val="00577542"/>
    <w:rsid w:val="005C0A19"/>
    <w:rsid w:val="006870C7"/>
    <w:rsid w:val="00695989"/>
    <w:rsid w:val="007568E9"/>
    <w:rsid w:val="007C7715"/>
    <w:rsid w:val="00821524"/>
    <w:rsid w:val="008E1B17"/>
    <w:rsid w:val="00925E8C"/>
    <w:rsid w:val="009A317E"/>
    <w:rsid w:val="00A1422D"/>
    <w:rsid w:val="00A31960"/>
    <w:rsid w:val="00BB71DE"/>
    <w:rsid w:val="00BE471B"/>
    <w:rsid w:val="00C12A1F"/>
    <w:rsid w:val="00C95285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6ECD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Kırmızı Turuncu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3</cp:revision>
  <dcterms:created xsi:type="dcterms:W3CDTF">2023-04-05T14:24:00Z</dcterms:created>
  <dcterms:modified xsi:type="dcterms:W3CDTF">2023-04-05T14:31:00Z</dcterms:modified>
</cp:coreProperties>
</file>