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E97EB5">
        <w:tc>
          <w:tcPr>
            <w:tcW w:w="1723" w:type="dxa"/>
            <w:vMerge w:val="restart"/>
            <w:shd w:val="clear" w:color="auto" w:fill="FFE4B5" w:themeFill="accent2" w:themeFillTint="66"/>
            <w:vAlign w:val="center"/>
          </w:tcPr>
          <w:p w:rsidR="00192CA4" w:rsidRPr="000F1AF6" w:rsidRDefault="00A1422D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TIBBİ DOKÜMANTAS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YON VE SEKRETERLİK</w:t>
            </w: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60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Hasan KÜR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A1422D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  <w:vAlign w:val="center"/>
          </w:tcPr>
          <w:p w:rsidR="00192CA4" w:rsidRDefault="00192CA4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6870C7" w:rsidRDefault="00192CA4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70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Engin KAVAK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A1422D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6870C7" w:rsidRDefault="00192CA4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FE4B5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Atilla GÜRCAN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925E8C" w:rsidRDefault="00192CA4" w:rsidP="00C9528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20508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İşletme Matematiği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Döne SAYARCAN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1422D" w:rsidRPr="00577542" w:rsidRDefault="005C0A19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On Parmak Yazım Teknikleri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Bahtiyar USLU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5C0A19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Tıbbi Dokümantasyon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1422D" w:rsidRPr="00577542" w:rsidRDefault="005C0A19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16706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Tıbbi Terminoloji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Saliha</w:t>
            </w:r>
            <w:r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5C0A19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1422D">
              <w:rPr>
                <w:sz w:val="18"/>
                <w:szCs w:val="18"/>
              </w:rPr>
              <w:t>:10</w:t>
            </w:r>
          </w:p>
        </w:tc>
      </w:tr>
      <w:tr w:rsidR="005C0A19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5C0A19" w:rsidRPr="00577542" w:rsidRDefault="005C0A19" w:rsidP="005C0A1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Teknoloji Bağımlılığı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Döne SAYARCAN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5C0A19" w:rsidRPr="00577542" w:rsidRDefault="005C0A19" w:rsidP="005C0A1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Temel İlkyardım Uygulamaları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 Ü. N</w:t>
            </w:r>
            <w:r w:rsidR="0052160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zife BAKIR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5C0A19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19:55</w:t>
            </w:r>
          </w:p>
        </w:tc>
      </w:tr>
      <w:tr w:rsidR="0052160C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  <w:r w:rsidRPr="0052160C">
              <w:rPr>
                <w:sz w:val="18"/>
                <w:szCs w:val="18"/>
              </w:rPr>
              <w:t>Sağlık Kurumları Yönetimi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52160C" w:rsidRDefault="0052160C" w:rsidP="0052160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52160C" w:rsidRPr="00577542" w:rsidRDefault="005C0A19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2160C">
              <w:rPr>
                <w:sz w:val="18"/>
                <w:szCs w:val="18"/>
              </w:rPr>
              <w:t>:00</w:t>
            </w:r>
          </w:p>
        </w:tc>
      </w:tr>
      <w:tr w:rsidR="0052160C" w:rsidRPr="00BE471B" w:rsidTr="0052160C">
        <w:tc>
          <w:tcPr>
            <w:tcW w:w="1723" w:type="dxa"/>
            <w:vMerge/>
            <w:shd w:val="clear" w:color="auto" w:fill="FFF1DA" w:themeFill="accent2" w:themeFillTint="33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52160C" w:rsidRPr="0052160C" w:rsidRDefault="0052160C" w:rsidP="0052160C">
            <w:pPr>
              <w:spacing w:before="120" w:after="120"/>
              <w:rPr>
                <w:sz w:val="18"/>
                <w:szCs w:val="18"/>
              </w:rPr>
            </w:pPr>
            <w:r w:rsidRPr="0052160C">
              <w:rPr>
                <w:sz w:val="18"/>
                <w:szCs w:val="18"/>
              </w:rPr>
              <w:t>Dosyalama ve Arşivleme Teknikl</w:t>
            </w:r>
            <w:r>
              <w:rPr>
                <w:sz w:val="18"/>
                <w:szCs w:val="18"/>
              </w:rPr>
              <w:t>eri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Hande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CÖRÜT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52160C" w:rsidRDefault="005C0A19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52160C">
              <w:rPr>
                <w:sz w:val="18"/>
                <w:szCs w:val="18"/>
              </w:rPr>
              <w:t>:45</w:t>
            </w:r>
          </w:p>
        </w:tc>
      </w:tr>
      <w:tr w:rsidR="0052160C" w:rsidRPr="00BE471B" w:rsidTr="00E97EB5">
        <w:tc>
          <w:tcPr>
            <w:tcW w:w="1723" w:type="dxa"/>
            <w:vMerge/>
            <w:shd w:val="clear" w:color="auto" w:fill="auto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494AB3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494AB3" w:rsidRPr="00577542" w:rsidRDefault="00494AB3" w:rsidP="00494AB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Sağlık Bilgi Sistemi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494AB3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494AB3" w:rsidRPr="00577542" w:rsidRDefault="00494AB3" w:rsidP="00494AB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494AB3" w:rsidRDefault="00494AB3" w:rsidP="00494AB3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494AB3" w:rsidRPr="00577542" w:rsidRDefault="00494AB3" w:rsidP="00494AB3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494AB3" w:rsidRPr="00577542" w:rsidRDefault="00494AB3" w:rsidP="00494AB3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Ü. A. BİÇER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494AB3" w:rsidRPr="00BE471B" w:rsidTr="007C7715">
        <w:tc>
          <w:tcPr>
            <w:tcW w:w="1723" w:type="dxa"/>
            <w:vMerge/>
            <w:shd w:val="clear" w:color="auto" w:fill="FFE4B5" w:themeFill="accent2" w:themeFillTint="66"/>
          </w:tcPr>
          <w:p w:rsidR="00494AB3" w:rsidRPr="00577542" w:rsidRDefault="00494AB3" w:rsidP="00494AB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494AB3" w:rsidRDefault="00494AB3" w:rsidP="00494AB3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21676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İleri Tablo Uygulamaları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Ü. A. BİÇER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52160C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52160C" w:rsidRDefault="0052160C" w:rsidP="0052160C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52160C" w:rsidRPr="00577542" w:rsidRDefault="00494AB3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Fizyoloji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Öğr. Gör. Hatice ÖZSOY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52160C" w:rsidRPr="00577542" w:rsidRDefault="00494AB3" w:rsidP="0052160C">
            <w:pPr>
              <w:spacing w:before="120" w:after="120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52160C" w:rsidRPr="00577542" w:rsidRDefault="00494AB3" w:rsidP="0052160C">
            <w:pPr>
              <w:spacing w:before="120" w:after="120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17:00</w:t>
            </w:r>
          </w:p>
        </w:tc>
      </w:tr>
      <w:tr w:rsidR="00494AB3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494AB3" w:rsidRPr="00577542" w:rsidRDefault="00494AB3" w:rsidP="00494AB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494AB3" w:rsidRDefault="00494AB3" w:rsidP="00494AB3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82152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821524" w:rsidRDefault="00821524" w:rsidP="0082152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Protokol ve Sosyal Davranış Ku</w:t>
            </w:r>
            <w:r>
              <w:rPr>
                <w:sz w:val="18"/>
                <w:szCs w:val="18"/>
              </w:rPr>
              <w:t>ralları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Habibe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ÇALIŞKAN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821524" w:rsidRPr="00BE471B" w:rsidTr="00335A27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16826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821524" w:rsidRPr="00192CA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Tıbbi Sekreterlik Teknikleri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821524" w:rsidRPr="00BE471B" w:rsidTr="00192CA4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821524" w:rsidRPr="00192CA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Hastalıklar Bilgisi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19:55</w:t>
            </w:r>
          </w:p>
        </w:tc>
      </w:tr>
      <w:tr w:rsidR="00821524" w:rsidRPr="00BE471B" w:rsidTr="00192CA4">
        <w:tc>
          <w:tcPr>
            <w:tcW w:w="1723" w:type="dxa"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821524" w:rsidRP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Temel İlaç Bilgisi ve Akılcı İ</w:t>
            </w:r>
            <w:r>
              <w:rPr>
                <w:sz w:val="18"/>
                <w:szCs w:val="18"/>
              </w:rPr>
              <w:t>laç Kullanımı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A1422D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TIBBİ DOKÜMANTASYON VE SEKRETERLİK</w:t>
      </w:r>
      <w:r w:rsidR="00F66173" w:rsidRPr="00E97EB5">
        <w:rPr>
          <w:b/>
          <w:bCs/>
        </w:rPr>
        <w:t xml:space="preserve"> 1-</w:t>
      </w:r>
      <w:r w:rsidR="005C0A19">
        <w:rPr>
          <w:b/>
          <w:bCs/>
        </w:rPr>
        <w:t>G</w:t>
      </w:r>
      <w:r w:rsidR="00F66173" w:rsidRPr="00E97EB5">
        <w:rPr>
          <w:b/>
          <w:bCs/>
        </w:rPr>
        <w:t xml:space="preserve"> ve 2-</w:t>
      </w:r>
      <w:r w:rsidR="005C0A19">
        <w:rPr>
          <w:b/>
          <w:bCs/>
        </w:rPr>
        <w:t>G</w:t>
      </w:r>
      <w:bookmarkStart w:id="0" w:name="_GoBack"/>
      <w:bookmarkEnd w:id="0"/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494AB3"/>
    <w:rsid w:val="0052160C"/>
    <w:rsid w:val="00577542"/>
    <w:rsid w:val="005C0A19"/>
    <w:rsid w:val="006870C7"/>
    <w:rsid w:val="00695989"/>
    <w:rsid w:val="007568E9"/>
    <w:rsid w:val="007C7715"/>
    <w:rsid w:val="00821524"/>
    <w:rsid w:val="008E1B17"/>
    <w:rsid w:val="00925E8C"/>
    <w:rsid w:val="009A317E"/>
    <w:rsid w:val="00A1422D"/>
    <w:rsid w:val="00BB71DE"/>
    <w:rsid w:val="00BE471B"/>
    <w:rsid w:val="00C12A1F"/>
    <w:rsid w:val="00C95285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D8EF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3</cp:revision>
  <dcterms:created xsi:type="dcterms:W3CDTF">2023-04-05T14:20:00Z</dcterms:created>
  <dcterms:modified xsi:type="dcterms:W3CDTF">2023-04-05T14:23:00Z</dcterms:modified>
</cp:coreProperties>
</file>