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9E" w:rsidRPr="00D15C9E" w:rsidRDefault="007508D8" w:rsidP="00755064">
      <w:pPr>
        <w:spacing w:after="200" w:line="276" w:lineRule="auto"/>
        <w:jc w:val="center"/>
        <w:rPr>
          <w:rFonts w:ascii="Cambria" w:eastAsia="Calibri" w:hAnsi="Cambria" w:cs="Cambria"/>
          <w:b/>
          <w:sz w:val="24"/>
          <w:szCs w:val="24"/>
        </w:rPr>
      </w:pPr>
      <w:r>
        <w:rPr>
          <w:rFonts w:ascii="Cambria" w:eastAsia="Calibri" w:hAnsi="Cambria" w:cs="Cambria"/>
          <w:b/>
          <w:sz w:val="24"/>
          <w:szCs w:val="24"/>
        </w:rPr>
        <w:t xml:space="preserve">2020-2021 BAHAR DÖNEMİ </w:t>
      </w:r>
      <w:bookmarkStart w:id="0" w:name="_GoBack"/>
      <w:bookmarkEnd w:id="0"/>
      <w:r w:rsidR="00D15C9E" w:rsidRPr="00D15C9E">
        <w:rPr>
          <w:rFonts w:ascii="Cambria" w:eastAsia="Calibri" w:hAnsi="Cambria" w:cs="Cambria"/>
          <w:b/>
          <w:sz w:val="24"/>
          <w:szCs w:val="24"/>
        </w:rPr>
        <w:t>GRUP B VEHİP-İNTÖRN HAFTALIK DERS PROGRAMI</w:t>
      </w:r>
    </w:p>
    <w:tbl>
      <w:tblPr>
        <w:tblStyle w:val="TabloKlavuzu1"/>
        <w:tblpPr w:leftFromText="141" w:rightFromText="141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2552"/>
        <w:gridCol w:w="2693"/>
        <w:gridCol w:w="2835"/>
        <w:gridCol w:w="3260"/>
      </w:tblGrid>
      <w:tr w:rsidR="00515A9D" w:rsidRPr="00D15C9E" w:rsidTr="00515A9D">
        <w:tc>
          <w:tcPr>
            <w:tcW w:w="846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2835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3260" w:type="dxa"/>
          </w:tcPr>
          <w:p w:rsidR="00515A9D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IV.GRUP</w:t>
            </w:r>
            <w:proofErr w:type="gramEnd"/>
          </w:p>
        </w:tc>
      </w:tr>
      <w:tr w:rsidR="00515A9D" w:rsidRPr="00D15C9E" w:rsidTr="00515A9D">
        <w:tc>
          <w:tcPr>
            <w:tcW w:w="846" w:type="dxa"/>
            <w:vMerge w:val="restart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15A9D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515A9D" w:rsidRPr="00D15C9E" w:rsidRDefault="00515A9D" w:rsidP="00515A9D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515A9D" w:rsidRPr="00D15C9E" w:rsidRDefault="00515A9D" w:rsidP="00515A9D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08:55-09:40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09:50-10:35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10:45-11:30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11:40-12:25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</w:tr>
      <w:tr w:rsidR="00515A9D" w:rsidRPr="00D15C9E" w:rsidTr="00896DCE">
        <w:trPr>
          <w:trHeight w:val="195"/>
        </w:trPr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2474" w:type="dxa"/>
            <w:gridSpan w:val="5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13:30-14:15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14:25-15:10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15:20-16:05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16:15-17:00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</w:tr>
      <w:tr w:rsidR="00515A9D" w:rsidRPr="00D15C9E" w:rsidTr="00515A9D">
        <w:tc>
          <w:tcPr>
            <w:tcW w:w="846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2835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3260" w:type="dxa"/>
          </w:tcPr>
          <w:p w:rsidR="00515A9D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IV.GRUP</w:t>
            </w:r>
            <w:proofErr w:type="gramEnd"/>
          </w:p>
        </w:tc>
      </w:tr>
      <w:tr w:rsidR="00515A9D" w:rsidRPr="00D15C9E" w:rsidTr="00515A9D">
        <w:tc>
          <w:tcPr>
            <w:tcW w:w="846" w:type="dxa"/>
            <w:vMerge w:val="restart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515A9D" w:rsidRPr="00D15C9E" w:rsidRDefault="00515A9D" w:rsidP="005064A5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515A9D" w:rsidRPr="00D15C9E" w:rsidRDefault="00515A9D" w:rsidP="005064A5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08:55-09:40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3260" w:type="dxa"/>
          </w:tcPr>
          <w:p w:rsidR="00515A9D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09:50-10:35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3260" w:type="dxa"/>
          </w:tcPr>
          <w:p w:rsidR="00515A9D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10:45-11:30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3260" w:type="dxa"/>
          </w:tcPr>
          <w:p w:rsidR="00515A9D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11:40-12:25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3260" w:type="dxa"/>
          </w:tcPr>
          <w:p w:rsidR="00515A9D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</w:tr>
      <w:tr w:rsidR="00515A9D" w:rsidRPr="00D15C9E" w:rsidTr="00E86760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2474" w:type="dxa"/>
            <w:gridSpan w:val="5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3C52CF" w:rsidRPr="00D15C9E" w:rsidTr="00515A9D">
        <w:tc>
          <w:tcPr>
            <w:tcW w:w="846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13:30-14:15</w:t>
            </w:r>
          </w:p>
        </w:tc>
        <w:tc>
          <w:tcPr>
            <w:tcW w:w="2552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2693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2835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3260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</w:tr>
      <w:tr w:rsidR="003C52CF" w:rsidRPr="00D15C9E" w:rsidTr="00515A9D">
        <w:tc>
          <w:tcPr>
            <w:tcW w:w="846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14:25-15:10</w:t>
            </w:r>
          </w:p>
        </w:tc>
        <w:tc>
          <w:tcPr>
            <w:tcW w:w="2552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2693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2835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3260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</w:tr>
      <w:tr w:rsidR="003C52CF" w:rsidRPr="00D15C9E" w:rsidTr="00515A9D">
        <w:tc>
          <w:tcPr>
            <w:tcW w:w="846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15:20-16:05</w:t>
            </w:r>
          </w:p>
        </w:tc>
        <w:tc>
          <w:tcPr>
            <w:tcW w:w="2552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2693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2835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3260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</w:tr>
      <w:tr w:rsidR="003C52CF" w:rsidRPr="00D15C9E" w:rsidTr="00515A9D">
        <w:tc>
          <w:tcPr>
            <w:tcW w:w="846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16:15-17:00</w:t>
            </w:r>
          </w:p>
        </w:tc>
        <w:tc>
          <w:tcPr>
            <w:tcW w:w="2552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2693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2835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3260" w:type="dxa"/>
          </w:tcPr>
          <w:p w:rsidR="003C52CF" w:rsidRPr="00D15C9E" w:rsidRDefault="003C52CF" w:rsidP="003C52CF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</w:tr>
      <w:tr w:rsidR="00515A9D" w:rsidRPr="00D15C9E" w:rsidTr="00515A9D">
        <w:tc>
          <w:tcPr>
            <w:tcW w:w="846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2835" w:type="dxa"/>
          </w:tcPr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3260" w:type="dxa"/>
          </w:tcPr>
          <w:p w:rsidR="00515A9D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IV.GRUP</w:t>
            </w:r>
            <w:proofErr w:type="gramEnd"/>
          </w:p>
        </w:tc>
      </w:tr>
      <w:tr w:rsidR="00515A9D" w:rsidRPr="00D15C9E" w:rsidTr="00515A9D">
        <w:trPr>
          <w:trHeight w:val="278"/>
        </w:trPr>
        <w:tc>
          <w:tcPr>
            <w:tcW w:w="846" w:type="dxa"/>
            <w:vMerge w:val="restart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15A9D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515A9D" w:rsidRPr="00D15C9E" w:rsidRDefault="00515A9D" w:rsidP="00515A9D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515A9D" w:rsidRPr="00D15C9E" w:rsidRDefault="00515A9D" w:rsidP="00515A9D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08:55-09:40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09:50-10:35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10:45-11:30</w:t>
            </w:r>
          </w:p>
        </w:tc>
        <w:tc>
          <w:tcPr>
            <w:tcW w:w="2552" w:type="dxa"/>
          </w:tcPr>
          <w:p w:rsidR="00515A9D" w:rsidRDefault="00515A9D" w:rsidP="00515A9D"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693" w:type="dxa"/>
          </w:tcPr>
          <w:p w:rsidR="00515A9D" w:rsidRDefault="00515A9D" w:rsidP="00515A9D">
            <w:r w:rsidRPr="00373861"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11:40-12:25</w:t>
            </w:r>
          </w:p>
        </w:tc>
        <w:tc>
          <w:tcPr>
            <w:tcW w:w="2552" w:type="dxa"/>
          </w:tcPr>
          <w:p w:rsidR="00515A9D" w:rsidRDefault="00515A9D" w:rsidP="00515A9D"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693" w:type="dxa"/>
          </w:tcPr>
          <w:p w:rsidR="00515A9D" w:rsidRDefault="00515A9D" w:rsidP="00515A9D">
            <w:r w:rsidRPr="00373861"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</w:tr>
      <w:tr w:rsidR="00515A9D" w:rsidRPr="00D15C9E" w:rsidTr="00423452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2474" w:type="dxa"/>
            <w:gridSpan w:val="5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13:30-14:15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C6DAB"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14:25-15:10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C6DAB"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3260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15:20-16:05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3260" w:type="dxa"/>
          </w:tcPr>
          <w:p w:rsidR="00515A9D" w:rsidRDefault="00515A9D" w:rsidP="00515A9D">
            <w:r w:rsidRPr="00373861"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16:15-17:00</w:t>
            </w:r>
          </w:p>
        </w:tc>
        <w:tc>
          <w:tcPr>
            <w:tcW w:w="2552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Histoloji ve Embriyoloji</w:t>
            </w:r>
          </w:p>
        </w:tc>
        <w:tc>
          <w:tcPr>
            <w:tcW w:w="2693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2835" w:type="dxa"/>
          </w:tcPr>
          <w:p w:rsidR="00515A9D" w:rsidRPr="00D15C9E" w:rsidRDefault="00515A9D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</w:p>
        </w:tc>
        <w:tc>
          <w:tcPr>
            <w:tcW w:w="3260" w:type="dxa"/>
          </w:tcPr>
          <w:p w:rsidR="00515A9D" w:rsidRDefault="00515A9D" w:rsidP="00515A9D">
            <w:r w:rsidRPr="00373861">
              <w:rPr>
                <w:rFonts w:ascii="Cambria" w:eastAsia="Calibri" w:hAnsi="Cambria" w:cs="Cambria"/>
                <w:sz w:val="16"/>
                <w:szCs w:val="16"/>
              </w:rPr>
              <w:t>Deontoloji ve Mevzuat</w:t>
            </w:r>
          </w:p>
        </w:tc>
      </w:tr>
      <w:tr w:rsidR="005417FB" w:rsidRPr="00D15C9E" w:rsidTr="005417FB">
        <w:tc>
          <w:tcPr>
            <w:tcW w:w="846" w:type="dxa"/>
            <w:vMerge w:val="restart"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vMerge w:val="restart"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  <w:vMerge w:val="restart"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2552" w:type="dxa"/>
          </w:tcPr>
          <w:p w:rsidR="005417FB" w:rsidRPr="00D15C9E" w:rsidRDefault="005417FB" w:rsidP="00CF0EFC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  <w:r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5417FB" w:rsidRPr="00D15C9E" w:rsidRDefault="005417FB" w:rsidP="00CF0EFC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2835" w:type="dxa"/>
          </w:tcPr>
          <w:p w:rsidR="005417FB" w:rsidRPr="00D15C9E" w:rsidRDefault="005417FB" w:rsidP="005417FB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III. GRUP </w:t>
            </w:r>
          </w:p>
        </w:tc>
        <w:tc>
          <w:tcPr>
            <w:tcW w:w="3260" w:type="dxa"/>
          </w:tcPr>
          <w:p w:rsidR="005417FB" w:rsidRDefault="005417FB" w:rsidP="00CF0EFC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IV.GRUP</w:t>
            </w:r>
            <w:proofErr w:type="gramEnd"/>
          </w:p>
        </w:tc>
      </w:tr>
      <w:tr w:rsidR="005417FB" w:rsidRPr="00D15C9E" w:rsidTr="00991B39">
        <w:tc>
          <w:tcPr>
            <w:tcW w:w="846" w:type="dxa"/>
            <w:vMerge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5417FB" w:rsidRDefault="005417FB" w:rsidP="00CF0EFC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GRUPLAR AŞAĞIDA ADLARI YAZILI DÖRT ANABİLİM DALINA AYRILACAKTIR</w:t>
            </w:r>
          </w:p>
        </w:tc>
      </w:tr>
      <w:tr w:rsidR="00515A9D" w:rsidRPr="00D15C9E" w:rsidTr="0005555A">
        <w:tc>
          <w:tcPr>
            <w:tcW w:w="846" w:type="dxa"/>
            <w:vMerge w:val="restart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515A9D" w:rsidRPr="00D15C9E" w:rsidRDefault="00515A9D" w:rsidP="005064A5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515A9D" w:rsidRPr="00D15C9E" w:rsidRDefault="00515A9D" w:rsidP="005064A5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08:55-09:40</w:t>
            </w: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515A9D" w:rsidRPr="00D15C9E" w:rsidTr="00D71372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09:50-10:35</w:t>
            </w: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515A9D" w:rsidRPr="00D15C9E" w:rsidTr="00EC6BCF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10:45-11:30</w:t>
            </w: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515A9D" w:rsidRPr="00D15C9E" w:rsidTr="004164A7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11:40-12:25</w:t>
            </w: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515A9D" w:rsidRPr="00D15C9E" w:rsidTr="00D959C9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515A9D" w:rsidRPr="00D15C9E" w:rsidTr="002A76EF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13:30-14:15</w:t>
            </w: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515A9D" w:rsidRPr="00D15C9E" w:rsidTr="006060A7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14:25-15:10</w:t>
            </w:r>
          </w:p>
        </w:tc>
        <w:tc>
          <w:tcPr>
            <w:tcW w:w="11340" w:type="dxa"/>
            <w:gridSpan w:val="4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CF0EFC" w:rsidRPr="00D15C9E" w:rsidTr="00F41E63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15:20-16:05</w:t>
            </w:r>
          </w:p>
        </w:tc>
        <w:tc>
          <w:tcPr>
            <w:tcW w:w="11340" w:type="dxa"/>
            <w:gridSpan w:val="4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CF0EFC" w:rsidRPr="00D15C9E" w:rsidTr="00BE1C2B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16:15-17:00</w:t>
            </w:r>
          </w:p>
        </w:tc>
        <w:tc>
          <w:tcPr>
            <w:tcW w:w="11340" w:type="dxa"/>
            <w:gridSpan w:val="4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Hayvan Besleme ve Beslenme Hastalıkları, Hayvan Sağlığı Ekonomisi ve İşletmeciliği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, Genetik</w:t>
            </w:r>
          </w:p>
        </w:tc>
      </w:tr>
      <w:tr w:rsidR="00515A9D" w:rsidRPr="00D15C9E" w:rsidTr="00515A9D">
        <w:tc>
          <w:tcPr>
            <w:tcW w:w="846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Hafta</w:t>
            </w:r>
          </w:p>
        </w:tc>
        <w:tc>
          <w:tcPr>
            <w:tcW w:w="992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Gün</w:t>
            </w:r>
          </w:p>
        </w:tc>
        <w:tc>
          <w:tcPr>
            <w:tcW w:w="1134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Saat</w:t>
            </w:r>
          </w:p>
        </w:tc>
        <w:tc>
          <w:tcPr>
            <w:tcW w:w="2552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I.GRUP</w:t>
            </w:r>
          </w:p>
        </w:tc>
        <w:tc>
          <w:tcPr>
            <w:tcW w:w="2693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II.GRUP</w:t>
            </w:r>
            <w:proofErr w:type="gramEnd"/>
          </w:p>
        </w:tc>
        <w:tc>
          <w:tcPr>
            <w:tcW w:w="2835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III.GRUP</w:t>
            </w:r>
            <w:proofErr w:type="gramEnd"/>
          </w:p>
        </w:tc>
        <w:tc>
          <w:tcPr>
            <w:tcW w:w="3260" w:type="dxa"/>
          </w:tcPr>
          <w:p w:rsidR="007508D8" w:rsidRDefault="007508D8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Default="00755064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lastRenderedPageBreak/>
              <w:t>IV. GRUP</w:t>
            </w:r>
          </w:p>
        </w:tc>
      </w:tr>
      <w:tr w:rsidR="00515A9D" w:rsidRPr="00D15C9E" w:rsidTr="00515A9D">
        <w:tc>
          <w:tcPr>
            <w:tcW w:w="846" w:type="dxa"/>
            <w:vMerge w:val="restart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515A9D" w:rsidRPr="00D15C9E" w:rsidRDefault="00515A9D" w:rsidP="005064A5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515A9D" w:rsidRPr="00D15C9E" w:rsidRDefault="00515A9D" w:rsidP="005064A5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08:55-09:40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3260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</w:tr>
      <w:tr w:rsidR="00CF0EFC" w:rsidRPr="00D15C9E" w:rsidTr="00DF6898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09:50-10:35</w:t>
            </w:r>
          </w:p>
        </w:tc>
        <w:tc>
          <w:tcPr>
            <w:tcW w:w="2552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2693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2835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3260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10:45-11:30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3260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11:40-12:25</w:t>
            </w:r>
          </w:p>
        </w:tc>
        <w:tc>
          <w:tcPr>
            <w:tcW w:w="2552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2693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2835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3260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</w:tr>
      <w:tr w:rsidR="00515A9D" w:rsidRPr="00D15C9E" w:rsidTr="00515A9D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8080" w:type="dxa"/>
            <w:gridSpan w:val="3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3260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CF0EFC" w:rsidRPr="00D15C9E" w:rsidTr="00A23CB7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13:30-14:15</w:t>
            </w:r>
          </w:p>
        </w:tc>
        <w:tc>
          <w:tcPr>
            <w:tcW w:w="2552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693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835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CF0EFC" w:rsidRPr="00D15C9E" w:rsidTr="00AD1556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14:25-15:10</w:t>
            </w:r>
          </w:p>
        </w:tc>
        <w:tc>
          <w:tcPr>
            <w:tcW w:w="2552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693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835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CF0EFC" w:rsidRPr="00D15C9E" w:rsidTr="00210937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15:20-16:05</w:t>
            </w:r>
          </w:p>
        </w:tc>
        <w:tc>
          <w:tcPr>
            <w:tcW w:w="2552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693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835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CF0EFC" w:rsidRPr="00D15C9E" w:rsidTr="0023042C">
        <w:tc>
          <w:tcPr>
            <w:tcW w:w="846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16:15-17:00</w:t>
            </w:r>
          </w:p>
        </w:tc>
        <w:tc>
          <w:tcPr>
            <w:tcW w:w="2552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693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2835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F0EFC" w:rsidRPr="00D15C9E" w:rsidRDefault="00CF0EFC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</w:tbl>
    <w:p w:rsidR="003D0C7E" w:rsidRDefault="005064A5"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 w:rsidR="000B2A5F">
        <w:br w:type="textWrapping" w:clear="all"/>
      </w:r>
      <w:r w:rsidR="000B2A5F">
        <w:br w:type="textWrapping" w:clear="all"/>
      </w:r>
      <w:r w:rsidR="000B2A5F">
        <w:br w:type="textWrapping" w:clear="all"/>
      </w:r>
    </w:p>
    <w:sectPr w:rsidR="003D0C7E" w:rsidSect="00D15C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9E"/>
    <w:rsid w:val="000B2A5F"/>
    <w:rsid w:val="00227A3A"/>
    <w:rsid w:val="003C52CF"/>
    <w:rsid w:val="003D0C7E"/>
    <w:rsid w:val="005064A5"/>
    <w:rsid w:val="00515A9D"/>
    <w:rsid w:val="005417FB"/>
    <w:rsid w:val="006F24BD"/>
    <w:rsid w:val="007508D8"/>
    <w:rsid w:val="00755064"/>
    <w:rsid w:val="00CF0EFC"/>
    <w:rsid w:val="00D1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9687"/>
  <w15:chartTrackingRefBased/>
  <w15:docId w15:val="{C489D820-18EC-4789-9B94-1FECF29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Hakan ÇETİN</cp:lastModifiedBy>
  <cp:revision>8</cp:revision>
  <cp:lastPrinted>2021-02-24T12:00:00Z</cp:lastPrinted>
  <dcterms:created xsi:type="dcterms:W3CDTF">2021-02-24T11:30:00Z</dcterms:created>
  <dcterms:modified xsi:type="dcterms:W3CDTF">2021-02-25T12:43:00Z</dcterms:modified>
</cp:coreProperties>
</file>