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2EC8" w14:textId="77777777" w:rsidR="000E7605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BURDUR MEHMET AKİF ERSOY ÜNİVERSİTESİ </w:t>
      </w:r>
    </w:p>
    <w:p w14:paraId="59CEB417" w14:textId="1C63D0B3" w:rsidR="35F63782" w:rsidRDefault="35F63782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100. YIL</w:t>
      </w:r>
      <w:r w:rsidR="000E76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SPOR ŞENLİKLERİ </w:t>
      </w:r>
      <w:r w:rsidRPr="0D496940">
        <w:rPr>
          <w:rFonts w:ascii="Times New Roman" w:eastAsia="Times New Roman" w:hAnsi="Times New Roman" w:cs="Times New Roman"/>
          <w:b/>
          <w:bCs/>
          <w:sz w:val="24"/>
          <w:szCs w:val="24"/>
        </w:rPr>
        <w:t>BADMİNTON TURNUVA TALİMATI</w:t>
      </w:r>
    </w:p>
    <w:p w14:paraId="1AD13F52" w14:textId="560286A6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2820"/>
        <w:gridCol w:w="6195"/>
      </w:tblGrid>
      <w:tr w:rsidR="0D496940" w14:paraId="1266C4F1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1FFF1E4C" w14:textId="2DCFBCBD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Adı</w:t>
            </w:r>
          </w:p>
        </w:tc>
        <w:tc>
          <w:tcPr>
            <w:tcW w:w="6195" w:type="dxa"/>
            <w:vAlign w:val="center"/>
          </w:tcPr>
          <w:p w14:paraId="33ADC333" w14:textId="15311EED" w:rsidR="391D9B83" w:rsidRPr="00D72E14" w:rsidRDefault="0038233D" w:rsidP="003823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100. Yıl Spor Şenlikleri (Badminton Turnuvası)</w:t>
            </w:r>
          </w:p>
        </w:tc>
      </w:tr>
      <w:tr w:rsidR="00D17CCC" w14:paraId="584C77EA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7DFBD579" w14:textId="41A03729" w:rsidR="00D17CCC" w:rsidRPr="0D496940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Kayıt</w:t>
            </w:r>
          </w:p>
        </w:tc>
        <w:tc>
          <w:tcPr>
            <w:tcW w:w="6195" w:type="dxa"/>
            <w:vAlign w:val="center"/>
          </w:tcPr>
          <w:p w14:paraId="41398FBF" w14:textId="6CAE1CCC" w:rsidR="00D17CCC" w:rsidRPr="00D72E14" w:rsidRDefault="00D17CC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09-18 Ekim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0D17CCC" w14:paraId="41F5FD38" w14:textId="77777777" w:rsidTr="0D496940">
        <w:trPr>
          <w:trHeight w:val="390"/>
        </w:trPr>
        <w:tc>
          <w:tcPr>
            <w:tcW w:w="2820" w:type="dxa"/>
            <w:vAlign w:val="center"/>
          </w:tcPr>
          <w:p w14:paraId="34082583" w14:textId="3C368623" w:rsidR="00D17CCC" w:rsidRDefault="00D17CC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Fikstür Çekimi ve İlanı</w:t>
            </w:r>
          </w:p>
        </w:tc>
        <w:tc>
          <w:tcPr>
            <w:tcW w:w="6195" w:type="dxa"/>
            <w:vAlign w:val="center"/>
          </w:tcPr>
          <w:p w14:paraId="3793F39F" w14:textId="6602E45A" w:rsidR="00D17CCC" w:rsidRPr="00D72E14" w:rsidRDefault="00D17CCC" w:rsidP="00D17C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Ekim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(Fikstürler üniversite ana sayfasından yayınlanacaktır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D496940" w14:paraId="31970BC1" w14:textId="77777777" w:rsidTr="0D496940">
        <w:trPr>
          <w:trHeight w:val="420"/>
        </w:trPr>
        <w:tc>
          <w:tcPr>
            <w:tcW w:w="2820" w:type="dxa"/>
            <w:vAlign w:val="center"/>
          </w:tcPr>
          <w:p w14:paraId="6E173900" w14:textId="425E61A8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Müsabakanın Tarihi</w:t>
            </w:r>
          </w:p>
        </w:tc>
        <w:tc>
          <w:tcPr>
            <w:tcW w:w="6195" w:type="dxa"/>
            <w:vAlign w:val="center"/>
          </w:tcPr>
          <w:p w14:paraId="18A95DD0" w14:textId="6CCAB435" w:rsidR="2C7B085C" w:rsidRPr="00D72E14" w:rsidRDefault="2C7B085C" w:rsidP="0D4969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23-2</w:t>
            </w:r>
            <w:r w:rsidR="33431B97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Ekim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</w:p>
        </w:tc>
      </w:tr>
      <w:tr w:rsidR="0D496940" w14:paraId="0C3E1D60" w14:textId="77777777" w:rsidTr="0D496940">
        <w:trPr>
          <w:trHeight w:val="495"/>
        </w:trPr>
        <w:tc>
          <w:tcPr>
            <w:tcW w:w="2820" w:type="dxa"/>
            <w:vAlign w:val="center"/>
          </w:tcPr>
          <w:p w14:paraId="2996DC95" w14:textId="765C8D8E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Müsabaka Yeri</w:t>
            </w:r>
          </w:p>
        </w:tc>
        <w:tc>
          <w:tcPr>
            <w:tcW w:w="6195" w:type="dxa"/>
            <w:vAlign w:val="center"/>
          </w:tcPr>
          <w:p w14:paraId="41C1624C" w14:textId="2E211FCC" w:rsidR="24430FBA" w:rsidRPr="00D72E14" w:rsidRDefault="24430FBA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Burdur Mehmet Akif Ersoy Üniversitesi Spor </w:t>
            </w:r>
            <w:r w:rsidR="2D58D2FF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Kompleksi 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Salonu</w:t>
            </w:r>
          </w:p>
        </w:tc>
      </w:tr>
      <w:tr w:rsidR="0D496940" w14:paraId="3D1EE101" w14:textId="77777777" w:rsidTr="0D496940">
        <w:trPr>
          <w:trHeight w:val="405"/>
        </w:trPr>
        <w:tc>
          <w:tcPr>
            <w:tcW w:w="2820" w:type="dxa"/>
            <w:vAlign w:val="center"/>
          </w:tcPr>
          <w:p w14:paraId="09FA59C4" w14:textId="45261E9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Ödül-Madalya Töreni</w:t>
            </w:r>
          </w:p>
        </w:tc>
        <w:tc>
          <w:tcPr>
            <w:tcW w:w="6195" w:type="dxa"/>
            <w:vAlign w:val="center"/>
          </w:tcPr>
          <w:p w14:paraId="221827D5" w14:textId="2895D023" w:rsidR="0D496940" w:rsidRPr="00D72E14" w:rsidRDefault="00FB19B4" w:rsidP="00FB19B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Ödül Töreni 30 Ekim </w:t>
            </w:r>
            <w:r w:rsidR="0038233D" w:rsidRPr="00D72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  <w:r w:rsidR="0038233D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İstiklalden İstikbale 100. Yıl Cumhuriyet </w:t>
            </w:r>
            <w:proofErr w:type="spellStart"/>
            <w:r w:rsidR="0038233D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Koşusu</w:t>
            </w:r>
            <w:r w:rsidR="0038233D" w:rsidRPr="00D72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”nun</w:t>
            </w:r>
            <w:proofErr w:type="spellEnd"/>
            <w:r w:rsidRPr="00D72E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bitiminde MAKÜ İstiklal Stadyumu’nda yapılacaktır.</w:t>
            </w:r>
          </w:p>
        </w:tc>
      </w:tr>
      <w:tr w:rsidR="0D496940" w14:paraId="1047A243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6773FDB" w14:textId="7F8D73BB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Başvuru</w:t>
            </w:r>
          </w:p>
        </w:tc>
        <w:tc>
          <w:tcPr>
            <w:tcW w:w="6195" w:type="dxa"/>
            <w:vAlign w:val="center"/>
          </w:tcPr>
          <w:p w14:paraId="19732BFB" w14:textId="016FA7EB" w:rsidR="24430FBA" w:rsidRPr="00D72E14" w:rsidRDefault="008F3B63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SKS Daire Başkanlığı Spor Birimine (</w:t>
            </w:r>
            <w:proofErr w:type="spellStart"/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Avşarhan</w:t>
            </w:r>
            <w:proofErr w:type="spellEnd"/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Binası) şahsen yapılacaktır.</w:t>
            </w:r>
            <w:r w:rsidR="002D368E" w:rsidRPr="00483F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(Spor Birimi İletişim: 0248 213 4387)</w:t>
            </w:r>
          </w:p>
        </w:tc>
      </w:tr>
      <w:tr w:rsidR="0D496940" w14:paraId="7A1714AE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6B144268" w14:textId="2D043CE7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r w:rsidR="048FAD7D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ılım</w:t>
            </w: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Şartları ve Genel Açıklamalar</w:t>
            </w:r>
          </w:p>
        </w:tc>
        <w:tc>
          <w:tcPr>
            <w:tcW w:w="6195" w:type="dxa"/>
            <w:vAlign w:val="center"/>
          </w:tcPr>
          <w:p w14:paraId="688B0DAD" w14:textId="037FFD45" w:rsidR="24430FBA" w:rsidRPr="00D72E14" w:rsidRDefault="24430FBA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1. Müsabakaya, MAKÜ bünyesin</w:t>
            </w:r>
            <w:r w:rsidR="72644E9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deki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personel ve öğrencile</w:t>
            </w:r>
            <w:r w:rsidR="0FD7743D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 sağlayabil</w:t>
            </w:r>
            <w:r w:rsidR="4E9F04E8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ecektir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5489D71" w14:textId="1227AFEE" w:rsidR="24430FBA" w:rsidRPr="00D72E14" w:rsidRDefault="24430FBA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2. Müsabaka</w:t>
            </w:r>
            <w:r w:rsidR="2F3EC897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lar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, Çift Erkekler, Çift Kadınlar ve Karışık Çiftler olmak üzere üç kategoride oynanacak</w:t>
            </w:r>
            <w:r w:rsidR="7150F8C7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olup katılımcılar en fazla iki kategoride yarışabileceklerdir.</w:t>
            </w:r>
          </w:p>
          <w:p w14:paraId="372B2FD2" w14:textId="2CD860DE" w:rsidR="24430FBA" w:rsidRPr="00D72E14" w:rsidRDefault="24430FBA" w:rsidP="00FB19B4">
            <w:pPr>
              <w:jc w:val="both"/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Müsabaka kazanılmış iki set üzerinden oynanacaktır (katılımın yoğun olması durumunda müsabakanın tek set üzerinden oynatılmasına teknik heyet karar verecektir). </w:t>
            </w:r>
          </w:p>
          <w:p w14:paraId="7E08B416" w14:textId="02EA36E3" w:rsidR="24430FBA" w:rsidRPr="00D72E14" w:rsidRDefault="24430FBA" w:rsidP="00FB19B4">
            <w:pPr>
              <w:jc w:val="both"/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Müsabakada kullanılacak olan </w:t>
            </w:r>
            <w:r w:rsidR="2CDC8533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malzemeler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katılımcılara üniversitemiz tarafından temin edilecektir. </w:t>
            </w:r>
          </w:p>
          <w:p w14:paraId="1B455269" w14:textId="486E1983" w:rsidR="24430FBA" w:rsidRPr="00D72E14" w:rsidRDefault="24430FBA" w:rsidP="00FB19B4">
            <w:pPr>
              <w:jc w:val="both"/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5. Talimatta yer almayan hükümler için badminton müsabaka talimatı geçerlidir.</w:t>
            </w:r>
          </w:p>
          <w:p w14:paraId="31A3EE20" w14:textId="57063C7B" w:rsidR="315F44D9" w:rsidRPr="00D72E14" w:rsidRDefault="315F44D9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6. Müsabakalar eleme usulü yapılacaktır.</w:t>
            </w:r>
          </w:p>
          <w:p w14:paraId="3423A96C" w14:textId="77777777" w:rsidR="315F44D9" w:rsidRPr="00D72E14" w:rsidRDefault="315F44D9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7. Müsabakalara uygun spor kıyafeti ile katılım sağla</w:t>
            </w:r>
            <w:r w:rsidR="17184DD6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nacak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tır</w:t>
            </w:r>
            <w:r w:rsidR="766AC06E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7B9D140" w14:textId="213DF34F" w:rsidR="00D17CCC" w:rsidRPr="00D72E14" w:rsidRDefault="00A71E3B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8. Müsabakalar izleyic</w:t>
            </w:r>
            <w:r w:rsidR="00D17CCC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ilere açıktır.</w:t>
            </w:r>
          </w:p>
          <w:p w14:paraId="68FF8E35" w14:textId="083D1419" w:rsidR="00D17CCC" w:rsidRPr="00D72E14" w:rsidRDefault="00D17CCC" w:rsidP="00FB19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9.Hakemler Spor Bilimleri Fakültesi öğrencilerinden oluşacaktır</w:t>
            </w:r>
            <w:r w:rsidR="00FB19B4"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D496940" w14:paraId="7C70502C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149D785" w14:textId="0D198635" w:rsidR="24430FBA" w:rsidRDefault="24430FBA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Ödül </w:t>
            </w:r>
          </w:p>
        </w:tc>
        <w:tc>
          <w:tcPr>
            <w:tcW w:w="6195" w:type="dxa"/>
            <w:vAlign w:val="center"/>
          </w:tcPr>
          <w:p w14:paraId="50AEADF2" w14:textId="1F696DB6" w:rsidR="24430FBA" w:rsidRPr="00D72E14" w:rsidRDefault="00FA38E4" w:rsidP="0D4969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Dereceye giren (ilk 3’ giren) katılımcılara Rektörlük tarafından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kupa-madalya </w:t>
            </w:r>
            <w:r w:rsidRPr="009952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verilecektir.</w:t>
            </w:r>
            <w:bookmarkStart w:id="0" w:name="_GoBack"/>
            <w:bookmarkEnd w:id="0"/>
          </w:p>
        </w:tc>
      </w:tr>
      <w:tr w:rsidR="0D496940" w14:paraId="46665480" w14:textId="77777777" w:rsidTr="0D496940">
        <w:trPr>
          <w:trHeight w:val="300"/>
        </w:trPr>
        <w:tc>
          <w:tcPr>
            <w:tcW w:w="2820" w:type="dxa"/>
            <w:vAlign w:val="center"/>
          </w:tcPr>
          <w:p w14:paraId="450B59AA" w14:textId="4D93C1D1" w:rsidR="72DA479C" w:rsidRDefault="72DA479C" w:rsidP="0D4969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Turnuva</w:t>
            </w:r>
            <w:r w:rsidR="522CBA35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19A3876C" w:rsidRPr="0D4969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Sorumlu Öğretim Elemanı</w:t>
            </w:r>
          </w:p>
        </w:tc>
        <w:tc>
          <w:tcPr>
            <w:tcW w:w="6195" w:type="dxa"/>
            <w:vAlign w:val="center"/>
          </w:tcPr>
          <w:p w14:paraId="11943809" w14:textId="21B4C8C4" w:rsidR="19A3876C" w:rsidRPr="00D72E14" w:rsidRDefault="19A3876C" w:rsidP="0D49694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2E14">
              <w:rPr>
                <w:rFonts w:ascii="Times New Roman" w:eastAsia="Times New Roman" w:hAnsi="Times New Roman" w:cs="Times New Roman"/>
                <w:sz w:val="24"/>
                <w:szCs w:val="24"/>
              </w:rPr>
              <w:t>Doç. Dr. Oğuzhan DALKIRAN</w:t>
            </w:r>
          </w:p>
        </w:tc>
      </w:tr>
    </w:tbl>
    <w:p w14:paraId="291D05ED" w14:textId="436E5C83" w:rsidR="0D496940" w:rsidRDefault="0D496940" w:rsidP="0D49694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D496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7BDCE4"/>
    <w:rsid w:val="000E7605"/>
    <w:rsid w:val="002D368E"/>
    <w:rsid w:val="0038233D"/>
    <w:rsid w:val="008F3B63"/>
    <w:rsid w:val="008F531D"/>
    <w:rsid w:val="00A71E3B"/>
    <w:rsid w:val="00D17CCC"/>
    <w:rsid w:val="00D72E14"/>
    <w:rsid w:val="00FA38E4"/>
    <w:rsid w:val="00FB19B4"/>
    <w:rsid w:val="048FAD7D"/>
    <w:rsid w:val="07166202"/>
    <w:rsid w:val="0C09A8DD"/>
    <w:rsid w:val="0D496940"/>
    <w:rsid w:val="0FD7743D"/>
    <w:rsid w:val="1278EA61"/>
    <w:rsid w:val="17184DD6"/>
    <w:rsid w:val="19A3876C"/>
    <w:rsid w:val="1B77BF39"/>
    <w:rsid w:val="1BB399B2"/>
    <w:rsid w:val="1D138F9A"/>
    <w:rsid w:val="1FD0CFAA"/>
    <w:rsid w:val="203207FF"/>
    <w:rsid w:val="24430FBA"/>
    <w:rsid w:val="26F23C9B"/>
    <w:rsid w:val="2C3231CB"/>
    <w:rsid w:val="2C7B085C"/>
    <w:rsid w:val="2CDC8533"/>
    <w:rsid w:val="2D58D2FF"/>
    <w:rsid w:val="2F3EC897"/>
    <w:rsid w:val="315F44D9"/>
    <w:rsid w:val="33431B97"/>
    <w:rsid w:val="35F63782"/>
    <w:rsid w:val="38533DAE"/>
    <w:rsid w:val="391D9B83"/>
    <w:rsid w:val="399AEB97"/>
    <w:rsid w:val="3B8ADE70"/>
    <w:rsid w:val="3D26AED1"/>
    <w:rsid w:val="3ECA6CB8"/>
    <w:rsid w:val="47A82BAD"/>
    <w:rsid w:val="4BA8EFC0"/>
    <w:rsid w:val="4E9F04E8"/>
    <w:rsid w:val="4FBB2B18"/>
    <w:rsid w:val="50D317FD"/>
    <w:rsid w:val="522CBA35"/>
    <w:rsid w:val="526EE85E"/>
    <w:rsid w:val="52EADE54"/>
    <w:rsid w:val="593BFD79"/>
    <w:rsid w:val="5AD2EC8E"/>
    <w:rsid w:val="5AFDDDBF"/>
    <w:rsid w:val="5FD14EE2"/>
    <w:rsid w:val="616D1F43"/>
    <w:rsid w:val="657F5A9B"/>
    <w:rsid w:val="695F08CB"/>
    <w:rsid w:val="6A52CBBE"/>
    <w:rsid w:val="6C04C0EC"/>
    <w:rsid w:val="6F29E6D5"/>
    <w:rsid w:val="7150F8C7"/>
    <w:rsid w:val="71E01C72"/>
    <w:rsid w:val="72644E94"/>
    <w:rsid w:val="72DA479C"/>
    <w:rsid w:val="766AC06E"/>
    <w:rsid w:val="7A7BDCE4"/>
    <w:rsid w:val="7B88C9F3"/>
    <w:rsid w:val="7D249A54"/>
    <w:rsid w:val="7E15DEBA"/>
    <w:rsid w:val="7FB1A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DCE4"/>
  <w15:chartTrackingRefBased/>
  <w15:docId w15:val="{2DE88795-93B5-46BB-BD6B-C74E270D1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Dalkıran</dc:creator>
  <cp:keywords/>
  <dc:description/>
  <cp:lastModifiedBy>Kubilay Çakır</cp:lastModifiedBy>
  <cp:revision>15</cp:revision>
  <dcterms:created xsi:type="dcterms:W3CDTF">2023-09-15T07:40:00Z</dcterms:created>
  <dcterms:modified xsi:type="dcterms:W3CDTF">2023-09-27T10:48:00Z</dcterms:modified>
</cp:coreProperties>
</file>