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000000" w:space="1" w:sz="4" w:val="single"/>
        </w:pBdr>
        <w:rPr>
          <w:b w:val="1"/>
          <w:color w:val="ff0000"/>
          <w:sz w:val="34"/>
          <w:szCs w:val="34"/>
        </w:rPr>
      </w:pPr>
      <w:r w:rsidDel="00000000" w:rsidR="00000000" w:rsidRPr="00000000">
        <w:rPr>
          <w:b w:val="1"/>
          <w:sz w:val="28"/>
          <w:szCs w:val="28"/>
          <w:rtl w:val="0"/>
        </w:rPr>
        <w:t xml:space="preserve">Basın Bülteni              </w:t>
      </w:r>
      <w:r w:rsidDel="00000000" w:rsidR="00000000" w:rsidRPr="00000000">
        <w:rPr>
          <w:rtl w:val="0"/>
        </w:rPr>
      </w:r>
    </w:p>
    <w:p w:rsidR="00000000" w:rsidDel="00000000" w:rsidP="00000000" w:rsidRDefault="00000000" w:rsidRPr="00000000" w14:paraId="00000002">
      <w:pPr>
        <w:spacing w:after="120" w:before="120" w:line="276" w:lineRule="auto"/>
        <w:jc w:val="center"/>
        <w:rPr>
          <w:b w:val="1"/>
          <w:color w:val="ff0000"/>
          <w:sz w:val="34"/>
          <w:szCs w:val="34"/>
        </w:rPr>
      </w:pPr>
      <w:r w:rsidDel="00000000" w:rsidR="00000000" w:rsidRPr="00000000">
        <w:rPr>
          <w:b w:val="1"/>
          <w:color w:val="ff0000"/>
          <w:sz w:val="34"/>
          <w:szCs w:val="34"/>
          <w:rtl w:val="0"/>
        </w:rPr>
        <w:t xml:space="preserve">TEKNOFEST 2024’te Toplam 85 Milyon TL Ödül ve Maddi Destek!</w:t>
      </w:r>
    </w:p>
    <w:p w:rsidR="00000000" w:rsidDel="00000000" w:rsidP="00000000" w:rsidRDefault="00000000" w:rsidRPr="00000000" w14:paraId="00000003">
      <w:pPr>
        <w:spacing w:after="120" w:before="120" w:line="276" w:lineRule="auto"/>
        <w:jc w:val="center"/>
        <w:rPr>
          <w:b w:val="1"/>
          <w:sz w:val="30"/>
          <w:szCs w:val="30"/>
        </w:rPr>
      </w:pPr>
      <w:r w:rsidDel="00000000" w:rsidR="00000000" w:rsidRPr="00000000">
        <w:rPr>
          <w:b w:val="1"/>
          <w:sz w:val="30"/>
          <w:szCs w:val="30"/>
          <w:rtl w:val="0"/>
        </w:rPr>
        <w:t xml:space="preserve">TEKNOFEST 2024 teknoloji yarışmalarına başvurular başladı. Yeni adresi Adana olan TEKNOFEST heyecanı 85 Milyon TL ödül ve malzeme desteğiyle kaldığı yerden devam ediyor.</w:t>
      </w:r>
    </w:p>
    <w:p w:rsidR="00000000" w:rsidDel="00000000" w:rsidP="00000000" w:rsidRDefault="00000000" w:rsidRPr="00000000" w14:paraId="00000004">
      <w:pPr>
        <w:spacing w:after="120" w:before="120" w:line="276" w:lineRule="auto"/>
        <w:jc w:val="center"/>
        <w:rPr>
          <w:b w:val="1"/>
          <w:sz w:val="30"/>
          <w:szCs w:val="30"/>
        </w:rPr>
      </w:pPr>
      <w:r w:rsidDel="00000000" w:rsidR="00000000" w:rsidRPr="00000000">
        <w:rPr>
          <w:b w:val="1"/>
          <w:sz w:val="30"/>
          <w:szCs w:val="30"/>
          <w:rtl w:val="0"/>
        </w:rPr>
        <w:t xml:space="preserve">Prestijli yarışmalarda, yüksek performanslı projelerle “Gelecek Sensin”</w:t>
      </w:r>
    </w:p>
    <w:p w:rsidR="00000000" w:rsidDel="00000000" w:rsidP="00000000" w:rsidRDefault="00000000" w:rsidRPr="00000000" w14:paraId="00000005">
      <w:pPr>
        <w:spacing w:after="120" w:before="120" w:line="276" w:lineRule="auto"/>
        <w:jc w:val="both"/>
        <w:rPr>
          <w:b w:val="1"/>
          <w:sz w:val="24"/>
          <w:szCs w:val="24"/>
        </w:rPr>
      </w:pPr>
      <w:r w:rsidDel="00000000" w:rsidR="00000000" w:rsidRPr="00000000">
        <w:rPr>
          <w:b w:val="1"/>
          <w:sz w:val="24"/>
          <w:szCs w:val="24"/>
          <w:rtl w:val="0"/>
        </w:rPr>
        <w:t xml:space="preserve">TEKNOFEST Havacılık, Uzay ve Teknoloji Festivali </w:t>
      </w:r>
      <w:r w:rsidDel="00000000" w:rsidR="00000000" w:rsidRPr="00000000">
        <w:rPr>
          <w:sz w:val="24"/>
          <w:szCs w:val="24"/>
          <w:rtl w:val="0"/>
        </w:rPr>
        <w:t xml:space="preserve">kapsamında düzenlenen </w:t>
      </w:r>
      <w:r w:rsidDel="00000000" w:rsidR="00000000" w:rsidRPr="00000000">
        <w:rPr>
          <w:b w:val="1"/>
          <w:sz w:val="24"/>
          <w:szCs w:val="24"/>
          <w:rtl w:val="0"/>
        </w:rPr>
        <w:t xml:space="preserve">dünyanın en büyük teknoloji yarışmaları </w:t>
      </w:r>
      <w:r w:rsidDel="00000000" w:rsidR="00000000" w:rsidRPr="00000000">
        <w:rPr>
          <w:sz w:val="24"/>
          <w:szCs w:val="24"/>
          <w:rtl w:val="0"/>
        </w:rPr>
        <w:t xml:space="preserve">için </w:t>
      </w:r>
      <w:r w:rsidDel="00000000" w:rsidR="00000000" w:rsidRPr="00000000">
        <w:rPr>
          <w:b w:val="1"/>
          <w:sz w:val="24"/>
          <w:szCs w:val="24"/>
          <w:rtl w:val="0"/>
        </w:rPr>
        <w:t xml:space="preserve">başvurular başladı. “TEKNOFEST ile Gelecek Sensin” mottosuyla prestijli yarışmalarda yüksek performans sergileyecek teknoloji tutkunlarına 30 milyon TL ödül ve 55 milyon TL’nin üzerinde malzeme desteği sağlanacak. </w:t>
      </w:r>
      <w:r w:rsidDel="00000000" w:rsidR="00000000" w:rsidRPr="00000000">
        <w:rPr>
          <w:rtl w:val="0"/>
        </w:rPr>
        <w:t xml:space="preserve">Her yıl bir önceki yıla göre daha fazla yarışma kategorisinin açıldığı ve Türkiye tarihinin en büyük ödüllü teknoloji yarışmaları olan TEKNOFEST teknoloji yarışmaları bu yıl </w:t>
      </w:r>
      <w:r w:rsidDel="00000000" w:rsidR="00000000" w:rsidRPr="00000000">
        <w:rPr>
          <w:b w:val="1"/>
          <w:rtl w:val="0"/>
        </w:rPr>
        <w:t xml:space="preserve">46 ana kategori, 117 alt kategoride </w:t>
      </w:r>
      <w:r w:rsidDel="00000000" w:rsidR="00000000" w:rsidRPr="00000000">
        <w:rPr>
          <w:rtl w:val="0"/>
        </w:rPr>
        <w:t xml:space="preserve">düzenlenecek. </w:t>
      </w:r>
      <w:r w:rsidDel="00000000" w:rsidR="00000000" w:rsidRPr="00000000">
        <w:rPr>
          <w:sz w:val="24"/>
          <w:szCs w:val="24"/>
          <w:rtl w:val="0"/>
        </w:rPr>
        <w:t xml:space="preserve">TEKNOFEST 2024 teknoloji yarışmalarına başvurular </w:t>
      </w:r>
      <w:r w:rsidDel="00000000" w:rsidR="00000000" w:rsidRPr="00000000">
        <w:rPr>
          <w:b w:val="1"/>
          <w:sz w:val="24"/>
          <w:szCs w:val="24"/>
          <w:rtl w:val="0"/>
        </w:rPr>
        <w:t xml:space="preserve">20 Şubat 2024 tarihine kadar yapılabilecek.</w:t>
      </w:r>
    </w:p>
    <w:p w:rsidR="00000000" w:rsidDel="00000000" w:rsidP="00000000" w:rsidRDefault="00000000" w:rsidRPr="00000000" w14:paraId="00000006">
      <w:pPr>
        <w:spacing w:after="120" w:before="120" w:line="276" w:lineRule="auto"/>
        <w:jc w:val="both"/>
        <w:rPr>
          <w:b w:val="1"/>
          <w:sz w:val="28"/>
          <w:szCs w:val="28"/>
        </w:rPr>
      </w:pPr>
      <w:bookmarkStart w:colFirst="0" w:colLast="0" w:name="_heading=h.gjdgxs" w:id="0"/>
      <w:bookmarkEnd w:id="0"/>
      <w:r w:rsidDel="00000000" w:rsidR="00000000" w:rsidRPr="00000000">
        <w:rPr>
          <w:b w:val="1"/>
          <w:sz w:val="28"/>
          <w:szCs w:val="28"/>
          <w:rtl w:val="0"/>
        </w:rPr>
        <w:t xml:space="preserve">TEKNOFEST’e Milyonlar Başvuruyor! Bu heyecana sen de ortak ol.</w:t>
      </w:r>
    </w:p>
    <w:p w:rsidR="00000000" w:rsidDel="00000000" w:rsidP="00000000" w:rsidRDefault="00000000" w:rsidRPr="00000000" w14:paraId="00000007">
      <w:pPr>
        <w:spacing w:after="120" w:before="120" w:line="276" w:lineRule="auto"/>
        <w:jc w:val="both"/>
        <w:rPr/>
      </w:pPr>
      <w:r w:rsidDel="00000000" w:rsidR="00000000" w:rsidRPr="00000000">
        <w:rPr>
          <w:rtl w:val="0"/>
        </w:rPr>
        <w:t xml:space="preserve">Millî teknoloji üretme ve geliştirme konusunda gençlerin ilgisinin artırılması hedeflenerek bu alanlarda çalışan binlerce gencin projesine destek olmak için hız kesmeden devam eden </w:t>
      </w:r>
      <w:r w:rsidDel="00000000" w:rsidR="00000000" w:rsidRPr="00000000">
        <w:rPr>
          <w:color w:val="000000"/>
          <w:highlight w:val="white"/>
          <w:rtl w:val="0"/>
        </w:rPr>
        <w:t xml:space="preserve">TEKNOFEST’e 2018 yılından bu yana 2 Milyonun üzerinde başvuru yapıldı. </w:t>
      </w:r>
      <w:r w:rsidDel="00000000" w:rsidR="00000000" w:rsidRPr="00000000">
        <w:rPr>
          <w:color w:val="000000"/>
          <w:rtl w:val="0"/>
        </w:rPr>
        <w:t xml:space="preserve">TEKNOFEST 2024 için yine</w:t>
      </w:r>
      <w:r w:rsidDel="00000000" w:rsidR="00000000" w:rsidRPr="00000000">
        <w:rPr>
          <w:b w:val="1"/>
          <w:rtl w:val="0"/>
        </w:rPr>
        <w:t xml:space="preserve"> </w:t>
      </w:r>
      <w:r w:rsidDel="00000000" w:rsidR="00000000" w:rsidRPr="00000000">
        <w:rPr>
          <w:rtl w:val="0"/>
        </w:rPr>
        <w:t xml:space="preserve">ilkokul seviyesinden ortaokul, lise, üniversite, lisansüstü ve mezun seviyesine kadar nitelikli binlerce gencimiz hayallerini gerçekleştirmek için birbirinden farklı kategorilerde düzenlenen teknoloji yarışmalarına başvuruda bulunabilecek. </w:t>
      </w:r>
      <w:r w:rsidDel="00000000" w:rsidR="00000000" w:rsidRPr="00000000">
        <w:rPr>
          <w:b w:val="1"/>
          <w:rtl w:val="0"/>
        </w:rPr>
        <w:t xml:space="preserve">Son başvuru tarihinin 20 Şubat </w:t>
      </w:r>
      <w:r w:rsidDel="00000000" w:rsidR="00000000" w:rsidRPr="00000000">
        <w:rPr>
          <w:rtl w:val="0"/>
        </w:rPr>
        <w:t xml:space="preserve">olduğu yarışmalara katıl TEKNOFEST 2024’te sen de yerini al! </w:t>
      </w:r>
    </w:p>
    <w:p w:rsidR="00000000" w:rsidDel="00000000" w:rsidP="00000000" w:rsidRDefault="00000000" w:rsidRPr="00000000" w14:paraId="00000008">
      <w:pPr>
        <w:spacing w:after="120" w:before="120" w:line="276" w:lineRule="auto"/>
        <w:jc w:val="both"/>
        <w:rPr/>
      </w:pPr>
      <w:r w:rsidDel="00000000" w:rsidR="00000000" w:rsidRPr="00000000">
        <w:rPr>
          <w:rtl w:val="0"/>
        </w:rPr>
        <w:t xml:space="preserve">TEKNOFEST 2024’te Roket, Model Uydu, Sağlıkta Yapay Zekâ, Biyoteknoloji İnovasyon, Sanayide Dijital Teknolojiler, Uçan Araba Simülasyon, Eğitim Teknolojileri, Robotaksi Binek Otonom Araç, Tarım Teknolojileri, Savaşan İHA, Çip Tasarım Yarışması gibi gençlerin ilgiyle takip ettiği 46 farklı teknoloji yarışması düzenlenecek. 2023 teknoloji yarışmalarından farklı olarak </w:t>
      </w:r>
      <w:r w:rsidDel="00000000" w:rsidR="00000000" w:rsidRPr="00000000">
        <w:rPr>
          <w:b w:val="1"/>
          <w:rtl w:val="0"/>
        </w:rPr>
        <w:t xml:space="preserve">TEKNOFEST 2024 kapsamında</w:t>
      </w:r>
      <w:r w:rsidDel="00000000" w:rsidR="00000000" w:rsidRPr="00000000">
        <w:rPr>
          <w:rtl w:val="0"/>
        </w:rPr>
        <w:t xml:space="preserve"> </w:t>
      </w:r>
      <w:r w:rsidDel="00000000" w:rsidR="00000000" w:rsidRPr="00000000">
        <w:rPr>
          <w:b w:val="1"/>
          <w:rtl w:val="0"/>
        </w:rPr>
        <w:t xml:space="preserve">Kablosuz Haberleşme, BlokZincir, Hava Savunma Sistemleri, Finansal Teknolojiler, İnsansız Deniz Aracı, Akıllı Wi-Fi Kapsama ve TEKNOFEST Robolig</w:t>
      </w:r>
      <w:r w:rsidDel="00000000" w:rsidR="00000000" w:rsidRPr="00000000">
        <w:rPr>
          <w:rtl w:val="0"/>
        </w:rPr>
        <w:t xml:space="preserve"> Yarışmaları ise ilk defa başvuruya açılacak. </w:t>
      </w:r>
    </w:p>
    <w:p w:rsidR="00000000" w:rsidDel="00000000" w:rsidP="00000000" w:rsidRDefault="00000000" w:rsidRPr="00000000" w14:paraId="00000009">
      <w:pPr>
        <w:spacing w:after="120" w:before="120" w:line="276" w:lineRule="auto"/>
        <w:jc w:val="both"/>
        <w:rPr>
          <w:sz w:val="24"/>
          <w:szCs w:val="24"/>
        </w:rPr>
      </w:pPr>
      <w:bookmarkStart w:colFirst="0" w:colLast="0" w:name="_heading=h.30j0zll" w:id="1"/>
      <w:bookmarkEnd w:id="1"/>
      <w:r w:rsidDel="00000000" w:rsidR="00000000" w:rsidRPr="00000000">
        <w:rPr>
          <w:sz w:val="24"/>
          <w:szCs w:val="24"/>
          <w:rtl w:val="0"/>
        </w:rPr>
        <w:t xml:space="preserve">Türkiye Teknoloji Takımı Vakfı (T3 Vakfı) ve T.C. Sanayi ve Teknoloji Bakanlığı ana yürütücülüğünde, Türkiye’nin önde gelen teknoloji şirketleri, kamu, medya kuruluşları ve üniversitelerin destekleriyle düzenlenen </w:t>
      </w:r>
      <w:r w:rsidDel="00000000" w:rsidR="00000000" w:rsidRPr="00000000">
        <w:rPr>
          <w:b w:val="1"/>
          <w:sz w:val="24"/>
          <w:szCs w:val="24"/>
          <w:rtl w:val="0"/>
        </w:rPr>
        <w:t xml:space="preserve">TEKNOFEST Havacılık, Uzay ve Teknoloji Festivali</w:t>
      </w:r>
      <w:r w:rsidDel="00000000" w:rsidR="00000000" w:rsidRPr="00000000">
        <w:rPr>
          <w:sz w:val="24"/>
          <w:szCs w:val="24"/>
          <w:rtl w:val="0"/>
        </w:rPr>
        <w:t xml:space="preserve"> </w:t>
      </w:r>
      <w:r w:rsidDel="00000000" w:rsidR="00000000" w:rsidRPr="00000000">
        <w:rPr>
          <w:b w:val="1"/>
          <w:sz w:val="24"/>
          <w:szCs w:val="24"/>
          <w:rtl w:val="0"/>
        </w:rPr>
        <w:t xml:space="preserve">2024’te Adana’da </w:t>
      </w:r>
      <w:r w:rsidDel="00000000" w:rsidR="00000000" w:rsidRPr="00000000">
        <w:rPr>
          <w:sz w:val="24"/>
          <w:szCs w:val="24"/>
          <w:rtl w:val="0"/>
        </w:rPr>
        <w:t xml:space="preserve">gerçekleşecek. Festival coşkusunu Türkiye’nin dört bir yanına taşıyan, ayakları yere basmayan tek festival TEKNOFEST’te yarışmalara katılmak için başvurular </w:t>
      </w:r>
      <w:hyperlink r:id="rId7">
        <w:r w:rsidDel="00000000" w:rsidR="00000000" w:rsidRPr="00000000">
          <w:rPr>
            <w:color w:val="0563c1"/>
            <w:sz w:val="24"/>
            <w:szCs w:val="24"/>
            <w:u w:val="single"/>
            <w:rtl w:val="0"/>
          </w:rPr>
          <w:t xml:space="preserve">www.teknofest.org</w:t>
        </w:r>
      </w:hyperlink>
      <w:r w:rsidDel="00000000" w:rsidR="00000000" w:rsidRPr="00000000">
        <w:rPr>
          <w:sz w:val="24"/>
          <w:szCs w:val="24"/>
          <w:rtl w:val="0"/>
        </w:rPr>
        <w:t xml:space="preserve"> web sitesi üzerinden yapılacak.</w:t>
      </w:r>
    </w:p>
    <w:p w:rsidR="00000000" w:rsidDel="00000000" w:rsidP="00000000" w:rsidRDefault="00000000" w:rsidRPr="00000000" w14:paraId="0000000A">
      <w:pPr>
        <w:spacing w:after="120" w:before="120" w:line="276" w:lineRule="auto"/>
        <w:jc w:val="center"/>
        <w:rPr>
          <w:sz w:val="24"/>
          <w:szCs w:val="24"/>
        </w:rPr>
      </w:pPr>
      <w:hyperlink r:id="rId8">
        <w:r w:rsidDel="00000000" w:rsidR="00000000" w:rsidRPr="00000000">
          <w:rPr>
            <w:color w:val="0563c1"/>
            <w:sz w:val="24"/>
            <w:szCs w:val="24"/>
            <w:u w:val="single"/>
            <w:rtl w:val="0"/>
          </w:rPr>
          <w:t xml:space="preserve">https://teknofest.org/tr/</w:t>
        </w:r>
      </w:hyperlink>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b w:val="1"/>
          <w:rtl w:val="0"/>
        </w:rPr>
        <w:t xml:space="preserve">Basın iletişimi için:</w:t>
      </w:r>
      <w:r w:rsidDel="00000000" w:rsidR="00000000" w:rsidRPr="00000000">
        <w:rPr>
          <w:rtl w:val="0"/>
        </w:rPr>
        <w:t xml:space="preserve"> Orkestra İletişim</w:t>
        <w:tab/>
        <w:t xml:space="preserve"> </w:t>
      </w:r>
    </w:p>
    <w:p w:rsidR="00000000" w:rsidDel="00000000" w:rsidP="00000000" w:rsidRDefault="00000000" w:rsidRPr="00000000" w14:paraId="0000000C">
      <w:pPr>
        <w:spacing w:after="0" w:line="240" w:lineRule="auto"/>
        <w:jc w:val="both"/>
        <w:rPr/>
      </w:pPr>
      <w:r w:rsidDel="00000000" w:rsidR="00000000" w:rsidRPr="00000000">
        <w:rPr>
          <w:rtl w:val="0"/>
        </w:rPr>
        <w:t xml:space="preserve">Hatice Güleç - 0532 552 42 38 </w:t>
        <w:tab/>
        <w:tab/>
      </w:r>
      <w:hyperlink r:id="rId9">
        <w:r w:rsidDel="00000000" w:rsidR="00000000" w:rsidRPr="00000000">
          <w:rPr>
            <w:color w:val="0563c1"/>
            <w:u w:val="single"/>
            <w:rtl w:val="0"/>
          </w:rPr>
          <w:t xml:space="preserve">hatice.gulec@orkestrailetisim.com</w:t>
        </w:r>
      </w:hyperlink>
      <w:r w:rsidDel="00000000" w:rsidR="00000000" w:rsidRPr="00000000">
        <w:rPr>
          <w:rtl w:val="0"/>
        </w:rPr>
        <w:t xml:space="preserve"> </w:t>
      </w:r>
    </w:p>
    <w:p w:rsidR="00000000" w:rsidDel="00000000" w:rsidP="00000000" w:rsidRDefault="00000000" w:rsidRPr="00000000" w14:paraId="0000000D">
      <w:pPr>
        <w:spacing w:after="0" w:line="240" w:lineRule="auto"/>
        <w:jc w:val="both"/>
        <w:rPr/>
      </w:pPr>
      <w:r w:rsidDel="00000000" w:rsidR="00000000" w:rsidRPr="00000000">
        <w:rPr>
          <w:rtl w:val="0"/>
        </w:rPr>
        <w:t xml:space="preserve">Tuba Yeruşan Aydın - 0535 586 51 57</w:t>
        <w:tab/>
      </w:r>
      <w:hyperlink r:id="rId10">
        <w:r w:rsidDel="00000000" w:rsidR="00000000" w:rsidRPr="00000000">
          <w:rPr>
            <w:color w:val="0563c1"/>
            <w:u w:val="single"/>
            <w:rtl w:val="0"/>
          </w:rPr>
          <w:t xml:space="preserve">tuba.aydin@orkestrailetisim.com</w:t>
        </w:r>
      </w:hyperlink>
      <w:r w:rsidDel="00000000" w:rsidR="00000000" w:rsidRPr="00000000">
        <w:rPr>
          <w:rtl w:val="0"/>
        </w:rPr>
        <w:t xml:space="preserve"> </w:t>
      </w:r>
    </w:p>
    <w:sectPr>
      <w:headerReference r:id="rId11"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000000"/>
      </w:rPr>
      <w:drawing>
        <wp:inline distB="0" distT="0" distL="0" distR="0">
          <wp:extent cx="1061962" cy="1061962"/>
          <wp:effectExtent b="0" l="0" r="0" t="0"/>
          <wp:docPr descr="C:\Users\user\AppData\Local\Temp\Rar$DI01.653\t3-logo-TR.jpg" id="1" name="image1.jpg"/>
          <a:graphic>
            <a:graphicData uri="http://schemas.openxmlformats.org/drawingml/2006/picture">
              <pic:pic>
                <pic:nvPicPr>
                  <pic:cNvPr descr="C:\Users\user\AppData\Local\Temp\Rar$DI01.653\t3-logo-TR.jpg" id="0" name="image1.jpg"/>
                  <pic:cNvPicPr preferRelativeResize="0"/>
                </pic:nvPicPr>
                <pic:blipFill>
                  <a:blip r:embed="rId1"/>
                  <a:srcRect b="0" l="0" r="0" t="0"/>
                  <a:stretch>
                    <a:fillRect/>
                  </a:stretch>
                </pic:blipFill>
                <pic:spPr>
                  <a:xfrm>
                    <a:off x="0" y="0"/>
                    <a:ext cx="1061962" cy="10619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tuba.aydin@orkestrailetisim.com" TargetMode="External"/><Relationship Id="rId9" Type="http://schemas.openxmlformats.org/officeDocument/2006/relationships/hyperlink" Target="mailto:hatice.gulec@orkestrailetisim.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teknofest.org" TargetMode="External"/><Relationship Id="rId8" Type="http://schemas.openxmlformats.org/officeDocument/2006/relationships/hyperlink" Target="https://teknofest.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pXETeLTjfINt7qfYFP7bG4Phww==">CgMxLjAyCGguZ2pkZ3hzMgloLjMwajB6bGw4AHIhMXVvUzEwVFA4eGx6UTFoZlhrU3lRX096OFRacDFFZE5v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