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8BBD" w14:textId="77777777" w:rsidR="00E86903" w:rsidRPr="00CA42BF" w:rsidRDefault="00E86903" w:rsidP="00C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C5DF" w14:textId="77777777" w:rsidR="00E86903" w:rsidRPr="00CA42BF" w:rsidRDefault="00E86903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B8595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B128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1A938" w14:textId="77777777" w:rsidR="00D3622A" w:rsidRDefault="00D3622A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F1B9" w14:textId="14ADF59E" w:rsidR="006D60D5" w:rsidRPr="00CA42BF" w:rsidRDefault="00A9549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BF">
        <w:rPr>
          <w:rFonts w:ascii="Times New Roman" w:hAnsi="Times New Roman" w:cs="Times New Roman"/>
          <w:b/>
          <w:sz w:val="24"/>
          <w:szCs w:val="24"/>
        </w:rPr>
        <w:t>20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23</w:t>
      </w:r>
      <w:r w:rsidRPr="00CA42BF">
        <w:rPr>
          <w:rFonts w:ascii="Times New Roman" w:hAnsi="Times New Roman" w:cs="Times New Roman"/>
          <w:b/>
          <w:sz w:val="24"/>
          <w:szCs w:val="24"/>
        </w:rPr>
        <w:t>-202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4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CD4496">
        <w:rPr>
          <w:rFonts w:ascii="Times New Roman" w:hAnsi="Times New Roman" w:cs="Times New Roman"/>
          <w:b/>
          <w:sz w:val="24"/>
          <w:szCs w:val="24"/>
        </w:rPr>
        <w:t>BAHAR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DÖNEMİ İŞBAŞINDA EĞİTİM TAKVİMİ</w:t>
      </w:r>
    </w:p>
    <w:p w14:paraId="237DADA2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77"/>
        <w:gridCol w:w="6067"/>
      </w:tblGrid>
      <w:tr w:rsidR="00E962D6" w:rsidRPr="00D3622A" w14:paraId="15DCF826" w14:textId="77777777" w:rsidTr="003F7E86">
        <w:trPr>
          <w:trHeight w:val="421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2DD6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263C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AE2E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F7E86" w:rsidRPr="00D3622A" w14:paraId="7FC8B781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ABD6" w14:textId="01707790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 Ocak</w:t>
            </w: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2F26" w14:textId="156FB44C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İŞB-06, İŞB-07, İŞB-08, İŞB-09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88B1" w14:textId="1BDB30AE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Belirtilen formlar eksiksiz doldurup, elden ya da kargo yoluyla öğrenci işlerine teslim edilmelidir.</w:t>
            </w:r>
          </w:p>
        </w:tc>
      </w:tr>
      <w:tr w:rsidR="00CA42BF" w:rsidRPr="00D3622A" w14:paraId="45CA7F44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730C" w14:textId="0107CC41" w:rsidR="00CA42BF" w:rsidRPr="00D3622A" w:rsidRDefault="00075D4B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3F7E86"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816E" w14:textId="34E26662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başvuru sonuçlarının açıklanması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C5B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Komisyonu üyeleri tarafından yapılacak değerlendirmenin sonuçları belirtilen tarihte Turizm İşletmeciliği ve Otelcilik Yüksekokulu’nun web sayfasından duyurulacaktır. </w:t>
            </w:r>
          </w:p>
        </w:tc>
      </w:tr>
      <w:tr w:rsidR="003F7E86" w:rsidRPr="00D3622A" w14:paraId="27D20142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0DA" w14:textId="65E417B4" w:rsidR="003F7E86" w:rsidRPr="00D3622A" w:rsidRDefault="00492962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E86"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2 Şubat 2024 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EDB9" w14:textId="345160A8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Sürecine Başlaması</w:t>
            </w:r>
          </w:p>
        </w:tc>
        <w:tc>
          <w:tcPr>
            <w:tcW w:w="2166" w:type="pct"/>
            <w:vMerge w:val="restart"/>
            <w:tcBorders>
              <w:top w:val="single" w:sz="4" w:space="0" w:color="auto"/>
            </w:tcBorders>
            <w:vAlign w:val="center"/>
          </w:tcPr>
          <w:p w14:paraId="475BCCF0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Öğrenciler İşbaşında Eğitim Yönergesi gereğince Bahar dönemi boyunca uygulamada olmalı, yönergede belirtilen sorumluluklarını yerine getirmelidir.</w:t>
            </w:r>
          </w:p>
        </w:tc>
      </w:tr>
      <w:tr w:rsidR="003F7E86" w:rsidRPr="00D3622A" w14:paraId="2825A15F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020A" w14:textId="79D7E946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>2 Haziran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1EC9" w14:textId="5656C861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Sürecinin Bitişi</w:t>
            </w:r>
          </w:p>
        </w:tc>
        <w:tc>
          <w:tcPr>
            <w:tcW w:w="2166" w:type="pct"/>
            <w:vMerge/>
            <w:tcBorders>
              <w:bottom w:val="single" w:sz="4" w:space="0" w:color="auto"/>
            </w:tcBorders>
            <w:vAlign w:val="center"/>
          </w:tcPr>
          <w:p w14:paraId="1EE3E71A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86" w:rsidRPr="00CA42BF" w14:paraId="6317C80A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144C" w14:textId="54E693B4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04-11 Haziran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80D9" w14:textId="77777777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B7C" w14:textId="77777777" w:rsidR="003F7E86" w:rsidRPr="00CA42BF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Rapor ve form, dersin öğretim elemanına elden ya da posta/kargo yoluyla teslim edilmelidir. Posta/kargo sürecinde yaşanabilecek sorunlardan öğrenci sorumlu tutulur.</w:t>
            </w:r>
            <w:r w:rsidRPr="00CA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62193A" w14:textId="77777777" w:rsidR="00A40C96" w:rsidRDefault="00A40C96" w:rsidP="00CA42BF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04B1D" w14:textId="3B39B888" w:rsidR="00D3622A" w:rsidRPr="00D3622A" w:rsidRDefault="00D3622A" w:rsidP="00D3622A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</w:p>
    <w:sectPr w:rsidR="00D3622A" w:rsidRPr="00D3622A" w:rsidSect="008F6345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75D4B"/>
    <w:rsid w:val="00086F8F"/>
    <w:rsid w:val="000E2C82"/>
    <w:rsid w:val="002726F6"/>
    <w:rsid w:val="00302321"/>
    <w:rsid w:val="003F7E86"/>
    <w:rsid w:val="00492962"/>
    <w:rsid w:val="0052468F"/>
    <w:rsid w:val="00581E74"/>
    <w:rsid w:val="006612DD"/>
    <w:rsid w:val="006D60D5"/>
    <w:rsid w:val="006D707D"/>
    <w:rsid w:val="007F180A"/>
    <w:rsid w:val="008F6345"/>
    <w:rsid w:val="00971DE9"/>
    <w:rsid w:val="00A40C96"/>
    <w:rsid w:val="00A903C5"/>
    <w:rsid w:val="00A95499"/>
    <w:rsid w:val="00B90807"/>
    <w:rsid w:val="00CA42BF"/>
    <w:rsid w:val="00CD4496"/>
    <w:rsid w:val="00CF7AA9"/>
    <w:rsid w:val="00D3622A"/>
    <w:rsid w:val="00DB3370"/>
    <w:rsid w:val="00E30FAA"/>
    <w:rsid w:val="00E440D0"/>
    <w:rsid w:val="00E86903"/>
    <w:rsid w:val="00E962D6"/>
    <w:rsid w:val="00EC457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938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Kadir Çetin</cp:lastModifiedBy>
  <cp:revision>11</cp:revision>
  <cp:lastPrinted>2023-07-27T11:47:00Z</cp:lastPrinted>
  <dcterms:created xsi:type="dcterms:W3CDTF">2019-12-20T07:52:00Z</dcterms:created>
  <dcterms:modified xsi:type="dcterms:W3CDTF">2024-01-29T16:42:00Z</dcterms:modified>
</cp:coreProperties>
</file>