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60" w:rsidRPr="0059791F" w:rsidRDefault="00F44060" w:rsidP="00F44060">
      <w:pPr>
        <w:jc w:val="center"/>
        <w:rPr>
          <w:rFonts w:cs="Times New Roman"/>
        </w:rPr>
      </w:pPr>
      <w:r w:rsidRPr="0059791F">
        <w:rPr>
          <w:rFonts w:cs="Times New Roman"/>
          <w:b/>
        </w:rPr>
        <w:t>İNSAN KAYNAKLARI YÖNETİMİ 1A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940"/>
        <w:gridCol w:w="2496"/>
        <w:gridCol w:w="1160"/>
        <w:gridCol w:w="1391"/>
      </w:tblGrid>
      <w:tr w:rsidR="002B46A4" w:rsidRPr="002B46A4" w:rsidTr="002B46A4">
        <w:trPr>
          <w:trHeight w:val="3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B46A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B46A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SINIF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B46A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TARİH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B46A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SAAT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2B46A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DERSLİKLER</w:t>
            </w:r>
          </w:p>
        </w:tc>
      </w:tr>
      <w:tr w:rsidR="002B46A4" w:rsidRPr="002B46A4" w:rsidTr="002B46A4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TÜRK DİLİ 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30 Aralık 2019 Pazartesi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2B46A4">
              <w:rPr>
                <w:rFonts w:eastAsia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2B46A4" w:rsidRPr="002B46A4" w:rsidTr="002B46A4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Atatürk İlkeleri ve İnkılap Tarihi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30 Aralık 2019 Pazartesi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2B46A4">
              <w:rPr>
                <w:rFonts w:eastAsia="Times New Roman" w:cs="Times New Roman"/>
                <w:color w:val="000000"/>
              </w:rPr>
              <w:t>10:30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2B46A4" w:rsidRPr="002B46A4" w:rsidTr="002B46A4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İNGİLİZCE 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31 Aralık 2019 Salı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2B46A4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2B46A4" w:rsidRPr="002B46A4" w:rsidTr="002B46A4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TEMEL BİLGİ TEKNOLOJİLERİ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31 Aralık 2019 Salı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2B46A4">
              <w:rPr>
                <w:rFonts w:eastAsia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2B46A4" w:rsidRPr="002B46A4" w:rsidTr="002B46A4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GENEL İŞLETME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02 Ocak 2020 Perşembe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2B46A4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2B46A4" w:rsidRPr="002B46A4" w:rsidTr="002B46A4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ARAŞTIRMA RAPORLAMA TEKNİKLERİ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06 Ocak 2020 Pazartesi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2B46A4">
              <w:rPr>
                <w:rFonts w:eastAsia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2B46A4" w:rsidRPr="002B46A4" w:rsidTr="002B46A4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İKTİSADA GİRİŞ 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08 Ocak 2020 Çarşamba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2B46A4">
              <w:rPr>
                <w:rFonts w:eastAsia="Times New Roman" w:cs="Times New Roman"/>
                <w:color w:val="000000"/>
              </w:rPr>
              <w:t>10:00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2B46A4" w:rsidRPr="002B46A4" w:rsidTr="002B46A4">
        <w:trPr>
          <w:trHeight w:val="34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GENEL MUHASEBE 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08 Ocak 2020 Çarşamba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2B46A4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2B46A4" w:rsidRPr="002B46A4" w:rsidTr="002B46A4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HUKUKA GİRİŞ/TEMEL HUKUK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09 Ocak 2020 Perşembe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2B46A4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208</w:t>
            </w:r>
          </w:p>
        </w:tc>
      </w:tr>
    </w:tbl>
    <w:p w:rsidR="00F44060" w:rsidRDefault="00F44060" w:rsidP="00F44060">
      <w:pPr>
        <w:jc w:val="center"/>
        <w:rPr>
          <w:rFonts w:cs="Times New Roman"/>
          <w:b/>
        </w:rPr>
      </w:pPr>
      <w:bookmarkStart w:id="0" w:name="_GoBack"/>
      <w:bookmarkEnd w:id="0"/>
    </w:p>
    <w:p w:rsidR="00F44060" w:rsidRDefault="00F44060" w:rsidP="00F44060">
      <w:pPr>
        <w:jc w:val="center"/>
        <w:rPr>
          <w:rFonts w:cs="Times New Roman"/>
          <w:b/>
        </w:rPr>
      </w:pPr>
    </w:p>
    <w:p w:rsidR="00F44060" w:rsidRPr="0059791F" w:rsidRDefault="00F44060" w:rsidP="00F44060">
      <w:pPr>
        <w:jc w:val="center"/>
        <w:rPr>
          <w:rFonts w:cs="Times New Roman"/>
        </w:rPr>
      </w:pPr>
      <w:r w:rsidRPr="0059791F">
        <w:rPr>
          <w:rFonts w:cs="Times New Roman"/>
          <w:b/>
        </w:rPr>
        <w:t>İNSAN KAYNAKLARI YÖNETİMİ 2A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856"/>
        <w:gridCol w:w="2260"/>
        <w:gridCol w:w="455"/>
        <w:gridCol w:w="705"/>
        <w:gridCol w:w="455"/>
        <w:gridCol w:w="1645"/>
        <w:gridCol w:w="171"/>
      </w:tblGrid>
      <w:tr w:rsidR="002B46A4" w:rsidRPr="002B46A4" w:rsidTr="002B46A4">
        <w:trPr>
          <w:gridAfter w:val="1"/>
          <w:wAfter w:w="171" w:type="dxa"/>
          <w:trHeight w:val="36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2B46A4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DERSİN ADI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2B46A4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SINIF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2B46A4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TARİH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2B46A4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SAAT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2B46A4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DERSLİKLER</w:t>
            </w:r>
          </w:p>
        </w:tc>
      </w:tr>
      <w:tr w:rsidR="002B46A4" w:rsidRPr="002B46A4" w:rsidTr="002B46A4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SOSYAL POLİTİKA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30 Aralık 2019 Pazartesi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2B46A4">
              <w:rPr>
                <w:rFonts w:eastAsia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2B46A4" w:rsidRPr="002B46A4" w:rsidTr="002B46A4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ENDÜSTRİ İLİŞKİLERİ TEORİSİ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02 Ocak 2020 Perşembe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2B46A4">
              <w:rPr>
                <w:rFonts w:eastAsia="Times New Roman" w:cs="Times New Roman"/>
                <w:color w:val="000000"/>
              </w:rPr>
              <w:t>10:00</w:t>
            </w:r>
            <w:proofErr w:type="gramEnd"/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2B46A4" w:rsidRPr="002B46A4" w:rsidTr="002B46A4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 xml:space="preserve">İŞ VE SOSYAL GÜVENLİK </w:t>
            </w:r>
            <w:proofErr w:type="gramStart"/>
            <w:r w:rsidRPr="002B46A4">
              <w:rPr>
                <w:rFonts w:eastAsia="Times New Roman" w:cs="Times New Roman"/>
                <w:color w:val="000000"/>
              </w:rPr>
              <w:t>HUK.I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02 Ocak 2020 Perşembe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2B46A4">
              <w:rPr>
                <w:rFonts w:eastAsia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2B46A4" w:rsidRPr="002B46A4" w:rsidTr="002B46A4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KARİYER YÖNETİMİ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03 Ocak 2020 Cuma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2B46A4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2B46A4" w:rsidRPr="002B46A4" w:rsidTr="002B46A4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İNSAN KAYNAKLARI YÖNETİMİ 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06 Ocak 2020 Pazartesi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2B46A4">
              <w:rPr>
                <w:rFonts w:eastAsia="Times New Roman" w:cs="Times New Roman"/>
                <w:color w:val="000000"/>
              </w:rPr>
              <w:t>10:00</w:t>
            </w:r>
            <w:proofErr w:type="gramEnd"/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2B46A4" w:rsidRPr="002B46A4" w:rsidTr="002B46A4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ÇALIŞMA PSİKOLOJİSİ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06 Ocak 2020 Pazartesi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2B46A4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2B46A4" w:rsidRPr="002B46A4" w:rsidTr="002B46A4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2B46A4">
              <w:rPr>
                <w:rFonts w:eastAsia="Times New Roman" w:cs="Times New Roman"/>
                <w:color w:val="000000"/>
              </w:rPr>
              <w:t>İŞ GÜVENLİĞİ VE İŞÇİ.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07 Ocak 2020 Salı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2B46A4">
              <w:rPr>
                <w:rFonts w:eastAsia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2B46A4" w:rsidRPr="002B46A4" w:rsidTr="002B46A4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GİRİŞİMCİLİK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08 Ocak 2020 Çarşamba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2B46A4">
              <w:rPr>
                <w:rFonts w:eastAsia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A4" w:rsidRPr="002B46A4" w:rsidRDefault="002B46A4" w:rsidP="002B46A4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2B46A4">
              <w:rPr>
                <w:rFonts w:eastAsia="Times New Roman" w:cs="Times New Roman"/>
                <w:color w:val="000000"/>
              </w:rPr>
              <w:t>201</w:t>
            </w:r>
          </w:p>
        </w:tc>
      </w:tr>
    </w:tbl>
    <w:p w:rsidR="007470E5" w:rsidRDefault="002B46A4"/>
    <w:sectPr w:rsidR="00747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60"/>
    <w:rsid w:val="000C720F"/>
    <w:rsid w:val="000F7C7E"/>
    <w:rsid w:val="002B46A4"/>
    <w:rsid w:val="00F44060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F44060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F44060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GÖNGÜR</dc:creator>
  <cp:lastModifiedBy>Orhan GÖNGÜR</cp:lastModifiedBy>
  <cp:revision>2</cp:revision>
  <dcterms:created xsi:type="dcterms:W3CDTF">2019-12-16T08:37:00Z</dcterms:created>
  <dcterms:modified xsi:type="dcterms:W3CDTF">2019-12-16T08:37:00Z</dcterms:modified>
</cp:coreProperties>
</file>